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7" w:type="dxa"/>
        <w:tblInd w:w="648" w:type="dxa"/>
        <w:tblLayout w:type="fixed"/>
        <w:tblLook w:val="0000" w:firstRow="0" w:lastRow="0" w:firstColumn="0" w:lastColumn="0" w:noHBand="0" w:noVBand="0"/>
      </w:tblPr>
      <w:tblGrid>
        <w:gridCol w:w="4847"/>
        <w:gridCol w:w="4770"/>
      </w:tblGrid>
      <w:tr w:rsidR="00D85D8E" w:rsidRPr="00A80107" w14:paraId="45A14CE5" w14:textId="77777777" w:rsidTr="00315CB0">
        <w:trPr>
          <w:trHeight w:val="360"/>
        </w:trPr>
        <w:tc>
          <w:tcPr>
            <w:tcW w:w="4847" w:type="dxa"/>
          </w:tcPr>
          <w:p w14:paraId="2FE8BF2C" w14:textId="7B8DFDF9" w:rsidR="00D85D8E" w:rsidRPr="00A80107" w:rsidRDefault="00D85D8E" w:rsidP="00AD4980">
            <w:pPr>
              <w:pStyle w:val="phconfirmstamptitle"/>
              <w:rPr>
                <w:rFonts w:cs="Arial"/>
                <w:b/>
                <w:color w:val="FFFFFF"/>
              </w:rPr>
            </w:pPr>
            <w:bookmarkStart w:id="0" w:name="_Toc255379594"/>
            <w:bookmarkStart w:id="1" w:name="_Toc256428530"/>
            <w:bookmarkStart w:id="2" w:name="_Toc266701292"/>
          </w:p>
        </w:tc>
        <w:tc>
          <w:tcPr>
            <w:tcW w:w="4770" w:type="dxa"/>
          </w:tcPr>
          <w:p w14:paraId="0EFAC697" w14:textId="77777777" w:rsidR="00D85D8E" w:rsidRPr="00A80107" w:rsidRDefault="00D85D8E" w:rsidP="00AD4980">
            <w:pPr>
              <w:pStyle w:val="phconfirmstamptitle"/>
              <w:rPr>
                <w:rFonts w:cs="Arial"/>
                <w:b/>
                <w:color w:val="FFFFFF"/>
              </w:rPr>
            </w:pPr>
            <w:r w:rsidRPr="00A80107">
              <w:rPr>
                <w:rFonts w:cs="Arial"/>
                <w:b/>
                <w:color w:val="FFFFFF"/>
              </w:rPr>
              <w:t>УТВЕРЖДАЮ</w:t>
            </w:r>
          </w:p>
        </w:tc>
      </w:tr>
      <w:tr w:rsidR="00D85D8E" w:rsidRPr="00A80107" w14:paraId="273D1BDA" w14:textId="77777777" w:rsidTr="00315CB0">
        <w:trPr>
          <w:trHeight w:val="630"/>
        </w:trPr>
        <w:tc>
          <w:tcPr>
            <w:tcW w:w="4847" w:type="dxa"/>
          </w:tcPr>
          <w:p w14:paraId="580FD651" w14:textId="77777777" w:rsidR="00D85D8E" w:rsidRPr="00A80107" w:rsidRDefault="00D85D8E" w:rsidP="00AD4980">
            <w:pPr>
              <w:pStyle w:val="phconfirmstampstamp"/>
              <w:rPr>
                <w:rFonts w:cs="Arial"/>
                <w:color w:val="FFFFFF"/>
              </w:rPr>
            </w:pPr>
            <w:r w:rsidRPr="00A80107">
              <w:rPr>
                <w:rFonts w:cs="Arial"/>
                <w:color w:val="FFFFFF"/>
              </w:rPr>
              <w:t>Должность, компания Заказчика</w:t>
            </w:r>
          </w:p>
        </w:tc>
        <w:tc>
          <w:tcPr>
            <w:tcW w:w="4770" w:type="dxa"/>
          </w:tcPr>
          <w:p w14:paraId="729DB531" w14:textId="77777777" w:rsidR="00D85D8E" w:rsidRPr="00A80107" w:rsidRDefault="00D85D8E" w:rsidP="00AD4980">
            <w:pPr>
              <w:pStyle w:val="phconfirmstampstamp"/>
              <w:rPr>
                <w:rFonts w:cs="Arial"/>
                <w:color w:val="FFFFFF"/>
              </w:rPr>
            </w:pPr>
            <w:r w:rsidRPr="00A80107">
              <w:rPr>
                <w:rFonts w:cs="Arial"/>
                <w:color w:val="FFFFFF"/>
              </w:rPr>
              <w:t>Должность, компания Исполнителя</w:t>
            </w:r>
          </w:p>
        </w:tc>
      </w:tr>
      <w:tr w:rsidR="00D85D8E" w:rsidRPr="00A80107" w14:paraId="3595D498" w14:textId="77777777" w:rsidTr="00315CB0">
        <w:trPr>
          <w:trHeight w:val="353"/>
        </w:trPr>
        <w:tc>
          <w:tcPr>
            <w:tcW w:w="4847" w:type="dxa"/>
          </w:tcPr>
          <w:p w14:paraId="6E624831" w14:textId="77777777" w:rsidR="00D85D8E" w:rsidRPr="00A80107" w:rsidRDefault="00D85D8E" w:rsidP="00AD4980">
            <w:pPr>
              <w:pStyle w:val="phconfirmstampstamp"/>
              <w:rPr>
                <w:rFonts w:cs="Arial"/>
                <w:color w:val="FFFFFF"/>
              </w:rPr>
            </w:pPr>
          </w:p>
          <w:p w14:paraId="6954D237" w14:textId="26148062" w:rsidR="00D85D8E" w:rsidRPr="00A80107" w:rsidRDefault="00D85D8E" w:rsidP="00AD4980">
            <w:pPr>
              <w:pStyle w:val="phconfirmstampstamp"/>
              <w:rPr>
                <w:rFonts w:cs="Arial"/>
                <w:color w:val="FFFFFF"/>
              </w:rPr>
            </w:pPr>
          </w:p>
        </w:tc>
        <w:tc>
          <w:tcPr>
            <w:tcW w:w="4770" w:type="dxa"/>
          </w:tcPr>
          <w:p w14:paraId="761167BC" w14:textId="77777777" w:rsidR="00D85D8E" w:rsidRPr="00A80107" w:rsidRDefault="00D85D8E" w:rsidP="00AD4980">
            <w:pPr>
              <w:pStyle w:val="phconfirmstampstamp"/>
              <w:rPr>
                <w:rFonts w:cs="Arial"/>
                <w:color w:val="FFFFFF"/>
              </w:rPr>
            </w:pPr>
          </w:p>
          <w:p w14:paraId="7C1B1231" w14:textId="0F0DF8F5" w:rsidR="00D85D8E" w:rsidRPr="00A80107" w:rsidRDefault="00D85D8E" w:rsidP="00AD4980">
            <w:pPr>
              <w:pStyle w:val="phconfirmstampstamp"/>
              <w:rPr>
                <w:rFonts w:cs="Arial"/>
                <w:color w:val="FFFFFF"/>
              </w:rPr>
            </w:pPr>
          </w:p>
        </w:tc>
      </w:tr>
    </w:tbl>
    <w:p w14:paraId="5009892F" w14:textId="77777777" w:rsidR="00D85D8E" w:rsidRPr="00A80107" w:rsidRDefault="00D85D8E" w:rsidP="00D85D8E">
      <w:pPr>
        <w:pStyle w:val="phtitlepageother"/>
      </w:pPr>
    </w:p>
    <w:p w14:paraId="18E0B23C" w14:textId="77777777" w:rsidR="00D85D8E" w:rsidRPr="00A80107" w:rsidRDefault="00D85D8E" w:rsidP="00D85D8E">
      <w:pPr>
        <w:pStyle w:val="phtitlepageother"/>
      </w:pPr>
    </w:p>
    <w:p w14:paraId="7F225952" w14:textId="77777777" w:rsidR="00D85D8E" w:rsidRPr="00A80107" w:rsidRDefault="00D85D8E" w:rsidP="00D85D8E">
      <w:pPr>
        <w:pStyle w:val="phtitlepageother"/>
      </w:pPr>
    </w:p>
    <w:p w14:paraId="63C9A176" w14:textId="77777777" w:rsidR="00D85D8E" w:rsidRPr="00A80107" w:rsidRDefault="00D85D8E" w:rsidP="00D85D8E">
      <w:pPr>
        <w:pStyle w:val="phtitlepagesystemfull"/>
      </w:pPr>
      <w:r w:rsidRPr="00A80107">
        <w:t>Автоматизированная информационная система</w:t>
      </w:r>
    </w:p>
    <w:p w14:paraId="494423AD" w14:textId="77777777" w:rsidR="00D85D8E" w:rsidRPr="00A80107" w:rsidRDefault="00D85D8E" w:rsidP="00D85D8E">
      <w:pPr>
        <w:pStyle w:val="phtitlepagesystemfull"/>
      </w:pPr>
      <w:r w:rsidRPr="00A80107">
        <w:t>«</w:t>
      </w:r>
      <w:proofErr w:type="spellStart"/>
      <w:r w:rsidRPr="00A80107">
        <w:t>БАРС</w:t>
      </w:r>
      <w:proofErr w:type="gramStart"/>
      <w:r w:rsidRPr="00A80107">
        <w:t>.О</w:t>
      </w:r>
      <w:proofErr w:type="gramEnd"/>
      <w:r w:rsidRPr="00A80107">
        <w:t>бразование</w:t>
      </w:r>
      <w:proofErr w:type="spellEnd"/>
      <w:r w:rsidRPr="00A80107">
        <w:t xml:space="preserve"> – Электронная школа»</w:t>
      </w:r>
    </w:p>
    <w:p w14:paraId="2D841D41" w14:textId="5EC8772E" w:rsidR="00D85D8E" w:rsidRPr="00AF69ED" w:rsidRDefault="00AF69ED" w:rsidP="00530C81">
      <w:pPr>
        <w:pStyle w:val="phtitlepagesystemshort"/>
      </w:pPr>
      <w:r w:rsidRPr="00AF69ED">
        <w:t>«Плагины»</w:t>
      </w:r>
    </w:p>
    <w:p w14:paraId="4063113E" w14:textId="77777777" w:rsidR="00D85D8E" w:rsidRDefault="00D85D8E" w:rsidP="00C230F7">
      <w:pPr>
        <w:pStyle w:val="phtitlepagedocument"/>
      </w:pPr>
      <w:r w:rsidRPr="00A80107">
        <w:t>Руководство пользователя</w:t>
      </w:r>
    </w:p>
    <w:p w14:paraId="33994E11" w14:textId="27EC41F7" w:rsidR="00D85D8E" w:rsidRPr="00A80107" w:rsidRDefault="00170491" w:rsidP="00D85D8E">
      <w:pPr>
        <w:pStyle w:val="phtitlepageother"/>
        <w:rPr>
          <w:b/>
        </w:rPr>
      </w:pPr>
      <w:r>
        <w:rPr>
          <w:b/>
        </w:rPr>
        <w:t>Версия 1.4</w:t>
      </w:r>
      <w:r w:rsidR="00B00A83">
        <w:rPr>
          <w:b/>
        </w:rPr>
        <w:t>7</w:t>
      </w:r>
      <w:r w:rsidR="00B1508B" w:rsidRPr="00A80107">
        <w:rPr>
          <w:b/>
        </w:rPr>
        <w:t>.0</w:t>
      </w:r>
    </w:p>
    <w:p w14:paraId="1B54B426" w14:textId="77777777" w:rsidR="00564AA4" w:rsidRPr="00A80107" w:rsidRDefault="00BC4F7F" w:rsidP="00BC4F7F">
      <w:pPr>
        <w:pStyle w:val="phcontent"/>
        <w:rPr>
          <w:noProof/>
        </w:rPr>
      </w:pPr>
      <w:r w:rsidRPr="00A80107">
        <w:lastRenderedPageBreak/>
        <w:t>Содержание</w:t>
      </w:r>
    </w:p>
    <w:bookmarkStart w:id="3" w:name="_Ref361411156"/>
    <w:bookmarkStart w:id="4" w:name="_Toc266701371"/>
    <w:bookmarkStart w:id="5" w:name="_Toc266705021"/>
    <w:p w14:paraId="6F1D6173" w14:textId="77777777" w:rsidR="00B00A83" w:rsidRDefault="003C5EAD">
      <w:pPr>
        <w:pStyle w:val="1d"/>
        <w:rPr>
          <w:rFonts w:asciiTheme="minorHAnsi" w:eastAsiaTheme="minorEastAsia" w:hAnsiTheme="minorHAnsi" w:cstheme="minorBidi"/>
          <w:b w:val="0"/>
          <w:noProof/>
          <w:sz w:val="22"/>
          <w:szCs w:val="22"/>
        </w:rPr>
      </w:pPr>
      <w:r w:rsidRPr="00A80107">
        <w:rPr>
          <w:rFonts w:cs="Arial"/>
        </w:rPr>
        <w:fldChar w:fldCharType="begin"/>
      </w:r>
      <w:r w:rsidRPr="00A80107">
        <w:rPr>
          <w:rFonts w:cs="Arial"/>
        </w:rPr>
        <w:instrText xml:space="preserve"> TOC \o "1-5" \h \z \u </w:instrText>
      </w:r>
      <w:r w:rsidRPr="00A80107">
        <w:rPr>
          <w:rFonts w:cs="Arial"/>
        </w:rPr>
        <w:fldChar w:fldCharType="separate"/>
      </w:r>
      <w:hyperlink w:anchor="_Toc524534416" w:history="1">
        <w:r w:rsidR="00B00A83" w:rsidRPr="00131375">
          <w:rPr>
            <w:rStyle w:val="aff8"/>
            <w:rFonts w:cs="Arial"/>
            <w:noProof/>
          </w:rPr>
          <w:t>Перечень терминов и сокращений</w:t>
        </w:r>
        <w:r w:rsidR="00B00A83">
          <w:rPr>
            <w:noProof/>
            <w:webHidden/>
          </w:rPr>
          <w:tab/>
        </w:r>
        <w:r w:rsidR="00B00A83">
          <w:rPr>
            <w:noProof/>
            <w:webHidden/>
          </w:rPr>
          <w:fldChar w:fldCharType="begin"/>
        </w:r>
        <w:r w:rsidR="00B00A83">
          <w:rPr>
            <w:noProof/>
            <w:webHidden/>
          </w:rPr>
          <w:instrText xml:space="preserve"> PAGEREF _Toc524534416 \h </w:instrText>
        </w:r>
        <w:r w:rsidR="00B00A83">
          <w:rPr>
            <w:noProof/>
            <w:webHidden/>
          </w:rPr>
        </w:r>
        <w:r w:rsidR="00B00A83">
          <w:rPr>
            <w:noProof/>
            <w:webHidden/>
          </w:rPr>
          <w:fldChar w:fldCharType="separate"/>
        </w:r>
        <w:r w:rsidR="00B00A83">
          <w:rPr>
            <w:noProof/>
            <w:webHidden/>
          </w:rPr>
          <w:t>8</w:t>
        </w:r>
        <w:r w:rsidR="00B00A83">
          <w:rPr>
            <w:noProof/>
            <w:webHidden/>
          </w:rPr>
          <w:fldChar w:fldCharType="end"/>
        </w:r>
      </w:hyperlink>
    </w:p>
    <w:p w14:paraId="55305E61" w14:textId="77777777" w:rsidR="00B00A83" w:rsidRDefault="00C5451A">
      <w:pPr>
        <w:pStyle w:val="1d"/>
        <w:rPr>
          <w:rFonts w:asciiTheme="minorHAnsi" w:eastAsiaTheme="minorEastAsia" w:hAnsiTheme="minorHAnsi" w:cstheme="minorBidi"/>
          <w:b w:val="0"/>
          <w:noProof/>
          <w:sz w:val="22"/>
          <w:szCs w:val="22"/>
        </w:rPr>
      </w:pPr>
      <w:hyperlink w:anchor="_Toc524534417" w:history="1">
        <w:r w:rsidR="00B00A83" w:rsidRPr="00131375">
          <w:rPr>
            <w:rStyle w:val="aff8"/>
            <w:rFonts w:cs="Arial"/>
            <w:noProof/>
          </w:rPr>
          <w:t>1</w:t>
        </w:r>
        <w:r w:rsidR="00B00A83">
          <w:rPr>
            <w:rFonts w:asciiTheme="minorHAnsi" w:eastAsiaTheme="minorEastAsia" w:hAnsiTheme="minorHAnsi" w:cstheme="minorBidi"/>
            <w:b w:val="0"/>
            <w:noProof/>
            <w:sz w:val="22"/>
            <w:szCs w:val="22"/>
          </w:rPr>
          <w:tab/>
        </w:r>
        <w:r w:rsidR="00B00A83" w:rsidRPr="00131375">
          <w:rPr>
            <w:rStyle w:val="aff8"/>
            <w:rFonts w:cs="Arial"/>
            <w:noProof/>
          </w:rPr>
          <w:t>Плагины и дополнительные настройки</w:t>
        </w:r>
        <w:r w:rsidR="00B00A83">
          <w:rPr>
            <w:noProof/>
            <w:webHidden/>
          </w:rPr>
          <w:tab/>
        </w:r>
        <w:r w:rsidR="00B00A83">
          <w:rPr>
            <w:noProof/>
            <w:webHidden/>
          </w:rPr>
          <w:fldChar w:fldCharType="begin"/>
        </w:r>
        <w:r w:rsidR="00B00A83">
          <w:rPr>
            <w:noProof/>
            <w:webHidden/>
          </w:rPr>
          <w:instrText xml:space="preserve"> PAGEREF _Toc524534417 \h </w:instrText>
        </w:r>
        <w:r w:rsidR="00B00A83">
          <w:rPr>
            <w:noProof/>
            <w:webHidden/>
          </w:rPr>
        </w:r>
        <w:r w:rsidR="00B00A83">
          <w:rPr>
            <w:noProof/>
            <w:webHidden/>
          </w:rPr>
          <w:fldChar w:fldCharType="separate"/>
        </w:r>
        <w:r w:rsidR="00B00A83">
          <w:rPr>
            <w:noProof/>
            <w:webHidden/>
          </w:rPr>
          <w:t>10</w:t>
        </w:r>
        <w:r w:rsidR="00B00A83">
          <w:rPr>
            <w:noProof/>
            <w:webHidden/>
          </w:rPr>
          <w:fldChar w:fldCharType="end"/>
        </w:r>
      </w:hyperlink>
    </w:p>
    <w:p w14:paraId="3BA194C4" w14:textId="77777777" w:rsidR="00B00A83" w:rsidRDefault="00C5451A">
      <w:pPr>
        <w:pStyle w:val="28"/>
        <w:rPr>
          <w:rFonts w:asciiTheme="minorHAnsi" w:eastAsiaTheme="minorEastAsia" w:hAnsiTheme="minorHAnsi" w:cstheme="minorBidi"/>
          <w:noProof/>
          <w:sz w:val="22"/>
          <w:szCs w:val="22"/>
        </w:rPr>
      </w:pPr>
      <w:hyperlink w:anchor="_Toc524534418" w:history="1">
        <w:r w:rsidR="00B00A83" w:rsidRPr="00131375">
          <w:rPr>
            <w:rStyle w:val="aff8"/>
            <w:rFonts w:cs="Arial"/>
            <w:noProof/>
          </w:rPr>
          <w:t>1.1</w:t>
        </w:r>
        <w:r w:rsidR="00B00A83">
          <w:rPr>
            <w:rFonts w:asciiTheme="minorHAnsi" w:eastAsiaTheme="minorEastAsia" w:hAnsiTheme="minorHAnsi" w:cstheme="minorBidi"/>
            <w:noProof/>
            <w:sz w:val="22"/>
            <w:szCs w:val="22"/>
          </w:rPr>
          <w:tab/>
        </w:r>
        <w:r w:rsidR="00B00A83" w:rsidRPr="00131375">
          <w:rPr>
            <w:rStyle w:val="aff8"/>
            <w:rFonts w:cs="Arial"/>
            <w:noProof/>
          </w:rPr>
          <w:t>Вход через ЕСИА (</w:t>
        </w:r>
        <w:r w:rsidR="00B00A83" w:rsidRPr="00131375">
          <w:rPr>
            <w:rStyle w:val="aff8"/>
            <w:rFonts w:cs="Arial"/>
            <w:bCs/>
            <w:noProof/>
          </w:rPr>
          <w:t>ESIA_ONLY)</w:t>
        </w:r>
        <w:r w:rsidR="00B00A83">
          <w:rPr>
            <w:noProof/>
            <w:webHidden/>
          </w:rPr>
          <w:tab/>
        </w:r>
        <w:r w:rsidR="00B00A83">
          <w:rPr>
            <w:noProof/>
            <w:webHidden/>
          </w:rPr>
          <w:fldChar w:fldCharType="begin"/>
        </w:r>
        <w:r w:rsidR="00B00A83">
          <w:rPr>
            <w:noProof/>
            <w:webHidden/>
          </w:rPr>
          <w:instrText xml:space="preserve"> PAGEREF _Toc524534418 \h </w:instrText>
        </w:r>
        <w:r w:rsidR="00B00A83">
          <w:rPr>
            <w:noProof/>
            <w:webHidden/>
          </w:rPr>
        </w:r>
        <w:r w:rsidR="00B00A83">
          <w:rPr>
            <w:noProof/>
            <w:webHidden/>
          </w:rPr>
          <w:fldChar w:fldCharType="separate"/>
        </w:r>
        <w:r w:rsidR="00B00A83">
          <w:rPr>
            <w:noProof/>
            <w:webHidden/>
          </w:rPr>
          <w:t>10</w:t>
        </w:r>
        <w:r w:rsidR="00B00A83">
          <w:rPr>
            <w:noProof/>
            <w:webHidden/>
          </w:rPr>
          <w:fldChar w:fldCharType="end"/>
        </w:r>
      </w:hyperlink>
    </w:p>
    <w:p w14:paraId="40D501C3" w14:textId="77777777" w:rsidR="00B00A83" w:rsidRDefault="00C5451A">
      <w:pPr>
        <w:pStyle w:val="35"/>
        <w:rPr>
          <w:rFonts w:asciiTheme="minorHAnsi" w:eastAsiaTheme="minorEastAsia" w:hAnsiTheme="minorHAnsi" w:cstheme="minorBidi"/>
          <w:i w:val="0"/>
          <w:iCs w:val="0"/>
          <w:noProof/>
          <w:sz w:val="22"/>
          <w:szCs w:val="22"/>
        </w:rPr>
      </w:pPr>
      <w:hyperlink w:anchor="_Toc524534419" w:history="1">
        <w:r w:rsidR="00B00A83" w:rsidRPr="00131375">
          <w:rPr>
            <w:rStyle w:val="aff8"/>
            <w:rFonts w:cs="Arial"/>
            <w:noProof/>
            <w:lang w:val="en-US"/>
          </w:rPr>
          <w:t>1.1.1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Надстройка</w:t>
        </w:r>
        <w:r w:rsidR="00B00A83" w:rsidRPr="00131375">
          <w:rPr>
            <w:rStyle w:val="aff8"/>
            <w:rFonts w:cs="Arial"/>
            <w:noProof/>
            <w:lang w:val="en-US"/>
          </w:rPr>
          <w:t xml:space="preserve"> ESIA_ONLY </w:t>
        </w:r>
        <w:r w:rsidR="00B00A83" w:rsidRPr="00131375">
          <w:rPr>
            <w:rStyle w:val="aff8"/>
            <w:rFonts w:cs="Arial"/>
            <w:noProof/>
          </w:rPr>
          <w:t>без</w:t>
        </w:r>
        <w:r w:rsidR="00B00A83" w:rsidRPr="00131375">
          <w:rPr>
            <w:rStyle w:val="aff8"/>
            <w:rFonts w:cs="Arial"/>
            <w:noProof/>
            <w:lang w:val="en-US"/>
          </w:rPr>
          <w:t xml:space="preserve"> ESIA_ONLY_NOT_PUPIL</w:t>
        </w:r>
        <w:r w:rsidR="00B00A83">
          <w:rPr>
            <w:noProof/>
            <w:webHidden/>
          </w:rPr>
          <w:tab/>
        </w:r>
        <w:r w:rsidR="00B00A83">
          <w:rPr>
            <w:noProof/>
            <w:webHidden/>
          </w:rPr>
          <w:fldChar w:fldCharType="begin"/>
        </w:r>
        <w:r w:rsidR="00B00A83">
          <w:rPr>
            <w:noProof/>
            <w:webHidden/>
          </w:rPr>
          <w:instrText xml:space="preserve"> PAGEREF _Toc524534419 \h </w:instrText>
        </w:r>
        <w:r w:rsidR="00B00A83">
          <w:rPr>
            <w:noProof/>
            <w:webHidden/>
          </w:rPr>
        </w:r>
        <w:r w:rsidR="00B00A83">
          <w:rPr>
            <w:noProof/>
            <w:webHidden/>
          </w:rPr>
          <w:fldChar w:fldCharType="separate"/>
        </w:r>
        <w:r w:rsidR="00B00A83">
          <w:rPr>
            <w:noProof/>
            <w:webHidden/>
          </w:rPr>
          <w:t>11</w:t>
        </w:r>
        <w:r w:rsidR="00B00A83">
          <w:rPr>
            <w:noProof/>
            <w:webHidden/>
          </w:rPr>
          <w:fldChar w:fldCharType="end"/>
        </w:r>
      </w:hyperlink>
    </w:p>
    <w:p w14:paraId="46B17885" w14:textId="77777777" w:rsidR="00B00A83" w:rsidRDefault="00C5451A">
      <w:pPr>
        <w:pStyle w:val="35"/>
        <w:rPr>
          <w:rFonts w:asciiTheme="minorHAnsi" w:eastAsiaTheme="minorEastAsia" w:hAnsiTheme="minorHAnsi" w:cstheme="minorBidi"/>
          <w:i w:val="0"/>
          <w:iCs w:val="0"/>
          <w:noProof/>
          <w:sz w:val="22"/>
          <w:szCs w:val="22"/>
        </w:rPr>
      </w:pPr>
      <w:hyperlink w:anchor="_Toc524534420" w:history="1">
        <w:r w:rsidR="00B00A83" w:rsidRPr="00131375">
          <w:rPr>
            <w:rStyle w:val="aff8"/>
            <w:rFonts w:cs="Arial"/>
            <w:noProof/>
            <w:lang w:val="en-US"/>
          </w:rPr>
          <w:t>1.1.2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Надстройка</w:t>
        </w:r>
        <w:r w:rsidR="00B00A83" w:rsidRPr="00131375">
          <w:rPr>
            <w:rStyle w:val="aff8"/>
            <w:rFonts w:cs="Arial"/>
            <w:noProof/>
            <w:lang w:val="en-US"/>
          </w:rPr>
          <w:t xml:space="preserve"> ESIA_ONLY_NOT_PUPIL</w:t>
        </w:r>
        <w:r w:rsidR="00B00A83">
          <w:rPr>
            <w:noProof/>
            <w:webHidden/>
          </w:rPr>
          <w:tab/>
        </w:r>
        <w:r w:rsidR="00B00A83">
          <w:rPr>
            <w:noProof/>
            <w:webHidden/>
          </w:rPr>
          <w:fldChar w:fldCharType="begin"/>
        </w:r>
        <w:r w:rsidR="00B00A83">
          <w:rPr>
            <w:noProof/>
            <w:webHidden/>
          </w:rPr>
          <w:instrText xml:space="preserve"> PAGEREF _Toc524534420 \h </w:instrText>
        </w:r>
        <w:r w:rsidR="00B00A83">
          <w:rPr>
            <w:noProof/>
            <w:webHidden/>
          </w:rPr>
        </w:r>
        <w:r w:rsidR="00B00A83">
          <w:rPr>
            <w:noProof/>
            <w:webHidden/>
          </w:rPr>
          <w:fldChar w:fldCharType="separate"/>
        </w:r>
        <w:r w:rsidR="00B00A83">
          <w:rPr>
            <w:noProof/>
            <w:webHidden/>
          </w:rPr>
          <w:t>12</w:t>
        </w:r>
        <w:r w:rsidR="00B00A83">
          <w:rPr>
            <w:noProof/>
            <w:webHidden/>
          </w:rPr>
          <w:fldChar w:fldCharType="end"/>
        </w:r>
      </w:hyperlink>
    </w:p>
    <w:p w14:paraId="216968A0" w14:textId="77777777" w:rsidR="00B00A83" w:rsidRDefault="00C5451A">
      <w:pPr>
        <w:pStyle w:val="35"/>
        <w:rPr>
          <w:rFonts w:asciiTheme="minorHAnsi" w:eastAsiaTheme="minorEastAsia" w:hAnsiTheme="minorHAnsi" w:cstheme="minorBidi"/>
          <w:i w:val="0"/>
          <w:iCs w:val="0"/>
          <w:noProof/>
          <w:sz w:val="22"/>
          <w:szCs w:val="22"/>
        </w:rPr>
      </w:pPr>
      <w:hyperlink w:anchor="_Toc524534421" w:history="1">
        <w:r w:rsidR="00B00A83" w:rsidRPr="00131375">
          <w:rPr>
            <w:rStyle w:val="aff8"/>
            <w:rFonts w:cs="Arial"/>
            <w:noProof/>
          </w:rPr>
          <w:t>1.1.3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Надстройка проверки заполненности СНИЛС у пользователя</w:t>
        </w:r>
        <w:r w:rsidR="00B00A83">
          <w:rPr>
            <w:noProof/>
            <w:webHidden/>
          </w:rPr>
          <w:tab/>
        </w:r>
        <w:r w:rsidR="00B00A83">
          <w:rPr>
            <w:noProof/>
            <w:webHidden/>
          </w:rPr>
          <w:fldChar w:fldCharType="begin"/>
        </w:r>
        <w:r w:rsidR="00B00A83">
          <w:rPr>
            <w:noProof/>
            <w:webHidden/>
          </w:rPr>
          <w:instrText xml:space="preserve"> PAGEREF _Toc524534421 \h </w:instrText>
        </w:r>
        <w:r w:rsidR="00B00A83">
          <w:rPr>
            <w:noProof/>
            <w:webHidden/>
          </w:rPr>
        </w:r>
        <w:r w:rsidR="00B00A83">
          <w:rPr>
            <w:noProof/>
            <w:webHidden/>
          </w:rPr>
          <w:fldChar w:fldCharType="separate"/>
        </w:r>
        <w:r w:rsidR="00B00A83">
          <w:rPr>
            <w:noProof/>
            <w:webHidden/>
          </w:rPr>
          <w:t>14</w:t>
        </w:r>
        <w:r w:rsidR="00B00A83">
          <w:rPr>
            <w:noProof/>
            <w:webHidden/>
          </w:rPr>
          <w:fldChar w:fldCharType="end"/>
        </w:r>
      </w:hyperlink>
    </w:p>
    <w:p w14:paraId="63DF8196" w14:textId="77777777" w:rsidR="00B00A83" w:rsidRDefault="00C5451A">
      <w:pPr>
        <w:pStyle w:val="35"/>
        <w:rPr>
          <w:rFonts w:asciiTheme="minorHAnsi" w:eastAsiaTheme="minorEastAsia" w:hAnsiTheme="minorHAnsi" w:cstheme="minorBidi"/>
          <w:i w:val="0"/>
          <w:iCs w:val="0"/>
          <w:noProof/>
          <w:sz w:val="22"/>
          <w:szCs w:val="22"/>
        </w:rPr>
      </w:pPr>
      <w:hyperlink w:anchor="_Toc524534422" w:history="1">
        <w:r w:rsidR="00B00A83" w:rsidRPr="00131375">
          <w:rPr>
            <w:rStyle w:val="aff8"/>
            <w:rFonts w:cs="Arial"/>
            <w:noProof/>
          </w:rPr>
          <w:t>1.1.4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Надстройка входа для пользователя с несколькими учетными записями</w:t>
        </w:r>
        <w:r w:rsidR="00B00A83">
          <w:rPr>
            <w:noProof/>
            <w:webHidden/>
          </w:rPr>
          <w:tab/>
        </w:r>
        <w:r w:rsidR="00B00A83">
          <w:rPr>
            <w:noProof/>
            <w:webHidden/>
          </w:rPr>
          <w:fldChar w:fldCharType="begin"/>
        </w:r>
        <w:r w:rsidR="00B00A83">
          <w:rPr>
            <w:noProof/>
            <w:webHidden/>
          </w:rPr>
          <w:instrText xml:space="preserve"> PAGEREF _Toc524534422 \h </w:instrText>
        </w:r>
        <w:r w:rsidR="00B00A83">
          <w:rPr>
            <w:noProof/>
            <w:webHidden/>
          </w:rPr>
        </w:r>
        <w:r w:rsidR="00B00A83">
          <w:rPr>
            <w:noProof/>
            <w:webHidden/>
          </w:rPr>
          <w:fldChar w:fldCharType="separate"/>
        </w:r>
        <w:r w:rsidR="00B00A83">
          <w:rPr>
            <w:noProof/>
            <w:webHidden/>
          </w:rPr>
          <w:t>15</w:t>
        </w:r>
        <w:r w:rsidR="00B00A83">
          <w:rPr>
            <w:noProof/>
            <w:webHidden/>
          </w:rPr>
          <w:fldChar w:fldCharType="end"/>
        </w:r>
      </w:hyperlink>
    </w:p>
    <w:p w14:paraId="107B51EE" w14:textId="77777777" w:rsidR="00B00A83" w:rsidRDefault="00C5451A">
      <w:pPr>
        <w:pStyle w:val="35"/>
        <w:rPr>
          <w:rFonts w:asciiTheme="minorHAnsi" w:eastAsiaTheme="minorEastAsia" w:hAnsiTheme="minorHAnsi" w:cstheme="minorBidi"/>
          <w:i w:val="0"/>
          <w:iCs w:val="0"/>
          <w:noProof/>
          <w:sz w:val="22"/>
          <w:szCs w:val="22"/>
        </w:rPr>
      </w:pPr>
      <w:hyperlink w:anchor="_Toc524534423" w:history="1">
        <w:r w:rsidR="00B00A83" w:rsidRPr="00131375">
          <w:rPr>
            <w:rStyle w:val="aff8"/>
            <w:rFonts w:cs="Arial"/>
            <w:noProof/>
          </w:rPr>
          <w:t>1.1.5</w:t>
        </w:r>
        <w:r w:rsidR="00B00A83">
          <w:rPr>
            <w:rFonts w:asciiTheme="minorHAnsi" w:eastAsiaTheme="minorEastAsia" w:hAnsiTheme="minorHAnsi" w:cstheme="minorBidi"/>
            <w:i w:val="0"/>
            <w:iCs w:val="0"/>
            <w:noProof/>
            <w:sz w:val="22"/>
            <w:szCs w:val="22"/>
          </w:rPr>
          <w:tab/>
        </w:r>
        <w:r w:rsidR="00B00A83" w:rsidRPr="00131375">
          <w:rPr>
            <w:rStyle w:val="aff8"/>
            <w:rFonts w:cs="Arial"/>
            <w:noProof/>
            <w:shd w:val="clear" w:color="auto" w:fill="FFFFFF"/>
          </w:rPr>
          <w:t>Надстройка заполнения номера телефона у пользователей</w:t>
        </w:r>
        <w:r w:rsidR="00B00A83">
          <w:rPr>
            <w:noProof/>
            <w:webHidden/>
          </w:rPr>
          <w:tab/>
        </w:r>
        <w:r w:rsidR="00B00A83">
          <w:rPr>
            <w:noProof/>
            <w:webHidden/>
          </w:rPr>
          <w:fldChar w:fldCharType="begin"/>
        </w:r>
        <w:r w:rsidR="00B00A83">
          <w:rPr>
            <w:noProof/>
            <w:webHidden/>
          </w:rPr>
          <w:instrText xml:space="preserve"> PAGEREF _Toc524534423 \h </w:instrText>
        </w:r>
        <w:r w:rsidR="00B00A83">
          <w:rPr>
            <w:noProof/>
            <w:webHidden/>
          </w:rPr>
        </w:r>
        <w:r w:rsidR="00B00A83">
          <w:rPr>
            <w:noProof/>
            <w:webHidden/>
          </w:rPr>
          <w:fldChar w:fldCharType="separate"/>
        </w:r>
        <w:r w:rsidR="00B00A83">
          <w:rPr>
            <w:noProof/>
            <w:webHidden/>
          </w:rPr>
          <w:t>15</w:t>
        </w:r>
        <w:r w:rsidR="00B00A83">
          <w:rPr>
            <w:noProof/>
            <w:webHidden/>
          </w:rPr>
          <w:fldChar w:fldCharType="end"/>
        </w:r>
      </w:hyperlink>
    </w:p>
    <w:p w14:paraId="6602C34B" w14:textId="77777777" w:rsidR="00B00A83" w:rsidRDefault="00C5451A">
      <w:pPr>
        <w:pStyle w:val="28"/>
        <w:rPr>
          <w:rFonts w:asciiTheme="minorHAnsi" w:eastAsiaTheme="minorEastAsia" w:hAnsiTheme="minorHAnsi" w:cstheme="minorBidi"/>
          <w:noProof/>
          <w:sz w:val="22"/>
          <w:szCs w:val="22"/>
        </w:rPr>
      </w:pPr>
      <w:hyperlink w:anchor="_Toc524534424" w:history="1">
        <w:r w:rsidR="00B00A83" w:rsidRPr="00131375">
          <w:rPr>
            <w:rStyle w:val="aff8"/>
            <w:noProof/>
          </w:rPr>
          <w:t>1.2</w:t>
        </w:r>
        <w:r w:rsidR="00B00A83">
          <w:rPr>
            <w:rFonts w:asciiTheme="minorHAnsi" w:eastAsiaTheme="minorEastAsia" w:hAnsiTheme="minorHAnsi" w:cstheme="minorBidi"/>
            <w:noProof/>
            <w:sz w:val="22"/>
            <w:szCs w:val="22"/>
          </w:rPr>
          <w:tab/>
        </w:r>
        <w:r w:rsidR="00B00A83" w:rsidRPr="00131375">
          <w:rPr>
            <w:rStyle w:val="aff8"/>
            <w:noProof/>
          </w:rPr>
          <w:t>Журнал интеграции с ЕСИА</w:t>
        </w:r>
        <w:r w:rsidR="00B00A83">
          <w:rPr>
            <w:noProof/>
            <w:webHidden/>
          </w:rPr>
          <w:tab/>
        </w:r>
        <w:r w:rsidR="00B00A83">
          <w:rPr>
            <w:noProof/>
            <w:webHidden/>
          </w:rPr>
          <w:fldChar w:fldCharType="begin"/>
        </w:r>
        <w:r w:rsidR="00B00A83">
          <w:rPr>
            <w:noProof/>
            <w:webHidden/>
          </w:rPr>
          <w:instrText xml:space="preserve"> PAGEREF _Toc524534424 \h </w:instrText>
        </w:r>
        <w:r w:rsidR="00B00A83">
          <w:rPr>
            <w:noProof/>
            <w:webHidden/>
          </w:rPr>
        </w:r>
        <w:r w:rsidR="00B00A83">
          <w:rPr>
            <w:noProof/>
            <w:webHidden/>
          </w:rPr>
          <w:fldChar w:fldCharType="separate"/>
        </w:r>
        <w:r w:rsidR="00B00A83">
          <w:rPr>
            <w:noProof/>
            <w:webHidden/>
          </w:rPr>
          <w:t>16</w:t>
        </w:r>
        <w:r w:rsidR="00B00A83">
          <w:rPr>
            <w:noProof/>
            <w:webHidden/>
          </w:rPr>
          <w:fldChar w:fldCharType="end"/>
        </w:r>
      </w:hyperlink>
    </w:p>
    <w:p w14:paraId="130AF80E" w14:textId="77777777" w:rsidR="00B00A83" w:rsidRDefault="00C5451A">
      <w:pPr>
        <w:pStyle w:val="28"/>
        <w:rPr>
          <w:rFonts w:asciiTheme="minorHAnsi" w:eastAsiaTheme="minorEastAsia" w:hAnsiTheme="minorHAnsi" w:cstheme="minorBidi"/>
          <w:noProof/>
          <w:sz w:val="22"/>
          <w:szCs w:val="22"/>
        </w:rPr>
      </w:pPr>
      <w:hyperlink w:anchor="_Toc524534425" w:history="1">
        <w:r w:rsidR="00B00A83" w:rsidRPr="00131375">
          <w:rPr>
            <w:rStyle w:val="aff8"/>
            <w:rFonts w:cs="Arial"/>
            <w:noProof/>
          </w:rPr>
          <w:t>1.3</w:t>
        </w:r>
        <w:r w:rsidR="00B00A83">
          <w:rPr>
            <w:rFonts w:asciiTheme="minorHAnsi" w:eastAsiaTheme="minorEastAsia" w:hAnsiTheme="minorHAnsi" w:cstheme="minorBidi"/>
            <w:noProof/>
            <w:sz w:val="22"/>
            <w:szCs w:val="22"/>
          </w:rPr>
          <w:tab/>
        </w:r>
        <w:r w:rsidR="00B00A83" w:rsidRPr="00131375">
          <w:rPr>
            <w:rStyle w:val="aff8"/>
            <w:rFonts w:cs="Arial"/>
            <w:noProof/>
          </w:rPr>
          <w:t>Документация пользователя («видео уроки»)</w:t>
        </w:r>
        <w:r w:rsidR="00B00A83">
          <w:rPr>
            <w:noProof/>
            <w:webHidden/>
          </w:rPr>
          <w:tab/>
        </w:r>
        <w:r w:rsidR="00B00A83">
          <w:rPr>
            <w:noProof/>
            <w:webHidden/>
          </w:rPr>
          <w:fldChar w:fldCharType="begin"/>
        </w:r>
        <w:r w:rsidR="00B00A83">
          <w:rPr>
            <w:noProof/>
            <w:webHidden/>
          </w:rPr>
          <w:instrText xml:space="preserve"> PAGEREF _Toc524534425 \h </w:instrText>
        </w:r>
        <w:r w:rsidR="00B00A83">
          <w:rPr>
            <w:noProof/>
            <w:webHidden/>
          </w:rPr>
        </w:r>
        <w:r w:rsidR="00B00A83">
          <w:rPr>
            <w:noProof/>
            <w:webHidden/>
          </w:rPr>
          <w:fldChar w:fldCharType="separate"/>
        </w:r>
        <w:r w:rsidR="00B00A83">
          <w:rPr>
            <w:noProof/>
            <w:webHidden/>
          </w:rPr>
          <w:t>16</w:t>
        </w:r>
        <w:r w:rsidR="00B00A83">
          <w:rPr>
            <w:noProof/>
            <w:webHidden/>
          </w:rPr>
          <w:fldChar w:fldCharType="end"/>
        </w:r>
      </w:hyperlink>
    </w:p>
    <w:p w14:paraId="26DAE277" w14:textId="77777777" w:rsidR="00B00A83" w:rsidRDefault="00C5451A">
      <w:pPr>
        <w:pStyle w:val="35"/>
        <w:rPr>
          <w:rFonts w:asciiTheme="minorHAnsi" w:eastAsiaTheme="minorEastAsia" w:hAnsiTheme="minorHAnsi" w:cstheme="minorBidi"/>
          <w:i w:val="0"/>
          <w:iCs w:val="0"/>
          <w:noProof/>
          <w:sz w:val="22"/>
          <w:szCs w:val="22"/>
        </w:rPr>
      </w:pPr>
      <w:hyperlink w:anchor="_Toc524534426" w:history="1">
        <w:r w:rsidR="00B00A83" w:rsidRPr="00131375">
          <w:rPr>
            <w:rStyle w:val="aff8"/>
            <w:rFonts w:cs="Arial"/>
            <w:noProof/>
          </w:rPr>
          <w:t>1.3.1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Получение справки пользователем</w:t>
        </w:r>
        <w:r w:rsidR="00B00A83">
          <w:rPr>
            <w:noProof/>
            <w:webHidden/>
          </w:rPr>
          <w:tab/>
        </w:r>
        <w:r w:rsidR="00B00A83">
          <w:rPr>
            <w:noProof/>
            <w:webHidden/>
          </w:rPr>
          <w:fldChar w:fldCharType="begin"/>
        </w:r>
        <w:r w:rsidR="00B00A83">
          <w:rPr>
            <w:noProof/>
            <w:webHidden/>
          </w:rPr>
          <w:instrText xml:space="preserve"> PAGEREF _Toc524534426 \h </w:instrText>
        </w:r>
        <w:r w:rsidR="00B00A83">
          <w:rPr>
            <w:noProof/>
            <w:webHidden/>
          </w:rPr>
        </w:r>
        <w:r w:rsidR="00B00A83">
          <w:rPr>
            <w:noProof/>
            <w:webHidden/>
          </w:rPr>
          <w:fldChar w:fldCharType="separate"/>
        </w:r>
        <w:r w:rsidR="00B00A83">
          <w:rPr>
            <w:noProof/>
            <w:webHidden/>
          </w:rPr>
          <w:t>16</w:t>
        </w:r>
        <w:r w:rsidR="00B00A83">
          <w:rPr>
            <w:noProof/>
            <w:webHidden/>
          </w:rPr>
          <w:fldChar w:fldCharType="end"/>
        </w:r>
      </w:hyperlink>
    </w:p>
    <w:p w14:paraId="362EBD9B" w14:textId="77777777" w:rsidR="00B00A83" w:rsidRDefault="00C5451A">
      <w:pPr>
        <w:pStyle w:val="35"/>
        <w:rPr>
          <w:rFonts w:asciiTheme="minorHAnsi" w:eastAsiaTheme="minorEastAsia" w:hAnsiTheme="minorHAnsi" w:cstheme="minorBidi"/>
          <w:i w:val="0"/>
          <w:iCs w:val="0"/>
          <w:noProof/>
          <w:sz w:val="22"/>
          <w:szCs w:val="22"/>
        </w:rPr>
      </w:pPr>
      <w:hyperlink w:anchor="_Toc524534427" w:history="1">
        <w:r w:rsidR="00B00A83" w:rsidRPr="00131375">
          <w:rPr>
            <w:rStyle w:val="aff8"/>
            <w:rFonts w:cs="Arial"/>
            <w:noProof/>
          </w:rPr>
          <w:t>1.3.2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Создание документации</w:t>
        </w:r>
        <w:r w:rsidR="00B00A83">
          <w:rPr>
            <w:noProof/>
            <w:webHidden/>
          </w:rPr>
          <w:tab/>
        </w:r>
        <w:r w:rsidR="00B00A83">
          <w:rPr>
            <w:noProof/>
            <w:webHidden/>
          </w:rPr>
          <w:fldChar w:fldCharType="begin"/>
        </w:r>
        <w:r w:rsidR="00B00A83">
          <w:rPr>
            <w:noProof/>
            <w:webHidden/>
          </w:rPr>
          <w:instrText xml:space="preserve"> PAGEREF _Toc524534427 \h </w:instrText>
        </w:r>
        <w:r w:rsidR="00B00A83">
          <w:rPr>
            <w:noProof/>
            <w:webHidden/>
          </w:rPr>
        </w:r>
        <w:r w:rsidR="00B00A83">
          <w:rPr>
            <w:noProof/>
            <w:webHidden/>
          </w:rPr>
          <w:fldChar w:fldCharType="separate"/>
        </w:r>
        <w:r w:rsidR="00B00A83">
          <w:rPr>
            <w:noProof/>
            <w:webHidden/>
          </w:rPr>
          <w:t>17</w:t>
        </w:r>
        <w:r w:rsidR="00B00A83">
          <w:rPr>
            <w:noProof/>
            <w:webHidden/>
          </w:rPr>
          <w:fldChar w:fldCharType="end"/>
        </w:r>
      </w:hyperlink>
    </w:p>
    <w:p w14:paraId="3A2CBD00" w14:textId="77777777" w:rsidR="00B00A83" w:rsidRDefault="00C5451A">
      <w:pPr>
        <w:pStyle w:val="28"/>
        <w:rPr>
          <w:rFonts w:asciiTheme="minorHAnsi" w:eastAsiaTheme="minorEastAsia" w:hAnsiTheme="minorHAnsi" w:cstheme="minorBidi"/>
          <w:noProof/>
          <w:sz w:val="22"/>
          <w:szCs w:val="22"/>
        </w:rPr>
      </w:pPr>
      <w:hyperlink w:anchor="_Toc524534428" w:history="1">
        <w:r w:rsidR="00B00A83" w:rsidRPr="00131375">
          <w:rPr>
            <w:rStyle w:val="aff8"/>
            <w:rFonts w:cs="Arial"/>
            <w:noProof/>
          </w:rPr>
          <w:t>1.4</w:t>
        </w:r>
        <w:r w:rsidR="00B00A83">
          <w:rPr>
            <w:rFonts w:asciiTheme="minorHAnsi" w:eastAsiaTheme="minorEastAsia" w:hAnsiTheme="minorHAnsi" w:cstheme="minorBidi"/>
            <w:noProof/>
            <w:sz w:val="22"/>
            <w:szCs w:val="22"/>
          </w:rPr>
          <w:tab/>
        </w:r>
        <w:r w:rsidR="00B00A83" w:rsidRPr="00131375">
          <w:rPr>
            <w:rStyle w:val="aff8"/>
            <w:rFonts w:cs="Arial"/>
            <w:noProof/>
          </w:rPr>
          <w:t>Реестр «Приказы»</w:t>
        </w:r>
        <w:r w:rsidR="00B00A83">
          <w:rPr>
            <w:noProof/>
            <w:webHidden/>
          </w:rPr>
          <w:tab/>
        </w:r>
        <w:r w:rsidR="00B00A83">
          <w:rPr>
            <w:noProof/>
            <w:webHidden/>
          </w:rPr>
          <w:fldChar w:fldCharType="begin"/>
        </w:r>
        <w:r w:rsidR="00B00A83">
          <w:rPr>
            <w:noProof/>
            <w:webHidden/>
          </w:rPr>
          <w:instrText xml:space="preserve"> PAGEREF _Toc524534428 \h </w:instrText>
        </w:r>
        <w:r w:rsidR="00B00A83">
          <w:rPr>
            <w:noProof/>
            <w:webHidden/>
          </w:rPr>
        </w:r>
        <w:r w:rsidR="00B00A83">
          <w:rPr>
            <w:noProof/>
            <w:webHidden/>
          </w:rPr>
          <w:fldChar w:fldCharType="separate"/>
        </w:r>
        <w:r w:rsidR="00B00A83">
          <w:rPr>
            <w:noProof/>
            <w:webHidden/>
          </w:rPr>
          <w:t>18</w:t>
        </w:r>
        <w:r w:rsidR="00B00A83">
          <w:rPr>
            <w:noProof/>
            <w:webHidden/>
          </w:rPr>
          <w:fldChar w:fldCharType="end"/>
        </w:r>
      </w:hyperlink>
    </w:p>
    <w:p w14:paraId="615B6CBC" w14:textId="77777777" w:rsidR="00B00A83" w:rsidRDefault="00C5451A">
      <w:pPr>
        <w:pStyle w:val="28"/>
        <w:rPr>
          <w:rFonts w:asciiTheme="minorHAnsi" w:eastAsiaTheme="minorEastAsia" w:hAnsiTheme="minorHAnsi" w:cstheme="minorBidi"/>
          <w:noProof/>
          <w:sz w:val="22"/>
          <w:szCs w:val="22"/>
        </w:rPr>
      </w:pPr>
      <w:hyperlink w:anchor="_Toc524534429" w:history="1">
        <w:r w:rsidR="00B00A83" w:rsidRPr="00131375">
          <w:rPr>
            <w:rStyle w:val="aff8"/>
            <w:rFonts w:cs="Arial"/>
            <w:noProof/>
          </w:rPr>
          <w:t>1.5</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«Типы классов»</w:t>
        </w:r>
        <w:r w:rsidR="00B00A83">
          <w:rPr>
            <w:noProof/>
            <w:webHidden/>
          </w:rPr>
          <w:tab/>
        </w:r>
        <w:r w:rsidR="00B00A83">
          <w:rPr>
            <w:noProof/>
            <w:webHidden/>
          </w:rPr>
          <w:fldChar w:fldCharType="begin"/>
        </w:r>
        <w:r w:rsidR="00B00A83">
          <w:rPr>
            <w:noProof/>
            <w:webHidden/>
          </w:rPr>
          <w:instrText xml:space="preserve"> PAGEREF _Toc524534429 \h </w:instrText>
        </w:r>
        <w:r w:rsidR="00B00A83">
          <w:rPr>
            <w:noProof/>
            <w:webHidden/>
          </w:rPr>
        </w:r>
        <w:r w:rsidR="00B00A83">
          <w:rPr>
            <w:noProof/>
            <w:webHidden/>
          </w:rPr>
          <w:fldChar w:fldCharType="separate"/>
        </w:r>
        <w:r w:rsidR="00B00A83">
          <w:rPr>
            <w:noProof/>
            <w:webHidden/>
          </w:rPr>
          <w:t>20</w:t>
        </w:r>
        <w:r w:rsidR="00B00A83">
          <w:rPr>
            <w:noProof/>
            <w:webHidden/>
          </w:rPr>
          <w:fldChar w:fldCharType="end"/>
        </w:r>
      </w:hyperlink>
    </w:p>
    <w:p w14:paraId="0B6749EF" w14:textId="77777777" w:rsidR="00B00A83" w:rsidRDefault="00C5451A">
      <w:pPr>
        <w:pStyle w:val="28"/>
        <w:rPr>
          <w:rFonts w:asciiTheme="minorHAnsi" w:eastAsiaTheme="minorEastAsia" w:hAnsiTheme="minorHAnsi" w:cstheme="minorBidi"/>
          <w:noProof/>
          <w:sz w:val="22"/>
          <w:szCs w:val="22"/>
        </w:rPr>
      </w:pPr>
      <w:hyperlink w:anchor="_Toc524534430" w:history="1">
        <w:r w:rsidR="00B00A83" w:rsidRPr="00131375">
          <w:rPr>
            <w:rStyle w:val="aff8"/>
            <w:rFonts w:cs="Arial"/>
            <w:noProof/>
          </w:rPr>
          <w:t>1.6</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«Виды приказов»</w:t>
        </w:r>
        <w:r w:rsidR="00B00A83">
          <w:rPr>
            <w:noProof/>
            <w:webHidden/>
          </w:rPr>
          <w:tab/>
        </w:r>
        <w:r w:rsidR="00B00A83">
          <w:rPr>
            <w:noProof/>
            <w:webHidden/>
          </w:rPr>
          <w:fldChar w:fldCharType="begin"/>
        </w:r>
        <w:r w:rsidR="00B00A83">
          <w:rPr>
            <w:noProof/>
            <w:webHidden/>
          </w:rPr>
          <w:instrText xml:space="preserve"> PAGEREF _Toc524534430 \h </w:instrText>
        </w:r>
        <w:r w:rsidR="00B00A83">
          <w:rPr>
            <w:noProof/>
            <w:webHidden/>
          </w:rPr>
        </w:r>
        <w:r w:rsidR="00B00A83">
          <w:rPr>
            <w:noProof/>
            <w:webHidden/>
          </w:rPr>
          <w:fldChar w:fldCharType="separate"/>
        </w:r>
        <w:r w:rsidR="00B00A83">
          <w:rPr>
            <w:noProof/>
            <w:webHidden/>
          </w:rPr>
          <w:t>21</w:t>
        </w:r>
        <w:r w:rsidR="00B00A83">
          <w:rPr>
            <w:noProof/>
            <w:webHidden/>
          </w:rPr>
          <w:fldChar w:fldCharType="end"/>
        </w:r>
      </w:hyperlink>
    </w:p>
    <w:p w14:paraId="148BFCF1" w14:textId="77777777" w:rsidR="00B00A83" w:rsidRDefault="00C5451A">
      <w:pPr>
        <w:pStyle w:val="28"/>
        <w:rPr>
          <w:rFonts w:asciiTheme="minorHAnsi" w:eastAsiaTheme="minorEastAsia" w:hAnsiTheme="minorHAnsi" w:cstheme="minorBidi"/>
          <w:noProof/>
          <w:sz w:val="22"/>
          <w:szCs w:val="22"/>
        </w:rPr>
      </w:pPr>
      <w:hyperlink w:anchor="_Toc524534431" w:history="1">
        <w:r w:rsidR="00B00A83" w:rsidRPr="00131375">
          <w:rPr>
            <w:rStyle w:val="aff8"/>
            <w:rFonts w:cs="Arial"/>
            <w:noProof/>
          </w:rPr>
          <w:t>1.7</w:t>
        </w:r>
        <w:r w:rsidR="00B00A83">
          <w:rPr>
            <w:rFonts w:asciiTheme="minorHAnsi" w:eastAsiaTheme="minorEastAsia" w:hAnsiTheme="minorHAnsi" w:cstheme="minorBidi"/>
            <w:noProof/>
            <w:sz w:val="22"/>
            <w:szCs w:val="22"/>
          </w:rPr>
          <w:tab/>
        </w:r>
        <w:r w:rsidR="00B00A83" w:rsidRPr="00131375">
          <w:rPr>
            <w:rStyle w:val="aff8"/>
            <w:rFonts w:cs="Arial"/>
            <w:noProof/>
          </w:rPr>
          <w:t>Реестр «Обратная связь с портала»</w:t>
        </w:r>
        <w:r w:rsidR="00B00A83">
          <w:rPr>
            <w:noProof/>
            <w:webHidden/>
          </w:rPr>
          <w:tab/>
        </w:r>
        <w:r w:rsidR="00B00A83">
          <w:rPr>
            <w:noProof/>
            <w:webHidden/>
          </w:rPr>
          <w:fldChar w:fldCharType="begin"/>
        </w:r>
        <w:r w:rsidR="00B00A83">
          <w:rPr>
            <w:noProof/>
            <w:webHidden/>
          </w:rPr>
          <w:instrText xml:space="preserve"> PAGEREF _Toc524534431 \h </w:instrText>
        </w:r>
        <w:r w:rsidR="00B00A83">
          <w:rPr>
            <w:noProof/>
            <w:webHidden/>
          </w:rPr>
        </w:r>
        <w:r w:rsidR="00B00A83">
          <w:rPr>
            <w:noProof/>
            <w:webHidden/>
          </w:rPr>
          <w:fldChar w:fldCharType="separate"/>
        </w:r>
        <w:r w:rsidR="00B00A83">
          <w:rPr>
            <w:noProof/>
            <w:webHidden/>
          </w:rPr>
          <w:t>22</w:t>
        </w:r>
        <w:r w:rsidR="00B00A83">
          <w:rPr>
            <w:noProof/>
            <w:webHidden/>
          </w:rPr>
          <w:fldChar w:fldCharType="end"/>
        </w:r>
      </w:hyperlink>
    </w:p>
    <w:p w14:paraId="597355FB" w14:textId="77777777" w:rsidR="00B00A83" w:rsidRDefault="00C5451A">
      <w:pPr>
        <w:pStyle w:val="28"/>
        <w:rPr>
          <w:rFonts w:asciiTheme="minorHAnsi" w:eastAsiaTheme="minorEastAsia" w:hAnsiTheme="minorHAnsi" w:cstheme="minorBidi"/>
          <w:noProof/>
          <w:sz w:val="22"/>
          <w:szCs w:val="22"/>
        </w:rPr>
      </w:pPr>
      <w:hyperlink w:anchor="_Toc524534432" w:history="1">
        <w:r w:rsidR="00B00A83" w:rsidRPr="00131375">
          <w:rPr>
            <w:rStyle w:val="aff8"/>
            <w:rFonts w:cs="Arial"/>
            <w:noProof/>
          </w:rPr>
          <w:t>1.8</w:t>
        </w:r>
        <w:r w:rsidR="00B00A83">
          <w:rPr>
            <w:rFonts w:asciiTheme="minorHAnsi" w:eastAsiaTheme="minorEastAsia" w:hAnsiTheme="minorHAnsi" w:cstheme="minorBidi"/>
            <w:noProof/>
            <w:sz w:val="22"/>
            <w:szCs w:val="22"/>
          </w:rPr>
          <w:tab/>
        </w:r>
        <w:r w:rsidR="00B00A83" w:rsidRPr="00131375">
          <w:rPr>
            <w:rStyle w:val="aff8"/>
            <w:rFonts w:cs="Arial"/>
            <w:noProof/>
          </w:rPr>
          <w:t>Обратная связь</w:t>
        </w:r>
        <w:r w:rsidR="00B00A83">
          <w:rPr>
            <w:noProof/>
            <w:webHidden/>
          </w:rPr>
          <w:tab/>
        </w:r>
        <w:r w:rsidR="00B00A83">
          <w:rPr>
            <w:noProof/>
            <w:webHidden/>
          </w:rPr>
          <w:fldChar w:fldCharType="begin"/>
        </w:r>
        <w:r w:rsidR="00B00A83">
          <w:rPr>
            <w:noProof/>
            <w:webHidden/>
          </w:rPr>
          <w:instrText xml:space="preserve"> PAGEREF _Toc524534432 \h </w:instrText>
        </w:r>
        <w:r w:rsidR="00B00A83">
          <w:rPr>
            <w:noProof/>
            <w:webHidden/>
          </w:rPr>
        </w:r>
        <w:r w:rsidR="00B00A83">
          <w:rPr>
            <w:noProof/>
            <w:webHidden/>
          </w:rPr>
          <w:fldChar w:fldCharType="separate"/>
        </w:r>
        <w:r w:rsidR="00B00A83">
          <w:rPr>
            <w:noProof/>
            <w:webHidden/>
          </w:rPr>
          <w:t>24</w:t>
        </w:r>
        <w:r w:rsidR="00B00A83">
          <w:rPr>
            <w:noProof/>
            <w:webHidden/>
          </w:rPr>
          <w:fldChar w:fldCharType="end"/>
        </w:r>
      </w:hyperlink>
    </w:p>
    <w:p w14:paraId="38B6735F" w14:textId="77777777" w:rsidR="00B00A83" w:rsidRDefault="00C5451A">
      <w:pPr>
        <w:pStyle w:val="35"/>
        <w:rPr>
          <w:rFonts w:asciiTheme="minorHAnsi" w:eastAsiaTheme="minorEastAsia" w:hAnsiTheme="minorHAnsi" w:cstheme="minorBidi"/>
          <w:i w:val="0"/>
          <w:iCs w:val="0"/>
          <w:noProof/>
          <w:sz w:val="22"/>
          <w:szCs w:val="22"/>
        </w:rPr>
      </w:pPr>
      <w:hyperlink w:anchor="_Toc524534433" w:history="1">
        <w:r w:rsidR="00B00A83" w:rsidRPr="00131375">
          <w:rPr>
            <w:rStyle w:val="aff8"/>
            <w:rFonts w:cs="Arial"/>
            <w:noProof/>
          </w:rPr>
          <w:t>1.8.1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Реестр обращений для сотрудника ОО</w:t>
        </w:r>
        <w:r w:rsidR="00B00A83">
          <w:rPr>
            <w:noProof/>
            <w:webHidden/>
          </w:rPr>
          <w:tab/>
        </w:r>
        <w:r w:rsidR="00B00A83">
          <w:rPr>
            <w:noProof/>
            <w:webHidden/>
          </w:rPr>
          <w:fldChar w:fldCharType="begin"/>
        </w:r>
        <w:r w:rsidR="00B00A83">
          <w:rPr>
            <w:noProof/>
            <w:webHidden/>
          </w:rPr>
          <w:instrText xml:space="preserve"> PAGEREF _Toc524534433 \h </w:instrText>
        </w:r>
        <w:r w:rsidR="00B00A83">
          <w:rPr>
            <w:noProof/>
            <w:webHidden/>
          </w:rPr>
        </w:r>
        <w:r w:rsidR="00B00A83">
          <w:rPr>
            <w:noProof/>
            <w:webHidden/>
          </w:rPr>
          <w:fldChar w:fldCharType="separate"/>
        </w:r>
        <w:r w:rsidR="00B00A83">
          <w:rPr>
            <w:noProof/>
            <w:webHidden/>
          </w:rPr>
          <w:t>24</w:t>
        </w:r>
        <w:r w:rsidR="00B00A83">
          <w:rPr>
            <w:noProof/>
            <w:webHidden/>
          </w:rPr>
          <w:fldChar w:fldCharType="end"/>
        </w:r>
      </w:hyperlink>
    </w:p>
    <w:p w14:paraId="4A74E0A6" w14:textId="77777777" w:rsidR="00B00A83" w:rsidRDefault="00C5451A">
      <w:pPr>
        <w:pStyle w:val="35"/>
        <w:rPr>
          <w:rFonts w:asciiTheme="minorHAnsi" w:eastAsiaTheme="minorEastAsia" w:hAnsiTheme="minorHAnsi" w:cstheme="minorBidi"/>
          <w:i w:val="0"/>
          <w:iCs w:val="0"/>
          <w:noProof/>
          <w:sz w:val="22"/>
          <w:szCs w:val="22"/>
        </w:rPr>
      </w:pPr>
      <w:hyperlink w:anchor="_Toc524534434" w:history="1">
        <w:r w:rsidR="00B00A83" w:rsidRPr="00131375">
          <w:rPr>
            <w:rStyle w:val="aff8"/>
            <w:rFonts w:cs="Arial"/>
            <w:noProof/>
          </w:rPr>
          <w:t>1.8.2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Реестр обращений для пользователя «Ученик», «Родитель»</w:t>
        </w:r>
        <w:r w:rsidR="00B00A83">
          <w:rPr>
            <w:noProof/>
            <w:webHidden/>
          </w:rPr>
          <w:tab/>
        </w:r>
        <w:r w:rsidR="00B00A83">
          <w:rPr>
            <w:noProof/>
            <w:webHidden/>
          </w:rPr>
          <w:fldChar w:fldCharType="begin"/>
        </w:r>
        <w:r w:rsidR="00B00A83">
          <w:rPr>
            <w:noProof/>
            <w:webHidden/>
          </w:rPr>
          <w:instrText xml:space="preserve"> PAGEREF _Toc524534434 \h </w:instrText>
        </w:r>
        <w:r w:rsidR="00B00A83">
          <w:rPr>
            <w:noProof/>
            <w:webHidden/>
          </w:rPr>
        </w:r>
        <w:r w:rsidR="00B00A83">
          <w:rPr>
            <w:noProof/>
            <w:webHidden/>
          </w:rPr>
          <w:fldChar w:fldCharType="separate"/>
        </w:r>
        <w:r w:rsidR="00B00A83">
          <w:rPr>
            <w:noProof/>
            <w:webHidden/>
          </w:rPr>
          <w:t>30</w:t>
        </w:r>
        <w:r w:rsidR="00B00A83">
          <w:rPr>
            <w:noProof/>
            <w:webHidden/>
          </w:rPr>
          <w:fldChar w:fldCharType="end"/>
        </w:r>
      </w:hyperlink>
    </w:p>
    <w:p w14:paraId="00DB11AE" w14:textId="77777777" w:rsidR="00B00A83" w:rsidRDefault="00C5451A">
      <w:pPr>
        <w:pStyle w:val="35"/>
        <w:rPr>
          <w:rFonts w:asciiTheme="minorHAnsi" w:eastAsiaTheme="minorEastAsia" w:hAnsiTheme="minorHAnsi" w:cstheme="minorBidi"/>
          <w:i w:val="0"/>
          <w:iCs w:val="0"/>
          <w:noProof/>
          <w:sz w:val="22"/>
          <w:szCs w:val="22"/>
        </w:rPr>
      </w:pPr>
      <w:hyperlink w:anchor="_Toc524534435" w:history="1">
        <w:r w:rsidR="00B00A83" w:rsidRPr="00131375">
          <w:rPr>
            <w:rStyle w:val="aff8"/>
            <w:rFonts w:cs="Arial"/>
            <w:noProof/>
          </w:rPr>
          <w:t>1.8.3</w:t>
        </w:r>
        <w:r w:rsidR="00B00A83">
          <w:rPr>
            <w:rFonts w:asciiTheme="minorHAnsi" w:eastAsiaTheme="minorEastAsia" w:hAnsiTheme="minorHAnsi" w:cstheme="minorBidi"/>
            <w:i w:val="0"/>
            <w:iCs w:val="0"/>
            <w:noProof/>
            <w:sz w:val="22"/>
            <w:szCs w:val="22"/>
          </w:rPr>
          <w:tab/>
        </w:r>
        <w:r w:rsidR="00B00A83" w:rsidRPr="00131375">
          <w:rPr>
            <w:rStyle w:val="aff8"/>
            <w:rFonts w:cs="Arial"/>
            <w:noProof/>
            <w:shd w:val="clear" w:color="auto" w:fill="FFFFFF"/>
          </w:rPr>
          <w:t>Реестр о</w:t>
        </w:r>
        <w:r w:rsidR="00B00A83" w:rsidRPr="00131375">
          <w:rPr>
            <w:rStyle w:val="aff8"/>
            <w:rFonts w:cs="Arial"/>
            <w:noProof/>
          </w:rPr>
          <w:t>бращений</w:t>
        </w:r>
        <w:r w:rsidR="00B00A83" w:rsidRPr="00131375">
          <w:rPr>
            <w:rStyle w:val="aff8"/>
            <w:rFonts w:cs="Arial"/>
            <w:noProof/>
            <w:shd w:val="clear" w:color="auto" w:fill="FFFFFF"/>
          </w:rPr>
          <w:t xml:space="preserve"> для администратора Системы</w:t>
        </w:r>
        <w:r w:rsidR="00B00A83">
          <w:rPr>
            <w:noProof/>
            <w:webHidden/>
          </w:rPr>
          <w:tab/>
        </w:r>
        <w:r w:rsidR="00B00A83">
          <w:rPr>
            <w:noProof/>
            <w:webHidden/>
          </w:rPr>
          <w:fldChar w:fldCharType="begin"/>
        </w:r>
        <w:r w:rsidR="00B00A83">
          <w:rPr>
            <w:noProof/>
            <w:webHidden/>
          </w:rPr>
          <w:instrText xml:space="preserve"> PAGEREF _Toc524534435 \h </w:instrText>
        </w:r>
        <w:r w:rsidR="00B00A83">
          <w:rPr>
            <w:noProof/>
            <w:webHidden/>
          </w:rPr>
        </w:r>
        <w:r w:rsidR="00B00A83">
          <w:rPr>
            <w:noProof/>
            <w:webHidden/>
          </w:rPr>
          <w:fldChar w:fldCharType="separate"/>
        </w:r>
        <w:r w:rsidR="00B00A83">
          <w:rPr>
            <w:noProof/>
            <w:webHidden/>
          </w:rPr>
          <w:t>33</w:t>
        </w:r>
        <w:r w:rsidR="00B00A83">
          <w:rPr>
            <w:noProof/>
            <w:webHidden/>
          </w:rPr>
          <w:fldChar w:fldCharType="end"/>
        </w:r>
      </w:hyperlink>
    </w:p>
    <w:p w14:paraId="6F41FDB9" w14:textId="77777777" w:rsidR="00B00A83" w:rsidRDefault="00C5451A">
      <w:pPr>
        <w:pStyle w:val="35"/>
        <w:rPr>
          <w:rFonts w:asciiTheme="minorHAnsi" w:eastAsiaTheme="minorEastAsia" w:hAnsiTheme="minorHAnsi" w:cstheme="minorBidi"/>
          <w:i w:val="0"/>
          <w:iCs w:val="0"/>
          <w:noProof/>
          <w:sz w:val="22"/>
          <w:szCs w:val="22"/>
        </w:rPr>
      </w:pPr>
      <w:hyperlink w:anchor="_Toc524534436" w:history="1">
        <w:r w:rsidR="00B00A83" w:rsidRPr="00131375">
          <w:rPr>
            <w:rStyle w:val="aff8"/>
            <w:rFonts w:cs="Arial"/>
            <w:noProof/>
          </w:rPr>
          <w:t>1.8.4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Настройки обратной связи</w:t>
        </w:r>
        <w:r w:rsidR="00B00A83">
          <w:rPr>
            <w:noProof/>
            <w:webHidden/>
          </w:rPr>
          <w:tab/>
        </w:r>
        <w:r w:rsidR="00B00A83">
          <w:rPr>
            <w:noProof/>
            <w:webHidden/>
          </w:rPr>
          <w:fldChar w:fldCharType="begin"/>
        </w:r>
        <w:r w:rsidR="00B00A83">
          <w:rPr>
            <w:noProof/>
            <w:webHidden/>
          </w:rPr>
          <w:instrText xml:space="preserve"> PAGEREF _Toc524534436 \h </w:instrText>
        </w:r>
        <w:r w:rsidR="00B00A83">
          <w:rPr>
            <w:noProof/>
            <w:webHidden/>
          </w:rPr>
        </w:r>
        <w:r w:rsidR="00B00A83">
          <w:rPr>
            <w:noProof/>
            <w:webHidden/>
          </w:rPr>
          <w:fldChar w:fldCharType="separate"/>
        </w:r>
        <w:r w:rsidR="00B00A83">
          <w:rPr>
            <w:noProof/>
            <w:webHidden/>
          </w:rPr>
          <w:t>35</w:t>
        </w:r>
        <w:r w:rsidR="00B00A83">
          <w:rPr>
            <w:noProof/>
            <w:webHidden/>
          </w:rPr>
          <w:fldChar w:fldCharType="end"/>
        </w:r>
      </w:hyperlink>
    </w:p>
    <w:p w14:paraId="51AFA748" w14:textId="77777777" w:rsidR="00B00A83" w:rsidRDefault="00C5451A">
      <w:pPr>
        <w:pStyle w:val="28"/>
        <w:rPr>
          <w:rFonts w:asciiTheme="minorHAnsi" w:eastAsiaTheme="minorEastAsia" w:hAnsiTheme="minorHAnsi" w:cstheme="minorBidi"/>
          <w:noProof/>
          <w:sz w:val="22"/>
          <w:szCs w:val="22"/>
        </w:rPr>
      </w:pPr>
      <w:hyperlink w:anchor="_Toc524534437" w:history="1">
        <w:r w:rsidR="00B00A83" w:rsidRPr="00131375">
          <w:rPr>
            <w:rStyle w:val="aff8"/>
            <w:rFonts w:cs="Arial"/>
            <w:noProof/>
          </w:rPr>
          <w:t>1.9</w:t>
        </w:r>
        <w:r w:rsidR="00B00A83">
          <w:rPr>
            <w:rFonts w:asciiTheme="minorHAnsi" w:eastAsiaTheme="minorEastAsia" w:hAnsiTheme="minorHAnsi" w:cstheme="minorBidi"/>
            <w:noProof/>
            <w:sz w:val="22"/>
            <w:szCs w:val="22"/>
          </w:rPr>
          <w:tab/>
        </w:r>
        <w:r w:rsidR="00B00A83" w:rsidRPr="00131375">
          <w:rPr>
            <w:rStyle w:val="aff8"/>
            <w:rFonts w:cs="Arial"/>
            <w:noProof/>
          </w:rPr>
          <w:t>Инвентарь</w:t>
        </w:r>
        <w:r w:rsidR="00B00A83">
          <w:rPr>
            <w:noProof/>
            <w:webHidden/>
          </w:rPr>
          <w:tab/>
        </w:r>
        <w:r w:rsidR="00B00A83">
          <w:rPr>
            <w:noProof/>
            <w:webHidden/>
          </w:rPr>
          <w:fldChar w:fldCharType="begin"/>
        </w:r>
        <w:r w:rsidR="00B00A83">
          <w:rPr>
            <w:noProof/>
            <w:webHidden/>
          </w:rPr>
          <w:instrText xml:space="preserve"> PAGEREF _Toc524534437 \h </w:instrText>
        </w:r>
        <w:r w:rsidR="00B00A83">
          <w:rPr>
            <w:noProof/>
            <w:webHidden/>
          </w:rPr>
        </w:r>
        <w:r w:rsidR="00B00A83">
          <w:rPr>
            <w:noProof/>
            <w:webHidden/>
          </w:rPr>
          <w:fldChar w:fldCharType="separate"/>
        </w:r>
        <w:r w:rsidR="00B00A83">
          <w:rPr>
            <w:noProof/>
            <w:webHidden/>
          </w:rPr>
          <w:t>40</w:t>
        </w:r>
        <w:r w:rsidR="00B00A83">
          <w:rPr>
            <w:noProof/>
            <w:webHidden/>
          </w:rPr>
          <w:fldChar w:fldCharType="end"/>
        </w:r>
      </w:hyperlink>
    </w:p>
    <w:p w14:paraId="5AB14AF3" w14:textId="77777777" w:rsidR="00B00A83" w:rsidRDefault="00C5451A">
      <w:pPr>
        <w:pStyle w:val="28"/>
        <w:rPr>
          <w:rFonts w:asciiTheme="minorHAnsi" w:eastAsiaTheme="minorEastAsia" w:hAnsiTheme="minorHAnsi" w:cstheme="minorBidi"/>
          <w:noProof/>
          <w:sz w:val="22"/>
          <w:szCs w:val="22"/>
        </w:rPr>
      </w:pPr>
      <w:hyperlink w:anchor="_Toc524534438" w:history="1">
        <w:r w:rsidR="00B00A83" w:rsidRPr="00131375">
          <w:rPr>
            <w:rStyle w:val="aff8"/>
            <w:rFonts w:cs="Arial"/>
            <w:noProof/>
          </w:rPr>
          <w:t>1.10</w:t>
        </w:r>
        <w:r w:rsidR="00B00A83">
          <w:rPr>
            <w:rFonts w:asciiTheme="minorHAnsi" w:eastAsiaTheme="minorEastAsia" w:hAnsiTheme="minorHAnsi" w:cstheme="minorBidi"/>
            <w:noProof/>
            <w:sz w:val="22"/>
            <w:szCs w:val="22"/>
          </w:rPr>
          <w:tab/>
        </w:r>
        <w:r w:rsidR="00B00A83" w:rsidRPr="00131375">
          <w:rPr>
            <w:rStyle w:val="aff8"/>
            <w:rFonts w:cs="Arial"/>
            <w:noProof/>
          </w:rPr>
          <w:t>Корпуса</w:t>
        </w:r>
        <w:r w:rsidR="00B00A83">
          <w:rPr>
            <w:noProof/>
            <w:webHidden/>
          </w:rPr>
          <w:tab/>
        </w:r>
        <w:r w:rsidR="00B00A83">
          <w:rPr>
            <w:noProof/>
            <w:webHidden/>
          </w:rPr>
          <w:fldChar w:fldCharType="begin"/>
        </w:r>
        <w:r w:rsidR="00B00A83">
          <w:rPr>
            <w:noProof/>
            <w:webHidden/>
          </w:rPr>
          <w:instrText xml:space="preserve"> PAGEREF _Toc524534438 \h </w:instrText>
        </w:r>
        <w:r w:rsidR="00B00A83">
          <w:rPr>
            <w:noProof/>
            <w:webHidden/>
          </w:rPr>
        </w:r>
        <w:r w:rsidR="00B00A83">
          <w:rPr>
            <w:noProof/>
            <w:webHidden/>
          </w:rPr>
          <w:fldChar w:fldCharType="separate"/>
        </w:r>
        <w:r w:rsidR="00B00A83">
          <w:rPr>
            <w:noProof/>
            <w:webHidden/>
          </w:rPr>
          <w:t>43</w:t>
        </w:r>
        <w:r w:rsidR="00B00A83">
          <w:rPr>
            <w:noProof/>
            <w:webHidden/>
          </w:rPr>
          <w:fldChar w:fldCharType="end"/>
        </w:r>
      </w:hyperlink>
    </w:p>
    <w:p w14:paraId="5E95254A" w14:textId="77777777" w:rsidR="00B00A83" w:rsidRDefault="00C5451A">
      <w:pPr>
        <w:pStyle w:val="35"/>
        <w:rPr>
          <w:rFonts w:asciiTheme="minorHAnsi" w:eastAsiaTheme="minorEastAsia" w:hAnsiTheme="minorHAnsi" w:cstheme="minorBidi"/>
          <w:i w:val="0"/>
          <w:iCs w:val="0"/>
          <w:noProof/>
          <w:sz w:val="22"/>
          <w:szCs w:val="22"/>
        </w:rPr>
      </w:pPr>
      <w:hyperlink w:anchor="_Toc524534439" w:history="1">
        <w:r w:rsidR="00B00A83" w:rsidRPr="00131375">
          <w:rPr>
            <w:rStyle w:val="aff8"/>
            <w:rFonts w:cs="Arial"/>
            <w:noProof/>
          </w:rPr>
          <w:t>1.10.1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Задание корпусов организации. Справочник «Корпуса»</w:t>
        </w:r>
        <w:r w:rsidR="00B00A83">
          <w:rPr>
            <w:noProof/>
            <w:webHidden/>
          </w:rPr>
          <w:tab/>
        </w:r>
        <w:r w:rsidR="00B00A83">
          <w:rPr>
            <w:noProof/>
            <w:webHidden/>
          </w:rPr>
          <w:fldChar w:fldCharType="begin"/>
        </w:r>
        <w:r w:rsidR="00B00A83">
          <w:rPr>
            <w:noProof/>
            <w:webHidden/>
          </w:rPr>
          <w:instrText xml:space="preserve"> PAGEREF _Toc524534439 \h </w:instrText>
        </w:r>
        <w:r w:rsidR="00B00A83">
          <w:rPr>
            <w:noProof/>
            <w:webHidden/>
          </w:rPr>
        </w:r>
        <w:r w:rsidR="00B00A83">
          <w:rPr>
            <w:noProof/>
            <w:webHidden/>
          </w:rPr>
          <w:fldChar w:fldCharType="separate"/>
        </w:r>
        <w:r w:rsidR="00B00A83">
          <w:rPr>
            <w:noProof/>
            <w:webHidden/>
          </w:rPr>
          <w:t>43</w:t>
        </w:r>
        <w:r w:rsidR="00B00A83">
          <w:rPr>
            <w:noProof/>
            <w:webHidden/>
          </w:rPr>
          <w:fldChar w:fldCharType="end"/>
        </w:r>
      </w:hyperlink>
    </w:p>
    <w:p w14:paraId="1AC47FFF" w14:textId="77777777" w:rsidR="00B00A83" w:rsidRDefault="00C5451A">
      <w:pPr>
        <w:pStyle w:val="35"/>
        <w:rPr>
          <w:rFonts w:asciiTheme="minorHAnsi" w:eastAsiaTheme="minorEastAsia" w:hAnsiTheme="minorHAnsi" w:cstheme="minorBidi"/>
          <w:i w:val="0"/>
          <w:iCs w:val="0"/>
          <w:noProof/>
          <w:sz w:val="22"/>
          <w:szCs w:val="22"/>
        </w:rPr>
      </w:pPr>
      <w:hyperlink w:anchor="_Toc524534440" w:history="1">
        <w:r w:rsidR="00B00A83" w:rsidRPr="00131375">
          <w:rPr>
            <w:rStyle w:val="aff8"/>
            <w:rFonts w:cs="Arial"/>
            <w:noProof/>
          </w:rPr>
          <w:t>1.10.2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Задание адреса для корпуса организации</w:t>
        </w:r>
        <w:r w:rsidR="00B00A83">
          <w:rPr>
            <w:noProof/>
            <w:webHidden/>
          </w:rPr>
          <w:tab/>
        </w:r>
        <w:r w:rsidR="00B00A83">
          <w:rPr>
            <w:noProof/>
            <w:webHidden/>
          </w:rPr>
          <w:fldChar w:fldCharType="begin"/>
        </w:r>
        <w:r w:rsidR="00B00A83">
          <w:rPr>
            <w:noProof/>
            <w:webHidden/>
          </w:rPr>
          <w:instrText xml:space="preserve"> PAGEREF _Toc524534440 \h </w:instrText>
        </w:r>
        <w:r w:rsidR="00B00A83">
          <w:rPr>
            <w:noProof/>
            <w:webHidden/>
          </w:rPr>
        </w:r>
        <w:r w:rsidR="00B00A83">
          <w:rPr>
            <w:noProof/>
            <w:webHidden/>
          </w:rPr>
          <w:fldChar w:fldCharType="separate"/>
        </w:r>
        <w:r w:rsidR="00B00A83">
          <w:rPr>
            <w:noProof/>
            <w:webHidden/>
          </w:rPr>
          <w:t>44</w:t>
        </w:r>
        <w:r w:rsidR="00B00A83">
          <w:rPr>
            <w:noProof/>
            <w:webHidden/>
          </w:rPr>
          <w:fldChar w:fldCharType="end"/>
        </w:r>
      </w:hyperlink>
    </w:p>
    <w:p w14:paraId="7F6F13A1" w14:textId="77777777" w:rsidR="00B00A83" w:rsidRDefault="00C5451A">
      <w:pPr>
        <w:pStyle w:val="35"/>
        <w:rPr>
          <w:rFonts w:asciiTheme="minorHAnsi" w:eastAsiaTheme="minorEastAsia" w:hAnsiTheme="minorHAnsi" w:cstheme="minorBidi"/>
          <w:i w:val="0"/>
          <w:iCs w:val="0"/>
          <w:noProof/>
          <w:sz w:val="22"/>
          <w:szCs w:val="22"/>
        </w:rPr>
      </w:pPr>
      <w:hyperlink w:anchor="_Toc524534441" w:history="1">
        <w:r w:rsidR="00B00A83" w:rsidRPr="00131375">
          <w:rPr>
            <w:rStyle w:val="aff8"/>
            <w:rFonts w:cs="Arial"/>
            <w:noProof/>
          </w:rPr>
          <w:t>1.10.3</w:t>
        </w:r>
        <w:r w:rsidR="00B00A83">
          <w:rPr>
            <w:rFonts w:asciiTheme="minorHAnsi" w:eastAsiaTheme="minorEastAsia" w:hAnsiTheme="minorHAnsi" w:cstheme="minorBidi"/>
            <w:i w:val="0"/>
            <w:iCs w:val="0"/>
            <w:noProof/>
            <w:sz w:val="22"/>
            <w:szCs w:val="22"/>
          </w:rPr>
          <w:tab/>
        </w:r>
        <w:r w:rsidR="00B00A83" w:rsidRPr="00131375">
          <w:rPr>
            <w:rStyle w:val="aff8"/>
            <w:rFonts w:cs="Arial"/>
            <w:noProof/>
            <w:shd w:val="clear" w:color="auto" w:fill="FFFFFF"/>
          </w:rPr>
          <w:t>Принадлежность кабинета корпусу</w:t>
        </w:r>
        <w:r w:rsidR="00B00A83">
          <w:rPr>
            <w:noProof/>
            <w:webHidden/>
          </w:rPr>
          <w:tab/>
        </w:r>
        <w:r w:rsidR="00B00A83">
          <w:rPr>
            <w:noProof/>
            <w:webHidden/>
          </w:rPr>
          <w:fldChar w:fldCharType="begin"/>
        </w:r>
        <w:r w:rsidR="00B00A83">
          <w:rPr>
            <w:noProof/>
            <w:webHidden/>
          </w:rPr>
          <w:instrText xml:space="preserve"> PAGEREF _Toc524534441 \h </w:instrText>
        </w:r>
        <w:r w:rsidR="00B00A83">
          <w:rPr>
            <w:noProof/>
            <w:webHidden/>
          </w:rPr>
        </w:r>
        <w:r w:rsidR="00B00A83">
          <w:rPr>
            <w:noProof/>
            <w:webHidden/>
          </w:rPr>
          <w:fldChar w:fldCharType="separate"/>
        </w:r>
        <w:r w:rsidR="00B00A83">
          <w:rPr>
            <w:noProof/>
            <w:webHidden/>
          </w:rPr>
          <w:t>45</w:t>
        </w:r>
        <w:r w:rsidR="00B00A83">
          <w:rPr>
            <w:noProof/>
            <w:webHidden/>
          </w:rPr>
          <w:fldChar w:fldCharType="end"/>
        </w:r>
      </w:hyperlink>
    </w:p>
    <w:p w14:paraId="6350F7F4" w14:textId="77777777" w:rsidR="00B00A83" w:rsidRDefault="00C5451A">
      <w:pPr>
        <w:pStyle w:val="35"/>
        <w:rPr>
          <w:rFonts w:asciiTheme="minorHAnsi" w:eastAsiaTheme="minorEastAsia" w:hAnsiTheme="minorHAnsi" w:cstheme="minorBidi"/>
          <w:i w:val="0"/>
          <w:iCs w:val="0"/>
          <w:noProof/>
          <w:sz w:val="22"/>
          <w:szCs w:val="22"/>
        </w:rPr>
      </w:pPr>
      <w:hyperlink w:anchor="_Toc524534442" w:history="1">
        <w:r w:rsidR="00B00A83" w:rsidRPr="00131375">
          <w:rPr>
            <w:rStyle w:val="aff8"/>
            <w:rFonts w:cs="Arial"/>
            <w:noProof/>
          </w:rPr>
          <w:t>1.10.4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Добавление в классы отметки о корпусе</w:t>
        </w:r>
        <w:r w:rsidR="00B00A83">
          <w:rPr>
            <w:noProof/>
            <w:webHidden/>
          </w:rPr>
          <w:tab/>
        </w:r>
        <w:r w:rsidR="00B00A83">
          <w:rPr>
            <w:noProof/>
            <w:webHidden/>
          </w:rPr>
          <w:fldChar w:fldCharType="begin"/>
        </w:r>
        <w:r w:rsidR="00B00A83">
          <w:rPr>
            <w:noProof/>
            <w:webHidden/>
          </w:rPr>
          <w:instrText xml:space="preserve"> PAGEREF _Toc524534442 \h </w:instrText>
        </w:r>
        <w:r w:rsidR="00B00A83">
          <w:rPr>
            <w:noProof/>
            <w:webHidden/>
          </w:rPr>
        </w:r>
        <w:r w:rsidR="00B00A83">
          <w:rPr>
            <w:noProof/>
            <w:webHidden/>
          </w:rPr>
          <w:fldChar w:fldCharType="separate"/>
        </w:r>
        <w:r w:rsidR="00B00A83">
          <w:rPr>
            <w:noProof/>
            <w:webHidden/>
          </w:rPr>
          <w:t>47</w:t>
        </w:r>
        <w:r w:rsidR="00B00A83">
          <w:rPr>
            <w:noProof/>
            <w:webHidden/>
          </w:rPr>
          <w:fldChar w:fldCharType="end"/>
        </w:r>
      </w:hyperlink>
    </w:p>
    <w:p w14:paraId="34453E35" w14:textId="77777777" w:rsidR="00B00A83" w:rsidRDefault="00C5451A">
      <w:pPr>
        <w:pStyle w:val="35"/>
        <w:rPr>
          <w:rFonts w:asciiTheme="minorHAnsi" w:eastAsiaTheme="minorEastAsia" w:hAnsiTheme="minorHAnsi" w:cstheme="minorBidi"/>
          <w:i w:val="0"/>
          <w:iCs w:val="0"/>
          <w:noProof/>
          <w:sz w:val="22"/>
          <w:szCs w:val="22"/>
        </w:rPr>
      </w:pPr>
      <w:hyperlink w:anchor="_Toc524534443" w:history="1">
        <w:r w:rsidR="00B00A83" w:rsidRPr="00131375">
          <w:rPr>
            <w:rStyle w:val="aff8"/>
            <w:rFonts w:cs="Arial"/>
            <w:noProof/>
          </w:rPr>
          <w:t>1.10.5</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Отображение данных о корпусе кабинета в расписании</w:t>
        </w:r>
        <w:r w:rsidR="00B00A83">
          <w:rPr>
            <w:noProof/>
            <w:webHidden/>
          </w:rPr>
          <w:tab/>
        </w:r>
        <w:r w:rsidR="00B00A83">
          <w:rPr>
            <w:noProof/>
            <w:webHidden/>
          </w:rPr>
          <w:fldChar w:fldCharType="begin"/>
        </w:r>
        <w:r w:rsidR="00B00A83">
          <w:rPr>
            <w:noProof/>
            <w:webHidden/>
          </w:rPr>
          <w:instrText xml:space="preserve"> PAGEREF _Toc524534443 \h </w:instrText>
        </w:r>
        <w:r w:rsidR="00B00A83">
          <w:rPr>
            <w:noProof/>
            <w:webHidden/>
          </w:rPr>
        </w:r>
        <w:r w:rsidR="00B00A83">
          <w:rPr>
            <w:noProof/>
            <w:webHidden/>
          </w:rPr>
          <w:fldChar w:fldCharType="separate"/>
        </w:r>
        <w:r w:rsidR="00B00A83">
          <w:rPr>
            <w:noProof/>
            <w:webHidden/>
          </w:rPr>
          <w:t>50</w:t>
        </w:r>
        <w:r w:rsidR="00B00A83">
          <w:rPr>
            <w:noProof/>
            <w:webHidden/>
          </w:rPr>
          <w:fldChar w:fldCharType="end"/>
        </w:r>
      </w:hyperlink>
    </w:p>
    <w:p w14:paraId="5F7046AD" w14:textId="77777777" w:rsidR="00B00A83" w:rsidRDefault="00C5451A">
      <w:pPr>
        <w:pStyle w:val="35"/>
        <w:rPr>
          <w:rFonts w:asciiTheme="minorHAnsi" w:eastAsiaTheme="minorEastAsia" w:hAnsiTheme="minorHAnsi" w:cstheme="minorBidi"/>
          <w:i w:val="0"/>
          <w:iCs w:val="0"/>
          <w:noProof/>
          <w:sz w:val="22"/>
          <w:szCs w:val="22"/>
        </w:rPr>
      </w:pPr>
      <w:hyperlink w:anchor="_Toc524534444" w:history="1">
        <w:r w:rsidR="00B00A83" w:rsidRPr="00131375">
          <w:rPr>
            <w:rStyle w:val="aff8"/>
            <w:rFonts w:cs="Arial"/>
            <w:noProof/>
          </w:rPr>
          <w:t>1.10.6</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Массовый перевод из организации</w:t>
        </w:r>
        <w:r w:rsidR="00B00A83">
          <w:rPr>
            <w:noProof/>
            <w:webHidden/>
          </w:rPr>
          <w:tab/>
        </w:r>
        <w:r w:rsidR="00B00A83">
          <w:rPr>
            <w:noProof/>
            <w:webHidden/>
          </w:rPr>
          <w:fldChar w:fldCharType="begin"/>
        </w:r>
        <w:r w:rsidR="00B00A83">
          <w:rPr>
            <w:noProof/>
            <w:webHidden/>
          </w:rPr>
          <w:instrText xml:space="preserve"> PAGEREF _Toc524534444 \h </w:instrText>
        </w:r>
        <w:r w:rsidR="00B00A83">
          <w:rPr>
            <w:noProof/>
            <w:webHidden/>
          </w:rPr>
        </w:r>
        <w:r w:rsidR="00B00A83">
          <w:rPr>
            <w:noProof/>
            <w:webHidden/>
          </w:rPr>
          <w:fldChar w:fldCharType="separate"/>
        </w:r>
        <w:r w:rsidR="00B00A83">
          <w:rPr>
            <w:noProof/>
            <w:webHidden/>
          </w:rPr>
          <w:t>52</w:t>
        </w:r>
        <w:r w:rsidR="00B00A83">
          <w:rPr>
            <w:noProof/>
            <w:webHidden/>
          </w:rPr>
          <w:fldChar w:fldCharType="end"/>
        </w:r>
      </w:hyperlink>
    </w:p>
    <w:p w14:paraId="7154495D" w14:textId="77777777" w:rsidR="00B00A83" w:rsidRDefault="00C5451A">
      <w:pPr>
        <w:pStyle w:val="35"/>
        <w:rPr>
          <w:rFonts w:asciiTheme="minorHAnsi" w:eastAsiaTheme="minorEastAsia" w:hAnsiTheme="minorHAnsi" w:cstheme="minorBidi"/>
          <w:i w:val="0"/>
          <w:iCs w:val="0"/>
          <w:noProof/>
          <w:sz w:val="22"/>
          <w:szCs w:val="22"/>
        </w:rPr>
      </w:pPr>
      <w:hyperlink w:anchor="_Toc524534445" w:history="1">
        <w:r w:rsidR="00B00A83" w:rsidRPr="00131375">
          <w:rPr>
            <w:rStyle w:val="aff8"/>
            <w:rFonts w:cs="Arial"/>
            <w:noProof/>
          </w:rPr>
          <w:t>1.10.7</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Заявление и зачисление</w:t>
        </w:r>
        <w:r w:rsidR="00B00A83">
          <w:rPr>
            <w:noProof/>
            <w:webHidden/>
          </w:rPr>
          <w:tab/>
        </w:r>
        <w:r w:rsidR="00B00A83">
          <w:rPr>
            <w:noProof/>
            <w:webHidden/>
          </w:rPr>
          <w:fldChar w:fldCharType="begin"/>
        </w:r>
        <w:r w:rsidR="00B00A83">
          <w:rPr>
            <w:noProof/>
            <w:webHidden/>
          </w:rPr>
          <w:instrText xml:space="preserve"> PAGEREF _Toc524534445 \h </w:instrText>
        </w:r>
        <w:r w:rsidR="00B00A83">
          <w:rPr>
            <w:noProof/>
            <w:webHidden/>
          </w:rPr>
        </w:r>
        <w:r w:rsidR="00B00A83">
          <w:rPr>
            <w:noProof/>
            <w:webHidden/>
          </w:rPr>
          <w:fldChar w:fldCharType="separate"/>
        </w:r>
        <w:r w:rsidR="00B00A83">
          <w:rPr>
            <w:noProof/>
            <w:webHidden/>
          </w:rPr>
          <w:t>59</w:t>
        </w:r>
        <w:r w:rsidR="00B00A83">
          <w:rPr>
            <w:noProof/>
            <w:webHidden/>
          </w:rPr>
          <w:fldChar w:fldCharType="end"/>
        </w:r>
      </w:hyperlink>
    </w:p>
    <w:p w14:paraId="498F71EA" w14:textId="77777777" w:rsidR="00B00A83" w:rsidRDefault="00C5451A">
      <w:pPr>
        <w:pStyle w:val="28"/>
        <w:rPr>
          <w:rFonts w:asciiTheme="minorHAnsi" w:eastAsiaTheme="minorEastAsia" w:hAnsiTheme="minorHAnsi" w:cstheme="minorBidi"/>
          <w:noProof/>
          <w:sz w:val="22"/>
          <w:szCs w:val="22"/>
        </w:rPr>
      </w:pPr>
      <w:hyperlink w:anchor="_Toc524534446" w:history="1">
        <w:r w:rsidR="00B00A83" w:rsidRPr="00131375">
          <w:rPr>
            <w:rStyle w:val="aff8"/>
            <w:rFonts w:cs="Arial"/>
            <w:noProof/>
          </w:rPr>
          <w:t>1.11</w:t>
        </w:r>
        <w:r w:rsidR="00B00A83">
          <w:rPr>
            <w:rFonts w:asciiTheme="minorHAnsi" w:eastAsiaTheme="minorEastAsia" w:hAnsiTheme="minorHAnsi" w:cstheme="minorBidi"/>
            <w:noProof/>
            <w:sz w:val="22"/>
            <w:szCs w:val="22"/>
          </w:rPr>
          <w:tab/>
        </w:r>
        <w:r w:rsidR="00B00A83" w:rsidRPr="00131375">
          <w:rPr>
            <w:rStyle w:val="aff8"/>
            <w:rFonts w:cs="Arial"/>
            <w:noProof/>
          </w:rPr>
          <w:t>Модуль «Доска объявлений»</w:t>
        </w:r>
        <w:r w:rsidR="00B00A83">
          <w:rPr>
            <w:noProof/>
            <w:webHidden/>
          </w:rPr>
          <w:tab/>
        </w:r>
        <w:r w:rsidR="00B00A83">
          <w:rPr>
            <w:noProof/>
            <w:webHidden/>
          </w:rPr>
          <w:fldChar w:fldCharType="begin"/>
        </w:r>
        <w:r w:rsidR="00B00A83">
          <w:rPr>
            <w:noProof/>
            <w:webHidden/>
          </w:rPr>
          <w:instrText xml:space="preserve"> PAGEREF _Toc524534446 \h </w:instrText>
        </w:r>
        <w:r w:rsidR="00B00A83">
          <w:rPr>
            <w:noProof/>
            <w:webHidden/>
          </w:rPr>
        </w:r>
        <w:r w:rsidR="00B00A83">
          <w:rPr>
            <w:noProof/>
            <w:webHidden/>
          </w:rPr>
          <w:fldChar w:fldCharType="separate"/>
        </w:r>
        <w:r w:rsidR="00B00A83">
          <w:rPr>
            <w:noProof/>
            <w:webHidden/>
          </w:rPr>
          <w:t>60</w:t>
        </w:r>
        <w:r w:rsidR="00B00A83">
          <w:rPr>
            <w:noProof/>
            <w:webHidden/>
          </w:rPr>
          <w:fldChar w:fldCharType="end"/>
        </w:r>
      </w:hyperlink>
    </w:p>
    <w:p w14:paraId="1F1204E3" w14:textId="77777777" w:rsidR="00B00A83" w:rsidRDefault="00C5451A">
      <w:pPr>
        <w:pStyle w:val="28"/>
        <w:rPr>
          <w:rFonts w:asciiTheme="minorHAnsi" w:eastAsiaTheme="minorEastAsia" w:hAnsiTheme="minorHAnsi" w:cstheme="minorBidi"/>
          <w:noProof/>
          <w:sz w:val="22"/>
          <w:szCs w:val="22"/>
        </w:rPr>
      </w:pPr>
      <w:hyperlink w:anchor="_Toc524534447" w:history="1">
        <w:r w:rsidR="00B00A83" w:rsidRPr="00131375">
          <w:rPr>
            <w:rStyle w:val="aff8"/>
            <w:rFonts w:cs="Arial"/>
            <w:noProof/>
          </w:rPr>
          <w:t>1.12</w:t>
        </w:r>
        <w:r w:rsidR="00B00A83">
          <w:rPr>
            <w:rFonts w:asciiTheme="minorHAnsi" w:eastAsiaTheme="minorEastAsia" w:hAnsiTheme="minorHAnsi" w:cstheme="minorBidi"/>
            <w:noProof/>
            <w:sz w:val="22"/>
            <w:szCs w:val="22"/>
          </w:rPr>
          <w:tab/>
        </w:r>
        <w:r w:rsidR="00B00A83" w:rsidRPr="00131375">
          <w:rPr>
            <w:rStyle w:val="aff8"/>
            <w:rFonts w:cs="Arial"/>
            <w:noProof/>
          </w:rPr>
          <w:t>Коррекционные и санаторные школы</w:t>
        </w:r>
        <w:r w:rsidR="00B00A83">
          <w:rPr>
            <w:noProof/>
            <w:webHidden/>
          </w:rPr>
          <w:tab/>
        </w:r>
        <w:r w:rsidR="00B00A83">
          <w:rPr>
            <w:noProof/>
            <w:webHidden/>
          </w:rPr>
          <w:fldChar w:fldCharType="begin"/>
        </w:r>
        <w:r w:rsidR="00B00A83">
          <w:rPr>
            <w:noProof/>
            <w:webHidden/>
          </w:rPr>
          <w:instrText xml:space="preserve"> PAGEREF _Toc524534447 \h </w:instrText>
        </w:r>
        <w:r w:rsidR="00B00A83">
          <w:rPr>
            <w:noProof/>
            <w:webHidden/>
          </w:rPr>
        </w:r>
        <w:r w:rsidR="00B00A83">
          <w:rPr>
            <w:noProof/>
            <w:webHidden/>
          </w:rPr>
          <w:fldChar w:fldCharType="separate"/>
        </w:r>
        <w:r w:rsidR="00B00A83">
          <w:rPr>
            <w:noProof/>
            <w:webHidden/>
          </w:rPr>
          <w:t>66</w:t>
        </w:r>
        <w:r w:rsidR="00B00A83">
          <w:rPr>
            <w:noProof/>
            <w:webHidden/>
          </w:rPr>
          <w:fldChar w:fldCharType="end"/>
        </w:r>
      </w:hyperlink>
    </w:p>
    <w:p w14:paraId="11523B01" w14:textId="77777777" w:rsidR="00B00A83" w:rsidRDefault="00C5451A">
      <w:pPr>
        <w:pStyle w:val="35"/>
        <w:rPr>
          <w:rFonts w:asciiTheme="minorHAnsi" w:eastAsiaTheme="minorEastAsia" w:hAnsiTheme="minorHAnsi" w:cstheme="minorBidi"/>
          <w:i w:val="0"/>
          <w:iCs w:val="0"/>
          <w:noProof/>
          <w:sz w:val="22"/>
          <w:szCs w:val="22"/>
        </w:rPr>
      </w:pPr>
      <w:hyperlink w:anchor="_Toc524534448" w:history="1">
        <w:r w:rsidR="00B00A83" w:rsidRPr="00131375">
          <w:rPr>
            <w:rStyle w:val="aff8"/>
            <w:rFonts w:cs="Arial"/>
            <w:noProof/>
          </w:rPr>
          <w:t>1.12.1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Группа справочников «Для коррекционной работы»</w:t>
        </w:r>
        <w:r w:rsidR="00B00A83">
          <w:rPr>
            <w:noProof/>
            <w:webHidden/>
          </w:rPr>
          <w:tab/>
        </w:r>
        <w:r w:rsidR="00B00A83">
          <w:rPr>
            <w:noProof/>
            <w:webHidden/>
          </w:rPr>
          <w:fldChar w:fldCharType="begin"/>
        </w:r>
        <w:r w:rsidR="00B00A83">
          <w:rPr>
            <w:noProof/>
            <w:webHidden/>
          </w:rPr>
          <w:instrText xml:space="preserve"> PAGEREF _Toc524534448 \h </w:instrText>
        </w:r>
        <w:r w:rsidR="00B00A83">
          <w:rPr>
            <w:noProof/>
            <w:webHidden/>
          </w:rPr>
        </w:r>
        <w:r w:rsidR="00B00A83">
          <w:rPr>
            <w:noProof/>
            <w:webHidden/>
          </w:rPr>
          <w:fldChar w:fldCharType="separate"/>
        </w:r>
        <w:r w:rsidR="00B00A83">
          <w:rPr>
            <w:noProof/>
            <w:webHidden/>
          </w:rPr>
          <w:t>66</w:t>
        </w:r>
        <w:r w:rsidR="00B00A83">
          <w:rPr>
            <w:noProof/>
            <w:webHidden/>
          </w:rPr>
          <w:fldChar w:fldCharType="end"/>
        </w:r>
      </w:hyperlink>
    </w:p>
    <w:p w14:paraId="1AAE543B" w14:textId="77777777" w:rsidR="00B00A83" w:rsidRDefault="00C5451A">
      <w:pPr>
        <w:pStyle w:val="41"/>
        <w:rPr>
          <w:rFonts w:asciiTheme="minorHAnsi" w:eastAsiaTheme="minorEastAsia" w:hAnsiTheme="minorHAnsi" w:cstheme="minorBidi"/>
          <w:noProof/>
          <w:sz w:val="22"/>
          <w:szCs w:val="22"/>
        </w:rPr>
      </w:pPr>
      <w:hyperlink w:anchor="_Toc524534449" w:history="1">
        <w:r w:rsidR="00B00A83" w:rsidRPr="00131375">
          <w:rPr>
            <w:rStyle w:val="aff8"/>
            <w:rFonts w:cs="Arial"/>
            <w:noProof/>
          </w:rPr>
          <w:t>1.12.1.1</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«Занятия»</w:t>
        </w:r>
        <w:r w:rsidR="00B00A83">
          <w:rPr>
            <w:noProof/>
            <w:webHidden/>
          </w:rPr>
          <w:tab/>
        </w:r>
        <w:r w:rsidR="00B00A83">
          <w:rPr>
            <w:noProof/>
            <w:webHidden/>
          </w:rPr>
          <w:fldChar w:fldCharType="begin"/>
        </w:r>
        <w:r w:rsidR="00B00A83">
          <w:rPr>
            <w:noProof/>
            <w:webHidden/>
          </w:rPr>
          <w:instrText xml:space="preserve"> PAGEREF _Toc524534449 \h </w:instrText>
        </w:r>
        <w:r w:rsidR="00B00A83">
          <w:rPr>
            <w:noProof/>
            <w:webHidden/>
          </w:rPr>
        </w:r>
        <w:r w:rsidR="00B00A83">
          <w:rPr>
            <w:noProof/>
            <w:webHidden/>
          </w:rPr>
          <w:fldChar w:fldCharType="separate"/>
        </w:r>
        <w:r w:rsidR="00B00A83">
          <w:rPr>
            <w:noProof/>
            <w:webHidden/>
          </w:rPr>
          <w:t>66</w:t>
        </w:r>
        <w:r w:rsidR="00B00A83">
          <w:rPr>
            <w:noProof/>
            <w:webHidden/>
          </w:rPr>
          <w:fldChar w:fldCharType="end"/>
        </w:r>
      </w:hyperlink>
    </w:p>
    <w:p w14:paraId="2CE21E1F" w14:textId="77777777" w:rsidR="00B00A83" w:rsidRDefault="00C5451A">
      <w:pPr>
        <w:pStyle w:val="41"/>
        <w:rPr>
          <w:rFonts w:asciiTheme="minorHAnsi" w:eastAsiaTheme="minorEastAsia" w:hAnsiTheme="minorHAnsi" w:cstheme="minorBidi"/>
          <w:noProof/>
          <w:sz w:val="22"/>
          <w:szCs w:val="22"/>
        </w:rPr>
      </w:pPr>
      <w:hyperlink w:anchor="_Toc524534450" w:history="1">
        <w:r w:rsidR="00B00A83" w:rsidRPr="00131375">
          <w:rPr>
            <w:rStyle w:val="aff8"/>
            <w:rFonts w:cs="Arial"/>
            <w:noProof/>
          </w:rPr>
          <w:t>1.12.1.2</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«Направления обучения»</w:t>
        </w:r>
        <w:r w:rsidR="00B00A83">
          <w:rPr>
            <w:noProof/>
            <w:webHidden/>
          </w:rPr>
          <w:tab/>
        </w:r>
        <w:r w:rsidR="00B00A83">
          <w:rPr>
            <w:noProof/>
            <w:webHidden/>
          </w:rPr>
          <w:fldChar w:fldCharType="begin"/>
        </w:r>
        <w:r w:rsidR="00B00A83">
          <w:rPr>
            <w:noProof/>
            <w:webHidden/>
          </w:rPr>
          <w:instrText xml:space="preserve"> PAGEREF _Toc524534450 \h </w:instrText>
        </w:r>
        <w:r w:rsidR="00B00A83">
          <w:rPr>
            <w:noProof/>
            <w:webHidden/>
          </w:rPr>
        </w:r>
        <w:r w:rsidR="00B00A83">
          <w:rPr>
            <w:noProof/>
            <w:webHidden/>
          </w:rPr>
          <w:fldChar w:fldCharType="separate"/>
        </w:r>
        <w:r w:rsidR="00B00A83">
          <w:rPr>
            <w:noProof/>
            <w:webHidden/>
          </w:rPr>
          <w:t>67</w:t>
        </w:r>
        <w:r w:rsidR="00B00A83">
          <w:rPr>
            <w:noProof/>
            <w:webHidden/>
          </w:rPr>
          <w:fldChar w:fldCharType="end"/>
        </w:r>
      </w:hyperlink>
    </w:p>
    <w:p w14:paraId="79AA580F" w14:textId="77777777" w:rsidR="00B00A83" w:rsidRDefault="00C5451A">
      <w:pPr>
        <w:pStyle w:val="41"/>
        <w:rPr>
          <w:rFonts w:asciiTheme="minorHAnsi" w:eastAsiaTheme="minorEastAsia" w:hAnsiTheme="minorHAnsi" w:cstheme="minorBidi"/>
          <w:noProof/>
          <w:sz w:val="22"/>
          <w:szCs w:val="22"/>
        </w:rPr>
      </w:pPr>
      <w:hyperlink w:anchor="_Toc524534451" w:history="1">
        <w:r w:rsidR="00B00A83" w:rsidRPr="00131375">
          <w:rPr>
            <w:rStyle w:val="aff8"/>
            <w:rFonts w:cs="Arial"/>
            <w:noProof/>
          </w:rPr>
          <w:t>1.12.1.3</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«Параметры характеристики»</w:t>
        </w:r>
        <w:r w:rsidR="00B00A83">
          <w:rPr>
            <w:noProof/>
            <w:webHidden/>
          </w:rPr>
          <w:tab/>
        </w:r>
        <w:r w:rsidR="00B00A83">
          <w:rPr>
            <w:noProof/>
            <w:webHidden/>
          </w:rPr>
          <w:fldChar w:fldCharType="begin"/>
        </w:r>
        <w:r w:rsidR="00B00A83">
          <w:rPr>
            <w:noProof/>
            <w:webHidden/>
          </w:rPr>
          <w:instrText xml:space="preserve"> PAGEREF _Toc524534451 \h </w:instrText>
        </w:r>
        <w:r w:rsidR="00B00A83">
          <w:rPr>
            <w:noProof/>
            <w:webHidden/>
          </w:rPr>
        </w:r>
        <w:r w:rsidR="00B00A83">
          <w:rPr>
            <w:noProof/>
            <w:webHidden/>
          </w:rPr>
          <w:fldChar w:fldCharType="separate"/>
        </w:r>
        <w:r w:rsidR="00B00A83">
          <w:rPr>
            <w:noProof/>
            <w:webHidden/>
          </w:rPr>
          <w:t>68</w:t>
        </w:r>
        <w:r w:rsidR="00B00A83">
          <w:rPr>
            <w:noProof/>
            <w:webHidden/>
          </w:rPr>
          <w:fldChar w:fldCharType="end"/>
        </w:r>
      </w:hyperlink>
    </w:p>
    <w:p w14:paraId="17013E9F" w14:textId="77777777" w:rsidR="00B00A83" w:rsidRDefault="00C5451A">
      <w:pPr>
        <w:pStyle w:val="41"/>
        <w:rPr>
          <w:rFonts w:asciiTheme="minorHAnsi" w:eastAsiaTheme="minorEastAsia" w:hAnsiTheme="minorHAnsi" w:cstheme="minorBidi"/>
          <w:noProof/>
          <w:sz w:val="22"/>
          <w:szCs w:val="22"/>
        </w:rPr>
      </w:pPr>
      <w:hyperlink w:anchor="_Toc524534452" w:history="1">
        <w:r w:rsidR="00B00A83" w:rsidRPr="00131375">
          <w:rPr>
            <w:rStyle w:val="aff8"/>
            <w:rFonts w:cs="Arial"/>
            <w:noProof/>
          </w:rPr>
          <w:t>1.12.1.4</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«Шаблоны характеристик»</w:t>
        </w:r>
        <w:r w:rsidR="00B00A83">
          <w:rPr>
            <w:noProof/>
            <w:webHidden/>
          </w:rPr>
          <w:tab/>
        </w:r>
        <w:r w:rsidR="00B00A83">
          <w:rPr>
            <w:noProof/>
            <w:webHidden/>
          </w:rPr>
          <w:fldChar w:fldCharType="begin"/>
        </w:r>
        <w:r w:rsidR="00B00A83">
          <w:rPr>
            <w:noProof/>
            <w:webHidden/>
          </w:rPr>
          <w:instrText xml:space="preserve"> PAGEREF _Toc524534452 \h </w:instrText>
        </w:r>
        <w:r w:rsidR="00B00A83">
          <w:rPr>
            <w:noProof/>
            <w:webHidden/>
          </w:rPr>
        </w:r>
        <w:r w:rsidR="00B00A83">
          <w:rPr>
            <w:noProof/>
            <w:webHidden/>
          </w:rPr>
          <w:fldChar w:fldCharType="separate"/>
        </w:r>
        <w:r w:rsidR="00B00A83">
          <w:rPr>
            <w:noProof/>
            <w:webHidden/>
          </w:rPr>
          <w:t>69</w:t>
        </w:r>
        <w:r w:rsidR="00B00A83">
          <w:rPr>
            <w:noProof/>
            <w:webHidden/>
          </w:rPr>
          <w:fldChar w:fldCharType="end"/>
        </w:r>
      </w:hyperlink>
    </w:p>
    <w:p w14:paraId="25CC2750" w14:textId="77777777" w:rsidR="00B00A83" w:rsidRDefault="00C5451A">
      <w:pPr>
        <w:pStyle w:val="41"/>
        <w:rPr>
          <w:rFonts w:asciiTheme="minorHAnsi" w:eastAsiaTheme="minorEastAsia" w:hAnsiTheme="minorHAnsi" w:cstheme="minorBidi"/>
          <w:noProof/>
          <w:sz w:val="22"/>
          <w:szCs w:val="22"/>
        </w:rPr>
      </w:pPr>
      <w:hyperlink w:anchor="_Toc524534453" w:history="1">
        <w:r w:rsidR="00B00A83" w:rsidRPr="00131375">
          <w:rPr>
            <w:rStyle w:val="aff8"/>
            <w:rFonts w:cs="Arial"/>
            <w:noProof/>
          </w:rPr>
          <w:t>1.12.1.5</w:t>
        </w:r>
        <w:r w:rsidR="00B00A83">
          <w:rPr>
            <w:rFonts w:asciiTheme="minorHAnsi" w:eastAsiaTheme="minorEastAsia" w:hAnsiTheme="minorHAnsi" w:cstheme="minorBidi"/>
            <w:noProof/>
            <w:sz w:val="22"/>
            <w:szCs w:val="22"/>
          </w:rPr>
          <w:tab/>
        </w:r>
        <w:r w:rsidR="00B00A83" w:rsidRPr="00131375">
          <w:rPr>
            <w:rStyle w:val="aff8"/>
            <w:rFonts w:cs="Arial"/>
            <w:noProof/>
          </w:rPr>
          <w:t>Справочник «Программы обучения»</w:t>
        </w:r>
        <w:r w:rsidR="00B00A83">
          <w:rPr>
            <w:noProof/>
            <w:webHidden/>
          </w:rPr>
          <w:tab/>
        </w:r>
        <w:r w:rsidR="00B00A83">
          <w:rPr>
            <w:noProof/>
            <w:webHidden/>
          </w:rPr>
          <w:fldChar w:fldCharType="begin"/>
        </w:r>
        <w:r w:rsidR="00B00A83">
          <w:rPr>
            <w:noProof/>
            <w:webHidden/>
          </w:rPr>
          <w:instrText xml:space="preserve"> PAGEREF _Toc524534453 \h </w:instrText>
        </w:r>
        <w:r w:rsidR="00B00A83">
          <w:rPr>
            <w:noProof/>
            <w:webHidden/>
          </w:rPr>
        </w:r>
        <w:r w:rsidR="00B00A83">
          <w:rPr>
            <w:noProof/>
            <w:webHidden/>
          </w:rPr>
          <w:fldChar w:fldCharType="separate"/>
        </w:r>
        <w:r w:rsidR="00B00A83">
          <w:rPr>
            <w:noProof/>
            <w:webHidden/>
          </w:rPr>
          <w:t>71</w:t>
        </w:r>
        <w:r w:rsidR="00B00A83">
          <w:rPr>
            <w:noProof/>
            <w:webHidden/>
          </w:rPr>
          <w:fldChar w:fldCharType="end"/>
        </w:r>
      </w:hyperlink>
    </w:p>
    <w:p w14:paraId="240D01D4" w14:textId="77777777" w:rsidR="00B00A83" w:rsidRDefault="00C5451A">
      <w:pPr>
        <w:pStyle w:val="35"/>
        <w:rPr>
          <w:rFonts w:asciiTheme="minorHAnsi" w:eastAsiaTheme="minorEastAsia" w:hAnsiTheme="minorHAnsi" w:cstheme="minorBidi"/>
          <w:i w:val="0"/>
          <w:iCs w:val="0"/>
          <w:noProof/>
          <w:sz w:val="22"/>
          <w:szCs w:val="22"/>
        </w:rPr>
      </w:pPr>
      <w:hyperlink w:anchor="_Toc524534454" w:history="1">
        <w:r w:rsidR="00B00A83" w:rsidRPr="00131375">
          <w:rPr>
            <w:rStyle w:val="aff8"/>
            <w:rFonts w:cs="Arial"/>
            <w:noProof/>
          </w:rPr>
          <w:t>1.12.2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Расписание специалистов</w:t>
        </w:r>
        <w:r w:rsidR="00B00A83">
          <w:rPr>
            <w:noProof/>
            <w:webHidden/>
          </w:rPr>
          <w:tab/>
        </w:r>
        <w:r w:rsidR="00B00A83">
          <w:rPr>
            <w:noProof/>
            <w:webHidden/>
          </w:rPr>
          <w:fldChar w:fldCharType="begin"/>
        </w:r>
        <w:r w:rsidR="00B00A83">
          <w:rPr>
            <w:noProof/>
            <w:webHidden/>
          </w:rPr>
          <w:instrText xml:space="preserve"> PAGEREF _Toc524534454 \h </w:instrText>
        </w:r>
        <w:r w:rsidR="00B00A83">
          <w:rPr>
            <w:noProof/>
            <w:webHidden/>
          </w:rPr>
        </w:r>
        <w:r w:rsidR="00B00A83">
          <w:rPr>
            <w:noProof/>
            <w:webHidden/>
          </w:rPr>
          <w:fldChar w:fldCharType="separate"/>
        </w:r>
        <w:r w:rsidR="00B00A83">
          <w:rPr>
            <w:noProof/>
            <w:webHidden/>
          </w:rPr>
          <w:t>72</w:t>
        </w:r>
        <w:r w:rsidR="00B00A83">
          <w:rPr>
            <w:noProof/>
            <w:webHidden/>
          </w:rPr>
          <w:fldChar w:fldCharType="end"/>
        </w:r>
      </w:hyperlink>
    </w:p>
    <w:p w14:paraId="220BECB9" w14:textId="77777777" w:rsidR="00B00A83" w:rsidRDefault="00C5451A">
      <w:pPr>
        <w:pStyle w:val="35"/>
        <w:rPr>
          <w:rFonts w:asciiTheme="minorHAnsi" w:eastAsiaTheme="minorEastAsia" w:hAnsiTheme="minorHAnsi" w:cstheme="minorBidi"/>
          <w:i w:val="0"/>
          <w:iCs w:val="0"/>
          <w:noProof/>
          <w:sz w:val="22"/>
          <w:szCs w:val="22"/>
        </w:rPr>
      </w:pPr>
      <w:hyperlink w:anchor="_Toc524534455" w:history="1">
        <w:r w:rsidR="00B00A83" w:rsidRPr="00131375">
          <w:rPr>
            <w:rStyle w:val="aff8"/>
            <w:rFonts w:cs="Arial"/>
            <w:noProof/>
          </w:rPr>
          <w:t>1.12.3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Изменения портфолио ученика – вкладка «Коррекционная карта»</w:t>
        </w:r>
        <w:r w:rsidR="00B00A83">
          <w:rPr>
            <w:noProof/>
            <w:webHidden/>
          </w:rPr>
          <w:tab/>
        </w:r>
        <w:r w:rsidR="00B00A83">
          <w:rPr>
            <w:noProof/>
            <w:webHidden/>
          </w:rPr>
          <w:fldChar w:fldCharType="begin"/>
        </w:r>
        <w:r w:rsidR="00B00A83">
          <w:rPr>
            <w:noProof/>
            <w:webHidden/>
          </w:rPr>
          <w:instrText xml:space="preserve"> PAGEREF _Toc524534455 \h </w:instrText>
        </w:r>
        <w:r w:rsidR="00B00A83">
          <w:rPr>
            <w:noProof/>
            <w:webHidden/>
          </w:rPr>
        </w:r>
        <w:r w:rsidR="00B00A83">
          <w:rPr>
            <w:noProof/>
            <w:webHidden/>
          </w:rPr>
          <w:fldChar w:fldCharType="separate"/>
        </w:r>
        <w:r w:rsidR="00B00A83">
          <w:rPr>
            <w:noProof/>
            <w:webHidden/>
          </w:rPr>
          <w:t>75</w:t>
        </w:r>
        <w:r w:rsidR="00B00A83">
          <w:rPr>
            <w:noProof/>
            <w:webHidden/>
          </w:rPr>
          <w:fldChar w:fldCharType="end"/>
        </w:r>
      </w:hyperlink>
    </w:p>
    <w:p w14:paraId="3E852C5B" w14:textId="77777777" w:rsidR="00B00A83" w:rsidRDefault="00C5451A">
      <w:pPr>
        <w:pStyle w:val="28"/>
        <w:rPr>
          <w:rFonts w:asciiTheme="minorHAnsi" w:eastAsiaTheme="minorEastAsia" w:hAnsiTheme="minorHAnsi" w:cstheme="minorBidi"/>
          <w:noProof/>
          <w:sz w:val="22"/>
          <w:szCs w:val="22"/>
        </w:rPr>
      </w:pPr>
      <w:hyperlink w:anchor="_Toc524534456" w:history="1">
        <w:r w:rsidR="00B00A83" w:rsidRPr="00131375">
          <w:rPr>
            <w:rStyle w:val="aff8"/>
            <w:rFonts w:cs="Arial"/>
            <w:noProof/>
          </w:rPr>
          <w:t>1.13</w:t>
        </w:r>
        <w:r w:rsidR="00B00A83">
          <w:rPr>
            <w:rFonts w:asciiTheme="minorHAnsi" w:eastAsiaTheme="minorEastAsia" w:hAnsiTheme="minorHAnsi" w:cstheme="minorBidi"/>
            <w:noProof/>
            <w:sz w:val="22"/>
            <w:szCs w:val="22"/>
          </w:rPr>
          <w:tab/>
        </w:r>
        <w:r w:rsidR="00B00A83" w:rsidRPr="00131375">
          <w:rPr>
            <w:rStyle w:val="aff8"/>
            <w:rFonts w:cs="Arial"/>
            <w:noProof/>
          </w:rPr>
          <w:t>Печать портфолио ученика</w:t>
        </w:r>
        <w:r w:rsidR="00B00A83">
          <w:rPr>
            <w:noProof/>
            <w:webHidden/>
          </w:rPr>
          <w:tab/>
        </w:r>
        <w:r w:rsidR="00B00A83">
          <w:rPr>
            <w:noProof/>
            <w:webHidden/>
          </w:rPr>
          <w:fldChar w:fldCharType="begin"/>
        </w:r>
        <w:r w:rsidR="00B00A83">
          <w:rPr>
            <w:noProof/>
            <w:webHidden/>
          </w:rPr>
          <w:instrText xml:space="preserve"> PAGEREF _Toc524534456 \h </w:instrText>
        </w:r>
        <w:r w:rsidR="00B00A83">
          <w:rPr>
            <w:noProof/>
            <w:webHidden/>
          </w:rPr>
        </w:r>
        <w:r w:rsidR="00B00A83">
          <w:rPr>
            <w:noProof/>
            <w:webHidden/>
          </w:rPr>
          <w:fldChar w:fldCharType="separate"/>
        </w:r>
        <w:r w:rsidR="00B00A83">
          <w:rPr>
            <w:noProof/>
            <w:webHidden/>
          </w:rPr>
          <w:t>80</w:t>
        </w:r>
        <w:r w:rsidR="00B00A83">
          <w:rPr>
            <w:noProof/>
            <w:webHidden/>
          </w:rPr>
          <w:fldChar w:fldCharType="end"/>
        </w:r>
      </w:hyperlink>
    </w:p>
    <w:p w14:paraId="16036CE9" w14:textId="77777777" w:rsidR="00B00A83" w:rsidRDefault="00C5451A">
      <w:pPr>
        <w:pStyle w:val="28"/>
        <w:rPr>
          <w:rFonts w:asciiTheme="minorHAnsi" w:eastAsiaTheme="minorEastAsia" w:hAnsiTheme="minorHAnsi" w:cstheme="minorBidi"/>
          <w:noProof/>
          <w:sz w:val="22"/>
          <w:szCs w:val="22"/>
        </w:rPr>
      </w:pPr>
      <w:hyperlink w:anchor="_Toc524534457" w:history="1">
        <w:r w:rsidR="00B00A83" w:rsidRPr="00131375">
          <w:rPr>
            <w:rStyle w:val="aff8"/>
            <w:rFonts w:cs="Arial"/>
            <w:noProof/>
          </w:rPr>
          <w:t>1.14</w:t>
        </w:r>
        <w:r w:rsidR="00B00A83">
          <w:rPr>
            <w:rFonts w:asciiTheme="minorHAnsi" w:eastAsiaTheme="minorEastAsia" w:hAnsiTheme="minorHAnsi" w:cstheme="minorBidi"/>
            <w:noProof/>
            <w:sz w:val="22"/>
            <w:szCs w:val="22"/>
          </w:rPr>
          <w:tab/>
        </w:r>
        <w:r w:rsidR="00B00A83" w:rsidRPr="00131375">
          <w:rPr>
            <w:rStyle w:val="aff8"/>
            <w:rFonts w:cs="Arial"/>
            <w:noProof/>
          </w:rPr>
          <w:t>Параметр «Не имеет СНИЛС»</w:t>
        </w:r>
        <w:r w:rsidR="00B00A83">
          <w:rPr>
            <w:noProof/>
            <w:webHidden/>
          </w:rPr>
          <w:tab/>
        </w:r>
        <w:r w:rsidR="00B00A83">
          <w:rPr>
            <w:noProof/>
            <w:webHidden/>
          </w:rPr>
          <w:fldChar w:fldCharType="begin"/>
        </w:r>
        <w:r w:rsidR="00B00A83">
          <w:rPr>
            <w:noProof/>
            <w:webHidden/>
          </w:rPr>
          <w:instrText xml:space="preserve"> PAGEREF _Toc524534457 \h </w:instrText>
        </w:r>
        <w:r w:rsidR="00B00A83">
          <w:rPr>
            <w:noProof/>
            <w:webHidden/>
          </w:rPr>
        </w:r>
        <w:r w:rsidR="00B00A83">
          <w:rPr>
            <w:noProof/>
            <w:webHidden/>
          </w:rPr>
          <w:fldChar w:fldCharType="separate"/>
        </w:r>
        <w:r w:rsidR="00B00A83">
          <w:rPr>
            <w:noProof/>
            <w:webHidden/>
          </w:rPr>
          <w:t>82</w:t>
        </w:r>
        <w:r w:rsidR="00B00A83">
          <w:rPr>
            <w:noProof/>
            <w:webHidden/>
          </w:rPr>
          <w:fldChar w:fldCharType="end"/>
        </w:r>
      </w:hyperlink>
    </w:p>
    <w:p w14:paraId="1C75F5EC" w14:textId="77777777" w:rsidR="00B00A83" w:rsidRDefault="00C5451A">
      <w:pPr>
        <w:pStyle w:val="28"/>
        <w:rPr>
          <w:rFonts w:asciiTheme="minorHAnsi" w:eastAsiaTheme="minorEastAsia" w:hAnsiTheme="minorHAnsi" w:cstheme="minorBidi"/>
          <w:noProof/>
          <w:sz w:val="22"/>
          <w:szCs w:val="22"/>
        </w:rPr>
      </w:pPr>
      <w:hyperlink w:anchor="_Toc524534458" w:history="1">
        <w:r w:rsidR="00B00A83" w:rsidRPr="00131375">
          <w:rPr>
            <w:rStyle w:val="aff8"/>
            <w:rFonts w:cs="Arial"/>
            <w:noProof/>
          </w:rPr>
          <w:t>1.15</w:t>
        </w:r>
        <w:r w:rsidR="00B00A83">
          <w:rPr>
            <w:rFonts w:asciiTheme="minorHAnsi" w:eastAsiaTheme="minorEastAsia" w:hAnsiTheme="minorHAnsi" w:cstheme="minorBidi"/>
            <w:noProof/>
            <w:sz w:val="22"/>
            <w:szCs w:val="22"/>
          </w:rPr>
          <w:tab/>
        </w:r>
        <w:r w:rsidR="00B00A83" w:rsidRPr="00131375">
          <w:rPr>
            <w:rStyle w:val="aff8"/>
            <w:rFonts w:cs="Arial"/>
            <w:noProof/>
          </w:rPr>
          <w:t>Печать портфолио сотрудника</w:t>
        </w:r>
        <w:r w:rsidR="00B00A83">
          <w:rPr>
            <w:noProof/>
            <w:webHidden/>
          </w:rPr>
          <w:tab/>
        </w:r>
        <w:r w:rsidR="00B00A83">
          <w:rPr>
            <w:noProof/>
            <w:webHidden/>
          </w:rPr>
          <w:fldChar w:fldCharType="begin"/>
        </w:r>
        <w:r w:rsidR="00B00A83">
          <w:rPr>
            <w:noProof/>
            <w:webHidden/>
          </w:rPr>
          <w:instrText xml:space="preserve"> PAGEREF _Toc524534458 \h </w:instrText>
        </w:r>
        <w:r w:rsidR="00B00A83">
          <w:rPr>
            <w:noProof/>
            <w:webHidden/>
          </w:rPr>
        </w:r>
        <w:r w:rsidR="00B00A83">
          <w:rPr>
            <w:noProof/>
            <w:webHidden/>
          </w:rPr>
          <w:fldChar w:fldCharType="separate"/>
        </w:r>
        <w:r w:rsidR="00B00A83">
          <w:rPr>
            <w:noProof/>
            <w:webHidden/>
          </w:rPr>
          <w:t>83</w:t>
        </w:r>
        <w:r w:rsidR="00B00A83">
          <w:rPr>
            <w:noProof/>
            <w:webHidden/>
          </w:rPr>
          <w:fldChar w:fldCharType="end"/>
        </w:r>
      </w:hyperlink>
    </w:p>
    <w:p w14:paraId="746818F3" w14:textId="77777777" w:rsidR="00B00A83" w:rsidRDefault="00C5451A">
      <w:pPr>
        <w:pStyle w:val="28"/>
        <w:rPr>
          <w:rFonts w:asciiTheme="minorHAnsi" w:eastAsiaTheme="minorEastAsia" w:hAnsiTheme="minorHAnsi" w:cstheme="minorBidi"/>
          <w:noProof/>
          <w:sz w:val="22"/>
          <w:szCs w:val="22"/>
        </w:rPr>
      </w:pPr>
      <w:hyperlink w:anchor="_Toc524534459" w:history="1">
        <w:r w:rsidR="00B00A83" w:rsidRPr="00131375">
          <w:rPr>
            <w:rStyle w:val="aff8"/>
            <w:noProof/>
          </w:rPr>
          <w:t>1.16</w:t>
        </w:r>
        <w:r w:rsidR="00B00A83">
          <w:rPr>
            <w:rFonts w:asciiTheme="minorHAnsi" w:eastAsiaTheme="minorEastAsia" w:hAnsiTheme="minorHAnsi" w:cstheme="minorBidi"/>
            <w:noProof/>
            <w:sz w:val="22"/>
            <w:szCs w:val="22"/>
          </w:rPr>
          <w:tab/>
        </w:r>
        <w:r w:rsidR="00B00A83" w:rsidRPr="00131375">
          <w:rPr>
            <w:rStyle w:val="aff8"/>
            <w:noProof/>
          </w:rPr>
          <w:t>Печать реестра «Сотрудники»</w:t>
        </w:r>
        <w:r w:rsidR="00B00A83">
          <w:rPr>
            <w:noProof/>
            <w:webHidden/>
          </w:rPr>
          <w:tab/>
        </w:r>
        <w:r w:rsidR="00B00A83">
          <w:rPr>
            <w:noProof/>
            <w:webHidden/>
          </w:rPr>
          <w:fldChar w:fldCharType="begin"/>
        </w:r>
        <w:r w:rsidR="00B00A83">
          <w:rPr>
            <w:noProof/>
            <w:webHidden/>
          </w:rPr>
          <w:instrText xml:space="preserve"> PAGEREF _Toc524534459 \h </w:instrText>
        </w:r>
        <w:r w:rsidR="00B00A83">
          <w:rPr>
            <w:noProof/>
            <w:webHidden/>
          </w:rPr>
        </w:r>
        <w:r w:rsidR="00B00A83">
          <w:rPr>
            <w:noProof/>
            <w:webHidden/>
          </w:rPr>
          <w:fldChar w:fldCharType="separate"/>
        </w:r>
        <w:r w:rsidR="00B00A83">
          <w:rPr>
            <w:noProof/>
            <w:webHidden/>
          </w:rPr>
          <w:t>84</w:t>
        </w:r>
        <w:r w:rsidR="00B00A83">
          <w:rPr>
            <w:noProof/>
            <w:webHidden/>
          </w:rPr>
          <w:fldChar w:fldCharType="end"/>
        </w:r>
      </w:hyperlink>
    </w:p>
    <w:p w14:paraId="589227A6" w14:textId="77777777" w:rsidR="00B00A83" w:rsidRDefault="00C5451A">
      <w:pPr>
        <w:pStyle w:val="28"/>
        <w:rPr>
          <w:rFonts w:asciiTheme="minorHAnsi" w:eastAsiaTheme="minorEastAsia" w:hAnsiTheme="minorHAnsi" w:cstheme="minorBidi"/>
          <w:noProof/>
          <w:sz w:val="22"/>
          <w:szCs w:val="22"/>
        </w:rPr>
      </w:pPr>
      <w:hyperlink w:anchor="_Toc524534460" w:history="1">
        <w:r w:rsidR="00B00A83" w:rsidRPr="00131375">
          <w:rPr>
            <w:rStyle w:val="aff8"/>
            <w:rFonts w:cs="Arial"/>
            <w:noProof/>
          </w:rPr>
          <w:t>1.17</w:t>
        </w:r>
        <w:r w:rsidR="00B00A83">
          <w:rPr>
            <w:rFonts w:asciiTheme="minorHAnsi" w:eastAsiaTheme="minorEastAsia" w:hAnsiTheme="minorHAnsi" w:cstheme="minorBidi"/>
            <w:noProof/>
            <w:sz w:val="22"/>
            <w:szCs w:val="22"/>
          </w:rPr>
          <w:tab/>
        </w:r>
        <w:r w:rsidR="00B00A83" w:rsidRPr="00131375">
          <w:rPr>
            <w:rStyle w:val="aff8"/>
            <w:rFonts w:cs="Arial"/>
            <w:noProof/>
          </w:rPr>
          <w:t>Проверка регистрации в ЗАГС</w:t>
        </w:r>
        <w:r w:rsidR="00B00A83">
          <w:rPr>
            <w:noProof/>
            <w:webHidden/>
          </w:rPr>
          <w:tab/>
        </w:r>
        <w:r w:rsidR="00B00A83">
          <w:rPr>
            <w:noProof/>
            <w:webHidden/>
          </w:rPr>
          <w:fldChar w:fldCharType="begin"/>
        </w:r>
        <w:r w:rsidR="00B00A83">
          <w:rPr>
            <w:noProof/>
            <w:webHidden/>
          </w:rPr>
          <w:instrText xml:space="preserve"> PAGEREF _Toc524534460 \h </w:instrText>
        </w:r>
        <w:r w:rsidR="00B00A83">
          <w:rPr>
            <w:noProof/>
            <w:webHidden/>
          </w:rPr>
        </w:r>
        <w:r w:rsidR="00B00A83">
          <w:rPr>
            <w:noProof/>
            <w:webHidden/>
          </w:rPr>
          <w:fldChar w:fldCharType="separate"/>
        </w:r>
        <w:r w:rsidR="00B00A83">
          <w:rPr>
            <w:noProof/>
            <w:webHidden/>
          </w:rPr>
          <w:t>85</w:t>
        </w:r>
        <w:r w:rsidR="00B00A83">
          <w:rPr>
            <w:noProof/>
            <w:webHidden/>
          </w:rPr>
          <w:fldChar w:fldCharType="end"/>
        </w:r>
      </w:hyperlink>
    </w:p>
    <w:p w14:paraId="7A07F16E" w14:textId="77777777" w:rsidR="00B00A83" w:rsidRDefault="00C5451A">
      <w:pPr>
        <w:pStyle w:val="28"/>
        <w:rPr>
          <w:rFonts w:asciiTheme="minorHAnsi" w:eastAsiaTheme="minorEastAsia" w:hAnsiTheme="minorHAnsi" w:cstheme="minorBidi"/>
          <w:noProof/>
          <w:sz w:val="22"/>
          <w:szCs w:val="22"/>
        </w:rPr>
      </w:pPr>
      <w:hyperlink w:anchor="_Toc524534461" w:history="1">
        <w:r w:rsidR="00B00A83" w:rsidRPr="00131375">
          <w:rPr>
            <w:rStyle w:val="aff8"/>
            <w:rFonts w:cs="Arial"/>
            <w:noProof/>
          </w:rPr>
          <w:t>1.18</w:t>
        </w:r>
        <w:r w:rsidR="00B00A83">
          <w:rPr>
            <w:rFonts w:asciiTheme="minorHAnsi" w:eastAsiaTheme="minorEastAsia" w:hAnsiTheme="minorHAnsi" w:cstheme="minorBidi"/>
            <w:noProof/>
            <w:sz w:val="22"/>
            <w:szCs w:val="22"/>
          </w:rPr>
          <w:tab/>
        </w:r>
        <w:r w:rsidR="00B00A83" w:rsidRPr="00131375">
          <w:rPr>
            <w:rStyle w:val="aff8"/>
            <w:rFonts w:cs="Arial"/>
            <w:noProof/>
          </w:rPr>
          <w:t>Проверка регистрации в ФМС</w:t>
        </w:r>
        <w:r w:rsidR="00B00A83">
          <w:rPr>
            <w:noProof/>
            <w:webHidden/>
          </w:rPr>
          <w:tab/>
        </w:r>
        <w:r w:rsidR="00B00A83">
          <w:rPr>
            <w:noProof/>
            <w:webHidden/>
          </w:rPr>
          <w:fldChar w:fldCharType="begin"/>
        </w:r>
        <w:r w:rsidR="00B00A83">
          <w:rPr>
            <w:noProof/>
            <w:webHidden/>
          </w:rPr>
          <w:instrText xml:space="preserve"> PAGEREF _Toc524534461 \h </w:instrText>
        </w:r>
        <w:r w:rsidR="00B00A83">
          <w:rPr>
            <w:noProof/>
            <w:webHidden/>
          </w:rPr>
        </w:r>
        <w:r w:rsidR="00B00A83">
          <w:rPr>
            <w:noProof/>
            <w:webHidden/>
          </w:rPr>
          <w:fldChar w:fldCharType="separate"/>
        </w:r>
        <w:r w:rsidR="00B00A83">
          <w:rPr>
            <w:noProof/>
            <w:webHidden/>
          </w:rPr>
          <w:t>85</w:t>
        </w:r>
        <w:r w:rsidR="00B00A83">
          <w:rPr>
            <w:noProof/>
            <w:webHidden/>
          </w:rPr>
          <w:fldChar w:fldCharType="end"/>
        </w:r>
      </w:hyperlink>
    </w:p>
    <w:p w14:paraId="1DC5F8E8" w14:textId="77777777" w:rsidR="00B00A83" w:rsidRDefault="00C5451A">
      <w:pPr>
        <w:pStyle w:val="28"/>
        <w:rPr>
          <w:rFonts w:asciiTheme="minorHAnsi" w:eastAsiaTheme="minorEastAsia" w:hAnsiTheme="minorHAnsi" w:cstheme="minorBidi"/>
          <w:noProof/>
          <w:sz w:val="22"/>
          <w:szCs w:val="22"/>
        </w:rPr>
      </w:pPr>
      <w:hyperlink w:anchor="_Toc524534462" w:history="1">
        <w:r w:rsidR="00B00A83" w:rsidRPr="00131375">
          <w:rPr>
            <w:rStyle w:val="aff8"/>
            <w:rFonts w:cs="Arial"/>
            <w:noProof/>
          </w:rPr>
          <w:t>1.19</w:t>
        </w:r>
        <w:r w:rsidR="00B00A83">
          <w:rPr>
            <w:rFonts w:asciiTheme="minorHAnsi" w:eastAsiaTheme="minorEastAsia" w:hAnsiTheme="minorHAnsi" w:cstheme="minorBidi"/>
            <w:noProof/>
            <w:sz w:val="22"/>
            <w:szCs w:val="22"/>
          </w:rPr>
          <w:tab/>
        </w:r>
        <w:r w:rsidR="00B00A83" w:rsidRPr="00131375">
          <w:rPr>
            <w:rStyle w:val="aff8"/>
            <w:rFonts w:cs="Arial"/>
            <w:noProof/>
          </w:rPr>
          <w:t>Расписание приема специалиста</w:t>
        </w:r>
        <w:r w:rsidR="00B00A83">
          <w:rPr>
            <w:noProof/>
            <w:webHidden/>
          </w:rPr>
          <w:tab/>
        </w:r>
        <w:r w:rsidR="00B00A83">
          <w:rPr>
            <w:noProof/>
            <w:webHidden/>
          </w:rPr>
          <w:fldChar w:fldCharType="begin"/>
        </w:r>
        <w:r w:rsidR="00B00A83">
          <w:rPr>
            <w:noProof/>
            <w:webHidden/>
          </w:rPr>
          <w:instrText xml:space="preserve"> PAGEREF _Toc524534462 \h </w:instrText>
        </w:r>
        <w:r w:rsidR="00B00A83">
          <w:rPr>
            <w:noProof/>
            <w:webHidden/>
          </w:rPr>
        </w:r>
        <w:r w:rsidR="00B00A83">
          <w:rPr>
            <w:noProof/>
            <w:webHidden/>
          </w:rPr>
          <w:fldChar w:fldCharType="separate"/>
        </w:r>
        <w:r w:rsidR="00B00A83">
          <w:rPr>
            <w:noProof/>
            <w:webHidden/>
          </w:rPr>
          <w:t>86</w:t>
        </w:r>
        <w:r w:rsidR="00B00A83">
          <w:rPr>
            <w:noProof/>
            <w:webHidden/>
          </w:rPr>
          <w:fldChar w:fldCharType="end"/>
        </w:r>
      </w:hyperlink>
    </w:p>
    <w:p w14:paraId="4EEA9DFE" w14:textId="77777777" w:rsidR="00B00A83" w:rsidRDefault="00C5451A">
      <w:pPr>
        <w:pStyle w:val="35"/>
        <w:rPr>
          <w:rFonts w:asciiTheme="minorHAnsi" w:eastAsiaTheme="minorEastAsia" w:hAnsiTheme="minorHAnsi" w:cstheme="minorBidi"/>
          <w:i w:val="0"/>
          <w:iCs w:val="0"/>
          <w:noProof/>
          <w:sz w:val="22"/>
          <w:szCs w:val="22"/>
        </w:rPr>
      </w:pPr>
      <w:hyperlink w:anchor="_Toc524534463" w:history="1">
        <w:r w:rsidR="00B00A83" w:rsidRPr="00131375">
          <w:rPr>
            <w:rStyle w:val="aff8"/>
            <w:rFonts w:cs="Arial"/>
            <w:noProof/>
          </w:rPr>
          <w:t>1.19.1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Справочник «Причины записи на прием»</w:t>
        </w:r>
        <w:r w:rsidR="00B00A83">
          <w:rPr>
            <w:noProof/>
            <w:webHidden/>
          </w:rPr>
          <w:tab/>
        </w:r>
        <w:r w:rsidR="00B00A83">
          <w:rPr>
            <w:noProof/>
            <w:webHidden/>
          </w:rPr>
          <w:fldChar w:fldCharType="begin"/>
        </w:r>
        <w:r w:rsidR="00B00A83">
          <w:rPr>
            <w:noProof/>
            <w:webHidden/>
          </w:rPr>
          <w:instrText xml:space="preserve"> PAGEREF _Toc524534463 \h </w:instrText>
        </w:r>
        <w:r w:rsidR="00B00A83">
          <w:rPr>
            <w:noProof/>
            <w:webHidden/>
          </w:rPr>
        </w:r>
        <w:r w:rsidR="00B00A83">
          <w:rPr>
            <w:noProof/>
            <w:webHidden/>
          </w:rPr>
          <w:fldChar w:fldCharType="separate"/>
        </w:r>
        <w:r w:rsidR="00B00A83">
          <w:rPr>
            <w:noProof/>
            <w:webHidden/>
          </w:rPr>
          <w:t>86</w:t>
        </w:r>
        <w:r w:rsidR="00B00A83">
          <w:rPr>
            <w:noProof/>
            <w:webHidden/>
          </w:rPr>
          <w:fldChar w:fldCharType="end"/>
        </w:r>
      </w:hyperlink>
    </w:p>
    <w:p w14:paraId="19BBFE94" w14:textId="77777777" w:rsidR="00B00A83" w:rsidRDefault="00C5451A">
      <w:pPr>
        <w:pStyle w:val="35"/>
        <w:rPr>
          <w:rFonts w:asciiTheme="minorHAnsi" w:eastAsiaTheme="minorEastAsia" w:hAnsiTheme="minorHAnsi" w:cstheme="minorBidi"/>
          <w:i w:val="0"/>
          <w:iCs w:val="0"/>
          <w:noProof/>
          <w:sz w:val="22"/>
          <w:szCs w:val="22"/>
        </w:rPr>
      </w:pPr>
      <w:hyperlink w:anchor="_Toc524534464" w:history="1">
        <w:r w:rsidR="00B00A83" w:rsidRPr="00131375">
          <w:rPr>
            <w:rStyle w:val="aff8"/>
            <w:rFonts w:cs="Arial"/>
            <w:noProof/>
          </w:rPr>
          <w:t>1.19.2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Формирование сетки расписания приемов</w:t>
        </w:r>
        <w:r w:rsidR="00B00A83">
          <w:rPr>
            <w:noProof/>
            <w:webHidden/>
          </w:rPr>
          <w:tab/>
        </w:r>
        <w:r w:rsidR="00B00A83">
          <w:rPr>
            <w:noProof/>
            <w:webHidden/>
          </w:rPr>
          <w:fldChar w:fldCharType="begin"/>
        </w:r>
        <w:r w:rsidR="00B00A83">
          <w:rPr>
            <w:noProof/>
            <w:webHidden/>
          </w:rPr>
          <w:instrText xml:space="preserve"> PAGEREF _Toc524534464 \h </w:instrText>
        </w:r>
        <w:r w:rsidR="00B00A83">
          <w:rPr>
            <w:noProof/>
            <w:webHidden/>
          </w:rPr>
        </w:r>
        <w:r w:rsidR="00B00A83">
          <w:rPr>
            <w:noProof/>
            <w:webHidden/>
          </w:rPr>
          <w:fldChar w:fldCharType="separate"/>
        </w:r>
        <w:r w:rsidR="00B00A83">
          <w:rPr>
            <w:noProof/>
            <w:webHidden/>
          </w:rPr>
          <w:t>87</w:t>
        </w:r>
        <w:r w:rsidR="00B00A83">
          <w:rPr>
            <w:noProof/>
            <w:webHidden/>
          </w:rPr>
          <w:fldChar w:fldCharType="end"/>
        </w:r>
      </w:hyperlink>
    </w:p>
    <w:p w14:paraId="5C223D6B" w14:textId="77777777" w:rsidR="00B00A83" w:rsidRDefault="00C5451A">
      <w:pPr>
        <w:pStyle w:val="35"/>
        <w:rPr>
          <w:rFonts w:asciiTheme="minorHAnsi" w:eastAsiaTheme="minorEastAsia" w:hAnsiTheme="minorHAnsi" w:cstheme="minorBidi"/>
          <w:i w:val="0"/>
          <w:iCs w:val="0"/>
          <w:noProof/>
          <w:sz w:val="22"/>
          <w:szCs w:val="22"/>
        </w:rPr>
      </w:pPr>
      <w:hyperlink w:anchor="_Toc524534465" w:history="1">
        <w:r w:rsidR="00B00A83" w:rsidRPr="00131375">
          <w:rPr>
            <w:rStyle w:val="aff8"/>
            <w:rFonts w:cs="Arial"/>
            <w:noProof/>
          </w:rPr>
          <w:t>1.19.3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Расписание приема</w:t>
        </w:r>
        <w:r w:rsidR="00B00A83">
          <w:rPr>
            <w:noProof/>
            <w:webHidden/>
          </w:rPr>
          <w:tab/>
        </w:r>
        <w:r w:rsidR="00B00A83">
          <w:rPr>
            <w:noProof/>
            <w:webHidden/>
          </w:rPr>
          <w:fldChar w:fldCharType="begin"/>
        </w:r>
        <w:r w:rsidR="00B00A83">
          <w:rPr>
            <w:noProof/>
            <w:webHidden/>
          </w:rPr>
          <w:instrText xml:space="preserve"> PAGEREF _Toc524534465 \h </w:instrText>
        </w:r>
        <w:r w:rsidR="00B00A83">
          <w:rPr>
            <w:noProof/>
            <w:webHidden/>
          </w:rPr>
        </w:r>
        <w:r w:rsidR="00B00A83">
          <w:rPr>
            <w:noProof/>
            <w:webHidden/>
          </w:rPr>
          <w:fldChar w:fldCharType="separate"/>
        </w:r>
        <w:r w:rsidR="00B00A83">
          <w:rPr>
            <w:noProof/>
            <w:webHidden/>
          </w:rPr>
          <w:t>89</w:t>
        </w:r>
        <w:r w:rsidR="00B00A83">
          <w:rPr>
            <w:noProof/>
            <w:webHidden/>
          </w:rPr>
          <w:fldChar w:fldCharType="end"/>
        </w:r>
      </w:hyperlink>
    </w:p>
    <w:p w14:paraId="289B20EB" w14:textId="77777777" w:rsidR="00B00A83" w:rsidRDefault="00C5451A">
      <w:pPr>
        <w:pStyle w:val="28"/>
        <w:rPr>
          <w:rFonts w:asciiTheme="minorHAnsi" w:eastAsiaTheme="minorEastAsia" w:hAnsiTheme="minorHAnsi" w:cstheme="minorBidi"/>
          <w:noProof/>
          <w:sz w:val="22"/>
          <w:szCs w:val="22"/>
        </w:rPr>
      </w:pPr>
      <w:hyperlink w:anchor="_Toc524534466" w:history="1">
        <w:r w:rsidR="00B00A83" w:rsidRPr="00131375">
          <w:rPr>
            <w:rStyle w:val="aff8"/>
            <w:rFonts w:cs="Arial"/>
            <w:noProof/>
          </w:rPr>
          <w:t>1.20</w:t>
        </w:r>
        <w:r w:rsidR="00B00A83">
          <w:rPr>
            <w:rFonts w:asciiTheme="minorHAnsi" w:eastAsiaTheme="minorEastAsia" w:hAnsiTheme="minorHAnsi" w:cstheme="minorBidi"/>
            <w:noProof/>
            <w:sz w:val="22"/>
            <w:szCs w:val="22"/>
          </w:rPr>
          <w:tab/>
        </w:r>
        <w:r w:rsidR="00B00A83" w:rsidRPr="00131375">
          <w:rPr>
            <w:rStyle w:val="aff8"/>
            <w:rFonts w:cs="Arial"/>
            <w:noProof/>
          </w:rPr>
          <w:t>Инструктаж</w:t>
        </w:r>
        <w:r w:rsidR="00B00A83">
          <w:rPr>
            <w:noProof/>
            <w:webHidden/>
          </w:rPr>
          <w:tab/>
        </w:r>
        <w:r w:rsidR="00B00A83">
          <w:rPr>
            <w:noProof/>
            <w:webHidden/>
          </w:rPr>
          <w:fldChar w:fldCharType="begin"/>
        </w:r>
        <w:r w:rsidR="00B00A83">
          <w:rPr>
            <w:noProof/>
            <w:webHidden/>
          </w:rPr>
          <w:instrText xml:space="preserve"> PAGEREF _Toc524534466 \h </w:instrText>
        </w:r>
        <w:r w:rsidR="00B00A83">
          <w:rPr>
            <w:noProof/>
            <w:webHidden/>
          </w:rPr>
        </w:r>
        <w:r w:rsidR="00B00A83">
          <w:rPr>
            <w:noProof/>
            <w:webHidden/>
          </w:rPr>
          <w:fldChar w:fldCharType="separate"/>
        </w:r>
        <w:r w:rsidR="00B00A83">
          <w:rPr>
            <w:noProof/>
            <w:webHidden/>
          </w:rPr>
          <w:t>91</w:t>
        </w:r>
        <w:r w:rsidR="00B00A83">
          <w:rPr>
            <w:noProof/>
            <w:webHidden/>
          </w:rPr>
          <w:fldChar w:fldCharType="end"/>
        </w:r>
      </w:hyperlink>
    </w:p>
    <w:p w14:paraId="624A9230" w14:textId="77777777" w:rsidR="00B00A83" w:rsidRDefault="00C5451A">
      <w:pPr>
        <w:pStyle w:val="28"/>
        <w:rPr>
          <w:rFonts w:asciiTheme="minorHAnsi" w:eastAsiaTheme="minorEastAsia" w:hAnsiTheme="minorHAnsi" w:cstheme="minorBidi"/>
          <w:noProof/>
          <w:sz w:val="22"/>
          <w:szCs w:val="22"/>
        </w:rPr>
      </w:pPr>
      <w:hyperlink w:anchor="_Toc524534467" w:history="1">
        <w:r w:rsidR="00B00A83" w:rsidRPr="00131375">
          <w:rPr>
            <w:rStyle w:val="aff8"/>
            <w:rFonts w:cs="Arial"/>
            <w:noProof/>
          </w:rPr>
          <w:t>1.21</w:t>
        </w:r>
        <w:r w:rsidR="00B00A83">
          <w:rPr>
            <w:rFonts w:asciiTheme="minorHAnsi" w:eastAsiaTheme="minorEastAsia" w:hAnsiTheme="minorHAnsi" w:cstheme="minorBidi"/>
            <w:noProof/>
            <w:sz w:val="22"/>
            <w:szCs w:val="22"/>
          </w:rPr>
          <w:tab/>
        </w:r>
        <w:r w:rsidR="00B00A83" w:rsidRPr="00131375">
          <w:rPr>
            <w:rStyle w:val="aff8"/>
            <w:rFonts w:cs="Arial"/>
            <w:noProof/>
          </w:rPr>
          <w:t>Тестирование</w:t>
        </w:r>
        <w:r w:rsidR="00B00A83">
          <w:rPr>
            <w:noProof/>
            <w:webHidden/>
          </w:rPr>
          <w:tab/>
        </w:r>
        <w:r w:rsidR="00B00A83">
          <w:rPr>
            <w:noProof/>
            <w:webHidden/>
          </w:rPr>
          <w:fldChar w:fldCharType="begin"/>
        </w:r>
        <w:r w:rsidR="00B00A83">
          <w:rPr>
            <w:noProof/>
            <w:webHidden/>
          </w:rPr>
          <w:instrText xml:space="preserve"> PAGEREF _Toc524534467 \h </w:instrText>
        </w:r>
        <w:r w:rsidR="00B00A83">
          <w:rPr>
            <w:noProof/>
            <w:webHidden/>
          </w:rPr>
        </w:r>
        <w:r w:rsidR="00B00A83">
          <w:rPr>
            <w:noProof/>
            <w:webHidden/>
          </w:rPr>
          <w:fldChar w:fldCharType="separate"/>
        </w:r>
        <w:r w:rsidR="00B00A83">
          <w:rPr>
            <w:noProof/>
            <w:webHidden/>
          </w:rPr>
          <w:t>93</w:t>
        </w:r>
        <w:r w:rsidR="00B00A83">
          <w:rPr>
            <w:noProof/>
            <w:webHidden/>
          </w:rPr>
          <w:fldChar w:fldCharType="end"/>
        </w:r>
      </w:hyperlink>
    </w:p>
    <w:p w14:paraId="61D72BD4" w14:textId="77777777" w:rsidR="00B00A83" w:rsidRDefault="00C5451A">
      <w:pPr>
        <w:pStyle w:val="35"/>
        <w:rPr>
          <w:rFonts w:asciiTheme="minorHAnsi" w:eastAsiaTheme="minorEastAsia" w:hAnsiTheme="minorHAnsi" w:cstheme="minorBidi"/>
          <w:i w:val="0"/>
          <w:iCs w:val="0"/>
          <w:noProof/>
          <w:sz w:val="22"/>
          <w:szCs w:val="22"/>
        </w:rPr>
      </w:pPr>
      <w:hyperlink w:anchor="_Toc524534468" w:history="1">
        <w:r w:rsidR="00B00A83" w:rsidRPr="00131375">
          <w:rPr>
            <w:rStyle w:val="aff8"/>
            <w:noProof/>
          </w:rPr>
          <w:t>1.21.1</w:t>
        </w:r>
        <w:r w:rsidR="00B00A83">
          <w:rPr>
            <w:rFonts w:asciiTheme="minorHAnsi" w:eastAsiaTheme="minorEastAsia" w:hAnsiTheme="minorHAnsi" w:cstheme="minorBidi"/>
            <w:i w:val="0"/>
            <w:iCs w:val="0"/>
            <w:noProof/>
            <w:sz w:val="22"/>
            <w:szCs w:val="22"/>
          </w:rPr>
          <w:tab/>
        </w:r>
        <w:r w:rsidR="00B00A83" w:rsidRPr="00131375">
          <w:rPr>
            <w:rStyle w:val="aff8"/>
            <w:noProof/>
          </w:rPr>
          <w:t>Формирование расписания тестирования</w:t>
        </w:r>
        <w:r w:rsidR="00B00A83">
          <w:rPr>
            <w:noProof/>
            <w:webHidden/>
          </w:rPr>
          <w:tab/>
        </w:r>
        <w:r w:rsidR="00B00A83">
          <w:rPr>
            <w:noProof/>
            <w:webHidden/>
          </w:rPr>
          <w:fldChar w:fldCharType="begin"/>
        </w:r>
        <w:r w:rsidR="00B00A83">
          <w:rPr>
            <w:noProof/>
            <w:webHidden/>
          </w:rPr>
          <w:instrText xml:space="preserve"> PAGEREF _Toc524534468 \h </w:instrText>
        </w:r>
        <w:r w:rsidR="00B00A83">
          <w:rPr>
            <w:noProof/>
            <w:webHidden/>
          </w:rPr>
        </w:r>
        <w:r w:rsidR="00B00A83">
          <w:rPr>
            <w:noProof/>
            <w:webHidden/>
          </w:rPr>
          <w:fldChar w:fldCharType="separate"/>
        </w:r>
        <w:r w:rsidR="00B00A83">
          <w:rPr>
            <w:noProof/>
            <w:webHidden/>
          </w:rPr>
          <w:t>93</w:t>
        </w:r>
        <w:r w:rsidR="00B00A83">
          <w:rPr>
            <w:noProof/>
            <w:webHidden/>
          </w:rPr>
          <w:fldChar w:fldCharType="end"/>
        </w:r>
      </w:hyperlink>
    </w:p>
    <w:p w14:paraId="16B94F8A" w14:textId="77777777" w:rsidR="00B00A83" w:rsidRDefault="00C5451A">
      <w:pPr>
        <w:pStyle w:val="35"/>
        <w:rPr>
          <w:rFonts w:asciiTheme="minorHAnsi" w:eastAsiaTheme="minorEastAsia" w:hAnsiTheme="minorHAnsi" w:cstheme="minorBidi"/>
          <w:i w:val="0"/>
          <w:iCs w:val="0"/>
          <w:noProof/>
          <w:sz w:val="22"/>
          <w:szCs w:val="22"/>
        </w:rPr>
      </w:pPr>
      <w:hyperlink w:anchor="_Toc524534469" w:history="1">
        <w:r w:rsidR="00B00A83" w:rsidRPr="00131375">
          <w:rPr>
            <w:rStyle w:val="aff8"/>
            <w:noProof/>
          </w:rPr>
          <w:t>1.21.2</w:t>
        </w:r>
        <w:r w:rsidR="00B00A83">
          <w:rPr>
            <w:rFonts w:asciiTheme="minorHAnsi" w:eastAsiaTheme="minorEastAsia" w:hAnsiTheme="minorHAnsi" w:cstheme="minorBidi"/>
            <w:i w:val="0"/>
            <w:iCs w:val="0"/>
            <w:noProof/>
            <w:sz w:val="22"/>
            <w:szCs w:val="22"/>
          </w:rPr>
          <w:tab/>
        </w:r>
        <w:r w:rsidR="00B00A83" w:rsidRPr="00131375">
          <w:rPr>
            <w:rStyle w:val="aff8"/>
            <w:noProof/>
          </w:rPr>
          <w:t>Расписание тестирования</w:t>
        </w:r>
        <w:r w:rsidR="00B00A83">
          <w:rPr>
            <w:noProof/>
            <w:webHidden/>
          </w:rPr>
          <w:tab/>
        </w:r>
        <w:r w:rsidR="00B00A83">
          <w:rPr>
            <w:noProof/>
            <w:webHidden/>
          </w:rPr>
          <w:fldChar w:fldCharType="begin"/>
        </w:r>
        <w:r w:rsidR="00B00A83">
          <w:rPr>
            <w:noProof/>
            <w:webHidden/>
          </w:rPr>
          <w:instrText xml:space="preserve"> PAGEREF _Toc524534469 \h </w:instrText>
        </w:r>
        <w:r w:rsidR="00B00A83">
          <w:rPr>
            <w:noProof/>
            <w:webHidden/>
          </w:rPr>
        </w:r>
        <w:r w:rsidR="00B00A83">
          <w:rPr>
            <w:noProof/>
            <w:webHidden/>
          </w:rPr>
          <w:fldChar w:fldCharType="separate"/>
        </w:r>
        <w:r w:rsidR="00B00A83">
          <w:rPr>
            <w:noProof/>
            <w:webHidden/>
          </w:rPr>
          <w:t>94</w:t>
        </w:r>
        <w:r w:rsidR="00B00A83">
          <w:rPr>
            <w:noProof/>
            <w:webHidden/>
          </w:rPr>
          <w:fldChar w:fldCharType="end"/>
        </w:r>
      </w:hyperlink>
    </w:p>
    <w:p w14:paraId="5E2D2DB5" w14:textId="77777777" w:rsidR="00B00A83" w:rsidRDefault="00C5451A">
      <w:pPr>
        <w:pStyle w:val="35"/>
        <w:rPr>
          <w:rFonts w:asciiTheme="minorHAnsi" w:eastAsiaTheme="minorEastAsia" w:hAnsiTheme="minorHAnsi" w:cstheme="minorBidi"/>
          <w:i w:val="0"/>
          <w:iCs w:val="0"/>
          <w:noProof/>
          <w:sz w:val="22"/>
          <w:szCs w:val="22"/>
        </w:rPr>
      </w:pPr>
      <w:hyperlink w:anchor="_Toc524534470" w:history="1">
        <w:r w:rsidR="00B00A83" w:rsidRPr="00131375">
          <w:rPr>
            <w:rStyle w:val="aff8"/>
            <w:noProof/>
          </w:rPr>
          <w:t>1.21.3</w:t>
        </w:r>
        <w:r w:rsidR="00B00A83">
          <w:rPr>
            <w:rFonts w:asciiTheme="minorHAnsi" w:eastAsiaTheme="minorEastAsia" w:hAnsiTheme="minorHAnsi" w:cstheme="minorBidi"/>
            <w:i w:val="0"/>
            <w:iCs w:val="0"/>
            <w:noProof/>
            <w:sz w:val="22"/>
            <w:szCs w:val="22"/>
          </w:rPr>
          <w:tab/>
        </w:r>
        <w:r w:rsidR="00B00A83" w:rsidRPr="00131375">
          <w:rPr>
            <w:rStyle w:val="aff8"/>
            <w:noProof/>
          </w:rPr>
          <w:t>Результаты тестирования</w:t>
        </w:r>
        <w:r w:rsidR="00B00A83">
          <w:rPr>
            <w:noProof/>
            <w:webHidden/>
          </w:rPr>
          <w:tab/>
        </w:r>
        <w:r w:rsidR="00B00A83">
          <w:rPr>
            <w:noProof/>
            <w:webHidden/>
          </w:rPr>
          <w:fldChar w:fldCharType="begin"/>
        </w:r>
        <w:r w:rsidR="00B00A83">
          <w:rPr>
            <w:noProof/>
            <w:webHidden/>
          </w:rPr>
          <w:instrText xml:space="preserve"> PAGEREF _Toc524534470 \h </w:instrText>
        </w:r>
        <w:r w:rsidR="00B00A83">
          <w:rPr>
            <w:noProof/>
            <w:webHidden/>
          </w:rPr>
        </w:r>
        <w:r w:rsidR="00B00A83">
          <w:rPr>
            <w:noProof/>
            <w:webHidden/>
          </w:rPr>
          <w:fldChar w:fldCharType="separate"/>
        </w:r>
        <w:r w:rsidR="00B00A83">
          <w:rPr>
            <w:noProof/>
            <w:webHidden/>
          </w:rPr>
          <w:t>94</w:t>
        </w:r>
        <w:r w:rsidR="00B00A83">
          <w:rPr>
            <w:noProof/>
            <w:webHidden/>
          </w:rPr>
          <w:fldChar w:fldCharType="end"/>
        </w:r>
      </w:hyperlink>
    </w:p>
    <w:p w14:paraId="063F6B06" w14:textId="77777777" w:rsidR="00B00A83" w:rsidRDefault="00C5451A">
      <w:pPr>
        <w:pStyle w:val="28"/>
        <w:rPr>
          <w:rFonts w:asciiTheme="minorHAnsi" w:eastAsiaTheme="minorEastAsia" w:hAnsiTheme="minorHAnsi" w:cstheme="minorBidi"/>
          <w:noProof/>
          <w:sz w:val="22"/>
          <w:szCs w:val="22"/>
        </w:rPr>
      </w:pPr>
      <w:hyperlink w:anchor="_Toc524534471" w:history="1">
        <w:r w:rsidR="00B00A83" w:rsidRPr="00131375">
          <w:rPr>
            <w:rStyle w:val="aff8"/>
            <w:rFonts w:cs="Arial"/>
            <w:noProof/>
          </w:rPr>
          <w:t>1.22</w:t>
        </w:r>
        <w:r w:rsidR="00B00A83">
          <w:rPr>
            <w:rFonts w:asciiTheme="minorHAnsi" w:eastAsiaTheme="minorEastAsia" w:hAnsiTheme="minorHAnsi" w:cstheme="minorBidi"/>
            <w:noProof/>
            <w:sz w:val="22"/>
            <w:szCs w:val="22"/>
          </w:rPr>
          <w:tab/>
        </w:r>
        <w:r w:rsidR="00B00A83" w:rsidRPr="00131375">
          <w:rPr>
            <w:rStyle w:val="aff8"/>
            <w:rFonts w:cs="Arial"/>
            <w:noProof/>
          </w:rPr>
          <w:t>Работа с ГВЭ</w:t>
        </w:r>
        <w:r w:rsidR="00B00A83">
          <w:rPr>
            <w:noProof/>
            <w:webHidden/>
          </w:rPr>
          <w:tab/>
        </w:r>
        <w:r w:rsidR="00B00A83">
          <w:rPr>
            <w:noProof/>
            <w:webHidden/>
          </w:rPr>
          <w:fldChar w:fldCharType="begin"/>
        </w:r>
        <w:r w:rsidR="00B00A83">
          <w:rPr>
            <w:noProof/>
            <w:webHidden/>
          </w:rPr>
          <w:instrText xml:space="preserve"> PAGEREF _Toc524534471 \h </w:instrText>
        </w:r>
        <w:r w:rsidR="00B00A83">
          <w:rPr>
            <w:noProof/>
            <w:webHidden/>
          </w:rPr>
        </w:r>
        <w:r w:rsidR="00B00A83">
          <w:rPr>
            <w:noProof/>
            <w:webHidden/>
          </w:rPr>
          <w:fldChar w:fldCharType="separate"/>
        </w:r>
        <w:r w:rsidR="00B00A83">
          <w:rPr>
            <w:noProof/>
            <w:webHidden/>
          </w:rPr>
          <w:t>95</w:t>
        </w:r>
        <w:r w:rsidR="00B00A83">
          <w:rPr>
            <w:noProof/>
            <w:webHidden/>
          </w:rPr>
          <w:fldChar w:fldCharType="end"/>
        </w:r>
      </w:hyperlink>
    </w:p>
    <w:p w14:paraId="49F978BB" w14:textId="77777777" w:rsidR="00B00A83" w:rsidRDefault="00C5451A">
      <w:pPr>
        <w:pStyle w:val="35"/>
        <w:rPr>
          <w:rFonts w:asciiTheme="minorHAnsi" w:eastAsiaTheme="minorEastAsia" w:hAnsiTheme="minorHAnsi" w:cstheme="minorBidi"/>
          <w:i w:val="0"/>
          <w:iCs w:val="0"/>
          <w:noProof/>
          <w:sz w:val="22"/>
          <w:szCs w:val="22"/>
        </w:rPr>
      </w:pPr>
      <w:hyperlink w:anchor="_Toc524534472" w:history="1">
        <w:r w:rsidR="00B00A83" w:rsidRPr="00131375">
          <w:rPr>
            <w:rStyle w:val="aff8"/>
            <w:rFonts w:cs="Arial"/>
            <w:noProof/>
          </w:rPr>
          <w:t>1.22.1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Даты проведения ГВЭ</w:t>
        </w:r>
        <w:r w:rsidR="00B00A83">
          <w:rPr>
            <w:noProof/>
            <w:webHidden/>
          </w:rPr>
          <w:tab/>
        </w:r>
        <w:r w:rsidR="00B00A83">
          <w:rPr>
            <w:noProof/>
            <w:webHidden/>
          </w:rPr>
          <w:fldChar w:fldCharType="begin"/>
        </w:r>
        <w:r w:rsidR="00B00A83">
          <w:rPr>
            <w:noProof/>
            <w:webHidden/>
          </w:rPr>
          <w:instrText xml:space="preserve"> PAGEREF _Toc524534472 \h </w:instrText>
        </w:r>
        <w:r w:rsidR="00B00A83">
          <w:rPr>
            <w:noProof/>
            <w:webHidden/>
          </w:rPr>
        </w:r>
        <w:r w:rsidR="00B00A83">
          <w:rPr>
            <w:noProof/>
            <w:webHidden/>
          </w:rPr>
          <w:fldChar w:fldCharType="separate"/>
        </w:r>
        <w:r w:rsidR="00B00A83">
          <w:rPr>
            <w:noProof/>
            <w:webHidden/>
          </w:rPr>
          <w:t>96</w:t>
        </w:r>
        <w:r w:rsidR="00B00A83">
          <w:rPr>
            <w:noProof/>
            <w:webHidden/>
          </w:rPr>
          <w:fldChar w:fldCharType="end"/>
        </w:r>
      </w:hyperlink>
    </w:p>
    <w:p w14:paraId="02997694" w14:textId="77777777" w:rsidR="00B00A83" w:rsidRDefault="00C5451A">
      <w:pPr>
        <w:pStyle w:val="35"/>
        <w:rPr>
          <w:rFonts w:asciiTheme="minorHAnsi" w:eastAsiaTheme="minorEastAsia" w:hAnsiTheme="minorHAnsi" w:cstheme="minorBidi"/>
          <w:i w:val="0"/>
          <w:iCs w:val="0"/>
          <w:noProof/>
          <w:sz w:val="22"/>
          <w:szCs w:val="22"/>
        </w:rPr>
      </w:pPr>
      <w:hyperlink w:anchor="_Toc524534473" w:history="1">
        <w:r w:rsidR="00B00A83" w:rsidRPr="00131375">
          <w:rPr>
            <w:rStyle w:val="aff8"/>
            <w:rFonts w:cs="Arial"/>
            <w:noProof/>
          </w:rPr>
          <w:t>1.22.2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Заявление на участие в ГВЭ</w:t>
        </w:r>
        <w:r w:rsidR="00B00A83">
          <w:rPr>
            <w:noProof/>
            <w:webHidden/>
          </w:rPr>
          <w:tab/>
        </w:r>
        <w:r w:rsidR="00B00A83">
          <w:rPr>
            <w:noProof/>
            <w:webHidden/>
          </w:rPr>
          <w:fldChar w:fldCharType="begin"/>
        </w:r>
        <w:r w:rsidR="00B00A83">
          <w:rPr>
            <w:noProof/>
            <w:webHidden/>
          </w:rPr>
          <w:instrText xml:space="preserve"> PAGEREF _Toc524534473 \h </w:instrText>
        </w:r>
        <w:r w:rsidR="00B00A83">
          <w:rPr>
            <w:noProof/>
            <w:webHidden/>
          </w:rPr>
        </w:r>
        <w:r w:rsidR="00B00A83">
          <w:rPr>
            <w:noProof/>
            <w:webHidden/>
          </w:rPr>
          <w:fldChar w:fldCharType="separate"/>
        </w:r>
        <w:r w:rsidR="00B00A83">
          <w:rPr>
            <w:noProof/>
            <w:webHidden/>
          </w:rPr>
          <w:t>97</w:t>
        </w:r>
        <w:r w:rsidR="00B00A83">
          <w:rPr>
            <w:noProof/>
            <w:webHidden/>
          </w:rPr>
          <w:fldChar w:fldCharType="end"/>
        </w:r>
      </w:hyperlink>
    </w:p>
    <w:p w14:paraId="5466BAAB" w14:textId="77777777" w:rsidR="00B00A83" w:rsidRDefault="00C5451A">
      <w:pPr>
        <w:pStyle w:val="35"/>
        <w:rPr>
          <w:rFonts w:asciiTheme="minorHAnsi" w:eastAsiaTheme="minorEastAsia" w:hAnsiTheme="minorHAnsi" w:cstheme="minorBidi"/>
          <w:i w:val="0"/>
          <w:iCs w:val="0"/>
          <w:noProof/>
          <w:sz w:val="22"/>
          <w:szCs w:val="22"/>
        </w:rPr>
      </w:pPr>
      <w:hyperlink w:anchor="_Toc524534474" w:history="1">
        <w:r w:rsidR="00B00A83" w:rsidRPr="00131375">
          <w:rPr>
            <w:rStyle w:val="aff8"/>
            <w:rFonts w:cs="Arial"/>
            <w:noProof/>
          </w:rPr>
          <w:t>1.22.3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Результаты ГВЭ</w:t>
        </w:r>
        <w:r w:rsidR="00B00A83">
          <w:rPr>
            <w:noProof/>
            <w:webHidden/>
          </w:rPr>
          <w:tab/>
        </w:r>
        <w:r w:rsidR="00B00A83">
          <w:rPr>
            <w:noProof/>
            <w:webHidden/>
          </w:rPr>
          <w:fldChar w:fldCharType="begin"/>
        </w:r>
        <w:r w:rsidR="00B00A83">
          <w:rPr>
            <w:noProof/>
            <w:webHidden/>
          </w:rPr>
          <w:instrText xml:space="preserve"> PAGEREF _Toc524534474 \h </w:instrText>
        </w:r>
        <w:r w:rsidR="00B00A83">
          <w:rPr>
            <w:noProof/>
            <w:webHidden/>
          </w:rPr>
        </w:r>
        <w:r w:rsidR="00B00A83">
          <w:rPr>
            <w:noProof/>
            <w:webHidden/>
          </w:rPr>
          <w:fldChar w:fldCharType="separate"/>
        </w:r>
        <w:r w:rsidR="00B00A83">
          <w:rPr>
            <w:noProof/>
            <w:webHidden/>
          </w:rPr>
          <w:t>99</w:t>
        </w:r>
        <w:r w:rsidR="00B00A83">
          <w:rPr>
            <w:noProof/>
            <w:webHidden/>
          </w:rPr>
          <w:fldChar w:fldCharType="end"/>
        </w:r>
      </w:hyperlink>
    </w:p>
    <w:p w14:paraId="04142717" w14:textId="77777777" w:rsidR="00B00A83" w:rsidRDefault="00C5451A">
      <w:pPr>
        <w:pStyle w:val="35"/>
        <w:rPr>
          <w:rFonts w:asciiTheme="minorHAnsi" w:eastAsiaTheme="minorEastAsia" w:hAnsiTheme="minorHAnsi" w:cstheme="minorBidi"/>
          <w:i w:val="0"/>
          <w:iCs w:val="0"/>
          <w:noProof/>
          <w:sz w:val="22"/>
          <w:szCs w:val="22"/>
        </w:rPr>
      </w:pPr>
      <w:hyperlink w:anchor="_Toc524534475" w:history="1">
        <w:r w:rsidR="00B00A83" w:rsidRPr="00131375">
          <w:rPr>
            <w:rStyle w:val="aff8"/>
            <w:rFonts w:cs="Arial"/>
            <w:noProof/>
          </w:rPr>
          <w:t>1.22.4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Специальные условия для ГВЭ</w:t>
        </w:r>
        <w:r w:rsidR="00B00A83">
          <w:rPr>
            <w:noProof/>
            <w:webHidden/>
          </w:rPr>
          <w:tab/>
        </w:r>
        <w:r w:rsidR="00B00A83">
          <w:rPr>
            <w:noProof/>
            <w:webHidden/>
          </w:rPr>
          <w:fldChar w:fldCharType="begin"/>
        </w:r>
        <w:r w:rsidR="00B00A83">
          <w:rPr>
            <w:noProof/>
            <w:webHidden/>
          </w:rPr>
          <w:instrText xml:space="preserve"> PAGEREF _Toc524534475 \h </w:instrText>
        </w:r>
        <w:r w:rsidR="00B00A83">
          <w:rPr>
            <w:noProof/>
            <w:webHidden/>
          </w:rPr>
        </w:r>
        <w:r w:rsidR="00B00A83">
          <w:rPr>
            <w:noProof/>
            <w:webHidden/>
          </w:rPr>
          <w:fldChar w:fldCharType="separate"/>
        </w:r>
        <w:r w:rsidR="00B00A83">
          <w:rPr>
            <w:noProof/>
            <w:webHidden/>
          </w:rPr>
          <w:t>102</w:t>
        </w:r>
        <w:r w:rsidR="00B00A83">
          <w:rPr>
            <w:noProof/>
            <w:webHidden/>
          </w:rPr>
          <w:fldChar w:fldCharType="end"/>
        </w:r>
      </w:hyperlink>
    </w:p>
    <w:p w14:paraId="142C563B" w14:textId="77777777" w:rsidR="00B00A83" w:rsidRDefault="00C5451A">
      <w:pPr>
        <w:pStyle w:val="28"/>
        <w:rPr>
          <w:rFonts w:asciiTheme="minorHAnsi" w:eastAsiaTheme="minorEastAsia" w:hAnsiTheme="minorHAnsi" w:cstheme="minorBidi"/>
          <w:noProof/>
          <w:sz w:val="22"/>
          <w:szCs w:val="22"/>
        </w:rPr>
      </w:pPr>
      <w:hyperlink w:anchor="_Toc524534476" w:history="1">
        <w:r w:rsidR="00B00A83" w:rsidRPr="00131375">
          <w:rPr>
            <w:rStyle w:val="aff8"/>
            <w:rFonts w:cs="Arial"/>
            <w:noProof/>
          </w:rPr>
          <w:t>1.23</w:t>
        </w:r>
        <w:r w:rsidR="00B00A83">
          <w:rPr>
            <w:rFonts w:asciiTheme="minorHAnsi" w:eastAsiaTheme="minorEastAsia" w:hAnsiTheme="minorHAnsi" w:cstheme="minorBidi"/>
            <w:noProof/>
            <w:sz w:val="22"/>
            <w:szCs w:val="22"/>
          </w:rPr>
          <w:tab/>
        </w:r>
        <w:r w:rsidR="00B00A83" w:rsidRPr="00131375">
          <w:rPr>
            <w:rStyle w:val="aff8"/>
            <w:rFonts w:cs="Arial"/>
            <w:noProof/>
          </w:rPr>
          <w:t>Модуль «Встроенная почта»</w:t>
        </w:r>
        <w:r w:rsidR="00B00A83">
          <w:rPr>
            <w:noProof/>
            <w:webHidden/>
          </w:rPr>
          <w:tab/>
        </w:r>
        <w:r w:rsidR="00B00A83">
          <w:rPr>
            <w:noProof/>
            <w:webHidden/>
          </w:rPr>
          <w:fldChar w:fldCharType="begin"/>
        </w:r>
        <w:r w:rsidR="00B00A83">
          <w:rPr>
            <w:noProof/>
            <w:webHidden/>
          </w:rPr>
          <w:instrText xml:space="preserve"> PAGEREF _Toc524534476 \h </w:instrText>
        </w:r>
        <w:r w:rsidR="00B00A83">
          <w:rPr>
            <w:noProof/>
            <w:webHidden/>
          </w:rPr>
        </w:r>
        <w:r w:rsidR="00B00A83">
          <w:rPr>
            <w:noProof/>
            <w:webHidden/>
          </w:rPr>
          <w:fldChar w:fldCharType="separate"/>
        </w:r>
        <w:r w:rsidR="00B00A83">
          <w:rPr>
            <w:noProof/>
            <w:webHidden/>
          </w:rPr>
          <w:t>103</w:t>
        </w:r>
        <w:r w:rsidR="00B00A83">
          <w:rPr>
            <w:noProof/>
            <w:webHidden/>
          </w:rPr>
          <w:fldChar w:fldCharType="end"/>
        </w:r>
      </w:hyperlink>
    </w:p>
    <w:p w14:paraId="03F4C3BE" w14:textId="77777777" w:rsidR="00B00A83" w:rsidRDefault="00C5451A">
      <w:pPr>
        <w:pStyle w:val="35"/>
        <w:rPr>
          <w:rFonts w:asciiTheme="minorHAnsi" w:eastAsiaTheme="minorEastAsia" w:hAnsiTheme="minorHAnsi" w:cstheme="minorBidi"/>
          <w:i w:val="0"/>
          <w:iCs w:val="0"/>
          <w:noProof/>
          <w:sz w:val="22"/>
          <w:szCs w:val="22"/>
        </w:rPr>
      </w:pPr>
      <w:hyperlink w:anchor="_Toc524534477" w:history="1">
        <w:r w:rsidR="00B00A83" w:rsidRPr="00131375">
          <w:rPr>
            <w:rStyle w:val="aff8"/>
            <w:rFonts w:cs="Arial"/>
            <w:noProof/>
          </w:rPr>
          <w:t>1.23.1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Реестр «Почта»</w:t>
        </w:r>
        <w:r w:rsidR="00B00A83">
          <w:rPr>
            <w:noProof/>
            <w:webHidden/>
          </w:rPr>
          <w:tab/>
        </w:r>
        <w:r w:rsidR="00B00A83">
          <w:rPr>
            <w:noProof/>
            <w:webHidden/>
          </w:rPr>
          <w:fldChar w:fldCharType="begin"/>
        </w:r>
        <w:r w:rsidR="00B00A83">
          <w:rPr>
            <w:noProof/>
            <w:webHidden/>
          </w:rPr>
          <w:instrText xml:space="preserve"> PAGEREF _Toc524534477 \h </w:instrText>
        </w:r>
        <w:r w:rsidR="00B00A83">
          <w:rPr>
            <w:noProof/>
            <w:webHidden/>
          </w:rPr>
        </w:r>
        <w:r w:rsidR="00B00A83">
          <w:rPr>
            <w:noProof/>
            <w:webHidden/>
          </w:rPr>
          <w:fldChar w:fldCharType="separate"/>
        </w:r>
        <w:r w:rsidR="00B00A83">
          <w:rPr>
            <w:noProof/>
            <w:webHidden/>
          </w:rPr>
          <w:t>103</w:t>
        </w:r>
        <w:r w:rsidR="00B00A83">
          <w:rPr>
            <w:noProof/>
            <w:webHidden/>
          </w:rPr>
          <w:fldChar w:fldCharType="end"/>
        </w:r>
      </w:hyperlink>
    </w:p>
    <w:p w14:paraId="60060D3D" w14:textId="77777777" w:rsidR="00B00A83" w:rsidRDefault="00C5451A">
      <w:pPr>
        <w:pStyle w:val="35"/>
        <w:rPr>
          <w:rFonts w:asciiTheme="minorHAnsi" w:eastAsiaTheme="minorEastAsia" w:hAnsiTheme="minorHAnsi" w:cstheme="minorBidi"/>
          <w:i w:val="0"/>
          <w:iCs w:val="0"/>
          <w:noProof/>
          <w:sz w:val="22"/>
          <w:szCs w:val="22"/>
        </w:rPr>
      </w:pPr>
      <w:hyperlink w:anchor="_Toc524534478" w:history="1">
        <w:r w:rsidR="00B00A83" w:rsidRPr="00131375">
          <w:rPr>
            <w:rStyle w:val="aff8"/>
            <w:rFonts w:cs="Arial"/>
            <w:noProof/>
          </w:rPr>
          <w:t>1.23.2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Вкладка «Входящие»</w:t>
        </w:r>
        <w:r w:rsidR="00B00A83">
          <w:rPr>
            <w:noProof/>
            <w:webHidden/>
          </w:rPr>
          <w:tab/>
        </w:r>
        <w:r w:rsidR="00B00A83">
          <w:rPr>
            <w:noProof/>
            <w:webHidden/>
          </w:rPr>
          <w:fldChar w:fldCharType="begin"/>
        </w:r>
        <w:r w:rsidR="00B00A83">
          <w:rPr>
            <w:noProof/>
            <w:webHidden/>
          </w:rPr>
          <w:instrText xml:space="preserve"> PAGEREF _Toc524534478 \h </w:instrText>
        </w:r>
        <w:r w:rsidR="00B00A83">
          <w:rPr>
            <w:noProof/>
            <w:webHidden/>
          </w:rPr>
        </w:r>
        <w:r w:rsidR="00B00A83">
          <w:rPr>
            <w:noProof/>
            <w:webHidden/>
          </w:rPr>
          <w:fldChar w:fldCharType="separate"/>
        </w:r>
        <w:r w:rsidR="00B00A83">
          <w:rPr>
            <w:noProof/>
            <w:webHidden/>
          </w:rPr>
          <w:t>104</w:t>
        </w:r>
        <w:r w:rsidR="00B00A83">
          <w:rPr>
            <w:noProof/>
            <w:webHidden/>
          </w:rPr>
          <w:fldChar w:fldCharType="end"/>
        </w:r>
      </w:hyperlink>
    </w:p>
    <w:p w14:paraId="6336C65C" w14:textId="77777777" w:rsidR="00B00A83" w:rsidRDefault="00C5451A">
      <w:pPr>
        <w:pStyle w:val="35"/>
        <w:rPr>
          <w:rFonts w:asciiTheme="minorHAnsi" w:eastAsiaTheme="minorEastAsia" w:hAnsiTheme="minorHAnsi" w:cstheme="minorBidi"/>
          <w:i w:val="0"/>
          <w:iCs w:val="0"/>
          <w:noProof/>
          <w:sz w:val="22"/>
          <w:szCs w:val="22"/>
        </w:rPr>
      </w:pPr>
      <w:hyperlink w:anchor="_Toc524534479" w:history="1">
        <w:r w:rsidR="00B00A83" w:rsidRPr="00131375">
          <w:rPr>
            <w:rStyle w:val="aff8"/>
            <w:rFonts w:cs="Arial"/>
            <w:noProof/>
          </w:rPr>
          <w:t>1.23.3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Вкладка «Исходящие»</w:t>
        </w:r>
        <w:r w:rsidR="00B00A83">
          <w:rPr>
            <w:noProof/>
            <w:webHidden/>
          </w:rPr>
          <w:tab/>
        </w:r>
        <w:r w:rsidR="00B00A83">
          <w:rPr>
            <w:noProof/>
            <w:webHidden/>
          </w:rPr>
          <w:fldChar w:fldCharType="begin"/>
        </w:r>
        <w:r w:rsidR="00B00A83">
          <w:rPr>
            <w:noProof/>
            <w:webHidden/>
          </w:rPr>
          <w:instrText xml:space="preserve"> PAGEREF _Toc524534479 \h </w:instrText>
        </w:r>
        <w:r w:rsidR="00B00A83">
          <w:rPr>
            <w:noProof/>
            <w:webHidden/>
          </w:rPr>
        </w:r>
        <w:r w:rsidR="00B00A83">
          <w:rPr>
            <w:noProof/>
            <w:webHidden/>
          </w:rPr>
          <w:fldChar w:fldCharType="separate"/>
        </w:r>
        <w:r w:rsidR="00B00A83">
          <w:rPr>
            <w:noProof/>
            <w:webHidden/>
          </w:rPr>
          <w:t>109</w:t>
        </w:r>
        <w:r w:rsidR="00B00A83">
          <w:rPr>
            <w:noProof/>
            <w:webHidden/>
          </w:rPr>
          <w:fldChar w:fldCharType="end"/>
        </w:r>
      </w:hyperlink>
    </w:p>
    <w:p w14:paraId="47649229" w14:textId="77777777" w:rsidR="00B00A83" w:rsidRDefault="00C5451A">
      <w:pPr>
        <w:pStyle w:val="28"/>
        <w:rPr>
          <w:rFonts w:asciiTheme="minorHAnsi" w:eastAsiaTheme="minorEastAsia" w:hAnsiTheme="minorHAnsi" w:cstheme="minorBidi"/>
          <w:noProof/>
          <w:sz w:val="22"/>
          <w:szCs w:val="22"/>
        </w:rPr>
      </w:pPr>
      <w:hyperlink w:anchor="_Toc524534480" w:history="1">
        <w:r w:rsidR="00B00A83" w:rsidRPr="00131375">
          <w:rPr>
            <w:rStyle w:val="aff8"/>
            <w:rFonts w:cs="Arial"/>
            <w:noProof/>
          </w:rPr>
          <w:t>1.24</w:t>
        </w:r>
        <w:r w:rsidR="00B00A83">
          <w:rPr>
            <w:rFonts w:asciiTheme="minorHAnsi" w:eastAsiaTheme="minorEastAsia" w:hAnsiTheme="minorHAnsi" w:cstheme="minorBidi"/>
            <w:noProof/>
            <w:sz w:val="22"/>
            <w:szCs w:val="22"/>
          </w:rPr>
          <w:tab/>
        </w:r>
        <w:r w:rsidR="00B00A83" w:rsidRPr="00131375">
          <w:rPr>
            <w:rStyle w:val="aff8"/>
            <w:rFonts w:cs="Arial"/>
            <w:noProof/>
          </w:rPr>
          <w:t>Библиотека</w:t>
        </w:r>
        <w:r w:rsidR="00B00A83">
          <w:rPr>
            <w:noProof/>
            <w:webHidden/>
          </w:rPr>
          <w:tab/>
        </w:r>
        <w:r w:rsidR="00B00A83">
          <w:rPr>
            <w:noProof/>
            <w:webHidden/>
          </w:rPr>
          <w:fldChar w:fldCharType="begin"/>
        </w:r>
        <w:r w:rsidR="00B00A83">
          <w:rPr>
            <w:noProof/>
            <w:webHidden/>
          </w:rPr>
          <w:instrText xml:space="preserve"> PAGEREF _Toc524534480 \h </w:instrText>
        </w:r>
        <w:r w:rsidR="00B00A83">
          <w:rPr>
            <w:noProof/>
            <w:webHidden/>
          </w:rPr>
        </w:r>
        <w:r w:rsidR="00B00A83">
          <w:rPr>
            <w:noProof/>
            <w:webHidden/>
          </w:rPr>
          <w:fldChar w:fldCharType="separate"/>
        </w:r>
        <w:r w:rsidR="00B00A83">
          <w:rPr>
            <w:noProof/>
            <w:webHidden/>
          </w:rPr>
          <w:t>110</w:t>
        </w:r>
        <w:r w:rsidR="00B00A83">
          <w:rPr>
            <w:noProof/>
            <w:webHidden/>
          </w:rPr>
          <w:fldChar w:fldCharType="end"/>
        </w:r>
      </w:hyperlink>
    </w:p>
    <w:p w14:paraId="78480775" w14:textId="77777777" w:rsidR="00B00A83" w:rsidRDefault="00C5451A">
      <w:pPr>
        <w:pStyle w:val="35"/>
        <w:rPr>
          <w:rFonts w:asciiTheme="minorHAnsi" w:eastAsiaTheme="minorEastAsia" w:hAnsiTheme="minorHAnsi" w:cstheme="minorBidi"/>
          <w:i w:val="0"/>
          <w:iCs w:val="0"/>
          <w:noProof/>
          <w:sz w:val="22"/>
          <w:szCs w:val="22"/>
        </w:rPr>
      </w:pPr>
      <w:hyperlink w:anchor="_Toc524534481" w:history="1">
        <w:r w:rsidR="00B00A83" w:rsidRPr="00131375">
          <w:rPr>
            <w:rStyle w:val="aff8"/>
            <w:rFonts w:cs="Arial"/>
            <w:noProof/>
          </w:rPr>
          <w:t>1.24.1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Справочник «Типы библиотечных экземпляров»</w:t>
        </w:r>
        <w:r w:rsidR="00B00A83">
          <w:rPr>
            <w:noProof/>
            <w:webHidden/>
          </w:rPr>
          <w:tab/>
        </w:r>
        <w:r w:rsidR="00B00A83">
          <w:rPr>
            <w:noProof/>
            <w:webHidden/>
          </w:rPr>
          <w:fldChar w:fldCharType="begin"/>
        </w:r>
        <w:r w:rsidR="00B00A83">
          <w:rPr>
            <w:noProof/>
            <w:webHidden/>
          </w:rPr>
          <w:instrText xml:space="preserve"> PAGEREF _Toc524534481 \h </w:instrText>
        </w:r>
        <w:r w:rsidR="00B00A83">
          <w:rPr>
            <w:noProof/>
            <w:webHidden/>
          </w:rPr>
        </w:r>
        <w:r w:rsidR="00B00A83">
          <w:rPr>
            <w:noProof/>
            <w:webHidden/>
          </w:rPr>
          <w:fldChar w:fldCharType="separate"/>
        </w:r>
        <w:r w:rsidR="00B00A83">
          <w:rPr>
            <w:noProof/>
            <w:webHidden/>
          </w:rPr>
          <w:t>110</w:t>
        </w:r>
        <w:r w:rsidR="00B00A83">
          <w:rPr>
            <w:noProof/>
            <w:webHidden/>
          </w:rPr>
          <w:fldChar w:fldCharType="end"/>
        </w:r>
      </w:hyperlink>
    </w:p>
    <w:p w14:paraId="7E53082A" w14:textId="77777777" w:rsidR="00B00A83" w:rsidRDefault="00C5451A">
      <w:pPr>
        <w:pStyle w:val="35"/>
        <w:rPr>
          <w:rFonts w:asciiTheme="minorHAnsi" w:eastAsiaTheme="minorEastAsia" w:hAnsiTheme="minorHAnsi" w:cstheme="minorBidi"/>
          <w:i w:val="0"/>
          <w:iCs w:val="0"/>
          <w:noProof/>
          <w:sz w:val="22"/>
          <w:szCs w:val="22"/>
        </w:rPr>
      </w:pPr>
      <w:hyperlink w:anchor="_Toc524534482" w:history="1">
        <w:r w:rsidR="00B00A83" w:rsidRPr="00131375">
          <w:rPr>
            <w:rStyle w:val="aff8"/>
            <w:rFonts w:cs="Arial"/>
            <w:noProof/>
          </w:rPr>
          <w:t>1.24.2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Импорт библиотеки</w:t>
        </w:r>
        <w:r w:rsidR="00B00A83">
          <w:rPr>
            <w:noProof/>
            <w:webHidden/>
          </w:rPr>
          <w:tab/>
        </w:r>
        <w:r w:rsidR="00B00A83">
          <w:rPr>
            <w:noProof/>
            <w:webHidden/>
          </w:rPr>
          <w:fldChar w:fldCharType="begin"/>
        </w:r>
        <w:r w:rsidR="00B00A83">
          <w:rPr>
            <w:noProof/>
            <w:webHidden/>
          </w:rPr>
          <w:instrText xml:space="preserve"> PAGEREF _Toc524534482 \h </w:instrText>
        </w:r>
        <w:r w:rsidR="00B00A83">
          <w:rPr>
            <w:noProof/>
            <w:webHidden/>
          </w:rPr>
        </w:r>
        <w:r w:rsidR="00B00A83">
          <w:rPr>
            <w:noProof/>
            <w:webHidden/>
          </w:rPr>
          <w:fldChar w:fldCharType="separate"/>
        </w:r>
        <w:r w:rsidR="00B00A83">
          <w:rPr>
            <w:noProof/>
            <w:webHidden/>
          </w:rPr>
          <w:t>111</w:t>
        </w:r>
        <w:r w:rsidR="00B00A83">
          <w:rPr>
            <w:noProof/>
            <w:webHidden/>
          </w:rPr>
          <w:fldChar w:fldCharType="end"/>
        </w:r>
      </w:hyperlink>
    </w:p>
    <w:p w14:paraId="526D2C6B" w14:textId="77777777" w:rsidR="00B00A83" w:rsidRDefault="00C5451A">
      <w:pPr>
        <w:pStyle w:val="35"/>
        <w:rPr>
          <w:rFonts w:asciiTheme="minorHAnsi" w:eastAsiaTheme="minorEastAsia" w:hAnsiTheme="minorHAnsi" w:cstheme="minorBidi"/>
          <w:i w:val="0"/>
          <w:iCs w:val="0"/>
          <w:noProof/>
          <w:sz w:val="22"/>
          <w:szCs w:val="22"/>
        </w:rPr>
      </w:pPr>
      <w:hyperlink w:anchor="_Toc524534483" w:history="1">
        <w:r w:rsidR="00B00A83" w:rsidRPr="00131375">
          <w:rPr>
            <w:rStyle w:val="aff8"/>
            <w:rFonts w:cs="Arial"/>
            <w:noProof/>
          </w:rPr>
          <w:t>1.24.3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Импорт читателей библиотеки</w:t>
        </w:r>
        <w:r w:rsidR="00B00A83">
          <w:rPr>
            <w:noProof/>
            <w:webHidden/>
          </w:rPr>
          <w:tab/>
        </w:r>
        <w:r w:rsidR="00B00A83">
          <w:rPr>
            <w:noProof/>
            <w:webHidden/>
          </w:rPr>
          <w:fldChar w:fldCharType="begin"/>
        </w:r>
        <w:r w:rsidR="00B00A83">
          <w:rPr>
            <w:noProof/>
            <w:webHidden/>
          </w:rPr>
          <w:instrText xml:space="preserve"> PAGEREF _Toc524534483 \h </w:instrText>
        </w:r>
        <w:r w:rsidR="00B00A83">
          <w:rPr>
            <w:noProof/>
            <w:webHidden/>
          </w:rPr>
        </w:r>
        <w:r w:rsidR="00B00A83">
          <w:rPr>
            <w:noProof/>
            <w:webHidden/>
          </w:rPr>
          <w:fldChar w:fldCharType="separate"/>
        </w:r>
        <w:r w:rsidR="00B00A83">
          <w:rPr>
            <w:noProof/>
            <w:webHidden/>
          </w:rPr>
          <w:t>112</w:t>
        </w:r>
        <w:r w:rsidR="00B00A83">
          <w:rPr>
            <w:noProof/>
            <w:webHidden/>
          </w:rPr>
          <w:fldChar w:fldCharType="end"/>
        </w:r>
      </w:hyperlink>
    </w:p>
    <w:p w14:paraId="414DD3C5" w14:textId="77777777" w:rsidR="00B00A83" w:rsidRDefault="00C5451A">
      <w:pPr>
        <w:pStyle w:val="35"/>
        <w:rPr>
          <w:rFonts w:asciiTheme="minorHAnsi" w:eastAsiaTheme="minorEastAsia" w:hAnsiTheme="minorHAnsi" w:cstheme="minorBidi"/>
          <w:i w:val="0"/>
          <w:iCs w:val="0"/>
          <w:noProof/>
          <w:sz w:val="22"/>
          <w:szCs w:val="22"/>
        </w:rPr>
      </w:pPr>
      <w:hyperlink w:anchor="_Toc524534484" w:history="1">
        <w:r w:rsidR="00B00A83" w:rsidRPr="00131375">
          <w:rPr>
            <w:rStyle w:val="aff8"/>
            <w:rFonts w:cs="Arial"/>
            <w:noProof/>
          </w:rPr>
          <w:t>1.24.4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Библиотечный реестр</w:t>
        </w:r>
        <w:r w:rsidR="00B00A83">
          <w:rPr>
            <w:noProof/>
            <w:webHidden/>
          </w:rPr>
          <w:tab/>
        </w:r>
        <w:r w:rsidR="00B00A83">
          <w:rPr>
            <w:noProof/>
            <w:webHidden/>
          </w:rPr>
          <w:fldChar w:fldCharType="begin"/>
        </w:r>
        <w:r w:rsidR="00B00A83">
          <w:rPr>
            <w:noProof/>
            <w:webHidden/>
          </w:rPr>
          <w:instrText xml:space="preserve"> PAGEREF _Toc524534484 \h </w:instrText>
        </w:r>
        <w:r w:rsidR="00B00A83">
          <w:rPr>
            <w:noProof/>
            <w:webHidden/>
          </w:rPr>
        </w:r>
        <w:r w:rsidR="00B00A83">
          <w:rPr>
            <w:noProof/>
            <w:webHidden/>
          </w:rPr>
          <w:fldChar w:fldCharType="separate"/>
        </w:r>
        <w:r w:rsidR="00B00A83">
          <w:rPr>
            <w:noProof/>
            <w:webHidden/>
          </w:rPr>
          <w:t>112</w:t>
        </w:r>
        <w:r w:rsidR="00B00A83">
          <w:rPr>
            <w:noProof/>
            <w:webHidden/>
          </w:rPr>
          <w:fldChar w:fldCharType="end"/>
        </w:r>
      </w:hyperlink>
    </w:p>
    <w:p w14:paraId="61C210AB" w14:textId="77777777" w:rsidR="00B00A83" w:rsidRDefault="00C5451A">
      <w:pPr>
        <w:pStyle w:val="35"/>
        <w:rPr>
          <w:rFonts w:asciiTheme="minorHAnsi" w:eastAsiaTheme="minorEastAsia" w:hAnsiTheme="minorHAnsi" w:cstheme="minorBidi"/>
          <w:i w:val="0"/>
          <w:iCs w:val="0"/>
          <w:noProof/>
          <w:sz w:val="22"/>
          <w:szCs w:val="22"/>
        </w:rPr>
      </w:pPr>
      <w:hyperlink w:anchor="_Toc524534485" w:history="1">
        <w:r w:rsidR="00B00A83" w:rsidRPr="00131375">
          <w:rPr>
            <w:rStyle w:val="aff8"/>
            <w:rFonts w:cs="Arial"/>
            <w:noProof/>
          </w:rPr>
          <w:t>1.24.5</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Выдача/Сдача экземпляров</w:t>
        </w:r>
        <w:r w:rsidR="00B00A83">
          <w:rPr>
            <w:noProof/>
            <w:webHidden/>
          </w:rPr>
          <w:tab/>
        </w:r>
        <w:r w:rsidR="00B00A83">
          <w:rPr>
            <w:noProof/>
            <w:webHidden/>
          </w:rPr>
          <w:fldChar w:fldCharType="begin"/>
        </w:r>
        <w:r w:rsidR="00B00A83">
          <w:rPr>
            <w:noProof/>
            <w:webHidden/>
          </w:rPr>
          <w:instrText xml:space="preserve"> PAGEREF _Toc524534485 \h </w:instrText>
        </w:r>
        <w:r w:rsidR="00B00A83">
          <w:rPr>
            <w:noProof/>
            <w:webHidden/>
          </w:rPr>
        </w:r>
        <w:r w:rsidR="00B00A83">
          <w:rPr>
            <w:noProof/>
            <w:webHidden/>
          </w:rPr>
          <w:fldChar w:fldCharType="separate"/>
        </w:r>
        <w:r w:rsidR="00B00A83">
          <w:rPr>
            <w:noProof/>
            <w:webHidden/>
          </w:rPr>
          <w:t>118</w:t>
        </w:r>
        <w:r w:rsidR="00B00A83">
          <w:rPr>
            <w:noProof/>
            <w:webHidden/>
          </w:rPr>
          <w:fldChar w:fldCharType="end"/>
        </w:r>
      </w:hyperlink>
    </w:p>
    <w:p w14:paraId="6D0663BC" w14:textId="77777777" w:rsidR="00B00A83" w:rsidRDefault="00C5451A">
      <w:pPr>
        <w:pStyle w:val="35"/>
        <w:rPr>
          <w:rFonts w:asciiTheme="minorHAnsi" w:eastAsiaTheme="minorEastAsia" w:hAnsiTheme="minorHAnsi" w:cstheme="minorBidi"/>
          <w:i w:val="0"/>
          <w:iCs w:val="0"/>
          <w:noProof/>
          <w:sz w:val="22"/>
          <w:szCs w:val="22"/>
        </w:rPr>
      </w:pPr>
      <w:hyperlink w:anchor="_Toc524534486" w:history="1">
        <w:r w:rsidR="00B00A83" w:rsidRPr="00131375">
          <w:rPr>
            <w:rStyle w:val="aff8"/>
            <w:rFonts w:cs="Arial"/>
            <w:noProof/>
          </w:rPr>
          <w:t>1.24.6</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Реестр «Желаемая литература»</w:t>
        </w:r>
        <w:r w:rsidR="00B00A83">
          <w:rPr>
            <w:noProof/>
            <w:webHidden/>
          </w:rPr>
          <w:tab/>
        </w:r>
        <w:r w:rsidR="00B00A83">
          <w:rPr>
            <w:noProof/>
            <w:webHidden/>
          </w:rPr>
          <w:fldChar w:fldCharType="begin"/>
        </w:r>
        <w:r w:rsidR="00B00A83">
          <w:rPr>
            <w:noProof/>
            <w:webHidden/>
          </w:rPr>
          <w:instrText xml:space="preserve"> PAGEREF _Toc524534486 \h </w:instrText>
        </w:r>
        <w:r w:rsidR="00B00A83">
          <w:rPr>
            <w:noProof/>
            <w:webHidden/>
          </w:rPr>
        </w:r>
        <w:r w:rsidR="00B00A83">
          <w:rPr>
            <w:noProof/>
            <w:webHidden/>
          </w:rPr>
          <w:fldChar w:fldCharType="separate"/>
        </w:r>
        <w:r w:rsidR="00B00A83">
          <w:rPr>
            <w:noProof/>
            <w:webHidden/>
          </w:rPr>
          <w:t>122</w:t>
        </w:r>
        <w:r w:rsidR="00B00A83">
          <w:rPr>
            <w:noProof/>
            <w:webHidden/>
          </w:rPr>
          <w:fldChar w:fldCharType="end"/>
        </w:r>
      </w:hyperlink>
    </w:p>
    <w:p w14:paraId="292D078D" w14:textId="77777777" w:rsidR="00B00A83" w:rsidRDefault="00C5451A">
      <w:pPr>
        <w:pStyle w:val="35"/>
        <w:rPr>
          <w:rFonts w:asciiTheme="minorHAnsi" w:eastAsiaTheme="minorEastAsia" w:hAnsiTheme="minorHAnsi" w:cstheme="minorBidi"/>
          <w:i w:val="0"/>
          <w:iCs w:val="0"/>
          <w:noProof/>
          <w:sz w:val="22"/>
          <w:szCs w:val="22"/>
        </w:rPr>
      </w:pPr>
      <w:hyperlink w:anchor="_Toc524534487" w:history="1">
        <w:r w:rsidR="00B00A83" w:rsidRPr="00131375">
          <w:rPr>
            <w:rStyle w:val="aff8"/>
            <w:rFonts w:cs="Arial"/>
            <w:noProof/>
          </w:rPr>
          <w:t>1.24.7</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Паспорт библиотеки</w:t>
        </w:r>
        <w:r w:rsidR="00B00A83">
          <w:rPr>
            <w:noProof/>
            <w:webHidden/>
          </w:rPr>
          <w:tab/>
        </w:r>
        <w:r w:rsidR="00B00A83">
          <w:rPr>
            <w:noProof/>
            <w:webHidden/>
          </w:rPr>
          <w:fldChar w:fldCharType="begin"/>
        </w:r>
        <w:r w:rsidR="00B00A83">
          <w:rPr>
            <w:noProof/>
            <w:webHidden/>
          </w:rPr>
          <w:instrText xml:space="preserve"> PAGEREF _Toc524534487 \h </w:instrText>
        </w:r>
        <w:r w:rsidR="00B00A83">
          <w:rPr>
            <w:noProof/>
            <w:webHidden/>
          </w:rPr>
        </w:r>
        <w:r w:rsidR="00B00A83">
          <w:rPr>
            <w:noProof/>
            <w:webHidden/>
          </w:rPr>
          <w:fldChar w:fldCharType="separate"/>
        </w:r>
        <w:r w:rsidR="00B00A83">
          <w:rPr>
            <w:noProof/>
            <w:webHidden/>
          </w:rPr>
          <w:t>123</w:t>
        </w:r>
        <w:r w:rsidR="00B00A83">
          <w:rPr>
            <w:noProof/>
            <w:webHidden/>
          </w:rPr>
          <w:fldChar w:fldCharType="end"/>
        </w:r>
      </w:hyperlink>
    </w:p>
    <w:p w14:paraId="3F878769" w14:textId="77777777" w:rsidR="00B00A83" w:rsidRDefault="00C5451A">
      <w:pPr>
        <w:pStyle w:val="35"/>
        <w:rPr>
          <w:rFonts w:asciiTheme="minorHAnsi" w:eastAsiaTheme="minorEastAsia" w:hAnsiTheme="minorHAnsi" w:cstheme="minorBidi"/>
          <w:i w:val="0"/>
          <w:iCs w:val="0"/>
          <w:noProof/>
          <w:sz w:val="22"/>
          <w:szCs w:val="22"/>
        </w:rPr>
      </w:pPr>
      <w:hyperlink w:anchor="_Toc524534488" w:history="1">
        <w:r w:rsidR="00B00A83" w:rsidRPr="00131375">
          <w:rPr>
            <w:rStyle w:val="aff8"/>
            <w:rFonts w:cs="Arial"/>
            <w:noProof/>
          </w:rPr>
          <w:t>1.24.8</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Реестр читателей</w:t>
        </w:r>
        <w:r w:rsidR="00B00A83">
          <w:rPr>
            <w:noProof/>
            <w:webHidden/>
          </w:rPr>
          <w:tab/>
        </w:r>
        <w:r w:rsidR="00B00A83">
          <w:rPr>
            <w:noProof/>
            <w:webHidden/>
          </w:rPr>
          <w:fldChar w:fldCharType="begin"/>
        </w:r>
        <w:r w:rsidR="00B00A83">
          <w:rPr>
            <w:noProof/>
            <w:webHidden/>
          </w:rPr>
          <w:instrText xml:space="preserve"> PAGEREF _Toc524534488 \h </w:instrText>
        </w:r>
        <w:r w:rsidR="00B00A83">
          <w:rPr>
            <w:noProof/>
            <w:webHidden/>
          </w:rPr>
        </w:r>
        <w:r w:rsidR="00B00A83">
          <w:rPr>
            <w:noProof/>
            <w:webHidden/>
          </w:rPr>
          <w:fldChar w:fldCharType="separate"/>
        </w:r>
        <w:r w:rsidR="00B00A83">
          <w:rPr>
            <w:noProof/>
            <w:webHidden/>
          </w:rPr>
          <w:t>130</w:t>
        </w:r>
        <w:r w:rsidR="00B00A83">
          <w:rPr>
            <w:noProof/>
            <w:webHidden/>
          </w:rPr>
          <w:fldChar w:fldCharType="end"/>
        </w:r>
      </w:hyperlink>
    </w:p>
    <w:p w14:paraId="4D62A328" w14:textId="77777777" w:rsidR="00B00A83" w:rsidRDefault="00C5451A">
      <w:pPr>
        <w:pStyle w:val="35"/>
        <w:rPr>
          <w:rFonts w:asciiTheme="minorHAnsi" w:eastAsiaTheme="minorEastAsia" w:hAnsiTheme="minorHAnsi" w:cstheme="minorBidi"/>
          <w:i w:val="0"/>
          <w:iCs w:val="0"/>
          <w:noProof/>
          <w:sz w:val="22"/>
          <w:szCs w:val="22"/>
        </w:rPr>
      </w:pPr>
      <w:hyperlink w:anchor="_Toc524534489" w:history="1">
        <w:r w:rsidR="00B00A83" w:rsidRPr="00131375">
          <w:rPr>
            <w:rStyle w:val="aff8"/>
            <w:rFonts w:cs="Arial"/>
            <w:noProof/>
            <w:lang w:eastAsia="en-US"/>
          </w:rPr>
          <w:t>1.24.9</w:t>
        </w:r>
        <w:r w:rsidR="00B00A83">
          <w:rPr>
            <w:rFonts w:asciiTheme="minorHAnsi" w:eastAsiaTheme="minorEastAsia" w:hAnsiTheme="minorHAnsi" w:cstheme="minorBidi"/>
            <w:i w:val="0"/>
            <w:iCs w:val="0"/>
            <w:noProof/>
            <w:sz w:val="22"/>
            <w:szCs w:val="22"/>
          </w:rPr>
          <w:tab/>
        </w:r>
        <w:r w:rsidR="00B00A83" w:rsidRPr="00131375">
          <w:rPr>
            <w:rStyle w:val="aff8"/>
            <w:rFonts w:cs="Arial"/>
            <w:noProof/>
            <w:lang w:eastAsia="en-US"/>
          </w:rPr>
          <w:t>Реестр библиотечных мероприятий</w:t>
        </w:r>
        <w:r w:rsidR="00B00A83">
          <w:rPr>
            <w:noProof/>
            <w:webHidden/>
          </w:rPr>
          <w:tab/>
        </w:r>
        <w:r w:rsidR="00B00A83">
          <w:rPr>
            <w:noProof/>
            <w:webHidden/>
          </w:rPr>
          <w:fldChar w:fldCharType="begin"/>
        </w:r>
        <w:r w:rsidR="00B00A83">
          <w:rPr>
            <w:noProof/>
            <w:webHidden/>
          </w:rPr>
          <w:instrText xml:space="preserve"> PAGEREF _Toc524534489 \h </w:instrText>
        </w:r>
        <w:r w:rsidR="00B00A83">
          <w:rPr>
            <w:noProof/>
            <w:webHidden/>
          </w:rPr>
        </w:r>
        <w:r w:rsidR="00B00A83">
          <w:rPr>
            <w:noProof/>
            <w:webHidden/>
          </w:rPr>
          <w:fldChar w:fldCharType="separate"/>
        </w:r>
        <w:r w:rsidR="00B00A83">
          <w:rPr>
            <w:noProof/>
            <w:webHidden/>
          </w:rPr>
          <w:t>134</w:t>
        </w:r>
        <w:r w:rsidR="00B00A83">
          <w:rPr>
            <w:noProof/>
            <w:webHidden/>
          </w:rPr>
          <w:fldChar w:fldCharType="end"/>
        </w:r>
      </w:hyperlink>
    </w:p>
    <w:p w14:paraId="5C1A1178" w14:textId="77777777" w:rsidR="00B00A83" w:rsidRDefault="00C5451A">
      <w:pPr>
        <w:pStyle w:val="35"/>
        <w:rPr>
          <w:rFonts w:asciiTheme="minorHAnsi" w:eastAsiaTheme="minorEastAsia" w:hAnsiTheme="minorHAnsi" w:cstheme="minorBidi"/>
          <w:i w:val="0"/>
          <w:iCs w:val="0"/>
          <w:noProof/>
          <w:sz w:val="22"/>
          <w:szCs w:val="22"/>
        </w:rPr>
      </w:pPr>
      <w:hyperlink w:anchor="_Toc524534490" w:history="1">
        <w:r w:rsidR="00B00A83" w:rsidRPr="00131375">
          <w:rPr>
            <w:rStyle w:val="aff8"/>
            <w:rFonts w:cs="Arial"/>
            <w:noProof/>
            <w:lang w:eastAsia="en-US"/>
          </w:rPr>
          <w:t>1.24.10</w:t>
        </w:r>
        <w:r w:rsidR="00B00A83">
          <w:rPr>
            <w:rFonts w:asciiTheme="minorHAnsi" w:eastAsiaTheme="minorEastAsia" w:hAnsiTheme="minorHAnsi" w:cstheme="minorBidi"/>
            <w:i w:val="0"/>
            <w:iCs w:val="0"/>
            <w:noProof/>
            <w:sz w:val="22"/>
            <w:szCs w:val="22"/>
          </w:rPr>
          <w:tab/>
        </w:r>
        <w:r w:rsidR="00B00A83" w:rsidRPr="00131375">
          <w:rPr>
            <w:rStyle w:val="aff8"/>
            <w:rFonts w:cs="Arial"/>
            <w:noProof/>
            <w:lang w:eastAsia="en-US"/>
          </w:rPr>
          <w:t>Отчеты</w:t>
        </w:r>
        <w:r w:rsidR="00B00A83">
          <w:rPr>
            <w:noProof/>
            <w:webHidden/>
          </w:rPr>
          <w:tab/>
        </w:r>
        <w:r w:rsidR="00B00A83">
          <w:rPr>
            <w:noProof/>
            <w:webHidden/>
          </w:rPr>
          <w:fldChar w:fldCharType="begin"/>
        </w:r>
        <w:r w:rsidR="00B00A83">
          <w:rPr>
            <w:noProof/>
            <w:webHidden/>
          </w:rPr>
          <w:instrText xml:space="preserve"> PAGEREF _Toc524534490 \h </w:instrText>
        </w:r>
        <w:r w:rsidR="00B00A83">
          <w:rPr>
            <w:noProof/>
            <w:webHidden/>
          </w:rPr>
        </w:r>
        <w:r w:rsidR="00B00A83">
          <w:rPr>
            <w:noProof/>
            <w:webHidden/>
          </w:rPr>
          <w:fldChar w:fldCharType="separate"/>
        </w:r>
        <w:r w:rsidR="00B00A83">
          <w:rPr>
            <w:noProof/>
            <w:webHidden/>
          </w:rPr>
          <w:t>136</w:t>
        </w:r>
        <w:r w:rsidR="00B00A83">
          <w:rPr>
            <w:noProof/>
            <w:webHidden/>
          </w:rPr>
          <w:fldChar w:fldCharType="end"/>
        </w:r>
      </w:hyperlink>
    </w:p>
    <w:p w14:paraId="6F1CFD8F" w14:textId="77777777" w:rsidR="00B00A83" w:rsidRDefault="00C5451A">
      <w:pPr>
        <w:pStyle w:val="28"/>
        <w:rPr>
          <w:rFonts w:asciiTheme="minorHAnsi" w:eastAsiaTheme="minorEastAsia" w:hAnsiTheme="minorHAnsi" w:cstheme="minorBidi"/>
          <w:noProof/>
          <w:sz w:val="22"/>
          <w:szCs w:val="22"/>
        </w:rPr>
      </w:pPr>
      <w:hyperlink w:anchor="_Toc524534491" w:history="1">
        <w:r w:rsidR="00B00A83" w:rsidRPr="00131375">
          <w:rPr>
            <w:rStyle w:val="aff8"/>
            <w:rFonts w:cs="Arial"/>
            <w:noProof/>
            <w:lang w:eastAsia="en-US"/>
          </w:rPr>
          <w:t>1.25</w:t>
        </w:r>
        <w:r w:rsidR="00B00A83">
          <w:rPr>
            <w:rFonts w:asciiTheme="minorHAnsi" w:eastAsiaTheme="minorEastAsia" w:hAnsiTheme="minorHAnsi" w:cstheme="minorBidi"/>
            <w:noProof/>
            <w:sz w:val="22"/>
            <w:szCs w:val="22"/>
          </w:rPr>
          <w:tab/>
        </w:r>
        <w:r w:rsidR="00B00A83" w:rsidRPr="00131375">
          <w:rPr>
            <w:rStyle w:val="aff8"/>
            <w:rFonts w:cs="Arial"/>
            <w:noProof/>
            <w:lang w:eastAsia="en-US"/>
          </w:rPr>
          <w:t>Движение учащихся</w:t>
        </w:r>
        <w:r w:rsidR="00B00A83">
          <w:rPr>
            <w:noProof/>
            <w:webHidden/>
          </w:rPr>
          <w:tab/>
        </w:r>
        <w:r w:rsidR="00B00A83">
          <w:rPr>
            <w:noProof/>
            <w:webHidden/>
          </w:rPr>
          <w:fldChar w:fldCharType="begin"/>
        </w:r>
        <w:r w:rsidR="00B00A83">
          <w:rPr>
            <w:noProof/>
            <w:webHidden/>
          </w:rPr>
          <w:instrText xml:space="preserve"> PAGEREF _Toc524534491 \h </w:instrText>
        </w:r>
        <w:r w:rsidR="00B00A83">
          <w:rPr>
            <w:noProof/>
            <w:webHidden/>
          </w:rPr>
        </w:r>
        <w:r w:rsidR="00B00A83">
          <w:rPr>
            <w:noProof/>
            <w:webHidden/>
          </w:rPr>
          <w:fldChar w:fldCharType="separate"/>
        </w:r>
        <w:r w:rsidR="00B00A83">
          <w:rPr>
            <w:noProof/>
            <w:webHidden/>
          </w:rPr>
          <w:t>137</w:t>
        </w:r>
        <w:r w:rsidR="00B00A83">
          <w:rPr>
            <w:noProof/>
            <w:webHidden/>
          </w:rPr>
          <w:fldChar w:fldCharType="end"/>
        </w:r>
      </w:hyperlink>
    </w:p>
    <w:p w14:paraId="46385667" w14:textId="77777777" w:rsidR="00B00A83" w:rsidRDefault="00C5451A">
      <w:pPr>
        <w:pStyle w:val="28"/>
        <w:rPr>
          <w:rFonts w:asciiTheme="minorHAnsi" w:eastAsiaTheme="minorEastAsia" w:hAnsiTheme="minorHAnsi" w:cstheme="minorBidi"/>
          <w:noProof/>
          <w:sz w:val="22"/>
          <w:szCs w:val="22"/>
        </w:rPr>
      </w:pPr>
      <w:hyperlink w:anchor="_Toc524534492" w:history="1">
        <w:r w:rsidR="00B00A83" w:rsidRPr="00131375">
          <w:rPr>
            <w:rStyle w:val="aff8"/>
            <w:rFonts w:cs="Arial"/>
            <w:noProof/>
          </w:rPr>
          <w:t>1.26</w:t>
        </w:r>
        <w:r w:rsidR="00B00A83">
          <w:rPr>
            <w:rFonts w:asciiTheme="minorHAnsi" w:eastAsiaTheme="minorEastAsia" w:hAnsiTheme="minorHAnsi" w:cstheme="minorBidi"/>
            <w:noProof/>
            <w:sz w:val="22"/>
            <w:szCs w:val="22"/>
          </w:rPr>
          <w:tab/>
        </w:r>
        <w:r w:rsidR="00B00A83" w:rsidRPr="00131375">
          <w:rPr>
            <w:rStyle w:val="aff8"/>
            <w:rFonts w:cs="Arial"/>
            <w:noProof/>
          </w:rPr>
          <w:t>Поощрения</w:t>
        </w:r>
        <w:r w:rsidR="00B00A83">
          <w:rPr>
            <w:noProof/>
            <w:webHidden/>
          </w:rPr>
          <w:tab/>
        </w:r>
        <w:r w:rsidR="00B00A83">
          <w:rPr>
            <w:noProof/>
            <w:webHidden/>
          </w:rPr>
          <w:fldChar w:fldCharType="begin"/>
        </w:r>
        <w:r w:rsidR="00B00A83">
          <w:rPr>
            <w:noProof/>
            <w:webHidden/>
          </w:rPr>
          <w:instrText xml:space="preserve"> PAGEREF _Toc524534492 \h </w:instrText>
        </w:r>
        <w:r w:rsidR="00B00A83">
          <w:rPr>
            <w:noProof/>
            <w:webHidden/>
          </w:rPr>
        </w:r>
        <w:r w:rsidR="00B00A83">
          <w:rPr>
            <w:noProof/>
            <w:webHidden/>
          </w:rPr>
          <w:fldChar w:fldCharType="separate"/>
        </w:r>
        <w:r w:rsidR="00B00A83">
          <w:rPr>
            <w:noProof/>
            <w:webHidden/>
          </w:rPr>
          <w:t>139</w:t>
        </w:r>
        <w:r w:rsidR="00B00A83">
          <w:rPr>
            <w:noProof/>
            <w:webHidden/>
          </w:rPr>
          <w:fldChar w:fldCharType="end"/>
        </w:r>
      </w:hyperlink>
    </w:p>
    <w:p w14:paraId="7A578634" w14:textId="77777777" w:rsidR="00B00A83" w:rsidRDefault="00C5451A">
      <w:pPr>
        <w:pStyle w:val="28"/>
        <w:rPr>
          <w:rFonts w:asciiTheme="minorHAnsi" w:eastAsiaTheme="minorEastAsia" w:hAnsiTheme="minorHAnsi" w:cstheme="minorBidi"/>
          <w:noProof/>
          <w:sz w:val="22"/>
          <w:szCs w:val="22"/>
        </w:rPr>
      </w:pPr>
      <w:hyperlink w:anchor="_Toc524534493" w:history="1">
        <w:r w:rsidR="00B00A83" w:rsidRPr="00131375">
          <w:rPr>
            <w:rStyle w:val="aff8"/>
            <w:rFonts w:cs="Arial"/>
            <w:noProof/>
          </w:rPr>
          <w:t>1.27</w:t>
        </w:r>
        <w:r w:rsidR="00B00A83">
          <w:rPr>
            <w:rFonts w:asciiTheme="minorHAnsi" w:eastAsiaTheme="minorEastAsia" w:hAnsiTheme="minorHAnsi" w:cstheme="minorBidi"/>
            <w:noProof/>
            <w:sz w:val="22"/>
            <w:szCs w:val="22"/>
          </w:rPr>
          <w:tab/>
        </w:r>
        <w:r w:rsidR="00B00A83" w:rsidRPr="00131375">
          <w:rPr>
            <w:rStyle w:val="aff8"/>
            <w:rFonts w:cs="Arial"/>
            <w:noProof/>
            <w:shd w:val="clear" w:color="auto" w:fill="FFFFFF"/>
          </w:rPr>
          <w:t>Дополнительное образование</w:t>
        </w:r>
        <w:r w:rsidR="00B00A83">
          <w:rPr>
            <w:noProof/>
            <w:webHidden/>
          </w:rPr>
          <w:tab/>
        </w:r>
        <w:r w:rsidR="00B00A83">
          <w:rPr>
            <w:noProof/>
            <w:webHidden/>
          </w:rPr>
          <w:fldChar w:fldCharType="begin"/>
        </w:r>
        <w:r w:rsidR="00B00A83">
          <w:rPr>
            <w:noProof/>
            <w:webHidden/>
          </w:rPr>
          <w:instrText xml:space="preserve"> PAGEREF _Toc524534493 \h </w:instrText>
        </w:r>
        <w:r w:rsidR="00B00A83">
          <w:rPr>
            <w:noProof/>
            <w:webHidden/>
          </w:rPr>
        </w:r>
        <w:r w:rsidR="00B00A83">
          <w:rPr>
            <w:noProof/>
            <w:webHidden/>
          </w:rPr>
          <w:fldChar w:fldCharType="separate"/>
        </w:r>
        <w:r w:rsidR="00B00A83">
          <w:rPr>
            <w:noProof/>
            <w:webHidden/>
          </w:rPr>
          <w:t>139</w:t>
        </w:r>
        <w:r w:rsidR="00B00A83">
          <w:rPr>
            <w:noProof/>
            <w:webHidden/>
          </w:rPr>
          <w:fldChar w:fldCharType="end"/>
        </w:r>
      </w:hyperlink>
    </w:p>
    <w:p w14:paraId="0AC48276" w14:textId="77777777" w:rsidR="00B00A83" w:rsidRDefault="00C5451A">
      <w:pPr>
        <w:pStyle w:val="35"/>
        <w:rPr>
          <w:rFonts w:asciiTheme="minorHAnsi" w:eastAsiaTheme="minorEastAsia" w:hAnsiTheme="minorHAnsi" w:cstheme="minorBidi"/>
          <w:i w:val="0"/>
          <w:iCs w:val="0"/>
          <w:noProof/>
          <w:sz w:val="22"/>
          <w:szCs w:val="22"/>
        </w:rPr>
      </w:pPr>
      <w:hyperlink w:anchor="_Toc524534494" w:history="1">
        <w:r w:rsidR="00B00A83" w:rsidRPr="00131375">
          <w:rPr>
            <w:rStyle w:val="aff8"/>
            <w:rFonts w:cs="Arial"/>
            <w:noProof/>
          </w:rPr>
          <w:t>1.27.1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Группа справочников «Дополнительное образование»</w:t>
        </w:r>
        <w:r w:rsidR="00B00A83">
          <w:rPr>
            <w:noProof/>
            <w:webHidden/>
          </w:rPr>
          <w:tab/>
        </w:r>
        <w:r w:rsidR="00B00A83">
          <w:rPr>
            <w:noProof/>
            <w:webHidden/>
          </w:rPr>
          <w:fldChar w:fldCharType="begin"/>
        </w:r>
        <w:r w:rsidR="00B00A83">
          <w:rPr>
            <w:noProof/>
            <w:webHidden/>
          </w:rPr>
          <w:instrText xml:space="preserve"> PAGEREF _Toc524534494 \h </w:instrText>
        </w:r>
        <w:r w:rsidR="00B00A83">
          <w:rPr>
            <w:noProof/>
            <w:webHidden/>
          </w:rPr>
        </w:r>
        <w:r w:rsidR="00B00A83">
          <w:rPr>
            <w:noProof/>
            <w:webHidden/>
          </w:rPr>
          <w:fldChar w:fldCharType="separate"/>
        </w:r>
        <w:r w:rsidR="00B00A83">
          <w:rPr>
            <w:noProof/>
            <w:webHidden/>
          </w:rPr>
          <w:t>139</w:t>
        </w:r>
        <w:r w:rsidR="00B00A83">
          <w:rPr>
            <w:noProof/>
            <w:webHidden/>
          </w:rPr>
          <w:fldChar w:fldCharType="end"/>
        </w:r>
      </w:hyperlink>
    </w:p>
    <w:p w14:paraId="2FCDAF3A" w14:textId="77777777" w:rsidR="00B00A83" w:rsidRDefault="00C5451A">
      <w:pPr>
        <w:pStyle w:val="41"/>
        <w:rPr>
          <w:rFonts w:asciiTheme="minorHAnsi" w:eastAsiaTheme="minorEastAsia" w:hAnsiTheme="minorHAnsi" w:cstheme="minorBidi"/>
          <w:noProof/>
          <w:sz w:val="22"/>
          <w:szCs w:val="22"/>
        </w:rPr>
      </w:pPr>
      <w:hyperlink w:anchor="_Toc524534495" w:history="1">
        <w:r w:rsidR="00B00A83" w:rsidRPr="00131375">
          <w:rPr>
            <w:rStyle w:val="aff8"/>
            <w:rFonts w:cs="Arial"/>
            <w:noProof/>
          </w:rPr>
          <w:t>1.27.1.1</w:t>
        </w:r>
        <w:r w:rsidR="00B00A83">
          <w:rPr>
            <w:rFonts w:asciiTheme="minorHAnsi" w:eastAsiaTheme="minorEastAsia" w:hAnsiTheme="minorHAnsi" w:cstheme="minorBidi"/>
            <w:noProof/>
            <w:sz w:val="22"/>
            <w:szCs w:val="22"/>
          </w:rPr>
          <w:tab/>
        </w:r>
        <w:r w:rsidR="00B00A83" w:rsidRPr="00131375">
          <w:rPr>
            <w:rStyle w:val="aff8"/>
            <w:rFonts w:cs="Arial"/>
            <w:noProof/>
          </w:rPr>
          <w:t>Возрастные периоды</w:t>
        </w:r>
        <w:r w:rsidR="00B00A83">
          <w:rPr>
            <w:noProof/>
            <w:webHidden/>
          </w:rPr>
          <w:tab/>
        </w:r>
        <w:r w:rsidR="00B00A83">
          <w:rPr>
            <w:noProof/>
            <w:webHidden/>
          </w:rPr>
          <w:fldChar w:fldCharType="begin"/>
        </w:r>
        <w:r w:rsidR="00B00A83">
          <w:rPr>
            <w:noProof/>
            <w:webHidden/>
          </w:rPr>
          <w:instrText xml:space="preserve"> PAGEREF _Toc524534495 \h </w:instrText>
        </w:r>
        <w:r w:rsidR="00B00A83">
          <w:rPr>
            <w:noProof/>
            <w:webHidden/>
          </w:rPr>
        </w:r>
        <w:r w:rsidR="00B00A83">
          <w:rPr>
            <w:noProof/>
            <w:webHidden/>
          </w:rPr>
          <w:fldChar w:fldCharType="separate"/>
        </w:r>
        <w:r w:rsidR="00B00A83">
          <w:rPr>
            <w:noProof/>
            <w:webHidden/>
          </w:rPr>
          <w:t>139</w:t>
        </w:r>
        <w:r w:rsidR="00B00A83">
          <w:rPr>
            <w:noProof/>
            <w:webHidden/>
          </w:rPr>
          <w:fldChar w:fldCharType="end"/>
        </w:r>
      </w:hyperlink>
    </w:p>
    <w:p w14:paraId="00C80D0E" w14:textId="77777777" w:rsidR="00B00A83" w:rsidRDefault="00C5451A">
      <w:pPr>
        <w:pStyle w:val="41"/>
        <w:rPr>
          <w:rFonts w:asciiTheme="minorHAnsi" w:eastAsiaTheme="minorEastAsia" w:hAnsiTheme="minorHAnsi" w:cstheme="minorBidi"/>
          <w:noProof/>
          <w:sz w:val="22"/>
          <w:szCs w:val="22"/>
        </w:rPr>
      </w:pPr>
      <w:hyperlink w:anchor="_Toc524534496" w:history="1">
        <w:r w:rsidR="00B00A83" w:rsidRPr="00131375">
          <w:rPr>
            <w:rStyle w:val="aff8"/>
            <w:rFonts w:cs="Arial"/>
            <w:noProof/>
          </w:rPr>
          <w:t>1.27.1.2</w:t>
        </w:r>
        <w:r w:rsidR="00B00A83">
          <w:rPr>
            <w:rFonts w:asciiTheme="minorHAnsi" w:eastAsiaTheme="minorEastAsia" w:hAnsiTheme="minorHAnsi" w:cstheme="minorBidi"/>
            <w:noProof/>
            <w:sz w:val="22"/>
            <w:szCs w:val="22"/>
          </w:rPr>
          <w:tab/>
        </w:r>
        <w:r w:rsidR="00B00A83" w:rsidRPr="00131375">
          <w:rPr>
            <w:rStyle w:val="aff8"/>
            <w:rFonts w:cs="Arial"/>
            <w:noProof/>
          </w:rPr>
          <w:t>Категории</w:t>
        </w:r>
        <w:r w:rsidR="00B00A83">
          <w:rPr>
            <w:noProof/>
            <w:webHidden/>
          </w:rPr>
          <w:tab/>
        </w:r>
        <w:r w:rsidR="00B00A83">
          <w:rPr>
            <w:noProof/>
            <w:webHidden/>
          </w:rPr>
          <w:fldChar w:fldCharType="begin"/>
        </w:r>
        <w:r w:rsidR="00B00A83">
          <w:rPr>
            <w:noProof/>
            <w:webHidden/>
          </w:rPr>
          <w:instrText xml:space="preserve"> PAGEREF _Toc524534496 \h </w:instrText>
        </w:r>
        <w:r w:rsidR="00B00A83">
          <w:rPr>
            <w:noProof/>
            <w:webHidden/>
          </w:rPr>
        </w:r>
        <w:r w:rsidR="00B00A83">
          <w:rPr>
            <w:noProof/>
            <w:webHidden/>
          </w:rPr>
          <w:fldChar w:fldCharType="separate"/>
        </w:r>
        <w:r w:rsidR="00B00A83">
          <w:rPr>
            <w:noProof/>
            <w:webHidden/>
          </w:rPr>
          <w:t>140</w:t>
        </w:r>
        <w:r w:rsidR="00B00A83">
          <w:rPr>
            <w:noProof/>
            <w:webHidden/>
          </w:rPr>
          <w:fldChar w:fldCharType="end"/>
        </w:r>
      </w:hyperlink>
    </w:p>
    <w:p w14:paraId="15A9826B" w14:textId="77777777" w:rsidR="00B00A83" w:rsidRDefault="00C5451A">
      <w:pPr>
        <w:pStyle w:val="41"/>
        <w:rPr>
          <w:rFonts w:asciiTheme="minorHAnsi" w:eastAsiaTheme="minorEastAsia" w:hAnsiTheme="minorHAnsi" w:cstheme="minorBidi"/>
          <w:noProof/>
          <w:sz w:val="22"/>
          <w:szCs w:val="22"/>
        </w:rPr>
      </w:pPr>
      <w:hyperlink w:anchor="_Toc524534497" w:history="1">
        <w:r w:rsidR="00B00A83" w:rsidRPr="00131375">
          <w:rPr>
            <w:rStyle w:val="aff8"/>
            <w:rFonts w:cs="Arial"/>
            <w:noProof/>
          </w:rPr>
          <w:t>1.27.1.3</w:t>
        </w:r>
        <w:r w:rsidR="00B00A83">
          <w:rPr>
            <w:rFonts w:asciiTheme="minorHAnsi" w:eastAsiaTheme="minorEastAsia" w:hAnsiTheme="minorHAnsi" w:cstheme="minorBidi"/>
            <w:noProof/>
            <w:sz w:val="22"/>
            <w:szCs w:val="22"/>
          </w:rPr>
          <w:tab/>
        </w:r>
        <w:r w:rsidR="00B00A83" w:rsidRPr="00131375">
          <w:rPr>
            <w:rStyle w:val="aff8"/>
            <w:rFonts w:cs="Arial"/>
            <w:noProof/>
          </w:rPr>
          <w:t>Направления</w:t>
        </w:r>
        <w:r w:rsidR="00B00A83">
          <w:rPr>
            <w:noProof/>
            <w:webHidden/>
          </w:rPr>
          <w:tab/>
        </w:r>
        <w:r w:rsidR="00B00A83">
          <w:rPr>
            <w:noProof/>
            <w:webHidden/>
          </w:rPr>
          <w:fldChar w:fldCharType="begin"/>
        </w:r>
        <w:r w:rsidR="00B00A83">
          <w:rPr>
            <w:noProof/>
            <w:webHidden/>
          </w:rPr>
          <w:instrText xml:space="preserve"> PAGEREF _Toc524534497 \h </w:instrText>
        </w:r>
        <w:r w:rsidR="00B00A83">
          <w:rPr>
            <w:noProof/>
            <w:webHidden/>
          </w:rPr>
        </w:r>
        <w:r w:rsidR="00B00A83">
          <w:rPr>
            <w:noProof/>
            <w:webHidden/>
          </w:rPr>
          <w:fldChar w:fldCharType="separate"/>
        </w:r>
        <w:r w:rsidR="00B00A83">
          <w:rPr>
            <w:noProof/>
            <w:webHidden/>
          </w:rPr>
          <w:t>141</w:t>
        </w:r>
        <w:r w:rsidR="00B00A83">
          <w:rPr>
            <w:noProof/>
            <w:webHidden/>
          </w:rPr>
          <w:fldChar w:fldCharType="end"/>
        </w:r>
      </w:hyperlink>
    </w:p>
    <w:p w14:paraId="22FCFC6B" w14:textId="77777777" w:rsidR="00B00A83" w:rsidRDefault="00C5451A">
      <w:pPr>
        <w:pStyle w:val="41"/>
        <w:rPr>
          <w:rFonts w:asciiTheme="minorHAnsi" w:eastAsiaTheme="minorEastAsia" w:hAnsiTheme="minorHAnsi" w:cstheme="minorBidi"/>
          <w:noProof/>
          <w:sz w:val="22"/>
          <w:szCs w:val="22"/>
        </w:rPr>
      </w:pPr>
      <w:hyperlink w:anchor="_Toc524534498" w:history="1">
        <w:r w:rsidR="00B00A83" w:rsidRPr="00131375">
          <w:rPr>
            <w:rStyle w:val="aff8"/>
            <w:rFonts w:cs="Arial"/>
            <w:noProof/>
          </w:rPr>
          <w:t>1.27.1.4</w:t>
        </w:r>
        <w:r w:rsidR="00B00A83">
          <w:rPr>
            <w:rFonts w:asciiTheme="minorHAnsi" w:eastAsiaTheme="minorEastAsia" w:hAnsiTheme="minorHAnsi" w:cstheme="minorBidi"/>
            <w:noProof/>
            <w:sz w:val="22"/>
            <w:szCs w:val="22"/>
          </w:rPr>
          <w:tab/>
        </w:r>
        <w:r w:rsidR="00B00A83" w:rsidRPr="00131375">
          <w:rPr>
            <w:rStyle w:val="aff8"/>
            <w:rFonts w:cs="Arial"/>
            <w:noProof/>
          </w:rPr>
          <w:t>Наименование кружков (секций и др.)</w:t>
        </w:r>
        <w:r w:rsidR="00B00A83">
          <w:rPr>
            <w:noProof/>
            <w:webHidden/>
          </w:rPr>
          <w:tab/>
        </w:r>
        <w:r w:rsidR="00B00A83">
          <w:rPr>
            <w:noProof/>
            <w:webHidden/>
          </w:rPr>
          <w:fldChar w:fldCharType="begin"/>
        </w:r>
        <w:r w:rsidR="00B00A83">
          <w:rPr>
            <w:noProof/>
            <w:webHidden/>
          </w:rPr>
          <w:instrText xml:space="preserve"> PAGEREF _Toc524534498 \h </w:instrText>
        </w:r>
        <w:r w:rsidR="00B00A83">
          <w:rPr>
            <w:noProof/>
            <w:webHidden/>
          </w:rPr>
        </w:r>
        <w:r w:rsidR="00B00A83">
          <w:rPr>
            <w:noProof/>
            <w:webHidden/>
          </w:rPr>
          <w:fldChar w:fldCharType="separate"/>
        </w:r>
        <w:r w:rsidR="00B00A83">
          <w:rPr>
            <w:noProof/>
            <w:webHidden/>
          </w:rPr>
          <w:t>142</w:t>
        </w:r>
        <w:r w:rsidR="00B00A83">
          <w:rPr>
            <w:noProof/>
            <w:webHidden/>
          </w:rPr>
          <w:fldChar w:fldCharType="end"/>
        </w:r>
      </w:hyperlink>
    </w:p>
    <w:p w14:paraId="5E6C6707" w14:textId="77777777" w:rsidR="00B00A83" w:rsidRDefault="00C5451A">
      <w:pPr>
        <w:pStyle w:val="41"/>
        <w:rPr>
          <w:rFonts w:asciiTheme="minorHAnsi" w:eastAsiaTheme="minorEastAsia" w:hAnsiTheme="minorHAnsi" w:cstheme="minorBidi"/>
          <w:noProof/>
          <w:sz w:val="22"/>
          <w:szCs w:val="22"/>
        </w:rPr>
      </w:pPr>
      <w:hyperlink w:anchor="_Toc524534499" w:history="1">
        <w:r w:rsidR="00B00A83" w:rsidRPr="00131375">
          <w:rPr>
            <w:rStyle w:val="aff8"/>
            <w:rFonts w:cs="Arial"/>
            <w:noProof/>
          </w:rPr>
          <w:t>1.27.1.5</w:t>
        </w:r>
        <w:r w:rsidR="00B00A83">
          <w:rPr>
            <w:rFonts w:asciiTheme="minorHAnsi" w:eastAsiaTheme="minorEastAsia" w:hAnsiTheme="minorHAnsi" w:cstheme="minorBidi"/>
            <w:noProof/>
            <w:sz w:val="22"/>
            <w:szCs w:val="22"/>
          </w:rPr>
          <w:tab/>
        </w:r>
        <w:r w:rsidR="00B00A83" w:rsidRPr="00131375">
          <w:rPr>
            <w:rStyle w:val="aff8"/>
            <w:rFonts w:cs="Arial"/>
            <w:noProof/>
          </w:rPr>
          <w:t>Формы</w:t>
        </w:r>
        <w:r w:rsidR="00B00A83">
          <w:rPr>
            <w:noProof/>
            <w:webHidden/>
          </w:rPr>
          <w:tab/>
        </w:r>
        <w:r w:rsidR="00B00A83">
          <w:rPr>
            <w:noProof/>
            <w:webHidden/>
          </w:rPr>
          <w:fldChar w:fldCharType="begin"/>
        </w:r>
        <w:r w:rsidR="00B00A83">
          <w:rPr>
            <w:noProof/>
            <w:webHidden/>
          </w:rPr>
          <w:instrText xml:space="preserve"> PAGEREF _Toc524534499 \h </w:instrText>
        </w:r>
        <w:r w:rsidR="00B00A83">
          <w:rPr>
            <w:noProof/>
            <w:webHidden/>
          </w:rPr>
        </w:r>
        <w:r w:rsidR="00B00A83">
          <w:rPr>
            <w:noProof/>
            <w:webHidden/>
          </w:rPr>
          <w:fldChar w:fldCharType="separate"/>
        </w:r>
        <w:r w:rsidR="00B00A83">
          <w:rPr>
            <w:noProof/>
            <w:webHidden/>
          </w:rPr>
          <w:t>143</w:t>
        </w:r>
        <w:r w:rsidR="00B00A83">
          <w:rPr>
            <w:noProof/>
            <w:webHidden/>
          </w:rPr>
          <w:fldChar w:fldCharType="end"/>
        </w:r>
      </w:hyperlink>
    </w:p>
    <w:p w14:paraId="7FB96B0B" w14:textId="77777777" w:rsidR="00B00A83" w:rsidRDefault="00C5451A">
      <w:pPr>
        <w:pStyle w:val="41"/>
        <w:rPr>
          <w:rFonts w:asciiTheme="minorHAnsi" w:eastAsiaTheme="minorEastAsia" w:hAnsiTheme="minorHAnsi" w:cstheme="minorBidi"/>
          <w:noProof/>
          <w:sz w:val="22"/>
          <w:szCs w:val="22"/>
        </w:rPr>
      </w:pPr>
      <w:hyperlink w:anchor="_Toc524534500" w:history="1">
        <w:r w:rsidR="00B00A83" w:rsidRPr="00131375">
          <w:rPr>
            <w:rStyle w:val="aff8"/>
            <w:rFonts w:cs="Arial"/>
            <w:noProof/>
          </w:rPr>
          <w:t>1.27.1.6</w:t>
        </w:r>
        <w:r w:rsidR="00B00A83">
          <w:rPr>
            <w:rFonts w:asciiTheme="minorHAnsi" w:eastAsiaTheme="minorEastAsia" w:hAnsiTheme="minorHAnsi" w:cstheme="minorBidi"/>
            <w:noProof/>
            <w:sz w:val="22"/>
            <w:szCs w:val="22"/>
          </w:rPr>
          <w:tab/>
        </w:r>
        <w:r w:rsidR="00B00A83" w:rsidRPr="00131375">
          <w:rPr>
            <w:rStyle w:val="aff8"/>
            <w:rFonts w:cs="Arial"/>
            <w:noProof/>
          </w:rPr>
          <w:t>Условия обучения</w:t>
        </w:r>
        <w:r w:rsidR="00B00A83">
          <w:rPr>
            <w:noProof/>
            <w:webHidden/>
          </w:rPr>
          <w:tab/>
        </w:r>
        <w:r w:rsidR="00B00A83">
          <w:rPr>
            <w:noProof/>
            <w:webHidden/>
          </w:rPr>
          <w:fldChar w:fldCharType="begin"/>
        </w:r>
        <w:r w:rsidR="00B00A83">
          <w:rPr>
            <w:noProof/>
            <w:webHidden/>
          </w:rPr>
          <w:instrText xml:space="preserve"> PAGEREF _Toc524534500 \h </w:instrText>
        </w:r>
        <w:r w:rsidR="00B00A83">
          <w:rPr>
            <w:noProof/>
            <w:webHidden/>
          </w:rPr>
        </w:r>
        <w:r w:rsidR="00B00A83">
          <w:rPr>
            <w:noProof/>
            <w:webHidden/>
          </w:rPr>
          <w:fldChar w:fldCharType="separate"/>
        </w:r>
        <w:r w:rsidR="00B00A83">
          <w:rPr>
            <w:noProof/>
            <w:webHidden/>
          </w:rPr>
          <w:t>144</w:t>
        </w:r>
        <w:r w:rsidR="00B00A83">
          <w:rPr>
            <w:noProof/>
            <w:webHidden/>
          </w:rPr>
          <w:fldChar w:fldCharType="end"/>
        </w:r>
      </w:hyperlink>
    </w:p>
    <w:p w14:paraId="074C7205" w14:textId="77777777" w:rsidR="00B00A83" w:rsidRDefault="00C5451A">
      <w:pPr>
        <w:pStyle w:val="41"/>
        <w:rPr>
          <w:rFonts w:asciiTheme="minorHAnsi" w:eastAsiaTheme="minorEastAsia" w:hAnsiTheme="minorHAnsi" w:cstheme="minorBidi"/>
          <w:noProof/>
          <w:sz w:val="22"/>
          <w:szCs w:val="22"/>
        </w:rPr>
      </w:pPr>
      <w:hyperlink w:anchor="_Toc524534501" w:history="1">
        <w:r w:rsidR="00B00A83" w:rsidRPr="00131375">
          <w:rPr>
            <w:rStyle w:val="aff8"/>
            <w:rFonts w:cs="Arial"/>
            <w:noProof/>
          </w:rPr>
          <w:t>1.27.1.7</w:t>
        </w:r>
        <w:r w:rsidR="00B00A83">
          <w:rPr>
            <w:rFonts w:asciiTheme="minorHAnsi" w:eastAsiaTheme="minorEastAsia" w:hAnsiTheme="minorHAnsi" w:cstheme="minorBidi"/>
            <w:noProof/>
            <w:sz w:val="22"/>
            <w:szCs w:val="22"/>
          </w:rPr>
          <w:tab/>
        </w:r>
        <w:r w:rsidR="00B00A83" w:rsidRPr="00131375">
          <w:rPr>
            <w:rStyle w:val="aff8"/>
            <w:rFonts w:cs="Arial"/>
            <w:noProof/>
          </w:rPr>
          <w:t>Организации, оказывающие услуги доп. образования</w:t>
        </w:r>
        <w:r w:rsidR="00B00A83">
          <w:rPr>
            <w:noProof/>
            <w:webHidden/>
          </w:rPr>
          <w:tab/>
        </w:r>
        <w:r w:rsidR="00B00A83">
          <w:rPr>
            <w:noProof/>
            <w:webHidden/>
          </w:rPr>
          <w:fldChar w:fldCharType="begin"/>
        </w:r>
        <w:r w:rsidR="00B00A83">
          <w:rPr>
            <w:noProof/>
            <w:webHidden/>
          </w:rPr>
          <w:instrText xml:space="preserve"> PAGEREF _Toc524534501 \h </w:instrText>
        </w:r>
        <w:r w:rsidR="00B00A83">
          <w:rPr>
            <w:noProof/>
            <w:webHidden/>
          </w:rPr>
        </w:r>
        <w:r w:rsidR="00B00A83">
          <w:rPr>
            <w:noProof/>
            <w:webHidden/>
          </w:rPr>
          <w:fldChar w:fldCharType="separate"/>
        </w:r>
        <w:r w:rsidR="00B00A83">
          <w:rPr>
            <w:noProof/>
            <w:webHidden/>
          </w:rPr>
          <w:t>145</w:t>
        </w:r>
        <w:r w:rsidR="00B00A83">
          <w:rPr>
            <w:noProof/>
            <w:webHidden/>
          </w:rPr>
          <w:fldChar w:fldCharType="end"/>
        </w:r>
      </w:hyperlink>
    </w:p>
    <w:p w14:paraId="1ABEE862" w14:textId="77777777" w:rsidR="00B00A83" w:rsidRDefault="00C5451A">
      <w:pPr>
        <w:pStyle w:val="35"/>
        <w:rPr>
          <w:rFonts w:asciiTheme="minorHAnsi" w:eastAsiaTheme="minorEastAsia" w:hAnsiTheme="minorHAnsi" w:cstheme="minorBidi"/>
          <w:i w:val="0"/>
          <w:iCs w:val="0"/>
          <w:noProof/>
          <w:sz w:val="22"/>
          <w:szCs w:val="22"/>
        </w:rPr>
      </w:pPr>
      <w:hyperlink w:anchor="_Toc524534502" w:history="1">
        <w:r w:rsidR="00B00A83" w:rsidRPr="00131375">
          <w:rPr>
            <w:rStyle w:val="aff8"/>
            <w:rFonts w:cs="Arial"/>
            <w:noProof/>
          </w:rPr>
          <w:t>1.27.2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Изменения портфолио учащегося – вкладка «Доп. образование»</w:t>
        </w:r>
        <w:r w:rsidR="00B00A83">
          <w:rPr>
            <w:noProof/>
            <w:webHidden/>
          </w:rPr>
          <w:tab/>
        </w:r>
        <w:r w:rsidR="00B00A83">
          <w:rPr>
            <w:noProof/>
            <w:webHidden/>
          </w:rPr>
          <w:fldChar w:fldCharType="begin"/>
        </w:r>
        <w:r w:rsidR="00B00A83">
          <w:rPr>
            <w:noProof/>
            <w:webHidden/>
          </w:rPr>
          <w:instrText xml:space="preserve"> PAGEREF _Toc524534502 \h </w:instrText>
        </w:r>
        <w:r w:rsidR="00B00A83">
          <w:rPr>
            <w:noProof/>
            <w:webHidden/>
          </w:rPr>
        </w:r>
        <w:r w:rsidR="00B00A83">
          <w:rPr>
            <w:noProof/>
            <w:webHidden/>
          </w:rPr>
          <w:fldChar w:fldCharType="separate"/>
        </w:r>
        <w:r w:rsidR="00B00A83">
          <w:rPr>
            <w:noProof/>
            <w:webHidden/>
          </w:rPr>
          <w:t>146</w:t>
        </w:r>
        <w:r w:rsidR="00B00A83">
          <w:rPr>
            <w:noProof/>
            <w:webHidden/>
          </w:rPr>
          <w:fldChar w:fldCharType="end"/>
        </w:r>
      </w:hyperlink>
    </w:p>
    <w:p w14:paraId="28E5C4C8" w14:textId="77777777" w:rsidR="00B00A83" w:rsidRDefault="00C5451A">
      <w:pPr>
        <w:pStyle w:val="28"/>
        <w:rPr>
          <w:rFonts w:asciiTheme="minorHAnsi" w:eastAsiaTheme="minorEastAsia" w:hAnsiTheme="minorHAnsi" w:cstheme="minorBidi"/>
          <w:noProof/>
          <w:sz w:val="22"/>
          <w:szCs w:val="22"/>
        </w:rPr>
      </w:pPr>
      <w:hyperlink w:anchor="_Toc524534503" w:history="1">
        <w:r w:rsidR="00B00A83" w:rsidRPr="00131375">
          <w:rPr>
            <w:rStyle w:val="aff8"/>
            <w:rFonts w:cs="Arial"/>
            <w:noProof/>
          </w:rPr>
          <w:t>1.28</w:t>
        </w:r>
        <w:r w:rsidR="00B00A83">
          <w:rPr>
            <w:rFonts w:asciiTheme="minorHAnsi" w:eastAsiaTheme="minorEastAsia" w:hAnsiTheme="minorHAnsi" w:cstheme="minorBidi"/>
            <w:noProof/>
            <w:sz w:val="22"/>
            <w:szCs w:val="22"/>
          </w:rPr>
          <w:tab/>
        </w:r>
        <w:r w:rsidR="00B00A83" w:rsidRPr="00131375">
          <w:rPr>
            <w:rStyle w:val="aff8"/>
            <w:rFonts w:cs="Arial"/>
            <w:noProof/>
          </w:rPr>
          <w:t>Перевод коррекционных классов</w:t>
        </w:r>
        <w:r w:rsidR="00B00A83">
          <w:rPr>
            <w:noProof/>
            <w:webHidden/>
          </w:rPr>
          <w:tab/>
        </w:r>
        <w:r w:rsidR="00B00A83">
          <w:rPr>
            <w:noProof/>
            <w:webHidden/>
          </w:rPr>
          <w:fldChar w:fldCharType="begin"/>
        </w:r>
        <w:r w:rsidR="00B00A83">
          <w:rPr>
            <w:noProof/>
            <w:webHidden/>
          </w:rPr>
          <w:instrText xml:space="preserve"> PAGEREF _Toc524534503 \h </w:instrText>
        </w:r>
        <w:r w:rsidR="00B00A83">
          <w:rPr>
            <w:noProof/>
            <w:webHidden/>
          </w:rPr>
        </w:r>
        <w:r w:rsidR="00B00A83">
          <w:rPr>
            <w:noProof/>
            <w:webHidden/>
          </w:rPr>
          <w:fldChar w:fldCharType="separate"/>
        </w:r>
        <w:r w:rsidR="00B00A83">
          <w:rPr>
            <w:noProof/>
            <w:webHidden/>
          </w:rPr>
          <w:t>147</w:t>
        </w:r>
        <w:r w:rsidR="00B00A83">
          <w:rPr>
            <w:noProof/>
            <w:webHidden/>
          </w:rPr>
          <w:fldChar w:fldCharType="end"/>
        </w:r>
      </w:hyperlink>
    </w:p>
    <w:p w14:paraId="11BAE395" w14:textId="77777777" w:rsidR="00B00A83" w:rsidRDefault="00C5451A">
      <w:pPr>
        <w:pStyle w:val="35"/>
        <w:rPr>
          <w:rFonts w:asciiTheme="minorHAnsi" w:eastAsiaTheme="minorEastAsia" w:hAnsiTheme="minorHAnsi" w:cstheme="minorBidi"/>
          <w:i w:val="0"/>
          <w:iCs w:val="0"/>
          <w:noProof/>
          <w:sz w:val="22"/>
          <w:szCs w:val="22"/>
        </w:rPr>
      </w:pPr>
      <w:hyperlink w:anchor="_Toc524534504" w:history="1">
        <w:r w:rsidR="00B00A83" w:rsidRPr="00131375">
          <w:rPr>
            <w:rStyle w:val="aff8"/>
            <w:rFonts w:cs="Arial"/>
            <w:noProof/>
          </w:rPr>
          <w:t>1.28.1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Кнопка «Перевод учеников»</w:t>
        </w:r>
        <w:r w:rsidR="00B00A83">
          <w:rPr>
            <w:noProof/>
            <w:webHidden/>
          </w:rPr>
          <w:tab/>
        </w:r>
        <w:r w:rsidR="00B00A83">
          <w:rPr>
            <w:noProof/>
            <w:webHidden/>
          </w:rPr>
          <w:fldChar w:fldCharType="begin"/>
        </w:r>
        <w:r w:rsidR="00B00A83">
          <w:rPr>
            <w:noProof/>
            <w:webHidden/>
          </w:rPr>
          <w:instrText xml:space="preserve"> PAGEREF _Toc524534504 \h </w:instrText>
        </w:r>
        <w:r w:rsidR="00B00A83">
          <w:rPr>
            <w:noProof/>
            <w:webHidden/>
          </w:rPr>
        </w:r>
        <w:r w:rsidR="00B00A83">
          <w:rPr>
            <w:noProof/>
            <w:webHidden/>
          </w:rPr>
          <w:fldChar w:fldCharType="separate"/>
        </w:r>
        <w:r w:rsidR="00B00A83">
          <w:rPr>
            <w:noProof/>
            <w:webHidden/>
          </w:rPr>
          <w:t>148</w:t>
        </w:r>
        <w:r w:rsidR="00B00A83">
          <w:rPr>
            <w:noProof/>
            <w:webHidden/>
          </w:rPr>
          <w:fldChar w:fldCharType="end"/>
        </w:r>
      </w:hyperlink>
    </w:p>
    <w:p w14:paraId="49B98413" w14:textId="77777777" w:rsidR="00B00A83" w:rsidRDefault="00C5451A">
      <w:pPr>
        <w:pStyle w:val="35"/>
        <w:rPr>
          <w:rFonts w:asciiTheme="minorHAnsi" w:eastAsiaTheme="minorEastAsia" w:hAnsiTheme="minorHAnsi" w:cstheme="minorBidi"/>
          <w:i w:val="0"/>
          <w:iCs w:val="0"/>
          <w:noProof/>
          <w:sz w:val="22"/>
          <w:szCs w:val="22"/>
        </w:rPr>
      </w:pPr>
      <w:hyperlink w:anchor="_Toc524534505" w:history="1">
        <w:r w:rsidR="00B00A83" w:rsidRPr="00131375">
          <w:rPr>
            <w:rStyle w:val="aff8"/>
            <w:rFonts w:cs="Arial"/>
            <w:noProof/>
          </w:rPr>
          <w:t>1.28.2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Кнопка «Перевод на следующий год»</w:t>
        </w:r>
        <w:r w:rsidR="00B00A83">
          <w:rPr>
            <w:noProof/>
            <w:webHidden/>
          </w:rPr>
          <w:tab/>
        </w:r>
        <w:r w:rsidR="00B00A83">
          <w:rPr>
            <w:noProof/>
            <w:webHidden/>
          </w:rPr>
          <w:fldChar w:fldCharType="begin"/>
        </w:r>
        <w:r w:rsidR="00B00A83">
          <w:rPr>
            <w:noProof/>
            <w:webHidden/>
          </w:rPr>
          <w:instrText xml:space="preserve"> PAGEREF _Toc524534505 \h </w:instrText>
        </w:r>
        <w:r w:rsidR="00B00A83">
          <w:rPr>
            <w:noProof/>
            <w:webHidden/>
          </w:rPr>
        </w:r>
        <w:r w:rsidR="00B00A83">
          <w:rPr>
            <w:noProof/>
            <w:webHidden/>
          </w:rPr>
          <w:fldChar w:fldCharType="separate"/>
        </w:r>
        <w:r w:rsidR="00B00A83">
          <w:rPr>
            <w:noProof/>
            <w:webHidden/>
          </w:rPr>
          <w:t>148</w:t>
        </w:r>
        <w:r w:rsidR="00B00A83">
          <w:rPr>
            <w:noProof/>
            <w:webHidden/>
          </w:rPr>
          <w:fldChar w:fldCharType="end"/>
        </w:r>
      </w:hyperlink>
    </w:p>
    <w:p w14:paraId="6D0CA88A" w14:textId="77777777" w:rsidR="00B00A83" w:rsidRDefault="00C5451A">
      <w:pPr>
        <w:pStyle w:val="28"/>
        <w:rPr>
          <w:rFonts w:asciiTheme="minorHAnsi" w:eastAsiaTheme="minorEastAsia" w:hAnsiTheme="minorHAnsi" w:cstheme="minorBidi"/>
          <w:noProof/>
          <w:sz w:val="22"/>
          <w:szCs w:val="22"/>
        </w:rPr>
      </w:pPr>
      <w:hyperlink w:anchor="_Toc524534506" w:history="1">
        <w:r w:rsidR="00B00A83" w:rsidRPr="00131375">
          <w:rPr>
            <w:rStyle w:val="aff8"/>
            <w:rFonts w:cs="Arial"/>
            <w:noProof/>
          </w:rPr>
          <w:t>1.29</w:t>
        </w:r>
        <w:r w:rsidR="00B00A83">
          <w:rPr>
            <w:rFonts w:asciiTheme="minorHAnsi" w:eastAsiaTheme="minorEastAsia" w:hAnsiTheme="minorHAnsi" w:cstheme="minorBidi"/>
            <w:noProof/>
            <w:sz w:val="22"/>
            <w:szCs w:val="22"/>
          </w:rPr>
          <w:tab/>
        </w:r>
        <w:r w:rsidR="00B00A83" w:rsidRPr="00131375">
          <w:rPr>
            <w:rStyle w:val="aff8"/>
            <w:rFonts w:cs="Arial"/>
            <w:noProof/>
          </w:rPr>
          <w:t>Медицинские справки</w:t>
        </w:r>
        <w:r w:rsidR="00B00A83">
          <w:rPr>
            <w:noProof/>
            <w:webHidden/>
          </w:rPr>
          <w:tab/>
        </w:r>
        <w:r w:rsidR="00B00A83">
          <w:rPr>
            <w:noProof/>
            <w:webHidden/>
          </w:rPr>
          <w:fldChar w:fldCharType="begin"/>
        </w:r>
        <w:r w:rsidR="00B00A83">
          <w:rPr>
            <w:noProof/>
            <w:webHidden/>
          </w:rPr>
          <w:instrText xml:space="preserve"> PAGEREF _Toc524534506 \h </w:instrText>
        </w:r>
        <w:r w:rsidR="00B00A83">
          <w:rPr>
            <w:noProof/>
            <w:webHidden/>
          </w:rPr>
        </w:r>
        <w:r w:rsidR="00B00A83">
          <w:rPr>
            <w:noProof/>
            <w:webHidden/>
          </w:rPr>
          <w:fldChar w:fldCharType="separate"/>
        </w:r>
        <w:r w:rsidR="00B00A83">
          <w:rPr>
            <w:noProof/>
            <w:webHidden/>
          </w:rPr>
          <w:t>149</w:t>
        </w:r>
        <w:r w:rsidR="00B00A83">
          <w:rPr>
            <w:noProof/>
            <w:webHidden/>
          </w:rPr>
          <w:fldChar w:fldCharType="end"/>
        </w:r>
      </w:hyperlink>
    </w:p>
    <w:p w14:paraId="19AA9598" w14:textId="77777777" w:rsidR="00B00A83" w:rsidRDefault="00C5451A">
      <w:pPr>
        <w:pStyle w:val="28"/>
        <w:rPr>
          <w:rFonts w:asciiTheme="minorHAnsi" w:eastAsiaTheme="minorEastAsia" w:hAnsiTheme="minorHAnsi" w:cstheme="minorBidi"/>
          <w:noProof/>
          <w:sz w:val="22"/>
          <w:szCs w:val="22"/>
        </w:rPr>
      </w:pPr>
      <w:hyperlink w:anchor="_Toc524534507" w:history="1">
        <w:r w:rsidR="00B00A83" w:rsidRPr="00131375">
          <w:rPr>
            <w:rStyle w:val="aff8"/>
            <w:rFonts w:cs="Arial"/>
            <w:noProof/>
          </w:rPr>
          <w:t>1.30</w:t>
        </w:r>
        <w:r w:rsidR="00B00A83">
          <w:rPr>
            <w:rFonts w:asciiTheme="minorHAnsi" w:eastAsiaTheme="minorEastAsia" w:hAnsiTheme="minorHAnsi" w:cstheme="minorBidi"/>
            <w:noProof/>
            <w:sz w:val="22"/>
            <w:szCs w:val="22"/>
          </w:rPr>
          <w:tab/>
        </w:r>
        <w:r w:rsidR="00B00A83" w:rsidRPr="00131375">
          <w:rPr>
            <w:rStyle w:val="aff8"/>
            <w:rFonts w:cs="Arial"/>
            <w:noProof/>
          </w:rPr>
          <w:t>Журнал посещаемости</w:t>
        </w:r>
        <w:r w:rsidR="00B00A83">
          <w:rPr>
            <w:noProof/>
            <w:webHidden/>
          </w:rPr>
          <w:tab/>
        </w:r>
        <w:r w:rsidR="00B00A83">
          <w:rPr>
            <w:noProof/>
            <w:webHidden/>
          </w:rPr>
          <w:fldChar w:fldCharType="begin"/>
        </w:r>
        <w:r w:rsidR="00B00A83">
          <w:rPr>
            <w:noProof/>
            <w:webHidden/>
          </w:rPr>
          <w:instrText xml:space="preserve"> PAGEREF _Toc524534507 \h </w:instrText>
        </w:r>
        <w:r w:rsidR="00B00A83">
          <w:rPr>
            <w:noProof/>
            <w:webHidden/>
          </w:rPr>
        </w:r>
        <w:r w:rsidR="00B00A83">
          <w:rPr>
            <w:noProof/>
            <w:webHidden/>
          </w:rPr>
          <w:fldChar w:fldCharType="separate"/>
        </w:r>
        <w:r w:rsidR="00B00A83">
          <w:rPr>
            <w:noProof/>
            <w:webHidden/>
          </w:rPr>
          <w:t>150</w:t>
        </w:r>
        <w:r w:rsidR="00B00A83">
          <w:rPr>
            <w:noProof/>
            <w:webHidden/>
          </w:rPr>
          <w:fldChar w:fldCharType="end"/>
        </w:r>
      </w:hyperlink>
    </w:p>
    <w:p w14:paraId="4039AB6E" w14:textId="77777777" w:rsidR="00B00A83" w:rsidRDefault="00C5451A">
      <w:pPr>
        <w:pStyle w:val="28"/>
        <w:rPr>
          <w:rFonts w:asciiTheme="minorHAnsi" w:eastAsiaTheme="minorEastAsia" w:hAnsiTheme="minorHAnsi" w:cstheme="minorBidi"/>
          <w:noProof/>
          <w:sz w:val="22"/>
          <w:szCs w:val="22"/>
        </w:rPr>
      </w:pPr>
      <w:hyperlink w:anchor="_Toc524534508" w:history="1">
        <w:r w:rsidR="00B00A83" w:rsidRPr="00131375">
          <w:rPr>
            <w:rStyle w:val="aff8"/>
            <w:rFonts w:cs="Arial"/>
            <w:noProof/>
          </w:rPr>
          <w:t>1.31</w:t>
        </w:r>
        <w:r w:rsidR="00B00A83">
          <w:rPr>
            <w:rFonts w:asciiTheme="minorHAnsi" w:eastAsiaTheme="minorEastAsia" w:hAnsiTheme="minorHAnsi" w:cstheme="minorBidi"/>
            <w:noProof/>
            <w:sz w:val="22"/>
            <w:szCs w:val="22"/>
          </w:rPr>
          <w:tab/>
        </w:r>
        <w:r w:rsidR="00B00A83" w:rsidRPr="00131375">
          <w:rPr>
            <w:rStyle w:val="aff8"/>
            <w:rFonts w:cs="Arial"/>
            <w:noProof/>
          </w:rPr>
          <w:t>Контингент</w:t>
        </w:r>
        <w:r w:rsidR="00B00A83">
          <w:rPr>
            <w:noProof/>
            <w:webHidden/>
          </w:rPr>
          <w:tab/>
        </w:r>
        <w:r w:rsidR="00B00A83">
          <w:rPr>
            <w:noProof/>
            <w:webHidden/>
          </w:rPr>
          <w:fldChar w:fldCharType="begin"/>
        </w:r>
        <w:r w:rsidR="00B00A83">
          <w:rPr>
            <w:noProof/>
            <w:webHidden/>
          </w:rPr>
          <w:instrText xml:space="preserve"> PAGEREF _Toc524534508 \h </w:instrText>
        </w:r>
        <w:r w:rsidR="00B00A83">
          <w:rPr>
            <w:noProof/>
            <w:webHidden/>
          </w:rPr>
        </w:r>
        <w:r w:rsidR="00B00A83">
          <w:rPr>
            <w:noProof/>
            <w:webHidden/>
          </w:rPr>
          <w:fldChar w:fldCharType="separate"/>
        </w:r>
        <w:r w:rsidR="00B00A83">
          <w:rPr>
            <w:noProof/>
            <w:webHidden/>
          </w:rPr>
          <w:t>152</w:t>
        </w:r>
        <w:r w:rsidR="00B00A83">
          <w:rPr>
            <w:noProof/>
            <w:webHidden/>
          </w:rPr>
          <w:fldChar w:fldCharType="end"/>
        </w:r>
      </w:hyperlink>
    </w:p>
    <w:p w14:paraId="7F72722D" w14:textId="77777777" w:rsidR="00B00A83" w:rsidRDefault="00C5451A">
      <w:pPr>
        <w:pStyle w:val="35"/>
        <w:rPr>
          <w:rFonts w:asciiTheme="minorHAnsi" w:eastAsiaTheme="minorEastAsia" w:hAnsiTheme="minorHAnsi" w:cstheme="minorBidi"/>
          <w:i w:val="0"/>
          <w:iCs w:val="0"/>
          <w:noProof/>
          <w:sz w:val="22"/>
          <w:szCs w:val="22"/>
        </w:rPr>
      </w:pPr>
      <w:hyperlink w:anchor="_Toc524534509" w:history="1">
        <w:r w:rsidR="00B00A83" w:rsidRPr="00131375">
          <w:rPr>
            <w:rStyle w:val="aff8"/>
            <w:rFonts w:cs="Arial"/>
            <w:noProof/>
          </w:rPr>
          <w:t>1.31.1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Изменения в настройках организации</w:t>
        </w:r>
        <w:r w:rsidR="00B00A83">
          <w:rPr>
            <w:noProof/>
            <w:webHidden/>
          </w:rPr>
          <w:tab/>
        </w:r>
        <w:r w:rsidR="00B00A83">
          <w:rPr>
            <w:noProof/>
            <w:webHidden/>
          </w:rPr>
          <w:fldChar w:fldCharType="begin"/>
        </w:r>
        <w:r w:rsidR="00B00A83">
          <w:rPr>
            <w:noProof/>
            <w:webHidden/>
          </w:rPr>
          <w:instrText xml:space="preserve"> PAGEREF _Toc524534509 \h </w:instrText>
        </w:r>
        <w:r w:rsidR="00B00A83">
          <w:rPr>
            <w:noProof/>
            <w:webHidden/>
          </w:rPr>
        </w:r>
        <w:r w:rsidR="00B00A83">
          <w:rPr>
            <w:noProof/>
            <w:webHidden/>
          </w:rPr>
          <w:fldChar w:fldCharType="separate"/>
        </w:r>
        <w:r w:rsidR="00B00A83">
          <w:rPr>
            <w:noProof/>
            <w:webHidden/>
          </w:rPr>
          <w:t>152</w:t>
        </w:r>
        <w:r w:rsidR="00B00A83">
          <w:rPr>
            <w:noProof/>
            <w:webHidden/>
          </w:rPr>
          <w:fldChar w:fldCharType="end"/>
        </w:r>
      </w:hyperlink>
    </w:p>
    <w:p w14:paraId="649312AB" w14:textId="77777777" w:rsidR="00B00A83" w:rsidRDefault="00C5451A">
      <w:pPr>
        <w:pStyle w:val="41"/>
        <w:rPr>
          <w:rFonts w:asciiTheme="minorHAnsi" w:eastAsiaTheme="minorEastAsia" w:hAnsiTheme="minorHAnsi" w:cstheme="minorBidi"/>
          <w:noProof/>
          <w:sz w:val="22"/>
          <w:szCs w:val="22"/>
        </w:rPr>
      </w:pPr>
      <w:hyperlink w:anchor="_Toc524534510" w:history="1">
        <w:r w:rsidR="00B00A83" w:rsidRPr="00131375">
          <w:rPr>
            <w:rStyle w:val="aff8"/>
            <w:rFonts w:cs="Arial"/>
            <w:noProof/>
          </w:rPr>
          <w:t>1.31.1.1</w:t>
        </w:r>
        <w:r w:rsidR="00B00A83">
          <w:rPr>
            <w:rFonts w:asciiTheme="minorHAnsi" w:eastAsiaTheme="minorEastAsia" w:hAnsiTheme="minorHAnsi" w:cstheme="minorBidi"/>
            <w:noProof/>
            <w:sz w:val="22"/>
            <w:szCs w:val="22"/>
          </w:rPr>
          <w:tab/>
        </w:r>
        <w:r w:rsidR="00B00A83" w:rsidRPr="00131375">
          <w:rPr>
            <w:rStyle w:val="aff8"/>
            <w:rFonts w:cs="Arial"/>
            <w:noProof/>
          </w:rPr>
          <w:t>Карточка организации</w:t>
        </w:r>
        <w:r w:rsidR="00B00A83">
          <w:rPr>
            <w:noProof/>
            <w:webHidden/>
          </w:rPr>
          <w:tab/>
        </w:r>
        <w:r w:rsidR="00B00A83">
          <w:rPr>
            <w:noProof/>
            <w:webHidden/>
          </w:rPr>
          <w:fldChar w:fldCharType="begin"/>
        </w:r>
        <w:r w:rsidR="00B00A83">
          <w:rPr>
            <w:noProof/>
            <w:webHidden/>
          </w:rPr>
          <w:instrText xml:space="preserve"> PAGEREF _Toc524534510 \h </w:instrText>
        </w:r>
        <w:r w:rsidR="00B00A83">
          <w:rPr>
            <w:noProof/>
            <w:webHidden/>
          </w:rPr>
        </w:r>
        <w:r w:rsidR="00B00A83">
          <w:rPr>
            <w:noProof/>
            <w:webHidden/>
          </w:rPr>
          <w:fldChar w:fldCharType="separate"/>
        </w:r>
        <w:r w:rsidR="00B00A83">
          <w:rPr>
            <w:noProof/>
            <w:webHidden/>
          </w:rPr>
          <w:t>152</w:t>
        </w:r>
        <w:r w:rsidR="00B00A83">
          <w:rPr>
            <w:noProof/>
            <w:webHidden/>
          </w:rPr>
          <w:fldChar w:fldCharType="end"/>
        </w:r>
      </w:hyperlink>
    </w:p>
    <w:p w14:paraId="794020BB" w14:textId="77777777" w:rsidR="00B00A83" w:rsidRDefault="00C5451A">
      <w:pPr>
        <w:pStyle w:val="41"/>
        <w:rPr>
          <w:rFonts w:asciiTheme="minorHAnsi" w:eastAsiaTheme="minorEastAsia" w:hAnsiTheme="minorHAnsi" w:cstheme="minorBidi"/>
          <w:noProof/>
          <w:sz w:val="22"/>
          <w:szCs w:val="22"/>
        </w:rPr>
      </w:pPr>
      <w:hyperlink w:anchor="_Toc524534511" w:history="1">
        <w:r w:rsidR="00B00A83" w:rsidRPr="00131375">
          <w:rPr>
            <w:rStyle w:val="aff8"/>
            <w:rFonts w:cs="Arial"/>
            <w:noProof/>
          </w:rPr>
          <w:t>1.31.1.2</w:t>
        </w:r>
        <w:r w:rsidR="00B00A83">
          <w:rPr>
            <w:rFonts w:asciiTheme="minorHAnsi" w:eastAsiaTheme="minorEastAsia" w:hAnsiTheme="minorHAnsi" w:cstheme="minorBidi"/>
            <w:noProof/>
            <w:sz w:val="22"/>
            <w:szCs w:val="22"/>
          </w:rPr>
          <w:tab/>
        </w:r>
        <w:r w:rsidR="00B00A83" w:rsidRPr="00131375">
          <w:rPr>
            <w:rStyle w:val="aff8"/>
            <w:rFonts w:cs="Arial"/>
            <w:noProof/>
          </w:rPr>
          <w:t>Данные моей организации</w:t>
        </w:r>
        <w:r w:rsidR="00B00A83">
          <w:rPr>
            <w:noProof/>
            <w:webHidden/>
          </w:rPr>
          <w:tab/>
        </w:r>
        <w:r w:rsidR="00B00A83">
          <w:rPr>
            <w:noProof/>
            <w:webHidden/>
          </w:rPr>
          <w:fldChar w:fldCharType="begin"/>
        </w:r>
        <w:r w:rsidR="00B00A83">
          <w:rPr>
            <w:noProof/>
            <w:webHidden/>
          </w:rPr>
          <w:instrText xml:space="preserve"> PAGEREF _Toc524534511 \h </w:instrText>
        </w:r>
        <w:r w:rsidR="00B00A83">
          <w:rPr>
            <w:noProof/>
            <w:webHidden/>
          </w:rPr>
        </w:r>
        <w:r w:rsidR="00B00A83">
          <w:rPr>
            <w:noProof/>
            <w:webHidden/>
          </w:rPr>
          <w:fldChar w:fldCharType="separate"/>
        </w:r>
        <w:r w:rsidR="00B00A83">
          <w:rPr>
            <w:noProof/>
            <w:webHidden/>
          </w:rPr>
          <w:t>155</w:t>
        </w:r>
        <w:r w:rsidR="00B00A83">
          <w:rPr>
            <w:noProof/>
            <w:webHidden/>
          </w:rPr>
          <w:fldChar w:fldCharType="end"/>
        </w:r>
      </w:hyperlink>
    </w:p>
    <w:p w14:paraId="2C349461" w14:textId="77777777" w:rsidR="00B00A83" w:rsidRDefault="00C5451A">
      <w:pPr>
        <w:pStyle w:val="35"/>
        <w:rPr>
          <w:rFonts w:asciiTheme="minorHAnsi" w:eastAsiaTheme="minorEastAsia" w:hAnsiTheme="minorHAnsi" w:cstheme="minorBidi"/>
          <w:i w:val="0"/>
          <w:iCs w:val="0"/>
          <w:noProof/>
          <w:sz w:val="22"/>
          <w:szCs w:val="22"/>
        </w:rPr>
      </w:pPr>
      <w:hyperlink w:anchor="_Toc524534512" w:history="1">
        <w:r w:rsidR="00B00A83" w:rsidRPr="00131375">
          <w:rPr>
            <w:rStyle w:val="aff8"/>
            <w:rFonts w:cs="Arial"/>
            <w:noProof/>
          </w:rPr>
          <w:t>1.31.2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Изменение в реестре «Мероприятия в школе»</w:t>
        </w:r>
        <w:r w:rsidR="00B00A83">
          <w:rPr>
            <w:noProof/>
            <w:webHidden/>
          </w:rPr>
          <w:tab/>
        </w:r>
        <w:r w:rsidR="00B00A83">
          <w:rPr>
            <w:noProof/>
            <w:webHidden/>
          </w:rPr>
          <w:fldChar w:fldCharType="begin"/>
        </w:r>
        <w:r w:rsidR="00B00A83">
          <w:rPr>
            <w:noProof/>
            <w:webHidden/>
          </w:rPr>
          <w:instrText xml:space="preserve"> PAGEREF _Toc524534512 \h </w:instrText>
        </w:r>
        <w:r w:rsidR="00B00A83">
          <w:rPr>
            <w:noProof/>
            <w:webHidden/>
          </w:rPr>
        </w:r>
        <w:r w:rsidR="00B00A83">
          <w:rPr>
            <w:noProof/>
            <w:webHidden/>
          </w:rPr>
          <w:fldChar w:fldCharType="separate"/>
        </w:r>
        <w:r w:rsidR="00B00A83">
          <w:rPr>
            <w:noProof/>
            <w:webHidden/>
          </w:rPr>
          <w:t>156</w:t>
        </w:r>
        <w:r w:rsidR="00B00A83">
          <w:rPr>
            <w:noProof/>
            <w:webHidden/>
          </w:rPr>
          <w:fldChar w:fldCharType="end"/>
        </w:r>
      </w:hyperlink>
    </w:p>
    <w:p w14:paraId="782D1D09" w14:textId="77777777" w:rsidR="00B00A83" w:rsidRDefault="00C5451A">
      <w:pPr>
        <w:pStyle w:val="35"/>
        <w:rPr>
          <w:rFonts w:asciiTheme="minorHAnsi" w:eastAsiaTheme="minorEastAsia" w:hAnsiTheme="minorHAnsi" w:cstheme="minorBidi"/>
          <w:i w:val="0"/>
          <w:iCs w:val="0"/>
          <w:noProof/>
          <w:sz w:val="22"/>
          <w:szCs w:val="22"/>
        </w:rPr>
      </w:pPr>
      <w:hyperlink w:anchor="_Toc524534513" w:history="1">
        <w:r w:rsidR="00B00A83" w:rsidRPr="00131375">
          <w:rPr>
            <w:rStyle w:val="aff8"/>
            <w:rFonts w:cs="Arial"/>
            <w:noProof/>
          </w:rPr>
          <w:t>1.31.3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Изменение в портфолио ученика</w:t>
        </w:r>
        <w:r w:rsidR="00B00A83">
          <w:rPr>
            <w:noProof/>
            <w:webHidden/>
          </w:rPr>
          <w:tab/>
        </w:r>
        <w:r w:rsidR="00B00A83">
          <w:rPr>
            <w:noProof/>
            <w:webHidden/>
          </w:rPr>
          <w:fldChar w:fldCharType="begin"/>
        </w:r>
        <w:r w:rsidR="00B00A83">
          <w:rPr>
            <w:noProof/>
            <w:webHidden/>
          </w:rPr>
          <w:instrText xml:space="preserve"> PAGEREF _Toc524534513 \h </w:instrText>
        </w:r>
        <w:r w:rsidR="00B00A83">
          <w:rPr>
            <w:noProof/>
            <w:webHidden/>
          </w:rPr>
        </w:r>
        <w:r w:rsidR="00B00A83">
          <w:rPr>
            <w:noProof/>
            <w:webHidden/>
          </w:rPr>
          <w:fldChar w:fldCharType="separate"/>
        </w:r>
        <w:r w:rsidR="00B00A83">
          <w:rPr>
            <w:noProof/>
            <w:webHidden/>
          </w:rPr>
          <w:t>160</w:t>
        </w:r>
        <w:r w:rsidR="00B00A83">
          <w:rPr>
            <w:noProof/>
            <w:webHidden/>
          </w:rPr>
          <w:fldChar w:fldCharType="end"/>
        </w:r>
      </w:hyperlink>
    </w:p>
    <w:p w14:paraId="75BFCD44" w14:textId="77777777" w:rsidR="00B00A83" w:rsidRDefault="00C5451A">
      <w:pPr>
        <w:pStyle w:val="35"/>
        <w:rPr>
          <w:rFonts w:asciiTheme="minorHAnsi" w:eastAsiaTheme="minorEastAsia" w:hAnsiTheme="minorHAnsi" w:cstheme="minorBidi"/>
          <w:i w:val="0"/>
          <w:iCs w:val="0"/>
          <w:noProof/>
          <w:sz w:val="22"/>
          <w:szCs w:val="22"/>
        </w:rPr>
      </w:pPr>
      <w:hyperlink w:anchor="_Toc524534514" w:history="1">
        <w:r w:rsidR="00B00A83" w:rsidRPr="00131375">
          <w:rPr>
            <w:rStyle w:val="aff8"/>
            <w:rFonts w:cs="Arial"/>
            <w:noProof/>
          </w:rPr>
          <w:t>1.31.4</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Изменение в портфолио сотрудника</w:t>
        </w:r>
        <w:r w:rsidR="00B00A83">
          <w:rPr>
            <w:noProof/>
            <w:webHidden/>
          </w:rPr>
          <w:tab/>
        </w:r>
        <w:r w:rsidR="00B00A83">
          <w:rPr>
            <w:noProof/>
            <w:webHidden/>
          </w:rPr>
          <w:fldChar w:fldCharType="begin"/>
        </w:r>
        <w:r w:rsidR="00B00A83">
          <w:rPr>
            <w:noProof/>
            <w:webHidden/>
          </w:rPr>
          <w:instrText xml:space="preserve"> PAGEREF _Toc524534514 \h </w:instrText>
        </w:r>
        <w:r w:rsidR="00B00A83">
          <w:rPr>
            <w:noProof/>
            <w:webHidden/>
          </w:rPr>
        </w:r>
        <w:r w:rsidR="00B00A83">
          <w:rPr>
            <w:noProof/>
            <w:webHidden/>
          </w:rPr>
          <w:fldChar w:fldCharType="separate"/>
        </w:r>
        <w:r w:rsidR="00B00A83">
          <w:rPr>
            <w:noProof/>
            <w:webHidden/>
          </w:rPr>
          <w:t>167</w:t>
        </w:r>
        <w:r w:rsidR="00B00A83">
          <w:rPr>
            <w:noProof/>
            <w:webHidden/>
          </w:rPr>
          <w:fldChar w:fldCharType="end"/>
        </w:r>
      </w:hyperlink>
    </w:p>
    <w:p w14:paraId="5A32923A" w14:textId="77777777" w:rsidR="00B00A83" w:rsidRDefault="00C5451A">
      <w:pPr>
        <w:pStyle w:val="35"/>
        <w:rPr>
          <w:rFonts w:asciiTheme="minorHAnsi" w:eastAsiaTheme="minorEastAsia" w:hAnsiTheme="minorHAnsi" w:cstheme="minorBidi"/>
          <w:i w:val="0"/>
          <w:iCs w:val="0"/>
          <w:noProof/>
          <w:sz w:val="22"/>
          <w:szCs w:val="22"/>
        </w:rPr>
      </w:pPr>
      <w:hyperlink w:anchor="_Toc524534515" w:history="1">
        <w:r w:rsidR="00B00A83" w:rsidRPr="00131375">
          <w:rPr>
            <w:rStyle w:val="aff8"/>
            <w:rFonts w:cs="Arial"/>
            <w:noProof/>
          </w:rPr>
          <w:t>1.31.5</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Изменения карточки родителя</w:t>
        </w:r>
        <w:r w:rsidR="00B00A83">
          <w:rPr>
            <w:noProof/>
            <w:webHidden/>
          </w:rPr>
          <w:tab/>
        </w:r>
        <w:r w:rsidR="00B00A83">
          <w:rPr>
            <w:noProof/>
            <w:webHidden/>
          </w:rPr>
          <w:fldChar w:fldCharType="begin"/>
        </w:r>
        <w:r w:rsidR="00B00A83">
          <w:rPr>
            <w:noProof/>
            <w:webHidden/>
          </w:rPr>
          <w:instrText xml:space="preserve"> PAGEREF _Toc524534515 \h </w:instrText>
        </w:r>
        <w:r w:rsidR="00B00A83">
          <w:rPr>
            <w:noProof/>
            <w:webHidden/>
          </w:rPr>
        </w:r>
        <w:r w:rsidR="00B00A83">
          <w:rPr>
            <w:noProof/>
            <w:webHidden/>
          </w:rPr>
          <w:fldChar w:fldCharType="separate"/>
        </w:r>
        <w:r w:rsidR="00B00A83">
          <w:rPr>
            <w:noProof/>
            <w:webHidden/>
          </w:rPr>
          <w:t>169</w:t>
        </w:r>
        <w:r w:rsidR="00B00A83">
          <w:rPr>
            <w:noProof/>
            <w:webHidden/>
          </w:rPr>
          <w:fldChar w:fldCharType="end"/>
        </w:r>
      </w:hyperlink>
    </w:p>
    <w:p w14:paraId="6120A3E5" w14:textId="77777777" w:rsidR="00B00A83" w:rsidRDefault="00C5451A">
      <w:pPr>
        <w:pStyle w:val="35"/>
        <w:rPr>
          <w:rFonts w:asciiTheme="minorHAnsi" w:eastAsiaTheme="minorEastAsia" w:hAnsiTheme="minorHAnsi" w:cstheme="minorBidi"/>
          <w:i w:val="0"/>
          <w:iCs w:val="0"/>
          <w:noProof/>
          <w:sz w:val="22"/>
          <w:szCs w:val="22"/>
        </w:rPr>
      </w:pPr>
      <w:hyperlink w:anchor="_Toc524534516" w:history="1">
        <w:r w:rsidR="00B00A83" w:rsidRPr="00131375">
          <w:rPr>
            <w:rStyle w:val="aff8"/>
            <w:rFonts w:cs="Arial"/>
            <w:noProof/>
          </w:rPr>
          <w:t>1.31.6</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Изменение импорта учеников и родителей</w:t>
        </w:r>
        <w:r w:rsidR="00B00A83">
          <w:rPr>
            <w:noProof/>
            <w:webHidden/>
          </w:rPr>
          <w:tab/>
        </w:r>
        <w:r w:rsidR="00B00A83">
          <w:rPr>
            <w:noProof/>
            <w:webHidden/>
          </w:rPr>
          <w:fldChar w:fldCharType="begin"/>
        </w:r>
        <w:r w:rsidR="00B00A83">
          <w:rPr>
            <w:noProof/>
            <w:webHidden/>
          </w:rPr>
          <w:instrText xml:space="preserve"> PAGEREF _Toc524534516 \h </w:instrText>
        </w:r>
        <w:r w:rsidR="00B00A83">
          <w:rPr>
            <w:noProof/>
            <w:webHidden/>
          </w:rPr>
        </w:r>
        <w:r w:rsidR="00B00A83">
          <w:rPr>
            <w:noProof/>
            <w:webHidden/>
          </w:rPr>
          <w:fldChar w:fldCharType="separate"/>
        </w:r>
        <w:r w:rsidR="00B00A83">
          <w:rPr>
            <w:noProof/>
            <w:webHidden/>
          </w:rPr>
          <w:t>171</w:t>
        </w:r>
        <w:r w:rsidR="00B00A83">
          <w:rPr>
            <w:noProof/>
            <w:webHidden/>
          </w:rPr>
          <w:fldChar w:fldCharType="end"/>
        </w:r>
      </w:hyperlink>
    </w:p>
    <w:p w14:paraId="3C3C6674" w14:textId="77777777" w:rsidR="00B00A83" w:rsidRDefault="00C5451A">
      <w:pPr>
        <w:pStyle w:val="35"/>
        <w:rPr>
          <w:rFonts w:asciiTheme="minorHAnsi" w:eastAsiaTheme="minorEastAsia" w:hAnsiTheme="minorHAnsi" w:cstheme="minorBidi"/>
          <w:i w:val="0"/>
          <w:iCs w:val="0"/>
          <w:noProof/>
          <w:sz w:val="22"/>
          <w:szCs w:val="22"/>
        </w:rPr>
      </w:pPr>
      <w:hyperlink w:anchor="_Toc524534517" w:history="1">
        <w:r w:rsidR="00B00A83" w:rsidRPr="00131375">
          <w:rPr>
            <w:rStyle w:val="aff8"/>
            <w:rFonts w:cs="Arial"/>
            <w:noProof/>
          </w:rPr>
          <w:t>1.31.7</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Изменения в реестр заявлений</w:t>
        </w:r>
        <w:r w:rsidR="00B00A83">
          <w:rPr>
            <w:noProof/>
            <w:webHidden/>
          </w:rPr>
          <w:tab/>
        </w:r>
        <w:r w:rsidR="00B00A83">
          <w:rPr>
            <w:noProof/>
            <w:webHidden/>
          </w:rPr>
          <w:fldChar w:fldCharType="begin"/>
        </w:r>
        <w:r w:rsidR="00B00A83">
          <w:rPr>
            <w:noProof/>
            <w:webHidden/>
          </w:rPr>
          <w:instrText xml:space="preserve"> PAGEREF _Toc524534517 \h </w:instrText>
        </w:r>
        <w:r w:rsidR="00B00A83">
          <w:rPr>
            <w:noProof/>
            <w:webHidden/>
          </w:rPr>
        </w:r>
        <w:r w:rsidR="00B00A83">
          <w:rPr>
            <w:noProof/>
            <w:webHidden/>
          </w:rPr>
          <w:fldChar w:fldCharType="separate"/>
        </w:r>
        <w:r w:rsidR="00B00A83">
          <w:rPr>
            <w:noProof/>
            <w:webHidden/>
          </w:rPr>
          <w:t>171</w:t>
        </w:r>
        <w:r w:rsidR="00B00A83">
          <w:rPr>
            <w:noProof/>
            <w:webHidden/>
          </w:rPr>
          <w:fldChar w:fldCharType="end"/>
        </w:r>
      </w:hyperlink>
    </w:p>
    <w:p w14:paraId="743336F2" w14:textId="77777777" w:rsidR="00B00A83" w:rsidRDefault="00C5451A">
      <w:pPr>
        <w:pStyle w:val="28"/>
        <w:rPr>
          <w:rFonts w:asciiTheme="minorHAnsi" w:eastAsiaTheme="minorEastAsia" w:hAnsiTheme="minorHAnsi" w:cstheme="minorBidi"/>
          <w:noProof/>
          <w:sz w:val="22"/>
          <w:szCs w:val="22"/>
        </w:rPr>
      </w:pPr>
      <w:hyperlink w:anchor="_Toc524534518" w:history="1">
        <w:r w:rsidR="00B00A83" w:rsidRPr="00131375">
          <w:rPr>
            <w:rStyle w:val="aff8"/>
            <w:rFonts w:cs="Arial"/>
            <w:noProof/>
          </w:rPr>
          <w:t>1.32</w:t>
        </w:r>
        <w:r w:rsidR="00B00A83">
          <w:rPr>
            <w:rFonts w:asciiTheme="minorHAnsi" w:eastAsiaTheme="minorEastAsia" w:hAnsiTheme="minorHAnsi" w:cstheme="minorBidi"/>
            <w:noProof/>
            <w:sz w:val="22"/>
            <w:szCs w:val="22"/>
          </w:rPr>
          <w:tab/>
        </w:r>
        <w:r w:rsidR="00B00A83" w:rsidRPr="00131375">
          <w:rPr>
            <w:rStyle w:val="aff8"/>
            <w:rFonts w:cs="Arial"/>
            <w:noProof/>
          </w:rPr>
          <w:t>Настройка домашнего задания по умолчанию</w:t>
        </w:r>
        <w:r w:rsidR="00B00A83">
          <w:rPr>
            <w:noProof/>
            <w:webHidden/>
          </w:rPr>
          <w:tab/>
        </w:r>
        <w:r w:rsidR="00B00A83">
          <w:rPr>
            <w:noProof/>
            <w:webHidden/>
          </w:rPr>
          <w:fldChar w:fldCharType="begin"/>
        </w:r>
        <w:r w:rsidR="00B00A83">
          <w:rPr>
            <w:noProof/>
            <w:webHidden/>
          </w:rPr>
          <w:instrText xml:space="preserve"> PAGEREF _Toc524534518 \h </w:instrText>
        </w:r>
        <w:r w:rsidR="00B00A83">
          <w:rPr>
            <w:noProof/>
            <w:webHidden/>
          </w:rPr>
        </w:r>
        <w:r w:rsidR="00B00A83">
          <w:rPr>
            <w:noProof/>
            <w:webHidden/>
          </w:rPr>
          <w:fldChar w:fldCharType="separate"/>
        </w:r>
        <w:r w:rsidR="00B00A83">
          <w:rPr>
            <w:noProof/>
            <w:webHidden/>
          </w:rPr>
          <w:t>174</w:t>
        </w:r>
        <w:r w:rsidR="00B00A83">
          <w:rPr>
            <w:noProof/>
            <w:webHidden/>
          </w:rPr>
          <w:fldChar w:fldCharType="end"/>
        </w:r>
      </w:hyperlink>
    </w:p>
    <w:p w14:paraId="6BCFD4B4" w14:textId="77777777" w:rsidR="00B00A83" w:rsidRDefault="00C5451A">
      <w:pPr>
        <w:pStyle w:val="28"/>
        <w:rPr>
          <w:rFonts w:asciiTheme="minorHAnsi" w:eastAsiaTheme="minorEastAsia" w:hAnsiTheme="minorHAnsi" w:cstheme="minorBidi"/>
          <w:noProof/>
          <w:sz w:val="22"/>
          <w:szCs w:val="22"/>
        </w:rPr>
      </w:pPr>
      <w:hyperlink w:anchor="_Toc524534519" w:history="1">
        <w:r w:rsidR="00B00A83" w:rsidRPr="00131375">
          <w:rPr>
            <w:rStyle w:val="aff8"/>
            <w:rFonts w:cs="Arial"/>
            <w:noProof/>
          </w:rPr>
          <w:t>1.33</w:t>
        </w:r>
        <w:r w:rsidR="00B00A83">
          <w:rPr>
            <w:rFonts w:asciiTheme="minorHAnsi" w:eastAsiaTheme="minorEastAsia" w:hAnsiTheme="minorHAnsi" w:cstheme="minorBidi"/>
            <w:noProof/>
            <w:sz w:val="22"/>
            <w:szCs w:val="22"/>
          </w:rPr>
          <w:tab/>
        </w:r>
        <w:r w:rsidR="00B00A83" w:rsidRPr="00131375">
          <w:rPr>
            <w:rStyle w:val="aff8"/>
            <w:rFonts w:cs="Arial"/>
            <w:noProof/>
          </w:rPr>
          <w:t>Конкурс по ЕСИА</w:t>
        </w:r>
        <w:r w:rsidR="00B00A83">
          <w:rPr>
            <w:noProof/>
            <w:webHidden/>
          </w:rPr>
          <w:tab/>
        </w:r>
        <w:r w:rsidR="00B00A83">
          <w:rPr>
            <w:noProof/>
            <w:webHidden/>
          </w:rPr>
          <w:fldChar w:fldCharType="begin"/>
        </w:r>
        <w:r w:rsidR="00B00A83">
          <w:rPr>
            <w:noProof/>
            <w:webHidden/>
          </w:rPr>
          <w:instrText xml:space="preserve"> PAGEREF _Toc524534519 \h </w:instrText>
        </w:r>
        <w:r w:rsidR="00B00A83">
          <w:rPr>
            <w:noProof/>
            <w:webHidden/>
          </w:rPr>
        </w:r>
        <w:r w:rsidR="00B00A83">
          <w:rPr>
            <w:noProof/>
            <w:webHidden/>
          </w:rPr>
          <w:fldChar w:fldCharType="separate"/>
        </w:r>
        <w:r w:rsidR="00B00A83">
          <w:rPr>
            <w:noProof/>
            <w:webHidden/>
          </w:rPr>
          <w:t>176</w:t>
        </w:r>
        <w:r w:rsidR="00B00A83">
          <w:rPr>
            <w:noProof/>
            <w:webHidden/>
          </w:rPr>
          <w:fldChar w:fldCharType="end"/>
        </w:r>
      </w:hyperlink>
    </w:p>
    <w:p w14:paraId="1F1FE1B9" w14:textId="77777777" w:rsidR="00B00A83" w:rsidRDefault="00C5451A">
      <w:pPr>
        <w:pStyle w:val="35"/>
        <w:rPr>
          <w:rFonts w:asciiTheme="minorHAnsi" w:eastAsiaTheme="minorEastAsia" w:hAnsiTheme="minorHAnsi" w:cstheme="minorBidi"/>
          <w:i w:val="0"/>
          <w:iCs w:val="0"/>
          <w:noProof/>
          <w:sz w:val="22"/>
          <w:szCs w:val="22"/>
        </w:rPr>
      </w:pPr>
      <w:hyperlink w:anchor="_Toc524534520" w:history="1">
        <w:r w:rsidR="00B00A83" w:rsidRPr="00131375">
          <w:rPr>
            <w:rStyle w:val="aff8"/>
            <w:rFonts w:cs="Arial"/>
            <w:noProof/>
          </w:rPr>
          <w:t>1.33.1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Настройка конкурса</w:t>
        </w:r>
        <w:r w:rsidR="00B00A83">
          <w:rPr>
            <w:noProof/>
            <w:webHidden/>
          </w:rPr>
          <w:tab/>
        </w:r>
        <w:r w:rsidR="00B00A83">
          <w:rPr>
            <w:noProof/>
            <w:webHidden/>
          </w:rPr>
          <w:fldChar w:fldCharType="begin"/>
        </w:r>
        <w:r w:rsidR="00B00A83">
          <w:rPr>
            <w:noProof/>
            <w:webHidden/>
          </w:rPr>
          <w:instrText xml:space="preserve"> PAGEREF _Toc524534520 \h </w:instrText>
        </w:r>
        <w:r w:rsidR="00B00A83">
          <w:rPr>
            <w:noProof/>
            <w:webHidden/>
          </w:rPr>
        </w:r>
        <w:r w:rsidR="00B00A83">
          <w:rPr>
            <w:noProof/>
            <w:webHidden/>
          </w:rPr>
          <w:fldChar w:fldCharType="separate"/>
        </w:r>
        <w:r w:rsidR="00B00A83">
          <w:rPr>
            <w:noProof/>
            <w:webHidden/>
          </w:rPr>
          <w:t>176</w:t>
        </w:r>
        <w:r w:rsidR="00B00A83">
          <w:rPr>
            <w:noProof/>
            <w:webHidden/>
          </w:rPr>
          <w:fldChar w:fldCharType="end"/>
        </w:r>
      </w:hyperlink>
    </w:p>
    <w:p w14:paraId="25233214" w14:textId="77777777" w:rsidR="00B00A83" w:rsidRDefault="00C5451A">
      <w:pPr>
        <w:pStyle w:val="35"/>
        <w:rPr>
          <w:rFonts w:asciiTheme="minorHAnsi" w:eastAsiaTheme="minorEastAsia" w:hAnsiTheme="minorHAnsi" w:cstheme="minorBidi"/>
          <w:i w:val="0"/>
          <w:iCs w:val="0"/>
          <w:noProof/>
          <w:sz w:val="22"/>
          <w:szCs w:val="22"/>
        </w:rPr>
      </w:pPr>
      <w:hyperlink w:anchor="_Toc524534521" w:history="1">
        <w:r w:rsidR="00B00A83" w:rsidRPr="00131375">
          <w:rPr>
            <w:rStyle w:val="aff8"/>
            <w:rFonts w:cs="Arial"/>
            <w:noProof/>
          </w:rPr>
          <w:t>1.33.2</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Работа с конкурсом (голосование, просмотр рейтинга)</w:t>
        </w:r>
        <w:r w:rsidR="00B00A83">
          <w:rPr>
            <w:noProof/>
            <w:webHidden/>
          </w:rPr>
          <w:tab/>
        </w:r>
        <w:r w:rsidR="00B00A83">
          <w:rPr>
            <w:noProof/>
            <w:webHidden/>
          </w:rPr>
          <w:fldChar w:fldCharType="begin"/>
        </w:r>
        <w:r w:rsidR="00B00A83">
          <w:rPr>
            <w:noProof/>
            <w:webHidden/>
          </w:rPr>
          <w:instrText xml:space="preserve"> PAGEREF _Toc524534521 \h </w:instrText>
        </w:r>
        <w:r w:rsidR="00B00A83">
          <w:rPr>
            <w:noProof/>
            <w:webHidden/>
          </w:rPr>
        </w:r>
        <w:r w:rsidR="00B00A83">
          <w:rPr>
            <w:noProof/>
            <w:webHidden/>
          </w:rPr>
          <w:fldChar w:fldCharType="separate"/>
        </w:r>
        <w:r w:rsidR="00B00A83">
          <w:rPr>
            <w:noProof/>
            <w:webHidden/>
          </w:rPr>
          <w:t>178</w:t>
        </w:r>
        <w:r w:rsidR="00B00A83">
          <w:rPr>
            <w:noProof/>
            <w:webHidden/>
          </w:rPr>
          <w:fldChar w:fldCharType="end"/>
        </w:r>
      </w:hyperlink>
    </w:p>
    <w:p w14:paraId="5244E1C3" w14:textId="77777777" w:rsidR="00B00A83" w:rsidRDefault="00C5451A">
      <w:pPr>
        <w:pStyle w:val="41"/>
        <w:rPr>
          <w:rFonts w:asciiTheme="minorHAnsi" w:eastAsiaTheme="minorEastAsia" w:hAnsiTheme="minorHAnsi" w:cstheme="minorBidi"/>
          <w:noProof/>
          <w:sz w:val="22"/>
          <w:szCs w:val="22"/>
        </w:rPr>
      </w:pPr>
      <w:hyperlink w:anchor="_Toc524534522" w:history="1">
        <w:r w:rsidR="00B00A83" w:rsidRPr="00131375">
          <w:rPr>
            <w:rStyle w:val="aff8"/>
            <w:rFonts w:cs="Arial"/>
            <w:noProof/>
          </w:rPr>
          <w:t>1.33.2.1</w:t>
        </w:r>
        <w:r w:rsidR="00B00A83">
          <w:rPr>
            <w:rFonts w:asciiTheme="minorHAnsi" w:eastAsiaTheme="minorEastAsia" w:hAnsiTheme="minorHAnsi" w:cstheme="minorBidi"/>
            <w:noProof/>
            <w:sz w:val="22"/>
            <w:szCs w:val="22"/>
          </w:rPr>
          <w:tab/>
        </w:r>
        <w:r w:rsidR="00B00A83" w:rsidRPr="00131375">
          <w:rPr>
            <w:rStyle w:val="aff8"/>
            <w:rFonts w:cs="Arial"/>
            <w:noProof/>
          </w:rPr>
          <w:t>Голосование для ученика</w:t>
        </w:r>
        <w:r w:rsidR="00B00A83">
          <w:rPr>
            <w:noProof/>
            <w:webHidden/>
          </w:rPr>
          <w:tab/>
        </w:r>
        <w:r w:rsidR="00B00A83">
          <w:rPr>
            <w:noProof/>
            <w:webHidden/>
          </w:rPr>
          <w:fldChar w:fldCharType="begin"/>
        </w:r>
        <w:r w:rsidR="00B00A83">
          <w:rPr>
            <w:noProof/>
            <w:webHidden/>
          </w:rPr>
          <w:instrText xml:space="preserve"> PAGEREF _Toc524534522 \h </w:instrText>
        </w:r>
        <w:r w:rsidR="00B00A83">
          <w:rPr>
            <w:noProof/>
            <w:webHidden/>
          </w:rPr>
        </w:r>
        <w:r w:rsidR="00B00A83">
          <w:rPr>
            <w:noProof/>
            <w:webHidden/>
          </w:rPr>
          <w:fldChar w:fldCharType="separate"/>
        </w:r>
        <w:r w:rsidR="00B00A83">
          <w:rPr>
            <w:noProof/>
            <w:webHidden/>
          </w:rPr>
          <w:t>178</w:t>
        </w:r>
        <w:r w:rsidR="00B00A83">
          <w:rPr>
            <w:noProof/>
            <w:webHidden/>
          </w:rPr>
          <w:fldChar w:fldCharType="end"/>
        </w:r>
      </w:hyperlink>
    </w:p>
    <w:p w14:paraId="3795CE08" w14:textId="77777777" w:rsidR="00B00A83" w:rsidRDefault="00C5451A">
      <w:pPr>
        <w:pStyle w:val="41"/>
        <w:rPr>
          <w:rFonts w:asciiTheme="minorHAnsi" w:eastAsiaTheme="minorEastAsia" w:hAnsiTheme="minorHAnsi" w:cstheme="minorBidi"/>
          <w:noProof/>
          <w:sz w:val="22"/>
          <w:szCs w:val="22"/>
        </w:rPr>
      </w:pPr>
      <w:hyperlink w:anchor="_Toc524534523" w:history="1">
        <w:r w:rsidR="00B00A83" w:rsidRPr="00131375">
          <w:rPr>
            <w:rStyle w:val="aff8"/>
            <w:rFonts w:cs="Arial"/>
            <w:noProof/>
          </w:rPr>
          <w:t>1.33.2.2</w:t>
        </w:r>
        <w:r w:rsidR="00B00A83">
          <w:rPr>
            <w:rFonts w:asciiTheme="minorHAnsi" w:eastAsiaTheme="minorEastAsia" w:hAnsiTheme="minorHAnsi" w:cstheme="minorBidi"/>
            <w:noProof/>
            <w:sz w:val="22"/>
            <w:szCs w:val="22"/>
          </w:rPr>
          <w:tab/>
        </w:r>
        <w:r w:rsidR="00B00A83" w:rsidRPr="00131375">
          <w:rPr>
            <w:rStyle w:val="aff8"/>
            <w:rFonts w:cs="Arial"/>
            <w:noProof/>
          </w:rPr>
          <w:t>Голосование для родителя</w:t>
        </w:r>
        <w:r w:rsidR="00B00A83">
          <w:rPr>
            <w:noProof/>
            <w:webHidden/>
          </w:rPr>
          <w:tab/>
        </w:r>
        <w:r w:rsidR="00B00A83">
          <w:rPr>
            <w:noProof/>
            <w:webHidden/>
          </w:rPr>
          <w:fldChar w:fldCharType="begin"/>
        </w:r>
        <w:r w:rsidR="00B00A83">
          <w:rPr>
            <w:noProof/>
            <w:webHidden/>
          </w:rPr>
          <w:instrText xml:space="preserve"> PAGEREF _Toc524534523 \h </w:instrText>
        </w:r>
        <w:r w:rsidR="00B00A83">
          <w:rPr>
            <w:noProof/>
            <w:webHidden/>
          </w:rPr>
        </w:r>
        <w:r w:rsidR="00B00A83">
          <w:rPr>
            <w:noProof/>
            <w:webHidden/>
          </w:rPr>
          <w:fldChar w:fldCharType="separate"/>
        </w:r>
        <w:r w:rsidR="00B00A83">
          <w:rPr>
            <w:noProof/>
            <w:webHidden/>
          </w:rPr>
          <w:t>180</w:t>
        </w:r>
        <w:r w:rsidR="00B00A83">
          <w:rPr>
            <w:noProof/>
            <w:webHidden/>
          </w:rPr>
          <w:fldChar w:fldCharType="end"/>
        </w:r>
      </w:hyperlink>
    </w:p>
    <w:p w14:paraId="090DDABB" w14:textId="77777777" w:rsidR="00B00A83" w:rsidRDefault="00C5451A">
      <w:pPr>
        <w:pStyle w:val="41"/>
        <w:rPr>
          <w:rFonts w:asciiTheme="minorHAnsi" w:eastAsiaTheme="minorEastAsia" w:hAnsiTheme="minorHAnsi" w:cstheme="minorBidi"/>
          <w:noProof/>
          <w:sz w:val="22"/>
          <w:szCs w:val="22"/>
        </w:rPr>
      </w:pPr>
      <w:hyperlink w:anchor="_Toc524534524" w:history="1">
        <w:r w:rsidR="00B00A83" w:rsidRPr="00131375">
          <w:rPr>
            <w:rStyle w:val="aff8"/>
            <w:rFonts w:cs="Arial"/>
            <w:noProof/>
          </w:rPr>
          <w:t>1.33.2.3</w:t>
        </w:r>
        <w:r w:rsidR="00B00A83">
          <w:rPr>
            <w:rFonts w:asciiTheme="minorHAnsi" w:eastAsiaTheme="minorEastAsia" w:hAnsiTheme="minorHAnsi" w:cstheme="minorBidi"/>
            <w:noProof/>
            <w:sz w:val="22"/>
            <w:szCs w:val="22"/>
          </w:rPr>
          <w:tab/>
        </w:r>
        <w:r w:rsidR="00B00A83" w:rsidRPr="00131375">
          <w:rPr>
            <w:rStyle w:val="aff8"/>
            <w:rFonts w:cs="Arial"/>
            <w:noProof/>
          </w:rPr>
          <w:t>Голосование для болельщика</w:t>
        </w:r>
        <w:r w:rsidR="00B00A83">
          <w:rPr>
            <w:noProof/>
            <w:webHidden/>
          </w:rPr>
          <w:tab/>
        </w:r>
        <w:r w:rsidR="00B00A83">
          <w:rPr>
            <w:noProof/>
            <w:webHidden/>
          </w:rPr>
          <w:fldChar w:fldCharType="begin"/>
        </w:r>
        <w:r w:rsidR="00B00A83">
          <w:rPr>
            <w:noProof/>
            <w:webHidden/>
          </w:rPr>
          <w:instrText xml:space="preserve"> PAGEREF _Toc524534524 \h </w:instrText>
        </w:r>
        <w:r w:rsidR="00B00A83">
          <w:rPr>
            <w:noProof/>
            <w:webHidden/>
          </w:rPr>
        </w:r>
        <w:r w:rsidR="00B00A83">
          <w:rPr>
            <w:noProof/>
            <w:webHidden/>
          </w:rPr>
          <w:fldChar w:fldCharType="separate"/>
        </w:r>
        <w:r w:rsidR="00B00A83">
          <w:rPr>
            <w:noProof/>
            <w:webHidden/>
          </w:rPr>
          <w:t>181</w:t>
        </w:r>
        <w:r w:rsidR="00B00A83">
          <w:rPr>
            <w:noProof/>
            <w:webHidden/>
          </w:rPr>
          <w:fldChar w:fldCharType="end"/>
        </w:r>
      </w:hyperlink>
    </w:p>
    <w:p w14:paraId="738CF8E5" w14:textId="77777777" w:rsidR="00B00A83" w:rsidRDefault="00C5451A">
      <w:pPr>
        <w:pStyle w:val="41"/>
        <w:rPr>
          <w:rFonts w:asciiTheme="minorHAnsi" w:eastAsiaTheme="minorEastAsia" w:hAnsiTheme="minorHAnsi" w:cstheme="minorBidi"/>
          <w:noProof/>
          <w:sz w:val="22"/>
          <w:szCs w:val="22"/>
        </w:rPr>
      </w:pPr>
      <w:hyperlink w:anchor="_Toc524534525" w:history="1">
        <w:r w:rsidR="00B00A83" w:rsidRPr="00131375">
          <w:rPr>
            <w:rStyle w:val="aff8"/>
            <w:rFonts w:cs="Arial"/>
            <w:noProof/>
          </w:rPr>
          <w:t>1.33.2.4</w:t>
        </w:r>
        <w:r w:rsidR="00B00A83">
          <w:rPr>
            <w:rFonts w:asciiTheme="minorHAnsi" w:eastAsiaTheme="minorEastAsia" w:hAnsiTheme="minorHAnsi" w:cstheme="minorBidi"/>
            <w:noProof/>
            <w:sz w:val="22"/>
            <w:szCs w:val="22"/>
          </w:rPr>
          <w:tab/>
        </w:r>
        <w:r w:rsidR="00B00A83" w:rsidRPr="00131375">
          <w:rPr>
            <w:rStyle w:val="aff8"/>
            <w:rFonts w:cs="Arial"/>
            <w:noProof/>
          </w:rPr>
          <w:t>Просмотр рейтинга</w:t>
        </w:r>
        <w:r w:rsidR="00B00A83">
          <w:rPr>
            <w:noProof/>
            <w:webHidden/>
          </w:rPr>
          <w:tab/>
        </w:r>
        <w:r w:rsidR="00B00A83">
          <w:rPr>
            <w:noProof/>
            <w:webHidden/>
          </w:rPr>
          <w:fldChar w:fldCharType="begin"/>
        </w:r>
        <w:r w:rsidR="00B00A83">
          <w:rPr>
            <w:noProof/>
            <w:webHidden/>
          </w:rPr>
          <w:instrText xml:space="preserve"> PAGEREF _Toc524534525 \h </w:instrText>
        </w:r>
        <w:r w:rsidR="00B00A83">
          <w:rPr>
            <w:noProof/>
            <w:webHidden/>
          </w:rPr>
        </w:r>
        <w:r w:rsidR="00B00A83">
          <w:rPr>
            <w:noProof/>
            <w:webHidden/>
          </w:rPr>
          <w:fldChar w:fldCharType="separate"/>
        </w:r>
        <w:r w:rsidR="00B00A83">
          <w:rPr>
            <w:noProof/>
            <w:webHidden/>
          </w:rPr>
          <w:t>184</w:t>
        </w:r>
        <w:r w:rsidR="00B00A83">
          <w:rPr>
            <w:noProof/>
            <w:webHidden/>
          </w:rPr>
          <w:fldChar w:fldCharType="end"/>
        </w:r>
      </w:hyperlink>
    </w:p>
    <w:p w14:paraId="0235558B" w14:textId="77777777" w:rsidR="00B00A83" w:rsidRDefault="00C5451A">
      <w:pPr>
        <w:pStyle w:val="35"/>
        <w:rPr>
          <w:rFonts w:asciiTheme="minorHAnsi" w:eastAsiaTheme="minorEastAsia" w:hAnsiTheme="minorHAnsi" w:cstheme="minorBidi"/>
          <w:i w:val="0"/>
          <w:iCs w:val="0"/>
          <w:noProof/>
          <w:sz w:val="22"/>
          <w:szCs w:val="22"/>
        </w:rPr>
      </w:pPr>
      <w:hyperlink w:anchor="_Toc524534526" w:history="1">
        <w:r w:rsidR="00B00A83" w:rsidRPr="00131375">
          <w:rPr>
            <w:rStyle w:val="aff8"/>
            <w:rFonts w:cs="Arial"/>
            <w:noProof/>
          </w:rPr>
          <w:t>1.33.3</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Результаты конкурса</w:t>
        </w:r>
        <w:r w:rsidR="00B00A83">
          <w:rPr>
            <w:noProof/>
            <w:webHidden/>
          </w:rPr>
          <w:tab/>
        </w:r>
        <w:r w:rsidR="00B00A83">
          <w:rPr>
            <w:noProof/>
            <w:webHidden/>
          </w:rPr>
          <w:fldChar w:fldCharType="begin"/>
        </w:r>
        <w:r w:rsidR="00B00A83">
          <w:rPr>
            <w:noProof/>
            <w:webHidden/>
          </w:rPr>
          <w:instrText xml:space="preserve"> PAGEREF _Toc524534526 \h </w:instrText>
        </w:r>
        <w:r w:rsidR="00B00A83">
          <w:rPr>
            <w:noProof/>
            <w:webHidden/>
          </w:rPr>
        </w:r>
        <w:r w:rsidR="00B00A83">
          <w:rPr>
            <w:noProof/>
            <w:webHidden/>
          </w:rPr>
          <w:fldChar w:fldCharType="separate"/>
        </w:r>
        <w:r w:rsidR="00B00A83">
          <w:rPr>
            <w:noProof/>
            <w:webHidden/>
          </w:rPr>
          <w:t>185</w:t>
        </w:r>
        <w:r w:rsidR="00B00A83">
          <w:rPr>
            <w:noProof/>
            <w:webHidden/>
          </w:rPr>
          <w:fldChar w:fldCharType="end"/>
        </w:r>
      </w:hyperlink>
    </w:p>
    <w:p w14:paraId="531F5BA2" w14:textId="77777777" w:rsidR="00B00A83" w:rsidRDefault="00C5451A">
      <w:pPr>
        <w:pStyle w:val="41"/>
        <w:rPr>
          <w:rFonts w:asciiTheme="minorHAnsi" w:eastAsiaTheme="minorEastAsia" w:hAnsiTheme="minorHAnsi" w:cstheme="minorBidi"/>
          <w:noProof/>
          <w:sz w:val="22"/>
          <w:szCs w:val="22"/>
        </w:rPr>
      </w:pPr>
      <w:hyperlink w:anchor="_Toc524534527" w:history="1">
        <w:r w:rsidR="00B00A83" w:rsidRPr="00131375">
          <w:rPr>
            <w:rStyle w:val="aff8"/>
            <w:rFonts w:cs="Arial"/>
            <w:noProof/>
          </w:rPr>
          <w:t>1.33.3.1</w:t>
        </w:r>
        <w:r w:rsidR="00B00A83">
          <w:rPr>
            <w:rFonts w:asciiTheme="minorHAnsi" w:eastAsiaTheme="minorEastAsia" w:hAnsiTheme="minorHAnsi" w:cstheme="minorBidi"/>
            <w:noProof/>
            <w:sz w:val="22"/>
            <w:szCs w:val="22"/>
          </w:rPr>
          <w:tab/>
        </w:r>
        <w:r w:rsidR="00B00A83" w:rsidRPr="00131375">
          <w:rPr>
            <w:rStyle w:val="aff8"/>
            <w:rFonts w:cs="Arial"/>
            <w:noProof/>
          </w:rPr>
          <w:t>Подсчет голосов</w:t>
        </w:r>
        <w:r w:rsidR="00B00A83">
          <w:rPr>
            <w:noProof/>
            <w:webHidden/>
          </w:rPr>
          <w:tab/>
        </w:r>
        <w:r w:rsidR="00B00A83">
          <w:rPr>
            <w:noProof/>
            <w:webHidden/>
          </w:rPr>
          <w:fldChar w:fldCharType="begin"/>
        </w:r>
        <w:r w:rsidR="00B00A83">
          <w:rPr>
            <w:noProof/>
            <w:webHidden/>
          </w:rPr>
          <w:instrText xml:space="preserve"> PAGEREF _Toc524534527 \h </w:instrText>
        </w:r>
        <w:r w:rsidR="00B00A83">
          <w:rPr>
            <w:noProof/>
            <w:webHidden/>
          </w:rPr>
        </w:r>
        <w:r w:rsidR="00B00A83">
          <w:rPr>
            <w:noProof/>
            <w:webHidden/>
          </w:rPr>
          <w:fldChar w:fldCharType="separate"/>
        </w:r>
        <w:r w:rsidR="00B00A83">
          <w:rPr>
            <w:noProof/>
            <w:webHidden/>
          </w:rPr>
          <w:t>185</w:t>
        </w:r>
        <w:r w:rsidR="00B00A83">
          <w:rPr>
            <w:noProof/>
            <w:webHidden/>
          </w:rPr>
          <w:fldChar w:fldCharType="end"/>
        </w:r>
      </w:hyperlink>
    </w:p>
    <w:p w14:paraId="750B4126" w14:textId="77777777" w:rsidR="00B00A83" w:rsidRDefault="00C5451A">
      <w:pPr>
        <w:pStyle w:val="41"/>
        <w:rPr>
          <w:rFonts w:asciiTheme="minorHAnsi" w:eastAsiaTheme="minorEastAsia" w:hAnsiTheme="minorHAnsi" w:cstheme="minorBidi"/>
          <w:noProof/>
          <w:sz w:val="22"/>
          <w:szCs w:val="22"/>
        </w:rPr>
      </w:pPr>
      <w:hyperlink w:anchor="_Toc524534528" w:history="1">
        <w:r w:rsidR="00B00A83" w:rsidRPr="00131375">
          <w:rPr>
            <w:rStyle w:val="aff8"/>
            <w:rFonts w:cs="Arial"/>
            <w:noProof/>
          </w:rPr>
          <w:t>1.33.3.2</w:t>
        </w:r>
        <w:r w:rsidR="00B00A83">
          <w:rPr>
            <w:rFonts w:asciiTheme="minorHAnsi" w:eastAsiaTheme="minorEastAsia" w:hAnsiTheme="minorHAnsi" w:cstheme="minorBidi"/>
            <w:noProof/>
            <w:sz w:val="22"/>
            <w:szCs w:val="22"/>
          </w:rPr>
          <w:tab/>
        </w:r>
        <w:r w:rsidR="00B00A83" w:rsidRPr="00131375">
          <w:rPr>
            <w:rStyle w:val="aff8"/>
            <w:rFonts w:cs="Arial"/>
            <w:noProof/>
          </w:rPr>
          <w:t>Рейтинг по классу</w:t>
        </w:r>
        <w:r w:rsidR="00B00A83">
          <w:rPr>
            <w:noProof/>
            <w:webHidden/>
          </w:rPr>
          <w:tab/>
        </w:r>
        <w:r w:rsidR="00B00A83">
          <w:rPr>
            <w:noProof/>
            <w:webHidden/>
          </w:rPr>
          <w:fldChar w:fldCharType="begin"/>
        </w:r>
        <w:r w:rsidR="00B00A83">
          <w:rPr>
            <w:noProof/>
            <w:webHidden/>
          </w:rPr>
          <w:instrText xml:space="preserve"> PAGEREF _Toc524534528 \h </w:instrText>
        </w:r>
        <w:r w:rsidR="00B00A83">
          <w:rPr>
            <w:noProof/>
            <w:webHidden/>
          </w:rPr>
        </w:r>
        <w:r w:rsidR="00B00A83">
          <w:rPr>
            <w:noProof/>
            <w:webHidden/>
          </w:rPr>
          <w:fldChar w:fldCharType="separate"/>
        </w:r>
        <w:r w:rsidR="00B00A83">
          <w:rPr>
            <w:noProof/>
            <w:webHidden/>
          </w:rPr>
          <w:t>185</w:t>
        </w:r>
        <w:r w:rsidR="00B00A83">
          <w:rPr>
            <w:noProof/>
            <w:webHidden/>
          </w:rPr>
          <w:fldChar w:fldCharType="end"/>
        </w:r>
      </w:hyperlink>
    </w:p>
    <w:p w14:paraId="4BCF43D8" w14:textId="77777777" w:rsidR="00B00A83" w:rsidRDefault="00C5451A">
      <w:pPr>
        <w:pStyle w:val="41"/>
        <w:rPr>
          <w:rFonts w:asciiTheme="minorHAnsi" w:eastAsiaTheme="minorEastAsia" w:hAnsiTheme="minorHAnsi" w:cstheme="minorBidi"/>
          <w:noProof/>
          <w:sz w:val="22"/>
          <w:szCs w:val="22"/>
        </w:rPr>
      </w:pPr>
      <w:hyperlink w:anchor="_Toc524534529" w:history="1">
        <w:r w:rsidR="00B00A83" w:rsidRPr="00131375">
          <w:rPr>
            <w:rStyle w:val="aff8"/>
            <w:rFonts w:cs="Arial"/>
            <w:noProof/>
          </w:rPr>
          <w:t>1.33.3.3</w:t>
        </w:r>
        <w:r w:rsidR="00B00A83">
          <w:rPr>
            <w:rFonts w:asciiTheme="minorHAnsi" w:eastAsiaTheme="minorEastAsia" w:hAnsiTheme="minorHAnsi" w:cstheme="minorBidi"/>
            <w:noProof/>
            <w:sz w:val="22"/>
            <w:szCs w:val="22"/>
          </w:rPr>
          <w:tab/>
        </w:r>
        <w:r w:rsidR="00B00A83" w:rsidRPr="00131375">
          <w:rPr>
            <w:rStyle w:val="aff8"/>
            <w:rFonts w:cs="Arial"/>
            <w:noProof/>
          </w:rPr>
          <w:t>Рейтинг по ОО</w:t>
        </w:r>
        <w:r w:rsidR="00B00A83">
          <w:rPr>
            <w:noProof/>
            <w:webHidden/>
          </w:rPr>
          <w:tab/>
        </w:r>
        <w:r w:rsidR="00B00A83">
          <w:rPr>
            <w:noProof/>
            <w:webHidden/>
          </w:rPr>
          <w:fldChar w:fldCharType="begin"/>
        </w:r>
        <w:r w:rsidR="00B00A83">
          <w:rPr>
            <w:noProof/>
            <w:webHidden/>
          </w:rPr>
          <w:instrText xml:space="preserve"> PAGEREF _Toc524534529 \h </w:instrText>
        </w:r>
        <w:r w:rsidR="00B00A83">
          <w:rPr>
            <w:noProof/>
            <w:webHidden/>
          </w:rPr>
        </w:r>
        <w:r w:rsidR="00B00A83">
          <w:rPr>
            <w:noProof/>
            <w:webHidden/>
          </w:rPr>
          <w:fldChar w:fldCharType="separate"/>
        </w:r>
        <w:r w:rsidR="00B00A83">
          <w:rPr>
            <w:noProof/>
            <w:webHidden/>
          </w:rPr>
          <w:t>188</w:t>
        </w:r>
        <w:r w:rsidR="00B00A83">
          <w:rPr>
            <w:noProof/>
            <w:webHidden/>
          </w:rPr>
          <w:fldChar w:fldCharType="end"/>
        </w:r>
      </w:hyperlink>
    </w:p>
    <w:p w14:paraId="696A84AA" w14:textId="77777777" w:rsidR="00B00A83" w:rsidRDefault="00C5451A">
      <w:pPr>
        <w:pStyle w:val="28"/>
        <w:rPr>
          <w:rFonts w:asciiTheme="minorHAnsi" w:eastAsiaTheme="minorEastAsia" w:hAnsiTheme="minorHAnsi" w:cstheme="minorBidi"/>
          <w:noProof/>
          <w:sz w:val="22"/>
          <w:szCs w:val="22"/>
        </w:rPr>
      </w:pPr>
      <w:hyperlink w:anchor="_Toc524534530" w:history="1">
        <w:r w:rsidR="00B00A83" w:rsidRPr="00131375">
          <w:rPr>
            <w:rStyle w:val="aff8"/>
            <w:rFonts w:cs="Arial"/>
            <w:noProof/>
          </w:rPr>
          <w:t>1.34</w:t>
        </w:r>
        <w:r w:rsidR="00B00A83">
          <w:rPr>
            <w:rFonts w:asciiTheme="minorHAnsi" w:eastAsiaTheme="minorEastAsia" w:hAnsiTheme="minorHAnsi" w:cstheme="minorBidi"/>
            <w:noProof/>
            <w:sz w:val="22"/>
            <w:szCs w:val="22"/>
          </w:rPr>
          <w:tab/>
        </w:r>
        <w:r w:rsidR="00B00A83" w:rsidRPr="00131375">
          <w:rPr>
            <w:rStyle w:val="aff8"/>
            <w:rFonts w:cs="Arial"/>
            <w:noProof/>
          </w:rPr>
          <w:t>Настройка уровней пролонгации</w:t>
        </w:r>
        <w:r w:rsidR="00B00A83">
          <w:rPr>
            <w:noProof/>
            <w:webHidden/>
          </w:rPr>
          <w:tab/>
        </w:r>
        <w:r w:rsidR="00B00A83">
          <w:rPr>
            <w:noProof/>
            <w:webHidden/>
          </w:rPr>
          <w:fldChar w:fldCharType="begin"/>
        </w:r>
        <w:r w:rsidR="00B00A83">
          <w:rPr>
            <w:noProof/>
            <w:webHidden/>
          </w:rPr>
          <w:instrText xml:space="preserve"> PAGEREF _Toc524534530 \h </w:instrText>
        </w:r>
        <w:r w:rsidR="00B00A83">
          <w:rPr>
            <w:noProof/>
            <w:webHidden/>
          </w:rPr>
        </w:r>
        <w:r w:rsidR="00B00A83">
          <w:rPr>
            <w:noProof/>
            <w:webHidden/>
          </w:rPr>
          <w:fldChar w:fldCharType="separate"/>
        </w:r>
        <w:r w:rsidR="00B00A83">
          <w:rPr>
            <w:noProof/>
            <w:webHidden/>
          </w:rPr>
          <w:t>190</w:t>
        </w:r>
        <w:r w:rsidR="00B00A83">
          <w:rPr>
            <w:noProof/>
            <w:webHidden/>
          </w:rPr>
          <w:fldChar w:fldCharType="end"/>
        </w:r>
      </w:hyperlink>
    </w:p>
    <w:p w14:paraId="36706DBC" w14:textId="77777777" w:rsidR="00B00A83" w:rsidRDefault="00C5451A">
      <w:pPr>
        <w:pStyle w:val="35"/>
        <w:rPr>
          <w:rFonts w:asciiTheme="minorHAnsi" w:eastAsiaTheme="minorEastAsia" w:hAnsiTheme="minorHAnsi" w:cstheme="minorBidi"/>
          <w:i w:val="0"/>
          <w:iCs w:val="0"/>
          <w:noProof/>
          <w:sz w:val="22"/>
          <w:szCs w:val="22"/>
        </w:rPr>
      </w:pPr>
      <w:hyperlink w:anchor="_Toc524534531" w:history="1">
        <w:r w:rsidR="00B00A83" w:rsidRPr="00131375">
          <w:rPr>
            <w:rStyle w:val="aff8"/>
            <w:rFonts w:cs="Arial"/>
            <w:noProof/>
          </w:rPr>
          <w:t>1.34.1</w:t>
        </w:r>
        <w:r w:rsidR="00B00A83">
          <w:rPr>
            <w:rFonts w:asciiTheme="minorHAnsi" w:eastAsiaTheme="minorEastAsia" w:hAnsiTheme="minorHAnsi" w:cstheme="minorBidi"/>
            <w:i w:val="0"/>
            <w:iCs w:val="0"/>
            <w:noProof/>
            <w:sz w:val="22"/>
            <w:szCs w:val="22"/>
          </w:rPr>
          <w:tab/>
        </w:r>
        <w:r w:rsidR="00B00A83" w:rsidRPr="00131375">
          <w:rPr>
            <w:rStyle w:val="aff8"/>
            <w:rFonts w:cs="Arial"/>
            <w:noProof/>
          </w:rPr>
          <w:t>Импорт классов для коррекционных школ</w:t>
        </w:r>
        <w:r w:rsidR="00B00A83">
          <w:rPr>
            <w:noProof/>
            <w:webHidden/>
          </w:rPr>
          <w:tab/>
        </w:r>
        <w:r w:rsidR="00B00A83">
          <w:rPr>
            <w:noProof/>
            <w:webHidden/>
          </w:rPr>
          <w:fldChar w:fldCharType="begin"/>
        </w:r>
        <w:r w:rsidR="00B00A83">
          <w:rPr>
            <w:noProof/>
            <w:webHidden/>
          </w:rPr>
          <w:instrText xml:space="preserve"> PAGEREF _Toc524534531 \h </w:instrText>
        </w:r>
        <w:r w:rsidR="00B00A83">
          <w:rPr>
            <w:noProof/>
            <w:webHidden/>
          </w:rPr>
        </w:r>
        <w:r w:rsidR="00B00A83">
          <w:rPr>
            <w:noProof/>
            <w:webHidden/>
          </w:rPr>
          <w:fldChar w:fldCharType="separate"/>
        </w:r>
        <w:r w:rsidR="00B00A83">
          <w:rPr>
            <w:noProof/>
            <w:webHidden/>
          </w:rPr>
          <w:t>190</w:t>
        </w:r>
        <w:r w:rsidR="00B00A83">
          <w:rPr>
            <w:noProof/>
            <w:webHidden/>
          </w:rPr>
          <w:fldChar w:fldCharType="end"/>
        </w:r>
      </w:hyperlink>
    </w:p>
    <w:p w14:paraId="122EA86E" w14:textId="77777777" w:rsidR="00B00A83" w:rsidRDefault="00C5451A">
      <w:pPr>
        <w:pStyle w:val="28"/>
        <w:rPr>
          <w:rFonts w:asciiTheme="minorHAnsi" w:eastAsiaTheme="minorEastAsia" w:hAnsiTheme="minorHAnsi" w:cstheme="minorBidi"/>
          <w:noProof/>
          <w:sz w:val="22"/>
          <w:szCs w:val="22"/>
        </w:rPr>
      </w:pPr>
      <w:hyperlink w:anchor="_Toc524534532" w:history="1">
        <w:r w:rsidR="00B00A83" w:rsidRPr="00131375">
          <w:rPr>
            <w:rStyle w:val="aff8"/>
            <w:noProof/>
          </w:rPr>
          <w:t>1.35</w:t>
        </w:r>
        <w:r w:rsidR="00B00A83">
          <w:rPr>
            <w:rFonts w:asciiTheme="minorHAnsi" w:eastAsiaTheme="minorEastAsia" w:hAnsiTheme="minorHAnsi" w:cstheme="minorBidi"/>
            <w:noProof/>
            <w:sz w:val="22"/>
            <w:szCs w:val="22"/>
          </w:rPr>
          <w:tab/>
        </w:r>
        <w:r w:rsidR="00B00A83" w:rsidRPr="00131375">
          <w:rPr>
            <w:rStyle w:val="aff8"/>
            <w:noProof/>
          </w:rPr>
          <w:t>Печать всего классного журнала</w:t>
        </w:r>
        <w:r w:rsidR="00B00A83">
          <w:rPr>
            <w:noProof/>
            <w:webHidden/>
          </w:rPr>
          <w:tab/>
        </w:r>
        <w:r w:rsidR="00B00A83">
          <w:rPr>
            <w:noProof/>
            <w:webHidden/>
          </w:rPr>
          <w:fldChar w:fldCharType="begin"/>
        </w:r>
        <w:r w:rsidR="00B00A83">
          <w:rPr>
            <w:noProof/>
            <w:webHidden/>
          </w:rPr>
          <w:instrText xml:space="preserve"> PAGEREF _Toc524534532 \h </w:instrText>
        </w:r>
        <w:r w:rsidR="00B00A83">
          <w:rPr>
            <w:noProof/>
            <w:webHidden/>
          </w:rPr>
        </w:r>
        <w:r w:rsidR="00B00A83">
          <w:rPr>
            <w:noProof/>
            <w:webHidden/>
          </w:rPr>
          <w:fldChar w:fldCharType="separate"/>
        </w:r>
        <w:r w:rsidR="00B00A83">
          <w:rPr>
            <w:noProof/>
            <w:webHidden/>
          </w:rPr>
          <w:t>190</w:t>
        </w:r>
        <w:r w:rsidR="00B00A83">
          <w:rPr>
            <w:noProof/>
            <w:webHidden/>
          </w:rPr>
          <w:fldChar w:fldCharType="end"/>
        </w:r>
      </w:hyperlink>
    </w:p>
    <w:p w14:paraId="2300435A" w14:textId="77777777" w:rsidR="00B00A83" w:rsidRDefault="00C5451A">
      <w:pPr>
        <w:pStyle w:val="28"/>
        <w:rPr>
          <w:rFonts w:asciiTheme="minorHAnsi" w:eastAsiaTheme="minorEastAsia" w:hAnsiTheme="minorHAnsi" w:cstheme="minorBidi"/>
          <w:noProof/>
          <w:sz w:val="22"/>
          <w:szCs w:val="22"/>
        </w:rPr>
      </w:pPr>
      <w:hyperlink w:anchor="_Toc524534533" w:history="1">
        <w:r w:rsidR="00B00A83" w:rsidRPr="00131375">
          <w:rPr>
            <w:rStyle w:val="aff8"/>
            <w:noProof/>
          </w:rPr>
          <w:t>1.36</w:t>
        </w:r>
        <w:r w:rsidR="00B00A83">
          <w:rPr>
            <w:rFonts w:asciiTheme="minorHAnsi" w:eastAsiaTheme="minorEastAsia" w:hAnsiTheme="minorHAnsi" w:cstheme="minorBidi"/>
            <w:noProof/>
            <w:sz w:val="22"/>
            <w:szCs w:val="22"/>
          </w:rPr>
          <w:tab/>
        </w:r>
        <w:r w:rsidR="00B00A83" w:rsidRPr="00131375">
          <w:rPr>
            <w:rStyle w:val="aff8"/>
            <w:noProof/>
          </w:rPr>
          <w:t>Дублирование оценок в классном журнале</w:t>
        </w:r>
        <w:r w:rsidR="00B00A83">
          <w:rPr>
            <w:noProof/>
            <w:webHidden/>
          </w:rPr>
          <w:tab/>
        </w:r>
        <w:r w:rsidR="00B00A83">
          <w:rPr>
            <w:noProof/>
            <w:webHidden/>
          </w:rPr>
          <w:fldChar w:fldCharType="begin"/>
        </w:r>
        <w:r w:rsidR="00B00A83">
          <w:rPr>
            <w:noProof/>
            <w:webHidden/>
          </w:rPr>
          <w:instrText xml:space="preserve"> PAGEREF _Toc524534533 \h </w:instrText>
        </w:r>
        <w:r w:rsidR="00B00A83">
          <w:rPr>
            <w:noProof/>
            <w:webHidden/>
          </w:rPr>
        </w:r>
        <w:r w:rsidR="00B00A83">
          <w:rPr>
            <w:noProof/>
            <w:webHidden/>
          </w:rPr>
          <w:fldChar w:fldCharType="separate"/>
        </w:r>
        <w:r w:rsidR="00B00A83">
          <w:rPr>
            <w:noProof/>
            <w:webHidden/>
          </w:rPr>
          <w:t>194</w:t>
        </w:r>
        <w:r w:rsidR="00B00A83">
          <w:rPr>
            <w:noProof/>
            <w:webHidden/>
          </w:rPr>
          <w:fldChar w:fldCharType="end"/>
        </w:r>
      </w:hyperlink>
    </w:p>
    <w:p w14:paraId="5C24A0CC" w14:textId="77777777" w:rsidR="00B00A83" w:rsidRDefault="00C5451A">
      <w:pPr>
        <w:pStyle w:val="28"/>
        <w:rPr>
          <w:rFonts w:asciiTheme="minorHAnsi" w:eastAsiaTheme="minorEastAsia" w:hAnsiTheme="minorHAnsi" w:cstheme="minorBidi"/>
          <w:noProof/>
          <w:sz w:val="22"/>
          <w:szCs w:val="22"/>
        </w:rPr>
      </w:pPr>
      <w:hyperlink w:anchor="_Toc524534534" w:history="1">
        <w:r w:rsidR="00B00A83" w:rsidRPr="00131375">
          <w:rPr>
            <w:rStyle w:val="aff8"/>
            <w:noProof/>
          </w:rPr>
          <w:t>1.37</w:t>
        </w:r>
        <w:r w:rsidR="00B00A83">
          <w:rPr>
            <w:rFonts w:asciiTheme="minorHAnsi" w:eastAsiaTheme="minorEastAsia" w:hAnsiTheme="minorHAnsi" w:cstheme="minorBidi"/>
            <w:noProof/>
            <w:sz w:val="22"/>
            <w:szCs w:val="22"/>
          </w:rPr>
          <w:tab/>
        </w:r>
        <w:r w:rsidR="00B00A83" w:rsidRPr="00131375">
          <w:rPr>
            <w:rStyle w:val="aff8"/>
            <w:noProof/>
          </w:rPr>
          <w:t>Инфокарта сотрудника.</w:t>
        </w:r>
        <w:r w:rsidR="00B00A83">
          <w:rPr>
            <w:noProof/>
            <w:webHidden/>
          </w:rPr>
          <w:tab/>
        </w:r>
        <w:r w:rsidR="00B00A83">
          <w:rPr>
            <w:noProof/>
            <w:webHidden/>
          </w:rPr>
          <w:fldChar w:fldCharType="begin"/>
        </w:r>
        <w:r w:rsidR="00B00A83">
          <w:rPr>
            <w:noProof/>
            <w:webHidden/>
          </w:rPr>
          <w:instrText xml:space="preserve"> PAGEREF _Toc524534534 \h </w:instrText>
        </w:r>
        <w:r w:rsidR="00B00A83">
          <w:rPr>
            <w:noProof/>
            <w:webHidden/>
          </w:rPr>
        </w:r>
        <w:r w:rsidR="00B00A83">
          <w:rPr>
            <w:noProof/>
            <w:webHidden/>
          </w:rPr>
          <w:fldChar w:fldCharType="separate"/>
        </w:r>
        <w:r w:rsidR="00B00A83">
          <w:rPr>
            <w:noProof/>
            <w:webHidden/>
          </w:rPr>
          <w:t>194</w:t>
        </w:r>
        <w:r w:rsidR="00B00A83">
          <w:rPr>
            <w:noProof/>
            <w:webHidden/>
          </w:rPr>
          <w:fldChar w:fldCharType="end"/>
        </w:r>
      </w:hyperlink>
    </w:p>
    <w:p w14:paraId="0439886E" w14:textId="77777777" w:rsidR="00B00A83" w:rsidRDefault="00C5451A">
      <w:pPr>
        <w:pStyle w:val="28"/>
        <w:rPr>
          <w:rFonts w:asciiTheme="minorHAnsi" w:eastAsiaTheme="minorEastAsia" w:hAnsiTheme="minorHAnsi" w:cstheme="minorBidi"/>
          <w:noProof/>
          <w:sz w:val="22"/>
          <w:szCs w:val="22"/>
        </w:rPr>
      </w:pPr>
      <w:hyperlink w:anchor="_Toc524534535" w:history="1">
        <w:r w:rsidR="00B00A83" w:rsidRPr="00131375">
          <w:rPr>
            <w:rStyle w:val="aff8"/>
            <w:noProof/>
          </w:rPr>
          <w:t>1.38</w:t>
        </w:r>
        <w:r w:rsidR="00B00A83">
          <w:rPr>
            <w:rFonts w:asciiTheme="minorHAnsi" w:eastAsiaTheme="minorEastAsia" w:hAnsiTheme="minorHAnsi" w:cstheme="minorBidi"/>
            <w:noProof/>
            <w:sz w:val="22"/>
            <w:szCs w:val="22"/>
          </w:rPr>
          <w:tab/>
        </w:r>
        <w:r w:rsidR="00B00A83" w:rsidRPr="00131375">
          <w:rPr>
            <w:rStyle w:val="aff8"/>
            <w:noProof/>
          </w:rPr>
          <w:t>Отчеты по качеству Образования</w:t>
        </w:r>
        <w:r w:rsidR="00B00A83">
          <w:rPr>
            <w:noProof/>
            <w:webHidden/>
          </w:rPr>
          <w:tab/>
        </w:r>
        <w:r w:rsidR="00B00A83">
          <w:rPr>
            <w:noProof/>
            <w:webHidden/>
          </w:rPr>
          <w:fldChar w:fldCharType="begin"/>
        </w:r>
        <w:r w:rsidR="00B00A83">
          <w:rPr>
            <w:noProof/>
            <w:webHidden/>
          </w:rPr>
          <w:instrText xml:space="preserve"> PAGEREF _Toc524534535 \h </w:instrText>
        </w:r>
        <w:r w:rsidR="00B00A83">
          <w:rPr>
            <w:noProof/>
            <w:webHidden/>
          </w:rPr>
        </w:r>
        <w:r w:rsidR="00B00A83">
          <w:rPr>
            <w:noProof/>
            <w:webHidden/>
          </w:rPr>
          <w:fldChar w:fldCharType="separate"/>
        </w:r>
        <w:r w:rsidR="00B00A83">
          <w:rPr>
            <w:noProof/>
            <w:webHidden/>
          </w:rPr>
          <w:t>195</w:t>
        </w:r>
        <w:r w:rsidR="00B00A83">
          <w:rPr>
            <w:noProof/>
            <w:webHidden/>
          </w:rPr>
          <w:fldChar w:fldCharType="end"/>
        </w:r>
      </w:hyperlink>
    </w:p>
    <w:p w14:paraId="2E33A107" w14:textId="77777777" w:rsidR="00B00A83" w:rsidRDefault="00C5451A">
      <w:pPr>
        <w:pStyle w:val="35"/>
        <w:rPr>
          <w:rFonts w:asciiTheme="minorHAnsi" w:eastAsiaTheme="minorEastAsia" w:hAnsiTheme="minorHAnsi" w:cstheme="minorBidi"/>
          <w:i w:val="0"/>
          <w:iCs w:val="0"/>
          <w:noProof/>
          <w:sz w:val="22"/>
          <w:szCs w:val="22"/>
        </w:rPr>
      </w:pPr>
      <w:hyperlink w:anchor="_Toc524534536" w:history="1">
        <w:r w:rsidR="00B00A83" w:rsidRPr="00131375">
          <w:rPr>
            <w:rStyle w:val="aff8"/>
            <w:noProof/>
          </w:rPr>
          <w:t>1.38.1</w:t>
        </w:r>
        <w:r w:rsidR="00B00A83">
          <w:rPr>
            <w:rFonts w:asciiTheme="minorHAnsi" w:eastAsiaTheme="minorEastAsia" w:hAnsiTheme="minorHAnsi" w:cstheme="minorBidi"/>
            <w:i w:val="0"/>
            <w:iCs w:val="0"/>
            <w:noProof/>
            <w:sz w:val="22"/>
            <w:szCs w:val="22"/>
          </w:rPr>
          <w:tab/>
        </w:r>
        <w:r w:rsidR="00B00A83" w:rsidRPr="00131375">
          <w:rPr>
            <w:rStyle w:val="aff8"/>
            <w:noProof/>
            <w:shd w:val="clear" w:color="auto" w:fill="FFFFFF"/>
          </w:rPr>
          <w:t>Сводный отчет об успеваемости по параллелям</w:t>
        </w:r>
        <w:r w:rsidR="00B00A83">
          <w:rPr>
            <w:noProof/>
            <w:webHidden/>
          </w:rPr>
          <w:tab/>
        </w:r>
        <w:r w:rsidR="00B00A83">
          <w:rPr>
            <w:noProof/>
            <w:webHidden/>
          </w:rPr>
          <w:fldChar w:fldCharType="begin"/>
        </w:r>
        <w:r w:rsidR="00B00A83">
          <w:rPr>
            <w:noProof/>
            <w:webHidden/>
          </w:rPr>
          <w:instrText xml:space="preserve"> PAGEREF _Toc524534536 \h </w:instrText>
        </w:r>
        <w:r w:rsidR="00B00A83">
          <w:rPr>
            <w:noProof/>
            <w:webHidden/>
          </w:rPr>
        </w:r>
        <w:r w:rsidR="00B00A83">
          <w:rPr>
            <w:noProof/>
            <w:webHidden/>
          </w:rPr>
          <w:fldChar w:fldCharType="separate"/>
        </w:r>
        <w:r w:rsidR="00B00A83">
          <w:rPr>
            <w:noProof/>
            <w:webHidden/>
          </w:rPr>
          <w:t>195</w:t>
        </w:r>
        <w:r w:rsidR="00B00A83">
          <w:rPr>
            <w:noProof/>
            <w:webHidden/>
          </w:rPr>
          <w:fldChar w:fldCharType="end"/>
        </w:r>
      </w:hyperlink>
    </w:p>
    <w:p w14:paraId="0DB564CF" w14:textId="77777777" w:rsidR="00B00A83" w:rsidRDefault="00C5451A">
      <w:pPr>
        <w:pStyle w:val="35"/>
        <w:rPr>
          <w:rFonts w:asciiTheme="minorHAnsi" w:eastAsiaTheme="minorEastAsia" w:hAnsiTheme="minorHAnsi" w:cstheme="minorBidi"/>
          <w:i w:val="0"/>
          <w:iCs w:val="0"/>
          <w:noProof/>
          <w:sz w:val="22"/>
          <w:szCs w:val="22"/>
        </w:rPr>
      </w:pPr>
      <w:hyperlink w:anchor="_Toc524534537" w:history="1">
        <w:r w:rsidR="00B00A83" w:rsidRPr="00131375">
          <w:rPr>
            <w:rStyle w:val="aff8"/>
            <w:noProof/>
          </w:rPr>
          <w:t>1.38.2</w:t>
        </w:r>
        <w:r w:rsidR="00B00A83">
          <w:rPr>
            <w:rFonts w:asciiTheme="minorHAnsi" w:eastAsiaTheme="minorEastAsia" w:hAnsiTheme="minorHAnsi" w:cstheme="minorBidi"/>
            <w:i w:val="0"/>
            <w:iCs w:val="0"/>
            <w:noProof/>
            <w:sz w:val="22"/>
            <w:szCs w:val="22"/>
          </w:rPr>
          <w:tab/>
        </w:r>
        <w:r w:rsidR="00B00A83" w:rsidRPr="00131375">
          <w:rPr>
            <w:rStyle w:val="aff8"/>
            <w:noProof/>
          </w:rPr>
          <w:t>Сводный отчет об успеваемости по организации</w:t>
        </w:r>
        <w:r w:rsidR="00B00A83">
          <w:rPr>
            <w:noProof/>
            <w:webHidden/>
          </w:rPr>
          <w:tab/>
        </w:r>
        <w:r w:rsidR="00B00A83">
          <w:rPr>
            <w:noProof/>
            <w:webHidden/>
          </w:rPr>
          <w:fldChar w:fldCharType="begin"/>
        </w:r>
        <w:r w:rsidR="00B00A83">
          <w:rPr>
            <w:noProof/>
            <w:webHidden/>
          </w:rPr>
          <w:instrText xml:space="preserve"> PAGEREF _Toc524534537 \h </w:instrText>
        </w:r>
        <w:r w:rsidR="00B00A83">
          <w:rPr>
            <w:noProof/>
            <w:webHidden/>
          </w:rPr>
        </w:r>
        <w:r w:rsidR="00B00A83">
          <w:rPr>
            <w:noProof/>
            <w:webHidden/>
          </w:rPr>
          <w:fldChar w:fldCharType="separate"/>
        </w:r>
        <w:r w:rsidR="00B00A83">
          <w:rPr>
            <w:noProof/>
            <w:webHidden/>
          </w:rPr>
          <w:t>196</w:t>
        </w:r>
        <w:r w:rsidR="00B00A83">
          <w:rPr>
            <w:noProof/>
            <w:webHidden/>
          </w:rPr>
          <w:fldChar w:fldCharType="end"/>
        </w:r>
      </w:hyperlink>
    </w:p>
    <w:p w14:paraId="02E915D2" w14:textId="77777777" w:rsidR="00B00A83" w:rsidRDefault="00C5451A">
      <w:pPr>
        <w:pStyle w:val="28"/>
        <w:rPr>
          <w:rFonts w:asciiTheme="minorHAnsi" w:eastAsiaTheme="minorEastAsia" w:hAnsiTheme="minorHAnsi" w:cstheme="minorBidi"/>
          <w:noProof/>
          <w:sz w:val="22"/>
          <w:szCs w:val="22"/>
        </w:rPr>
      </w:pPr>
      <w:hyperlink w:anchor="_Toc524534538" w:history="1">
        <w:r w:rsidR="00B00A83" w:rsidRPr="00131375">
          <w:rPr>
            <w:rStyle w:val="aff8"/>
            <w:noProof/>
          </w:rPr>
          <w:t>1.39</w:t>
        </w:r>
        <w:r w:rsidR="00B00A83">
          <w:rPr>
            <w:rFonts w:asciiTheme="minorHAnsi" w:eastAsiaTheme="minorEastAsia" w:hAnsiTheme="minorHAnsi" w:cstheme="minorBidi"/>
            <w:noProof/>
            <w:sz w:val="22"/>
            <w:szCs w:val="22"/>
          </w:rPr>
          <w:tab/>
        </w:r>
        <w:r w:rsidR="00B00A83" w:rsidRPr="00131375">
          <w:rPr>
            <w:rStyle w:val="aff8"/>
            <w:noProof/>
          </w:rPr>
          <w:t>Измененный интерфейс входа в Систему</w:t>
        </w:r>
        <w:r w:rsidR="00B00A83">
          <w:rPr>
            <w:noProof/>
            <w:webHidden/>
          </w:rPr>
          <w:tab/>
        </w:r>
        <w:r w:rsidR="00B00A83">
          <w:rPr>
            <w:noProof/>
            <w:webHidden/>
          </w:rPr>
          <w:fldChar w:fldCharType="begin"/>
        </w:r>
        <w:r w:rsidR="00B00A83">
          <w:rPr>
            <w:noProof/>
            <w:webHidden/>
          </w:rPr>
          <w:instrText xml:space="preserve"> PAGEREF _Toc524534538 \h </w:instrText>
        </w:r>
        <w:r w:rsidR="00B00A83">
          <w:rPr>
            <w:noProof/>
            <w:webHidden/>
          </w:rPr>
        </w:r>
        <w:r w:rsidR="00B00A83">
          <w:rPr>
            <w:noProof/>
            <w:webHidden/>
          </w:rPr>
          <w:fldChar w:fldCharType="separate"/>
        </w:r>
        <w:r w:rsidR="00B00A83">
          <w:rPr>
            <w:noProof/>
            <w:webHidden/>
          </w:rPr>
          <w:t>198</w:t>
        </w:r>
        <w:r w:rsidR="00B00A83">
          <w:rPr>
            <w:noProof/>
            <w:webHidden/>
          </w:rPr>
          <w:fldChar w:fldCharType="end"/>
        </w:r>
      </w:hyperlink>
    </w:p>
    <w:p w14:paraId="42F6CABE" w14:textId="77777777" w:rsidR="00B00A83" w:rsidRDefault="00C5451A">
      <w:pPr>
        <w:pStyle w:val="28"/>
        <w:rPr>
          <w:rFonts w:asciiTheme="minorHAnsi" w:eastAsiaTheme="minorEastAsia" w:hAnsiTheme="minorHAnsi" w:cstheme="minorBidi"/>
          <w:noProof/>
          <w:sz w:val="22"/>
          <w:szCs w:val="22"/>
        </w:rPr>
      </w:pPr>
      <w:hyperlink w:anchor="_Toc524534539" w:history="1">
        <w:r w:rsidR="00B00A83" w:rsidRPr="00131375">
          <w:rPr>
            <w:rStyle w:val="aff8"/>
            <w:noProof/>
          </w:rPr>
          <w:t>1.40</w:t>
        </w:r>
        <w:r w:rsidR="00B00A83">
          <w:rPr>
            <w:rFonts w:asciiTheme="minorHAnsi" w:eastAsiaTheme="minorEastAsia" w:hAnsiTheme="minorHAnsi" w:cstheme="minorBidi"/>
            <w:noProof/>
            <w:sz w:val="22"/>
            <w:szCs w:val="22"/>
          </w:rPr>
          <w:tab/>
        </w:r>
        <w:r w:rsidR="00B00A83" w:rsidRPr="00131375">
          <w:rPr>
            <w:rStyle w:val="aff8"/>
            <w:noProof/>
          </w:rPr>
          <w:t>Открытый контур</w:t>
        </w:r>
        <w:r w:rsidR="00B00A83">
          <w:rPr>
            <w:noProof/>
            <w:webHidden/>
          </w:rPr>
          <w:tab/>
        </w:r>
        <w:r w:rsidR="00B00A83">
          <w:rPr>
            <w:noProof/>
            <w:webHidden/>
          </w:rPr>
          <w:fldChar w:fldCharType="begin"/>
        </w:r>
        <w:r w:rsidR="00B00A83">
          <w:rPr>
            <w:noProof/>
            <w:webHidden/>
          </w:rPr>
          <w:instrText xml:space="preserve"> PAGEREF _Toc524534539 \h </w:instrText>
        </w:r>
        <w:r w:rsidR="00B00A83">
          <w:rPr>
            <w:noProof/>
            <w:webHidden/>
          </w:rPr>
        </w:r>
        <w:r w:rsidR="00B00A83">
          <w:rPr>
            <w:noProof/>
            <w:webHidden/>
          </w:rPr>
          <w:fldChar w:fldCharType="separate"/>
        </w:r>
        <w:r w:rsidR="00B00A83">
          <w:rPr>
            <w:noProof/>
            <w:webHidden/>
          </w:rPr>
          <w:t>198</w:t>
        </w:r>
        <w:r w:rsidR="00B00A83">
          <w:rPr>
            <w:noProof/>
            <w:webHidden/>
          </w:rPr>
          <w:fldChar w:fldCharType="end"/>
        </w:r>
      </w:hyperlink>
    </w:p>
    <w:p w14:paraId="10CCB05F" w14:textId="77777777" w:rsidR="00B00A83" w:rsidRDefault="00C5451A">
      <w:pPr>
        <w:pStyle w:val="35"/>
        <w:rPr>
          <w:rFonts w:asciiTheme="minorHAnsi" w:eastAsiaTheme="minorEastAsia" w:hAnsiTheme="minorHAnsi" w:cstheme="minorBidi"/>
          <w:i w:val="0"/>
          <w:iCs w:val="0"/>
          <w:noProof/>
          <w:sz w:val="22"/>
          <w:szCs w:val="22"/>
        </w:rPr>
      </w:pPr>
      <w:hyperlink w:anchor="_Toc524534540" w:history="1">
        <w:r w:rsidR="00B00A83" w:rsidRPr="00131375">
          <w:rPr>
            <w:rStyle w:val="aff8"/>
            <w:noProof/>
          </w:rPr>
          <w:t>1.40.1</w:t>
        </w:r>
        <w:r w:rsidR="00B00A83">
          <w:rPr>
            <w:rFonts w:asciiTheme="minorHAnsi" w:eastAsiaTheme="minorEastAsia" w:hAnsiTheme="minorHAnsi" w:cstheme="minorBidi"/>
            <w:i w:val="0"/>
            <w:iCs w:val="0"/>
            <w:noProof/>
            <w:sz w:val="22"/>
            <w:szCs w:val="22"/>
          </w:rPr>
          <w:tab/>
        </w:r>
        <w:r w:rsidR="00B00A83" w:rsidRPr="00131375">
          <w:rPr>
            <w:rStyle w:val="aff8"/>
            <w:noProof/>
          </w:rPr>
          <w:t>Деперсонализация</w:t>
        </w:r>
        <w:r w:rsidR="00B00A83">
          <w:rPr>
            <w:noProof/>
            <w:webHidden/>
          </w:rPr>
          <w:tab/>
        </w:r>
        <w:r w:rsidR="00B00A83">
          <w:rPr>
            <w:noProof/>
            <w:webHidden/>
          </w:rPr>
          <w:fldChar w:fldCharType="begin"/>
        </w:r>
        <w:r w:rsidR="00B00A83">
          <w:rPr>
            <w:noProof/>
            <w:webHidden/>
          </w:rPr>
          <w:instrText xml:space="preserve"> PAGEREF _Toc524534540 \h </w:instrText>
        </w:r>
        <w:r w:rsidR="00B00A83">
          <w:rPr>
            <w:noProof/>
            <w:webHidden/>
          </w:rPr>
        </w:r>
        <w:r w:rsidR="00B00A83">
          <w:rPr>
            <w:noProof/>
            <w:webHidden/>
          </w:rPr>
          <w:fldChar w:fldCharType="separate"/>
        </w:r>
        <w:r w:rsidR="00B00A83">
          <w:rPr>
            <w:noProof/>
            <w:webHidden/>
          </w:rPr>
          <w:t>200</w:t>
        </w:r>
        <w:r w:rsidR="00B00A83">
          <w:rPr>
            <w:noProof/>
            <w:webHidden/>
          </w:rPr>
          <w:fldChar w:fldCharType="end"/>
        </w:r>
      </w:hyperlink>
    </w:p>
    <w:p w14:paraId="1796F2B9" w14:textId="77777777" w:rsidR="00B00A83" w:rsidRDefault="00C5451A">
      <w:pPr>
        <w:pStyle w:val="28"/>
        <w:rPr>
          <w:rFonts w:asciiTheme="minorHAnsi" w:eastAsiaTheme="minorEastAsia" w:hAnsiTheme="minorHAnsi" w:cstheme="minorBidi"/>
          <w:noProof/>
          <w:sz w:val="22"/>
          <w:szCs w:val="22"/>
        </w:rPr>
      </w:pPr>
      <w:hyperlink w:anchor="_Toc524534541" w:history="1">
        <w:r w:rsidR="00B00A83" w:rsidRPr="00131375">
          <w:rPr>
            <w:rStyle w:val="aff8"/>
            <w:noProof/>
          </w:rPr>
          <w:t>1.41</w:t>
        </w:r>
        <w:r w:rsidR="00B00A83">
          <w:rPr>
            <w:rFonts w:asciiTheme="minorHAnsi" w:eastAsiaTheme="minorEastAsia" w:hAnsiTheme="minorHAnsi" w:cstheme="minorBidi"/>
            <w:noProof/>
            <w:sz w:val="22"/>
            <w:szCs w:val="22"/>
          </w:rPr>
          <w:tab/>
        </w:r>
        <w:r w:rsidR="00B00A83" w:rsidRPr="00131375">
          <w:rPr>
            <w:rStyle w:val="aff8"/>
            <w:noProof/>
          </w:rPr>
          <w:t>Индивидуальные учебные планы</w:t>
        </w:r>
        <w:r w:rsidR="00B00A83">
          <w:rPr>
            <w:noProof/>
            <w:webHidden/>
          </w:rPr>
          <w:tab/>
        </w:r>
        <w:r w:rsidR="00B00A83">
          <w:rPr>
            <w:noProof/>
            <w:webHidden/>
          </w:rPr>
          <w:fldChar w:fldCharType="begin"/>
        </w:r>
        <w:r w:rsidR="00B00A83">
          <w:rPr>
            <w:noProof/>
            <w:webHidden/>
          </w:rPr>
          <w:instrText xml:space="preserve"> PAGEREF _Toc524534541 \h </w:instrText>
        </w:r>
        <w:r w:rsidR="00B00A83">
          <w:rPr>
            <w:noProof/>
            <w:webHidden/>
          </w:rPr>
        </w:r>
        <w:r w:rsidR="00B00A83">
          <w:rPr>
            <w:noProof/>
            <w:webHidden/>
          </w:rPr>
          <w:fldChar w:fldCharType="separate"/>
        </w:r>
        <w:r w:rsidR="00B00A83">
          <w:rPr>
            <w:noProof/>
            <w:webHidden/>
          </w:rPr>
          <w:t>200</w:t>
        </w:r>
        <w:r w:rsidR="00B00A83">
          <w:rPr>
            <w:noProof/>
            <w:webHidden/>
          </w:rPr>
          <w:fldChar w:fldCharType="end"/>
        </w:r>
      </w:hyperlink>
    </w:p>
    <w:p w14:paraId="14EA5E41" w14:textId="77777777" w:rsidR="00B00A83" w:rsidRDefault="00C5451A">
      <w:pPr>
        <w:pStyle w:val="35"/>
        <w:rPr>
          <w:rFonts w:asciiTheme="minorHAnsi" w:eastAsiaTheme="minorEastAsia" w:hAnsiTheme="minorHAnsi" w:cstheme="minorBidi"/>
          <w:i w:val="0"/>
          <w:iCs w:val="0"/>
          <w:noProof/>
          <w:sz w:val="22"/>
          <w:szCs w:val="22"/>
        </w:rPr>
      </w:pPr>
      <w:hyperlink w:anchor="_Toc524534542" w:history="1">
        <w:r w:rsidR="00B00A83" w:rsidRPr="00131375">
          <w:rPr>
            <w:rStyle w:val="aff8"/>
            <w:noProof/>
          </w:rPr>
          <w:t>1.41.1</w:t>
        </w:r>
        <w:r w:rsidR="00B00A83">
          <w:rPr>
            <w:rFonts w:asciiTheme="minorHAnsi" w:eastAsiaTheme="minorEastAsia" w:hAnsiTheme="minorHAnsi" w:cstheme="minorBidi"/>
            <w:i w:val="0"/>
            <w:iCs w:val="0"/>
            <w:noProof/>
            <w:sz w:val="22"/>
            <w:szCs w:val="22"/>
          </w:rPr>
          <w:tab/>
        </w:r>
        <w:r w:rsidR="00B00A83" w:rsidRPr="00131375">
          <w:rPr>
            <w:rStyle w:val="aff8"/>
            <w:noProof/>
          </w:rPr>
          <w:t>Реестр «Группы обучения по ИУП»</w:t>
        </w:r>
        <w:r w:rsidR="00B00A83">
          <w:rPr>
            <w:noProof/>
            <w:webHidden/>
          </w:rPr>
          <w:tab/>
        </w:r>
        <w:r w:rsidR="00B00A83">
          <w:rPr>
            <w:noProof/>
            <w:webHidden/>
          </w:rPr>
          <w:fldChar w:fldCharType="begin"/>
        </w:r>
        <w:r w:rsidR="00B00A83">
          <w:rPr>
            <w:noProof/>
            <w:webHidden/>
          </w:rPr>
          <w:instrText xml:space="preserve"> PAGEREF _Toc524534542 \h </w:instrText>
        </w:r>
        <w:r w:rsidR="00B00A83">
          <w:rPr>
            <w:noProof/>
            <w:webHidden/>
          </w:rPr>
        </w:r>
        <w:r w:rsidR="00B00A83">
          <w:rPr>
            <w:noProof/>
            <w:webHidden/>
          </w:rPr>
          <w:fldChar w:fldCharType="separate"/>
        </w:r>
        <w:r w:rsidR="00B00A83">
          <w:rPr>
            <w:noProof/>
            <w:webHidden/>
          </w:rPr>
          <w:t>203</w:t>
        </w:r>
        <w:r w:rsidR="00B00A83">
          <w:rPr>
            <w:noProof/>
            <w:webHidden/>
          </w:rPr>
          <w:fldChar w:fldCharType="end"/>
        </w:r>
      </w:hyperlink>
    </w:p>
    <w:p w14:paraId="7E2E9C2E" w14:textId="77777777" w:rsidR="00B00A83" w:rsidRDefault="00C5451A">
      <w:pPr>
        <w:pStyle w:val="35"/>
        <w:rPr>
          <w:rFonts w:asciiTheme="minorHAnsi" w:eastAsiaTheme="minorEastAsia" w:hAnsiTheme="minorHAnsi" w:cstheme="minorBidi"/>
          <w:i w:val="0"/>
          <w:iCs w:val="0"/>
          <w:noProof/>
          <w:sz w:val="22"/>
          <w:szCs w:val="22"/>
        </w:rPr>
      </w:pPr>
      <w:hyperlink w:anchor="_Toc524534543" w:history="1">
        <w:r w:rsidR="00B00A83" w:rsidRPr="00131375">
          <w:rPr>
            <w:rStyle w:val="aff8"/>
            <w:noProof/>
            <w:lang w:eastAsia="en-US"/>
          </w:rPr>
          <w:t>1.41.2</w:t>
        </w:r>
        <w:r w:rsidR="00B00A83">
          <w:rPr>
            <w:rFonts w:asciiTheme="minorHAnsi" w:eastAsiaTheme="minorEastAsia" w:hAnsiTheme="minorHAnsi" w:cstheme="minorBidi"/>
            <w:i w:val="0"/>
            <w:iCs w:val="0"/>
            <w:noProof/>
            <w:sz w:val="22"/>
            <w:szCs w:val="22"/>
          </w:rPr>
          <w:tab/>
        </w:r>
        <w:r w:rsidR="00B00A83" w:rsidRPr="00131375">
          <w:rPr>
            <w:rStyle w:val="aff8"/>
            <w:noProof/>
            <w:lang w:eastAsia="en-US"/>
          </w:rPr>
          <w:t>Создание и редактирование ИУП</w:t>
        </w:r>
        <w:r w:rsidR="00B00A83">
          <w:rPr>
            <w:noProof/>
            <w:webHidden/>
          </w:rPr>
          <w:tab/>
        </w:r>
        <w:r w:rsidR="00B00A83">
          <w:rPr>
            <w:noProof/>
            <w:webHidden/>
          </w:rPr>
          <w:fldChar w:fldCharType="begin"/>
        </w:r>
        <w:r w:rsidR="00B00A83">
          <w:rPr>
            <w:noProof/>
            <w:webHidden/>
          </w:rPr>
          <w:instrText xml:space="preserve"> PAGEREF _Toc524534543 \h </w:instrText>
        </w:r>
        <w:r w:rsidR="00B00A83">
          <w:rPr>
            <w:noProof/>
            <w:webHidden/>
          </w:rPr>
        </w:r>
        <w:r w:rsidR="00B00A83">
          <w:rPr>
            <w:noProof/>
            <w:webHidden/>
          </w:rPr>
          <w:fldChar w:fldCharType="separate"/>
        </w:r>
        <w:r w:rsidR="00B00A83">
          <w:rPr>
            <w:noProof/>
            <w:webHidden/>
          </w:rPr>
          <w:t>205</w:t>
        </w:r>
        <w:r w:rsidR="00B00A83">
          <w:rPr>
            <w:noProof/>
            <w:webHidden/>
          </w:rPr>
          <w:fldChar w:fldCharType="end"/>
        </w:r>
      </w:hyperlink>
    </w:p>
    <w:p w14:paraId="5D2A963B" w14:textId="77777777" w:rsidR="00B00A83" w:rsidRDefault="00C5451A">
      <w:pPr>
        <w:pStyle w:val="35"/>
        <w:rPr>
          <w:rFonts w:asciiTheme="minorHAnsi" w:eastAsiaTheme="minorEastAsia" w:hAnsiTheme="minorHAnsi" w:cstheme="minorBidi"/>
          <w:i w:val="0"/>
          <w:iCs w:val="0"/>
          <w:noProof/>
          <w:sz w:val="22"/>
          <w:szCs w:val="22"/>
        </w:rPr>
      </w:pPr>
      <w:hyperlink w:anchor="_Toc524534544" w:history="1">
        <w:r w:rsidR="00B00A83" w:rsidRPr="00131375">
          <w:rPr>
            <w:rStyle w:val="aff8"/>
            <w:noProof/>
            <w:lang w:eastAsia="en-US"/>
          </w:rPr>
          <w:t>1.41.3</w:t>
        </w:r>
        <w:r w:rsidR="00B00A83">
          <w:rPr>
            <w:rFonts w:asciiTheme="minorHAnsi" w:eastAsiaTheme="minorEastAsia" w:hAnsiTheme="minorHAnsi" w:cstheme="minorBidi"/>
            <w:i w:val="0"/>
            <w:iCs w:val="0"/>
            <w:noProof/>
            <w:sz w:val="22"/>
            <w:szCs w:val="22"/>
          </w:rPr>
          <w:tab/>
        </w:r>
        <w:r w:rsidR="00B00A83" w:rsidRPr="00131375">
          <w:rPr>
            <w:rStyle w:val="aff8"/>
            <w:noProof/>
            <w:lang w:eastAsia="en-US"/>
          </w:rPr>
          <w:t>Добавление, исключение и удаление учеников</w:t>
        </w:r>
        <w:r w:rsidR="00B00A83">
          <w:rPr>
            <w:noProof/>
            <w:webHidden/>
          </w:rPr>
          <w:tab/>
        </w:r>
        <w:r w:rsidR="00B00A83">
          <w:rPr>
            <w:noProof/>
            <w:webHidden/>
          </w:rPr>
          <w:fldChar w:fldCharType="begin"/>
        </w:r>
        <w:r w:rsidR="00B00A83">
          <w:rPr>
            <w:noProof/>
            <w:webHidden/>
          </w:rPr>
          <w:instrText xml:space="preserve"> PAGEREF _Toc524534544 \h </w:instrText>
        </w:r>
        <w:r w:rsidR="00B00A83">
          <w:rPr>
            <w:noProof/>
            <w:webHidden/>
          </w:rPr>
        </w:r>
        <w:r w:rsidR="00B00A83">
          <w:rPr>
            <w:noProof/>
            <w:webHidden/>
          </w:rPr>
          <w:fldChar w:fldCharType="separate"/>
        </w:r>
        <w:r w:rsidR="00B00A83">
          <w:rPr>
            <w:noProof/>
            <w:webHidden/>
          </w:rPr>
          <w:t>207</w:t>
        </w:r>
        <w:r w:rsidR="00B00A83">
          <w:rPr>
            <w:noProof/>
            <w:webHidden/>
          </w:rPr>
          <w:fldChar w:fldCharType="end"/>
        </w:r>
      </w:hyperlink>
    </w:p>
    <w:p w14:paraId="45D2497F" w14:textId="77777777" w:rsidR="00B00A83" w:rsidRDefault="00C5451A">
      <w:pPr>
        <w:pStyle w:val="35"/>
        <w:rPr>
          <w:rFonts w:asciiTheme="minorHAnsi" w:eastAsiaTheme="minorEastAsia" w:hAnsiTheme="minorHAnsi" w:cstheme="minorBidi"/>
          <w:i w:val="0"/>
          <w:iCs w:val="0"/>
          <w:noProof/>
          <w:sz w:val="22"/>
          <w:szCs w:val="22"/>
        </w:rPr>
      </w:pPr>
      <w:hyperlink w:anchor="_Toc524534545" w:history="1">
        <w:r w:rsidR="00B00A83" w:rsidRPr="00131375">
          <w:rPr>
            <w:rStyle w:val="aff8"/>
            <w:noProof/>
          </w:rPr>
          <w:t>1.41.4</w:t>
        </w:r>
        <w:r w:rsidR="00B00A83">
          <w:rPr>
            <w:rFonts w:asciiTheme="minorHAnsi" w:eastAsiaTheme="minorEastAsia" w:hAnsiTheme="minorHAnsi" w:cstheme="minorBidi"/>
            <w:i w:val="0"/>
            <w:iCs w:val="0"/>
            <w:noProof/>
            <w:sz w:val="22"/>
            <w:szCs w:val="22"/>
          </w:rPr>
          <w:tab/>
        </w:r>
        <w:r w:rsidR="00B00A83" w:rsidRPr="00131375">
          <w:rPr>
            <w:rStyle w:val="aff8"/>
            <w:noProof/>
          </w:rPr>
          <w:t>Справочник «Виды ИУП»</w:t>
        </w:r>
        <w:r w:rsidR="00B00A83">
          <w:rPr>
            <w:noProof/>
            <w:webHidden/>
          </w:rPr>
          <w:tab/>
        </w:r>
        <w:r w:rsidR="00B00A83">
          <w:rPr>
            <w:noProof/>
            <w:webHidden/>
          </w:rPr>
          <w:fldChar w:fldCharType="begin"/>
        </w:r>
        <w:r w:rsidR="00B00A83">
          <w:rPr>
            <w:noProof/>
            <w:webHidden/>
          </w:rPr>
          <w:instrText xml:space="preserve"> PAGEREF _Toc524534545 \h </w:instrText>
        </w:r>
        <w:r w:rsidR="00B00A83">
          <w:rPr>
            <w:noProof/>
            <w:webHidden/>
          </w:rPr>
        </w:r>
        <w:r w:rsidR="00B00A83">
          <w:rPr>
            <w:noProof/>
            <w:webHidden/>
          </w:rPr>
          <w:fldChar w:fldCharType="separate"/>
        </w:r>
        <w:r w:rsidR="00B00A83">
          <w:rPr>
            <w:noProof/>
            <w:webHidden/>
          </w:rPr>
          <w:t>210</w:t>
        </w:r>
        <w:r w:rsidR="00B00A83">
          <w:rPr>
            <w:noProof/>
            <w:webHidden/>
          </w:rPr>
          <w:fldChar w:fldCharType="end"/>
        </w:r>
      </w:hyperlink>
    </w:p>
    <w:p w14:paraId="2F5A74D7" w14:textId="77777777" w:rsidR="00B00A83" w:rsidRDefault="00C5451A">
      <w:pPr>
        <w:pStyle w:val="28"/>
        <w:rPr>
          <w:rFonts w:asciiTheme="minorHAnsi" w:eastAsiaTheme="minorEastAsia" w:hAnsiTheme="minorHAnsi" w:cstheme="minorBidi"/>
          <w:noProof/>
          <w:sz w:val="22"/>
          <w:szCs w:val="22"/>
        </w:rPr>
      </w:pPr>
      <w:hyperlink w:anchor="_Toc524534546" w:history="1">
        <w:r w:rsidR="00B00A83" w:rsidRPr="00131375">
          <w:rPr>
            <w:rStyle w:val="aff8"/>
            <w:noProof/>
          </w:rPr>
          <w:t>1.42</w:t>
        </w:r>
        <w:r w:rsidR="00B00A83">
          <w:rPr>
            <w:rFonts w:asciiTheme="minorHAnsi" w:eastAsiaTheme="minorEastAsia" w:hAnsiTheme="minorHAnsi" w:cstheme="minorBidi"/>
            <w:noProof/>
            <w:sz w:val="22"/>
            <w:szCs w:val="22"/>
          </w:rPr>
          <w:tab/>
        </w:r>
        <w:r w:rsidR="00B00A83" w:rsidRPr="00131375">
          <w:rPr>
            <w:rStyle w:val="aff8"/>
            <w:noProof/>
          </w:rPr>
          <w:t>Отчет об успеваемости класса</w:t>
        </w:r>
        <w:r w:rsidR="00B00A83">
          <w:rPr>
            <w:noProof/>
            <w:webHidden/>
          </w:rPr>
          <w:tab/>
        </w:r>
        <w:r w:rsidR="00B00A83">
          <w:rPr>
            <w:noProof/>
            <w:webHidden/>
          </w:rPr>
          <w:fldChar w:fldCharType="begin"/>
        </w:r>
        <w:r w:rsidR="00B00A83">
          <w:rPr>
            <w:noProof/>
            <w:webHidden/>
          </w:rPr>
          <w:instrText xml:space="preserve"> PAGEREF _Toc524534546 \h </w:instrText>
        </w:r>
        <w:r w:rsidR="00B00A83">
          <w:rPr>
            <w:noProof/>
            <w:webHidden/>
          </w:rPr>
        </w:r>
        <w:r w:rsidR="00B00A83">
          <w:rPr>
            <w:noProof/>
            <w:webHidden/>
          </w:rPr>
          <w:fldChar w:fldCharType="separate"/>
        </w:r>
        <w:r w:rsidR="00B00A83">
          <w:rPr>
            <w:noProof/>
            <w:webHidden/>
          </w:rPr>
          <w:t>210</w:t>
        </w:r>
        <w:r w:rsidR="00B00A83">
          <w:rPr>
            <w:noProof/>
            <w:webHidden/>
          </w:rPr>
          <w:fldChar w:fldCharType="end"/>
        </w:r>
      </w:hyperlink>
    </w:p>
    <w:p w14:paraId="3C411E91" w14:textId="77777777" w:rsidR="00B00A83" w:rsidRDefault="00C5451A">
      <w:pPr>
        <w:pStyle w:val="28"/>
        <w:rPr>
          <w:rFonts w:asciiTheme="minorHAnsi" w:eastAsiaTheme="minorEastAsia" w:hAnsiTheme="minorHAnsi" w:cstheme="minorBidi"/>
          <w:noProof/>
          <w:sz w:val="22"/>
          <w:szCs w:val="22"/>
        </w:rPr>
      </w:pPr>
      <w:hyperlink w:anchor="_Toc524534547" w:history="1">
        <w:r w:rsidR="00B00A83" w:rsidRPr="00131375">
          <w:rPr>
            <w:rStyle w:val="aff8"/>
            <w:noProof/>
          </w:rPr>
          <w:t>1.43</w:t>
        </w:r>
        <w:r w:rsidR="00B00A83">
          <w:rPr>
            <w:rFonts w:asciiTheme="minorHAnsi" w:eastAsiaTheme="minorEastAsia" w:hAnsiTheme="minorHAnsi" w:cstheme="minorBidi"/>
            <w:noProof/>
            <w:sz w:val="22"/>
            <w:szCs w:val="22"/>
          </w:rPr>
          <w:tab/>
        </w:r>
        <w:r w:rsidR="00B00A83" w:rsidRPr="00131375">
          <w:rPr>
            <w:rStyle w:val="aff8"/>
            <w:noProof/>
          </w:rPr>
          <w:t>Итоги успеваемости по предмету за учебный период</w:t>
        </w:r>
        <w:r w:rsidR="00B00A83">
          <w:rPr>
            <w:noProof/>
            <w:webHidden/>
          </w:rPr>
          <w:tab/>
        </w:r>
        <w:r w:rsidR="00B00A83">
          <w:rPr>
            <w:noProof/>
            <w:webHidden/>
          </w:rPr>
          <w:fldChar w:fldCharType="begin"/>
        </w:r>
        <w:r w:rsidR="00B00A83">
          <w:rPr>
            <w:noProof/>
            <w:webHidden/>
          </w:rPr>
          <w:instrText xml:space="preserve"> PAGEREF _Toc524534547 \h </w:instrText>
        </w:r>
        <w:r w:rsidR="00B00A83">
          <w:rPr>
            <w:noProof/>
            <w:webHidden/>
          </w:rPr>
        </w:r>
        <w:r w:rsidR="00B00A83">
          <w:rPr>
            <w:noProof/>
            <w:webHidden/>
          </w:rPr>
          <w:fldChar w:fldCharType="separate"/>
        </w:r>
        <w:r w:rsidR="00B00A83">
          <w:rPr>
            <w:noProof/>
            <w:webHidden/>
          </w:rPr>
          <w:t>212</w:t>
        </w:r>
        <w:r w:rsidR="00B00A83">
          <w:rPr>
            <w:noProof/>
            <w:webHidden/>
          </w:rPr>
          <w:fldChar w:fldCharType="end"/>
        </w:r>
      </w:hyperlink>
    </w:p>
    <w:p w14:paraId="293E7EF0" w14:textId="77777777" w:rsidR="00B00A83" w:rsidRDefault="00C5451A">
      <w:pPr>
        <w:pStyle w:val="28"/>
        <w:rPr>
          <w:rFonts w:asciiTheme="minorHAnsi" w:eastAsiaTheme="minorEastAsia" w:hAnsiTheme="minorHAnsi" w:cstheme="minorBidi"/>
          <w:noProof/>
          <w:sz w:val="22"/>
          <w:szCs w:val="22"/>
        </w:rPr>
      </w:pPr>
      <w:hyperlink w:anchor="_Toc524534548" w:history="1">
        <w:r w:rsidR="00B00A83" w:rsidRPr="00131375">
          <w:rPr>
            <w:rStyle w:val="aff8"/>
            <w:noProof/>
          </w:rPr>
          <w:t>1.44</w:t>
        </w:r>
        <w:r w:rsidR="00B00A83">
          <w:rPr>
            <w:rFonts w:asciiTheme="minorHAnsi" w:eastAsiaTheme="minorEastAsia" w:hAnsiTheme="minorHAnsi" w:cstheme="minorBidi"/>
            <w:noProof/>
            <w:sz w:val="22"/>
            <w:szCs w:val="22"/>
          </w:rPr>
          <w:tab/>
        </w:r>
        <w:r w:rsidR="00B00A83" w:rsidRPr="00131375">
          <w:rPr>
            <w:rStyle w:val="aff8"/>
            <w:noProof/>
          </w:rPr>
          <w:t>Предварительная итоговая успеваемость и посещаемость по классам</w:t>
        </w:r>
        <w:r w:rsidR="00B00A83">
          <w:rPr>
            <w:noProof/>
            <w:webHidden/>
          </w:rPr>
          <w:tab/>
        </w:r>
        <w:r w:rsidR="00B00A83">
          <w:rPr>
            <w:noProof/>
            <w:webHidden/>
          </w:rPr>
          <w:fldChar w:fldCharType="begin"/>
        </w:r>
        <w:r w:rsidR="00B00A83">
          <w:rPr>
            <w:noProof/>
            <w:webHidden/>
          </w:rPr>
          <w:instrText xml:space="preserve"> PAGEREF _Toc524534548 \h </w:instrText>
        </w:r>
        <w:r w:rsidR="00B00A83">
          <w:rPr>
            <w:noProof/>
            <w:webHidden/>
          </w:rPr>
        </w:r>
        <w:r w:rsidR="00B00A83">
          <w:rPr>
            <w:noProof/>
            <w:webHidden/>
          </w:rPr>
          <w:fldChar w:fldCharType="separate"/>
        </w:r>
        <w:r w:rsidR="00B00A83">
          <w:rPr>
            <w:noProof/>
            <w:webHidden/>
          </w:rPr>
          <w:t>213</w:t>
        </w:r>
        <w:r w:rsidR="00B00A83">
          <w:rPr>
            <w:noProof/>
            <w:webHidden/>
          </w:rPr>
          <w:fldChar w:fldCharType="end"/>
        </w:r>
      </w:hyperlink>
    </w:p>
    <w:p w14:paraId="5D9883FE" w14:textId="77777777" w:rsidR="00B00A83" w:rsidRDefault="00C5451A">
      <w:pPr>
        <w:pStyle w:val="28"/>
        <w:rPr>
          <w:rFonts w:asciiTheme="minorHAnsi" w:eastAsiaTheme="minorEastAsia" w:hAnsiTheme="minorHAnsi" w:cstheme="minorBidi"/>
          <w:noProof/>
          <w:sz w:val="22"/>
          <w:szCs w:val="22"/>
        </w:rPr>
      </w:pPr>
      <w:hyperlink w:anchor="_Toc524534549" w:history="1">
        <w:r w:rsidR="00B00A83" w:rsidRPr="00131375">
          <w:rPr>
            <w:rStyle w:val="aff8"/>
            <w:noProof/>
          </w:rPr>
          <w:t>1.45</w:t>
        </w:r>
        <w:r w:rsidR="00B00A83">
          <w:rPr>
            <w:rFonts w:asciiTheme="minorHAnsi" w:eastAsiaTheme="minorEastAsia" w:hAnsiTheme="minorHAnsi" w:cstheme="minorBidi"/>
            <w:noProof/>
            <w:sz w:val="22"/>
            <w:szCs w:val="22"/>
          </w:rPr>
          <w:tab/>
        </w:r>
        <w:r w:rsidR="00B00A83" w:rsidRPr="00131375">
          <w:rPr>
            <w:rStyle w:val="aff8"/>
            <w:noProof/>
          </w:rPr>
          <w:t>Выставление итоговых оценок (типы подпериодов предмета)</w:t>
        </w:r>
        <w:r w:rsidR="00B00A83">
          <w:rPr>
            <w:noProof/>
            <w:webHidden/>
          </w:rPr>
          <w:tab/>
        </w:r>
        <w:r w:rsidR="00B00A83">
          <w:rPr>
            <w:noProof/>
            <w:webHidden/>
          </w:rPr>
          <w:fldChar w:fldCharType="begin"/>
        </w:r>
        <w:r w:rsidR="00B00A83">
          <w:rPr>
            <w:noProof/>
            <w:webHidden/>
          </w:rPr>
          <w:instrText xml:space="preserve"> PAGEREF _Toc524534549 \h </w:instrText>
        </w:r>
        <w:r w:rsidR="00B00A83">
          <w:rPr>
            <w:noProof/>
            <w:webHidden/>
          </w:rPr>
        </w:r>
        <w:r w:rsidR="00B00A83">
          <w:rPr>
            <w:noProof/>
            <w:webHidden/>
          </w:rPr>
          <w:fldChar w:fldCharType="separate"/>
        </w:r>
        <w:r w:rsidR="00B00A83">
          <w:rPr>
            <w:noProof/>
            <w:webHidden/>
          </w:rPr>
          <w:t>214</w:t>
        </w:r>
        <w:r w:rsidR="00B00A83">
          <w:rPr>
            <w:noProof/>
            <w:webHidden/>
          </w:rPr>
          <w:fldChar w:fldCharType="end"/>
        </w:r>
      </w:hyperlink>
    </w:p>
    <w:p w14:paraId="3F0C9A10" w14:textId="77777777" w:rsidR="00B00A83" w:rsidRDefault="00C5451A">
      <w:pPr>
        <w:pStyle w:val="28"/>
        <w:rPr>
          <w:rFonts w:asciiTheme="minorHAnsi" w:eastAsiaTheme="minorEastAsia" w:hAnsiTheme="minorHAnsi" w:cstheme="minorBidi"/>
          <w:noProof/>
          <w:sz w:val="22"/>
          <w:szCs w:val="22"/>
        </w:rPr>
      </w:pPr>
      <w:hyperlink w:anchor="_Toc524534550" w:history="1">
        <w:r w:rsidR="00B00A83" w:rsidRPr="00131375">
          <w:rPr>
            <w:rStyle w:val="aff8"/>
            <w:noProof/>
          </w:rPr>
          <w:t>1.46</w:t>
        </w:r>
        <w:r w:rsidR="00B00A83">
          <w:rPr>
            <w:rFonts w:asciiTheme="minorHAnsi" w:eastAsiaTheme="minorEastAsia" w:hAnsiTheme="minorHAnsi" w:cstheme="minorBidi"/>
            <w:noProof/>
            <w:sz w:val="22"/>
            <w:szCs w:val="22"/>
          </w:rPr>
          <w:tab/>
        </w:r>
        <w:r w:rsidR="00B00A83" w:rsidRPr="00131375">
          <w:rPr>
            <w:rStyle w:val="aff8"/>
            <w:noProof/>
          </w:rPr>
          <w:t>Просмотр портфолио выпускников</w:t>
        </w:r>
        <w:r w:rsidR="00B00A83">
          <w:rPr>
            <w:noProof/>
            <w:webHidden/>
          </w:rPr>
          <w:tab/>
        </w:r>
        <w:r w:rsidR="00B00A83">
          <w:rPr>
            <w:noProof/>
            <w:webHidden/>
          </w:rPr>
          <w:fldChar w:fldCharType="begin"/>
        </w:r>
        <w:r w:rsidR="00B00A83">
          <w:rPr>
            <w:noProof/>
            <w:webHidden/>
          </w:rPr>
          <w:instrText xml:space="preserve"> PAGEREF _Toc524534550 \h </w:instrText>
        </w:r>
        <w:r w:rsidR="00B00A83">
          <w:rPr>
            <w:noProof/>
            <w:webHidden/>
          </w:rPr>
        </w:r>
        <w:r w:rsidR="00B00A83">
          <w:rPr>
            <w:noProof/>
            <w:webHidden/>
          </w:rPr>
          <w:fldChar w:fldCharType="separate"/>
        </w:r>
        <w:r w:rsidR="00B00A83">
          <w:rPr>
            <w:noProof/>
            <w:webHidden/>
          </w:rPr>
          <w:t>215</w:t>
        </w:r>
        <w:r w:rsidR="00B00A83">
          <w:rPr>
            <w:noProof/>
            <w:webHidden/>
          </w:rPr>
          <w:fldChar w:fldCharType="end"/>
        </w:r>
      </w:hyperlink>
    </w:p>
    <w:p w14:paraId="617F3C24" w14:textId="77777777" w:rsidR="00B00A83" w:rsidRDefault="00C5451A">
      <w:pPr>
        <w:pStyle w:val="28"/>
        <w:rPr>
          <w:rFonts w:asciiTheme="minorHAnsi" w:eastAsiaTheme="minorEastAsia" w:hAnsiTheme="minorHAnsi" w:cstheme="minorBidi"/>
          <w:noProof/>
          <w:sz w:val="22"/>
          <w:szCs w:val="22"/>
        </w:rPr>
      </w:pPr>
      <w:hyperlink w:anchor="_Toc524534551" w:history="1">
        <w:r w:rsidR="00B00A83" w:rsidRPr="00131375">
          <w:rPr>
            <w:rStyle w:val="aff8"/>
            <w:noProof/>
          </w:rPr>
          <w:t>1.47</w:t>
        </w:r>
        <w:r w:rsidR="00B00A83">
          <w:rPr>
            <w:rFonts w:asciiTheme="minorHAnsi" w:eastAsiaTheme="minorEastAsia" w:hAnsiTheme="minorHAnsi" w:cstheme="minorBidi"/>
            <w:noProof/>
            <w:sz w:val="22"/>
            <w:szCs w:val="22"/>
          </w:rPr>
          <w:tab/>
        </w:r>
        <w:r w:rsidR="00B00A83" w:rsidRPr="00131375">
          <w:rPr>
            <w:rStyle w:val="aff8"/>
            <w:noProof/>
          </w:rPr>
          <w:t>Отчет по инвалидам, детям-инвалидам и детям с ОВЗ по УО</w:t>
        </w:r>
        <w:r w:rsidR="00B00A83">
          <w:rPr>
            <w:noProof/>
            <w:webHidden/>
          </w:rPr>
          <w:tab/>
        </w:r>
        <w:r w:rsidR="00B00A83">
          <w:rPr>
            <w:noProof/>
            <w:webHidden/>
          </w:rPr>
          <w:fldChar w:fldCharType="begin"/>
        </w:r>
        <w:r w:rsidR="00B00A83">
          <w:rPr>
            <w:noProof/>
            <w:webHidden/>
          </w:rPr>
          <w:instrText xml:space="preserve"> PAGEREF _Toc524534551 \h </w:instrText>
        </w:r>
        <w:r w:rsidR="00B00A83">
          <w:rPr>
            <w:noProof/>
            <w:webHidden/>
          </w:rPr>
        </w:r>
        <w:r w:rsidR="00B00A83">
          <w:rPr>
            <w:noProof/>
            <w:webHidden/>
          </w:rPr>
          <w:fldChar w:fldCharType="separate"/>
        </w:r>
        <w:r w:rsidR="00B00A83">
          <w:rPr>
            <w:noProof/>
            <w:webHidden/>
          </w:rPr>
          <w:t>216</w:t>
        </w:r>
        <w:r w:rsidR="00B00A83">
          <w:rPr>
            <w:noProof/>
            <w:webHidden/>
          </w:rPr>
          <w:fldChar w:fldCharType="end"/>
        </w:r>
      </w:hyperlink>
    </w:p>
    <w:p w14:paraId="6933133B" w14:textId="77777777" w:rsidR="00B00A83" w:rsidRDefault="00C5451A">
      <w:pPr>
        <w:pStyle w:val="28"/>
        <w:rPr>
          <w:rFonts w:asciiTheme="minorHAnsi" w:eastAsiaTheme="minorEastAsia" w:hAnsiTheme="minorHAnsi" w:cstheme="minorBidi"/>
          <w:noProof/>
          <w:sz w:val="22"/>
          <w:szCs w:val="22"/>
        </w:rPr>
      </w:pPr>
      <w:hyperlink w:anchor="_Toc524534552" w:history="1">
        <w:r w:rsidR="00B00A83" w:rsidRPr="00131375">
          <w:rPr>
            <w:rStyle w:val="aff8"/>
            <w:bCs/>
            <w:noProof/>
          </w:rPr>
          <w:t>1.48</w:t>
        </w:r>
        <w:r w:rsidR="00B00A83">
          <w:rPr>
            <w:rFonts w:asciiTheme="minorHAnsi" w:eastAsiaTheme="minorEastAsia" w:hAnsiTheme="minorHAnsi" w:cstheme="minorBidi"/>
            <w:noProof/>
            <w:sz w:val="22"/>
            <w:szCs w:val="22"/>
          </w:rPr>
          <w:tab/>
        </w:r>
        <w:r w:rsidR="00B00A83" w:rsidRPr="00131375">
          <w:rPr>
            <w:rStyle w:val="aff8"/>
            <w:bCs/>
            <w:noProof/>
          </w:rPr>
          <w:t>Отчет по инвалидам, детям инвалидам и детям с ОВЗ по ОО</w:t>
        </w:r>
        <w:r w:rsidR="00B00A83">
          <w:rPr>
            <w:noProof/>
            <w:webHidden/>
          </w:rPr>
          <w:tab/>
        </w:r>
        <w:r w:rsidR="00B00A83">
          <w:rPr>
            <w:noProof/>
            <w:webHidden/>
          </w:rPr>
          <w:fldChar w:fldCharType="begin"/>
        </w:r>
        <w:r w:rsidR="00B00A83">
          <w:rPr>
            <w:noProof/>
            <w:webHidden/>
          </w:rPr>
          <w:instrText xml:space="preserve"> PAGEREF _Toc524534552 \h </w:instrText>
        </w:r>
        <w:r w:rsidR="00B00A83">
          <w:rPr>
            <w:noProof/>
            <w:webHidden/>
          </w:rPr>
        </w:r>
        <w:r w:rsidR="00B00A83">
          <w:rPr>
            <w:noProof/>
            <w:webHidden/>
          </w:rPr>
          <w:fldChar w:fldCharType="separate"/>
        </w:r>
        <w:r w:rsidR="00B00A83">
          <w:rPr>
            <w:noProof/>
            <w:webHidden/>
          </w:rPr>
          <w:t>216</w:t>
        </w:r>
        <w:r w:rsidR="00B00A83">
          <w:rPr>
            <w:noProof/>
            <w:webHidden/>
          </w:rPr>
          <w:fldChar w:fldCharType="end"/>
        </w:r>
      </w:hyperlink>
    </w:p>
    <w:p w14:paraId="6775BCB0" w14:textId="77777777" w:rsidR="00B00A83" w:rsidRDefault="00C5451A">
      <w:pPr>
        <w:pStyle w:val="28"/>
        <w:rPr>
          <w:rFonts w:asciiTheme="minorHAnsi" w:eastAsiaTheme="minorEastAsia" w:hAnsiTheme="minorHAnsi" w:cstheme="minorBidi"/>
          <w:noProof/>
          <w:sz w:val="22"/>
          <w:szCs w:val="22"/>
        </w:rPr>
      </w:pPr>
      <w:hyperlink w:anchor="_Toc524534553" w:history="1">
        <w:r w:rsidR="00B00A83" w:rsidRPr="00131375">
          <w:rPr>
            <w:rStyle w:val="aff8"/>
            <w:bCs/>
            <w:noProof/>
          </w:rPr>
          <w:t>1.49</w:t>
        </w:r>
        <w:r w:rsidR="00B00A83">
          <w:rPr>
            <w:rFonts w:asciiTheme="minorHAnsi" w:eastAsiaTheme="minorEastAsia" w:hAnsiTheme="minorHAnsi" w:cstheme="minorBidi"/>
            <w:noProof/>
            <w:sz w:val="22"/>
            <w:szCs w:val="22"/>
          </w:rPr>
          <w:tab/>
        </w:r>
        <w:r w:rsidR="00B00A83" w:rsidRPr="00131375">
          <w:rPr>
            <w:rStyle w:val="aff8"/>
            <w:bCs/>
            <w:noProof/>
          </w:rPr>
          <w:t>Отчет об успеваемости ученика</w:t>
        </w:r>
        <w:r w:rsidR="00B00A83">
          <w:rPr>
            <w:noProof/>
            <w:webHidden/>
          </w:rPr>
          <w:tab/>
        </w:r>
        <w:r w:rsidR="00B00A83">
          <w:rPr>
            <w:noProof/>
            <w:webHidden/>
          </w:rPr>
          <w:fldChar w:fldCharType="begin"/>
        </w:r>
        <w:r w:rsidR="00B00A83">
          <w:rPr>
            <w:noProof/>
            <w:webHidden/>
          </w:rPr>
          <w:instrText xml:space="preserve"> PAGEREF _Toc524534553 \h </w:instrText>
        </w:r>
        <w:r w:rsidR="00B00A83">
          <w:rPr>
            <w:noProof/>
            <w:webHidden/>
          </w:rPr>
        </w:r>
        <w:r w:rsidR="00B00A83">
          <w:rPr>
            <w:noProof/>
            <w:webHidden/>
          </w:rPr>
          <w:fldChar w:fldCharType="separate"/>
        </w:r>
        <w:r w:rsidR="00B00A83">
          <w:rPr>
            <w:noProof/>
            <w:webHidden/>
          </w:rPr>
          <w:t>217</w:t>
        </w:r>
        <w:r w:rsidR="00B00A83">
          <w:rPr>
            <w:noProof/>
            <w:webHidden/>
          </w:rPr>
          <w:fldChar w:fldCharType="end"/>
        </w:r>
      </w:hyperlink>
    </w:p>
    <w:p w14:paraId="2AD48840" w14:textId="77777777" w:rsidR="00B00A83" w:rsidRDefault="00C5451A">
      <w:pPr>
        <w:pStyle w:val="28"/>
        <w:rPr>
          <w:rFonts w:asciiTheme="minorHAnsi" w:eastAsiaTheme="minorEastAsia" w:hAnsiTheme="minorHAnsi" w:cstheme="minorBidi"/>
          <w:noProof/>
          <w:sz w:val="22"/>
          <w:szCs w:val="22"/>
        </w:rPr>
      </w:pPr>
      <w:hyperlink w:anchor="_Toc524534554" w:history="1">
        <w:r w:rsidR="00B00A83" w:rsidRPr="00131375">
          <w:rPr>
            <w:rStyle w:val="aff8"/>
            <w:noProof/>
          </w:rPr>
          <w:t>1.50</w:t>
        </w:r>
        <w:r w:rsidR="00B00A83">
          <w:rPr>
            <w:rFonts w:asciiTheme="minorHAnsi" w:eastAsiaTheme="minorEastAsia" w:hAnsiTheme="minorHAnsi" w:cstheme="minorBidi"/>
            <w:noProof/>
            <w:sz w:val="22"/>
            <w:szCs w:val="22"/>
          </w:rPr>
          <w:tab/>
        </w:r>
        <w:r w:rsidR="00B00A83" w:rsidRPr="00131375">
          <w:rPr>
            <w:rStyle w:val="aff8"/>
            <w:noProof/>
          </w:rPr>
          <w:t>Отчет «Срез по видам учебных работ»</w:t>
        </w:r>
        <w:r w:rsidR="00B00A83">
          <w:rPr>
            <w:noProof/>
            <w:webHidden/>
          </w:rPr>
          <w:tab/>
        </w:r>
        <w:r w:rsidR="00B00A83">
          <w:rPr>
            <w:noProof/>
            <w:webHidden/>
          </w:rPr>
          <w:fldChar w:fldCharType="begin"/>
        </w:r>
        <w:r w:rsidR="00B00A83">
          <w:rPr>
            <w:noProof/>
            <w:webHidden/>
          </w:rPr>
          <w:instrText xml:space="preserve"> PAGEREF _Toc524534554 \h </w:instrText>
        </w:r>
        <w:r w:rsidR="00B00A83">
          <w:rPr>
            <w:noProof/>
            <w:webHidden/>
          </w:rPr>
        </w:r>
        <w:r w:rsidR="00B00A83">
          <w:rPr>
            <w:noProof/>
            <w:webHidden/>
          </w:rPr>
          <w:fldChar w:fldCharType="separate"/>
        </w:r>
        <w:r w:rsidR="00B00A83">
          <w:rPr>
            <w:noProof/>
            <w:webHidden/>
          </w:rPr>
          <w:t>218</w:t>
        </w:r>
        <w:r w:rsidR="00B00A83">
          <w:rPr>
            <w:noProof/>
            <w:webHidden/>
          </w:rPr>
          <w:fldChar w:fldCharType="end"/>
        </w:r>
      </w:hyperlink>
    </w:p>
    <w:p w14:paraId="367BD0B3" w14:textId="77777777" w:rsidR="00B00A83" w:rsidRDefault="00C5451A">
      <w:pPr>
        <w:pStyle w:val="28"/>
        <w:rPr>
          <w:rFonts w:asciiTheme="minorHAnsi" w:eastAsiaTheme="minorEastAsia" w:hAnsiTheme="minorHAnsi" w:cstheme="minorBidi"/>
          <w:noProof/>
          <w:sz w:val="22"/>
          <w:szCs w:val="22"/>
        </w:rPr>
      </w:pPr>
      <w:hyperlink w:anchor="_Toc524534555" w:history="1">
        <w:r w:rsidR="00B00A83" w:rsidRPr="00131375">
          <w:rPr>
            <w:rStyle w:val="aff8"/>
            <w:bCs/>
            <w:noProof/>
          </w:rPr>
          <w:t>1.51</w:t>
        </w:r>
        <w:r w:rsidR="00B00A83">
          <w:rPr>
            <w:rFonts w:asciiTheme="minorHAnsi" w:eastAsiaTheme="minorEastAsia" w:hAnsiTheme="minorHAnsi" w:cstheme="minorBidi"/>
            <w:noProof/>
            <w:sz w:val="22"/>
            <w:szCs w:val="22"/>
          </w:rPr>
          <w:tab/>
        </w:r>
        <w:r w:rsidR="00B00A83" w:rsidRPr="00131375">
          <w:rPr>
            <w:rStyle w:val="aff8"/>
            <w:bCs/>
            <w:noProof/>
          </w:rPr>
          <w:t>Сводный отчет об успеваемости по параллелям</w:t>
        </w:r>
        <w:r w:rsidR="00B00A83">
          <w:rPr>
            <w:noProof/>
            <w:webHidden/>
          </w:rPr>
          <w:tab/>
        </w:r>
        <w:r w:rsidR="00B00A83">
          <w:rPr>
            <w:noProof/>
            <w:webHidden/>
          </w:rPr>
          <w:fldChar w:fldCharType="begin"/>
        </w:r>
        <w:r w:rsidR="00B00A83">
          <w:rPr>
            <w:noProof/>
            <w:webHidden/>
          </w:rPr>
          <w:instrText xml:space="preserve"> PAGEREF _Toc524534555 \h </w:instrText>
        </w:r>
        <w:r w:rsidR="00B00A83">
          <w:rPr>
            <w:noProof/>
            <w:webHidden/>
          </w:rPr>
        </w:r>
        <w:r w:rsidR="00B00A83">
          <w:rPr>
            <w:noProof/>
            <w:webHidden/>
          </w:rPr>
          <w:fldChar w:fldCharType="separate"/>
        </w:r>
        <w:r w:rsidR="00B00A83">
          <w:rPr>
            <w:noProof/>
            <w:webHidden/>
          </w:rPr>
          <w:t>219</w:t>
        </w:r>
        <w:r w:rsidR="00B00A83">
          <w:rPr>
            <w:noProof/>
            <w:webHidden/>
          </w:rPr>
          <w:fldChar w:fldCharType="end"/>
        </w:r>
      </w:hyperlink>
    </w:p>
    <w:p w14:paraId="47022783" w14:textId="77777777" w:rsidR="00B00A83" w:rsidRDefault="00C5451A">
      <w:pPr>
        <w:pStyle w:val="1d"/>
        <w:rPr>
          <w:rFonts w:asciiTheme="minorHAnsi" w:eastAsiaTheme="minorEastAsia" w:hAnsiTheme="minorHAnsi" w:cstheme="minorBidi"/>
          <w:b w:val="0"/>
          <w:noProof/>
          <w:sz w:val="22"/>
          <w:szCs w:val="22"/>
        </w:rPr>
      </w:pPr>
      <w:hyperlink w:anchor="_Toc524534556" w:history="1">
        <w:r w:rsidR="00B00A83" w:rsidRPr="00131375">
          <w:rPr>
            <w:rStyle w:val="aff8"/>
            <w:rFonts w:cs="Arial"/>
            <w:noProof/>
          </w:rPr>
          <w:t>Приложение А</w:t>
        </w:r>
        <w:r w:rsidR="00B00A83">
          <w:rPr>
            <w:noProof/>
            <w:webHidden/>
          </w:rPr>
          <w:tab/>
        </w:r>
        <w:r w:rsidR="00B00A83">
          <w:rPr>
            <w:noProof/>
            <w:webHidden/>
          </w:rPr>
          <w:fldChar w:fldCharType="begin"/>
        </w:r>
        <w:r w:rsidR="00B00A83">
          <w:rPr>
            <w:noProof/>
            <w:webHidden/>
          </w:rPr>
          <w:instrText xml:space="preserve"> PAGEREF _Toc524534556 \h </w:instrText>
        </w:r>
        <w:r w:rsidR="00B00A83">
          <w:rPr>
            <w:noProof/>
            <w:webHidden/>
          </w:rPr>
        </w:r>
        <w:r w:rsidR="00B00A83">
          <w:rPr>
            <w:noProof/>
            <w:webHidden/>
          </w:rPr>
          <w:fldChar w:fldCharType="separate"/>
        </w:r>
        <w:r w:rsidR="00B00A83">
          <w:rPr>
            <w:noProof/>
            <w:webHidden/>
          </w:rPr>
          <w:t>220</w:t>
        </w:r>
        <w:r w:rsidR="00B00A83">
          <w:rPr>
            <w:noProof/>
            <w:webHidden/>
          </w:rPr>
          <w:fldChar w:fldCharType="end"/>
        </w:r>
      </w:hyperlink>
    </w:p>
    <w:p w14:paraId="38B2A72E" w14:textId="77777777" w:rsidR="00B00A83" w:rsidRDefault="00C5451A">
      <w:pPr>
        <w:pStyle w:val="28"/>
        <w:rPr>
          <w:rFonts w:asciiTheme="minorHAnsi" w:eastAsiaTheme="minorEastAsia" w:hAnsiTheme="minorHAnsi" w:cstheme="minorBidi"/>
          <w:noProof/>
          <w:sz w:val="22"/>
          <w:szCs w:val="22"/>
        </w:rPr>
      </w:pPr>
      <w:hyperlink w:anchor="_Toc524534557" w:history="1">
        <w:r w:rsidR="00B00A83" w:rsidRPr="00131375">
          <w:rPr>
            <w:rStyle w:val="aff8"/>
            <w:rFonts w:cs="Arial"/>
            <w:noProof/>
          </w:rPr>
          <w:t>А.1</w:t>
        </w:r>
        <w:r w:rsidR="00B00A83">
          <w:rPr>
            <w:rFonts w:asciiTheme="minorHAnsi" w:eastAsiaTheme="minorEastAsia" w:hAnsiTheme="minorHAnsi" w:cstheme="minorBidi"/>
            <w:noProof/>
            <w:sz w:val="22"/>
            <w:szCs w:val="22"/>
          </w:rPr>
          <w:tab/>
        </w:r>
        <w:r w:rsidR="00B00A83" w:rsidRPr="00131375">
          <w:rPr>
            <w:rStyle w:val="aff8"/>
            <w:rFonts w:cs="Arial"/>
            <w:noProof/>
            <w:lang w:val="en-US"/>
          </w:rPr>
          <w:t>OLAP-</w:t>
        </w:r>
        <w:r w:rsidR="00B00A83" w:rsidRPr="00131375">
          <w:rPr>
            <w:rStyle w:val="aff8"/>
            <w:rFonts w:cs="Arial"/>
            <w:noProof/>
          </w:rPr>
          <w:t>отчеты</w:t>
        </w:r>
        <w:r w:rsidR="00B00A83">
          <w:rPr>
            <w:noProof/>
            <w:webHidden/>
          </w:rPr>
          <w:tab/>
        </w:r>
        <w:r w:rsidR="00B00A83">
          <w:rPr>
            <w:noProof/>
            <w:webHidden/>
          </w:rPr>
          <w:fldChar w:fldCharType="begin"/>
        </w:r>
        <w:r w:rsidR="00B00A83">
          <w:rPr>
            <w:noProof/>
            <w:webHidden/>
          </w:rPr>
          <w:instrText xml:space="preserve"> PAGEREF _Toc524534557 \h </w:instrText>
        </w:r>
        <w:r w:rsidR="00B00A83">
          <w:rPr>
            <w:noProof/>
            <w:webHidden/>
          </w:rPr>
        </w:r>
        <w:r w:rsidR="00B00A83">
          <w:rPr>
            <w:noProof/>
            <w:webHidden/>
          </w:rPr>
          <w:fldChar w:fldCharType="separate"/>
        </w:r>
        <w:r w:rsidR="00B00A83">
          <w:rPr>
            <w:noProof/>
            <w:webHidden/>
          </w:rPr>
          <w:t>220</w:t>
        </w:r>
        <w:r w:rsidR="00B00A83">
          <w:rPr>
            <w:noProof/>
            <w:webHidden/>
          </w:rPr>
          <w:fldChar w:fldCharType="end"/>
        </w:r>
      </w:hyperlink>
    </w:p>
    <w:p w14:paraId="7CE25DD9" w14:textId="0F3E6DAB" w:rsidR="00C62558" w:rsidRPr="00A80107" w:rsidRDefault="003C5EAD" w:rsidP="00B8403F">
      <w:pPr>
        <w:pStyle w:val="16"/>
        <w:numPr>
          <w:ilvl w:val="0"/>
          <w:numId w:val="0"/>
        </w:numPr>
        <w:ind w:left="720"/>
        <w:rPr>
          <w:rFonts w:cs="Arial"/>
        </w:rPr>
      </w:pPr>
      <w:r w:rsidRPr="00A80107">
        <w:rPr>
          <w:rFonts w:cs="Arial"/>
          <w:sz w:val="24"/>
          <w:szCs w:val="24"/>
        </w:rPr>
        <w:lastRenderedPageBreak/>
        <w:fldChar w:fldCharType="end"/>
      </w:r>
      <w:bookmarkStart w:id="6" w:name="_Ref483834474"/>
      <w:bookmarkStart w:id="7" w:name="_Toc524534416"/>
      <w:r w:rsidR="00C62558" w:rsidRPr="00A80107">
        <w:rPr>
          <w:rFonts w:cs="Arial"/>
        </w:rPr>
        <w:t>Перечень терминов и сокращений</w:t>
      </w:r>
      <w:bookmarkEnd w:id="6"/>
      <w:bookmarkEnd w:id="7"/>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9"/>
        <w:gridCol w:w="7514"/>
      </w:tblGrid>
      <w:tr w:rsidR="00D15834" w:rsidRPr="00A80107" w14:paraId="74D46042" w14:textId="77777777" w:rsidTr="00EA7C0D">
        <w:trPr>
          <w:cantSplit/>
          <w:tblHeader/>
        </w:trPr>
        <w:tc>
          <w:tcPr>
            <w:tcW w:w="1307" w:type="pct"/>
          </w:tcPr>
          <w:p w14:paraId="6AD82DCA" w14:textId="77777777" w:rsidR="00D15834" w:rsidRPr="00B95B89" w:rsidRDefault="00D15834" w:rsidP="00B95B89">
            <w:pPr>
              <w:pStyle w:val="phtablecolcaption"/>
            </w:pPr>
            <w:r w:rsidRPr="00B95B89">
              <w:t>Термин, сокращение</w:t>
            </w:r>
          </w:p>
        </w:tc>
        <w:tc>
          <w:tcPr>
            <w:tcW w:w="3693" w:type="pct"/>
          </w:tcPr>
          <w:p w14:paraId="0261966C" w14:textId="77777777" w:rsidR="00D15834" w:rsidRPr="00B95B89" w:rsidRDefault="00D15834" w:rsidP="00B95B89">
            <w:pPr>
              <w:pStyle w:val="phtablecolcaption"/>
            </w:pPr>
            <w:r w:rsidRPr="00B95B89">
              <w:t>Определение</w:t>
            </w:r>
          </w:p>
        </w:tc>
      </w:tr>
      <w:tr w:rsidR="00D15834" w:rsidRPr="00A80107" w14:paraId="3789065E" w14:textId="77777777" w:rsidTr="00EA7C0D">
        <w:trPr>
          <w:cantSplit/>
        </w:trPr>
        <w:tc>
          <w:tcPr>
            <w:tcW w:w="1307" w:type="pct"/>
            <w:shd w:val="clear" w:color="auto" w:fill="auto"/>
          </w:tcPr>
          <w:p w14:paraId="127DB892" w14:textId="77777777" w:rsidR="00D15834" w:rsidRPr="00B95B89" w:rsidRDefault="00D15834" w:rsidP="00B95B89">
            <w:pPr>
              <w:pStyle w:val="phtablecellleft"/>
            </w:pPr>
            <w:r>
              <w:t>ID</w:t>
            </w:r>
          </w:p>
        </w:tc>
        <w:tc>
          <w:tcPr>
            <w:tcW w:w="3693" w:type="pct"/>
            <w:shd w:val="clear" w:color="auto" w:fill="auto"/>
          </w:tcPr>
          <w:p w14:paraId="7C1E755A" w14:textId="77777777" w:rsidR="00D15834" w:rsidRPr="00B95B89" w:rsidRDefault="00D15834" w:rsidP="00B95B89">
            <w:pPr>
              <w:pStyle w:val="phtablecellleft"/>
            </w:pPr>
            <w:r>
              <w:t>Идентификационный номер</w:t>
            </w:r>
          </w:p>
        </w:tc>
      </w:tr>
      <w:tr w:rsidR="00D15834" w:rsidRPr="00A80107" w14:paraId="73774801" w14:textId="77777777" w:rsidTr="00EA7C0D">
        <w:trPr>
          <w:cantSplit/>
        </w:trPr>
        <w:tc>
          <w:tcPr>
            <w:tcW w:w="1307" w:type="pct"/>
            <w:shd w:val="clear" w:color="auto" w:fill="FFFFFF"/>
          </w:tcPr>
          <w:p w14:paraId="1EC6039D" w14:textId="77777777" w:rsidR="00D15834" w:rsidRPr="00B95B89" w:rsidRDefault="00D15834" w:rsidP="00B95B89">
            <w:pPr>
              <w:pStyle w:val="phtablecellleft"/>
            </w:pPr>
            <w:r>
              <w:t>ГВЭ</w:t>
            </w:r>
          </w:p>
        </w:tc>
        <w:tc>
          <w:tcPr>
            <w:tcW w:w="3693" w:type="pct"/>
          </w:tcPr>
          <w:p w14:paraId="2D85721B" w14:textId="77777777" w:rsidR="00D15834" w:rsidRPr="00B95B89" w:rsidRDefault="00D15834" w:rsidP="00B95B89">
            <w:pPr>
              <w:pStyle w:val="phtablecellleft"/>
            </w:pPr>
            <w:r>
              <w:t>Государственный выпускной экзамен</w:t>
            </w:r>
          </w:p>
        </w:tc>
      </w:tr>
      <w:tr w:rsidR="00D15834" w:rsidRPr="00A80107" w14:paraId="6B258528" w14:textId="77777777" w:rsidTr="00EA7C0D">
        <w:trPr>
          <w:cantSplit/>
        </w:trPr>
        <w:tc>
          <w:tcPr>
            <w:tcW w:w="1307" w:type="pct"/>
            <w:shd w:val="clear" w:color="auto" w:fill="auto"/>
          </w:tcPr>
          <w:p w14:paraId="4212322B" w14:textId="77777777" w:rsidR="00D15834" w:rsidRPr="00B95B89" w:rsidRDefault="00D15834" w:rsidP="00B95B89">
            <w:pPr>
              <w:pStyle w:val="phtablecellleft"/>
            </w:pPr>
            <w:r>
              <w:t>ЕГЭ</w:t>
            </w:r>
          </w:p>
        </w:tc>
        <w:tc>
          <w:tcPr>
            <w:tcW w:w="3693" w:type="pct"/>
            <w:shd w:val="clear" w:color="auto" w:fill="auto"/>
          </w:tcPr>
          <w:p w14:paraId="4F1B735D" w14:textId="77777777" w:rsidR="00D15834" w:rsidRPr="00B95B89" w:rsidRDefault="00D15834" w:rsidP="00B95B89">
            <w:pPr>
              <w:pStyle w:val="phtablecellleft"/>
            </w:pPr>
            <w:r>
              <w:t>Единый государственный экзамен</w:t>
            </w:r>
          </w:p>
        </w:tc>
      </w:tr>
      <w:tr w:rsidR="00D15834" w:rsidRPr="00A80107" w14:paraId="022CFF94" w14:textId="77777777" w:rsidTr="00EA7C0D">
        <w:trPr>
          <w:cantSplit/>
        </w:trPr>
        <w:tc>
          <w:tcPr>
            <w:tcW w:w="1307" w:type="pct"/>
            <w:shd w:val="clear" w:color="auto" w:fill="auto"/>
          </w:tcPr>
          <w:p w14:paraId="19724F96" w14:textId="77777777" w:rsidR="00D15834" w:rsidRPr="00B95B89" w:rsidRDefault="00D15834" w:rsidP="00B95B89">
            <w:pPr>
              <w:pStyle w:val="phtablecellleft"/>
            </w:pPr>
            <w:r>
              <w:t>ЕСИА</w:t>
            </w:r>
          </w:p>
        </w:tc>
        <w:tc>
          <w:tcPr>
            <w:tcW w:w="3693" w:type="pct"/>
            <w:shd w:val="clear" w:color="auto" w:fill="auto"/>
          </w:tcPr>
          <w:p w14:paraId="5163F14D" w14:textId="77777777" w:rsidR="00D15834" w:rsidRPr="00B95B89" w:rsidRDefault="00D15834" w:rsidP="00B95B89">
            <w:pPr>
              <w:pStyle w:val="phtablecellleft"/>
            </w:pPr>
            <w:r>
              <w:t>Единая система идентификац</w:t>
            </w:r>
            <w:proofErr w:type="gramStart"/>
            <w:r>
              <w:t>ии и ау</w:t>
            </w:r>
            <w:proofErr w:type="gramEnd"/>
            <w:r>
              <w:t>тентификации</w:t>
            </w:r>
          </w:p>
        </w:tc>
      </w:tr>
      <w:tr w:rsidR="00D15834" w:rsidRPr="00A80107" w14:paraId="425A3E9C" w14:textId="77777777" w:rsidTr="00EA7C0D">
        <w:trPr>
          <w:cantSplit/>
        </w:trPr>
        <w:tc>
          <w:tcPr>
            <w:tcW w:w="1307" w:type="pct"/>
            <w:shd w:val="clear" w:color="auto" w:fill="auto"/>
          </w:tcPr>
          <w:p w14:paraId="135573C3" w14:textId="77777777" w:rsidR="00D15834" w:rsidRPr="00B95B89" w:rsidRDefault="00D15834" w:rsidP="00B95B89">
            <w:pPr>
              <w:pStyle w:val="phtablecellleft"/>
            </w:pPr>
            <w:r>
              <w:t>ЗАГС</w:t>
            </w:r>
          </w:p>
        </w:tc>
        <w:tc>
          <w:tcPr>
            <w:tcW w:w="3693" w:type="pct"/>
            <w:shd w:val="clear" w:color="auto" w:fill="auto"/>
          </w:tcPr>
          <w:p w14:paraId="5046ACA6" w14:textId="77777777" w:rsidR="00D15834" w:rsidRPr="00B95B89" w:rsidRDefault="00D15834" w:rsidP="00B95B89">
            <w:pPr>
              <w:pStyle w:val="phtablecellleft"/>
            </w:pPr>
            <w:r>
              <w:t>Органы записи актов гражданского состояния</w:t>
            </w:r>
          </w:p>
        </w:tc>
      </w:tr>
      <w:tr w:rsidR="00D15834" w:rsidRPr="00A80107" w14:paraId="6D6B993C" w14:textId="77777777" w:rsidTr="00EA7C0D">
        <w:trPr>
          <w:cantSplit/>
        </w:trPr>
        <w:tc>
          <w:tcPr>
            <w:tcW w:w="1307" w:type="pct"/>
          </w:tcPr>
          <w:p w14:paraId="1B20CC81" w14:textId="77777777" w:rsidR="00D15834" w:rsidRPr="00B95B89" w:rsidRDefault="00D15834" w:rsidP="00B95B89">
            <w:pPr>
              <w:pStyle w:val="phtablecellleft"/>
            </w:pPr>
            <w:r>
              <w:t>ИНН</w:t>
            </w:r>
          </w:p>
        </w:tc>
        <w:tc>
          <w:tcPr>
            <w:tcW w:w="3693" w:type="pct"/>
          </w:tcPr>
          <w:p w14:paraId="54521E92" w14:textId="77777777" w:rsidR="00D15834" w:rsidRPr="00B95B89" w:rsidRDefault="00D15834" w:rsidP="00B95B89">
            <w:pPr>
              <w:pStyle w:val="phtablecellleft"/>
            </w:pPr>
            <w:r>
              <w:t>Идентификационный номер налогоплательщика</w:t>
            </w:r>
          </w:p>
        </w:tc>
      </w:tr>
      <w:tr w:rsidR="00D15834" w:rsidRPr="00A80107" w14:paraId="64023350" w14:textId="77777777" w:rsidTr="00EA7C0D">
        <w:trPr>
          <w:cantSplit/>
          <w:trHeight w:val="77"/>
        </w:trPr>
        <w:tc>
          <w:tcPr>
            <w:tcW w:w="1307" w:type="pct"/>
          </w:tcPr>
          <w:p w14:paraId="53E2769A" w14:textId="77777777" w:rsidR="00D15834" w:rsidRPr="00B95B89" w:rsidRDefault="00D15834" w:rsidP="00B95B89">
            <w:pPr>
              <w:pStyle w:val="phtablecellleft"/>
            </w:pPr>
            <w:r>
              <w:t>КВН</w:t>
            </w:r>
          </w:p>
        </w:tc>
        <w:tc>
          <w:tcPr>
            <w:tcW w:w="3693" w:type="pct"/>
          </w:tcPr>
          <w:p w14:paraId="31ECC9B0" w14:textId="77777777" w:rsidR="00D15834" w:rsidRPr="00B95B89" w:rsidRDefault="00D15834" w:rsidP="00B95B89">
            <w:pPr>
              <w:pStyle w:val="phtablecellleft"/>
            </w:pPr>
            <w:r>
              <w:t xml:space="preserve">Клуб </w:t>
            </w:r>
            <w:proofErr w:type="gramStart"/>
            <w:r>
              <w:t>веселых</w:t>
            </w:r>
            <w:proofErr w:type="gramEnd"/>
            <w:r>
              <w:t xml:space="preserve"> и находчивых</w:t>
            </w:r>
          </w:p>
        </w:tc>
      </w:tr>
      <w:tr w:rsidR="00D15834" w:rsidRPr="00A80107" w14:paraId="24ACFE77" w14:textId="77777777" w:rsidTr="00EA7C0D">
        <w:trPr>
          <w:cantSplit/>
        </w:trPr>
        <w:tc>
          <w:tcPr>
            <w:tcW w:w="1307" w:type="pct"/>
          </w:tcPr>
          <w:p w14:paraId="43775DC0" w14:textId="77777777" w:rsidR="00D15834" w:rsidRPr="00B95B89" w:rsidRDefault="00D15834" w:rsidP="00B95B89">
            <w:pPr>
              <w:pStyle w:val="phtablecellleft"/>
            </w:pPr>
            <w:r>
              <w:t>Контингент</w:t>
            </w:r>
          </w:p>
        </w:tc>
        <w:tc>
          <w:tcPr>
            <w:tcW w:w="3693" w:type="pct"/>
          </w:tcPr>
          <w:p w14:paraId="555478D9" w14:textId="77777777" w:rsidR="00D15834" w:rsidRPr="00B95B89" w:rsidRDefault="00D15834" w:rsidP="00B95B89">
            <w:pPr>
              <w:pStyle w:val="phtablecellleft"/>
            </w:pPr>
            <w:r>
              <w:t xml:space="preserve">Региональный сегмент Единой федеральной межведомственной системы учета контингента </w:t>
            </w:r>
            <w:proofErr w:type="gramStart"/>
            <w:r>
              <w:t>обучающихся</w:t>
            </w:r>
            <w:proofErr w:type="gramEnd"/>
            <w:r>
              <w:t xml:space="preserve"> по основным и дополнительным общеобразовательным программам и программам среднего профессионального образования</w:t>
            </w:r>
          </w:p>
        </w:tc>
      </w:tr>
      <w:tr w:rsidR="00D15834" w:rsidRPr="00A80107" w14:paraId="6509020C" w14:textId="77777777" w:rsidTr="00EA7C0D">
        <w:trPr>
          <w:cantSplit/>
        </w:trPr>
        <w:tc>
          <w:tcPr>
            <w:tcW w:w="1307" w:type="pct"/>
          </w:tcPr>
          <w:p w14:paraId="1BAAE8B5" w14:textId="77777777" w:rsidR="00D15834" w:rsidRPr="00B95B89" w:rsidRDefault="00D15834" w:rsidP="00B95B89">
            <w:pPr>
              <w:pStyle w:val="phtablecellleft"/>
            </w:pPr>
            <w:r>
              <w:t>КПП</w:t>
            </w:r>
          </w:p>
        </w:tc>
        <w:tc>
          <w:tcPr>
            <w:tcW w:w="3693" w:type="pct"/>
          </w:tcPr>
          <w:p w14:paraId="06AE3A8E" w14:textId="77777777" w:rsidR="00D15834" w:rsidRPr="00B95B89" w:rsidRDefault="00D15834" w:rsidP="00B95B89">
            <w:pPr>
              <w:pStyle w:val="phtablecellleft"/>
            </w:pPr>
            <w:r>
              <w:t>Код причины постановки на учет</w:t>
            </w:r>
          </w:p>
        </w:tc>
      </w:tr>
      <w:tr w:rsidR="00D15834" w:rsidRPr="00A80107" w14:paraId="00ECEF1C" w14:textId="77777777" w:rsidTr="00EA7C0D">
        <w:trPr>
          <w:cantSplit/>
        </w:trPr>
        <w:tc>
          <w:tcPr>
            <w:tcW w:w="1307" w:type="pct"/>
          </w:tcPr>
          <w:p w14:paraId="25A0637F" w14:textId="77777777" w:rsidR="00D15834" w:rsidRPr="00B95B89" w:rsidRDefault="00D15834" w:rsidP="00B95B89">
            <w:pPr>
              <w:pStyle w:val="phtablecellleft"/>
            </w:pPr>
            <w:r>
              <w:t>КТП</w:t>
            </w:r>
          </w:p>
        </w:tc>
        <w:tc>
          <w:tcPr>
            <w:tcW w:w="3693" w:type="pct"/>
          </w:tcPr>
          <w:p w14:paraId="1515D083" w14:textId="77777777" w:rsidR="00D15834" w:rsidRPr="00B95B89" w:rsidRDefault="00D15834" w:rsidP="00B95B89">
            <w:pPr>
              <w:pStyle w:val="phtablecellleft"/>
            </w:pPr>
            <w:r>
              <w:t>Календарно-тематическое планирование</w:t>
            </w:r>
          </w:p>
        </w:tc>
      </w:tr>
      <w:tr w:rsidR="00D15834" w:rsidRPr="00A80107" w14:paraId="40B8039B" w14:textId="77777777" w:rsidTr="00EA7C0D">
        <w:trPr>
          <w:cantSplit/>
        </w:trPr>
        <w:tc>
          <w:tcPr>
            <w:tcW w:w="1307" w:type="pct"/>
            <w:shd w:val="clear" w:color="auto" w:fill="auto"/>
          </w:tcPr>
          <w:p w14:paraId="1C9DBD85" w14:textId="77777777" w:rsidR="00D15834" w:rsidRPr="00B95B89" w:rsidRDefault="00D15834" w:rsidP="00B95B89">
            <w:pPr>
              <w:pStyle w:val="phtablecellleft"/>
            </w:pPr>
            <w:r>
              <w:t>МО</w:t>
            </w:r>
          </w:p>
        </w:tc>
        <w:tc>
          <w:tcPr>
            <w:tcW w:w="3693" w:type="pct"/>
            <w:shd w:val="clear" w:color="auto" w:fill="auto"/>
          </w:tcPr>
          <w:p w14:paraId="6A7C6192" w14:textId="77777777" w:rsidR="00D15834" w:rsidRPr="00B95B89" w:rsidRDefault="00D15834" w:rsidP="00B95B89">
            <w:pPr>
              <w:pStyle w:val="phtablecellleft"/>
            </w:pPr>
            <w:r>
              <w:t>Муниципальное образование</w:t>
            </w:r>
          </w:p>
        </w:tc>
      </w:tr>
      <w:tr w:rsidR="00D15834" w:rsidRPr="00A80107" w14:paraId="292A17AD" w14:textId="77777777" w:rsidTr="00EA7C0D">
        <w:trPr>
          <w:cantSplit/>
        </w:trPr>
        <w:tc>
          <w:tcPr>
            <w:tcW w:w="1307" w:type="pct"/>
            <w:shd w:val="clear" w:color="auto" w:fill="auto"/>
          </w:tcPr>
          <w:p w14:paraId="6E6F2035" w14:textId="77777777" w:rsidR="00D15834" w:rsidRPr="00B95B89" w:rsidRDefault="00D15834" w:rsidP="00B95B89">
            <w:pPr>
              <w:pStyle w:val="phtablecellleft"/>
            </w:pPr>
            <w:r>
              <w:t>ОВЗ</w:t>
            </w:r>
          </w:p>
        </w:tc>
        <w:tc>
          <w:tcPr>
            <w:tcW w:w="3693" w:type="pct"/>
            <w:shd w:val="clear" w:color="auto" w:fill="auto"/>
          </w:tcPr>
          <w:p w14:paraId="3833755C" w14:textId="77777777" w:rsidR="00D15834" w:rsidRPr="00B95B89" w:rsidRDefault="00D15834" w:rsidP="00B95B89">
            <w:pPr>
              <w:pStyle w:val="phtablecellleft"/>
            </w:pPr>
            <w:r>
              <w:t>Ограниченные возможности здоровья</w:t>
            </w:r>
          </w:p>
        </w:tc>
      </w:tr>
      <w:tr w:rsidR="00D15834" w:rsidRPr="00A80107" w14:paraId="6D78A6D7" w14:textId="77777777" w:rsidTr="00EA7C0D">
        <w:trPr>
          <w:cantSplit/>
        </w:trPr>
        <w:tc>
          <w:tcPr>
            <w:tcW w:w="1307" w:type="pct"/>
            <w:shd w:val="clear" w:color="auto" w:fill="auto"/>
          </w:tcPr>
          <w:p w14:paraId="4EDB05BD" w14:textId="77777777" w:rsidR="00D15834" w:rsidRPr="00B95B89" w:rsidRDefault="00D15834" w:rsidP="00B95B89">
            <w:pPr>
              <w:pStyle w:val="phtablecellleft"/>
            </w:pPr>
            <w:r>
              <w:t>ОГРН</w:t>
            </w:r>
          </w:p>
        </w:tc>
        <w:tc>
          <w:tcPr>
            <w:tcW w:w="3693" w:type="pct"/>
            <w:shd w:val="clear" w:color="auto" w:fill="auto"/>
          </w:tcPr>
          <w:p w14:paraId="4377FED9" w14:textId="77777777" w:rsidR="00D15834" w:rsidRPr="00B95B89" w:rsidRDefault="00D15834" w:rsidP="00B95B89">
            <w:pPr>
              <w:pStyle w:val="phtablecellleft"/>
            </w:pPr>
            <w:r>
              <w:t>Основной государственный регистрационный номер</w:t>
            </w:r>
          </w:p>
        </w:tc>
      </w:tr>
      <w:tr w:rsidR="00D15834" w:rsidRPr="00A80107" w14:paraId="639AC8B5" w14:textId="77777777" w:rsidTr="00EA7C0D">
        <w:trPr>
          <w:cantSplit/>
        </w:trPr>
        <w:tc>
          <w:tcPr>
            <w:tcW w:w="1307" w:type="pct"/>
            <w:shd w:val="clear" w:color="auto" w:fill="auto"/>
          </w:tcPr>
          <w:p w14:paraId="48A58868" w14:textId="77777777" w:rsidR="00D15834" w:rsidRPr="00B95B89" w:rsidRDefault="00D15834" w:rsidP="00B95B89">
            <w:pPr>
              <w:pStyle w:val="phtablecellleft"/>
            </w:pPr>
            <w:r>
              <w:t>ОГЭ</w:t>
            </w:r>
          </w:p>
        </w:tc>
        <w:tc>
          <w:tcPr>
            <w:tcW w:w="3693" w:type="pct"/>
            <w:shd w:val="clear" w:color="auto" w:fill="auto"/>
          </w:tcPr>
          <w:p w14:paraId="116ED2D4" w14:textId="77777777" w:rsidR="00D15834" w:rsidRPr="00B95B89" w:rsidRDefault="00D15834" w:rsidP="00B95B89">
            <w:pPr>
              <w:pStyle w:val="phtablecellleft"/>
            </w:pPr>
            <w:r>
              <w:t>Основной государственный экзамен</w:t>
            </w:r>
          </w:p>
        </w:tc>
      </w:tr>
      <w:tr w:rsidR="00D15834" w:rsidRPr="00A80107" w14:paraId="77BD78E3" w14:textId="77777777" w:rsidTr="00EA7C0D">
        <w:trPr>
          <w:cantSplit/>
        </w:trPr>
        <w:tc>
          <w:tcPr>
            <w:tcW w:w="1307" w:type="pct"/>
            <w:shd w:val="clear" w:color="auto" w:fill="auto"/>
          </w:tcPr>
          <w:p w14:paraId="4412C2B6" w14:textId="77777777" w:rsidR="00D15834" w:rsidRDefault="00D15834" w:rsidP="00B95B89">
            <w:pPr>
              <w:pStyle w:val="phtablecellleft"/>
            </w:pPr>
            <w:r>
              <w:t>ОКАТО</w:t>
            </w:r>
          </w:p>
        </w:tc>
        <w:tc>
          <w:tcPr>
            <w:tcW w:w="3693" w:type="pct"/>
            <w:shd w:val="clear" w:color="auto" w:fill="auto"/>
          </w:tcPr>
          <w:p w14:paraId="1EC49CBB" w14:textId="77777777" w:rsidR="00D15834" w:rsidRDefault="00D15834" w:rsidP="00B95B89">
            <w:pPr>
              <w:pStyle w:val="phtablecellleft"/>
            </w:pPr>
            <w:r w:rsidRPr="00C02DCD">
              <w:t>Общероссийский классификатор объектов административно-территориального деления</w:t>
            </w:r>
          </w:p>
        </w:tc>
      </w:tr>
      <w:tr w:rsidR="00D15834" w:rsidRPr="00A80107" w14:paraId="7F26B35E" w14:textId="77777777" w:rsidTr="00EA7C0D">
        <w:trPr>
          <w:cantSplit/>
        </w:trPr>
        <w:tc>
          <w:tcPr>
            <w:tcW w:w="1307" w:type="pct"/>
            <w:shd w:val="clear" w:color="auto" w:fill="auto"/>
          </w:tcPr>
          <w:p w14:paraId="3AD39D31" w14:textId="77777777" w:rsidR="00D15834" w:rsidRPr="00B95B89" w:rsidRDefault="00D15834" w:rsidP="00B95B89">
            <w:pPr>
              <w:pStyle w:val="phtablecellleft"/>
            </w:pPr>
            <w:r>
              <w:t>ОКВЭД</w:t>
            </w:r>
          </w:p>
        </w:tc>
        <w:tc>
          <w:tcPr>
            <w:tcW w:w="3693" w:type="pct"/>
            <w:shd w:val="clear" w:color="auto" w:fill="auto"/>
          </w:tcPr>
          <w:p w14:paraId="63423CE3" w14:textId="77777777" w:rsidR="00D15834" w:rsidRPr="00B95B89" w:rsidRDefault="00D15834" w:rsidP="00B95B89">
            <w:pPr>
              <w:pStyle w:val="phtablecellleft"/>
            </w:pPr>
            <w:r>
              <w:t>Общероссийский классификатор видов экономической деятельности</w:t>
            </w:r>
          </w:p>
        </w:tc>
      </w:tr>
      <w:tr w:rsidR="00D15834" w:rsidRPr="00A80107" w14:paraId="1C5A4788" w14:textId="77777777" w:rsidTr="00EA7C0D">
        <w:trPr>
          <w:cantSplit/>
        </w:trPr>
        <w:tc>
          <w:tcPr>
            <w:tcW w:w="1307" w:type="pct"/>
            <w:shd w:val="clear" w:color="auto" w:fill="auto"/>
          </w:tcPr>
          <w:p w14:paraId="0ABC145D" w14:textId="77777777" w:rsidR="00D15834" w:rsidRPr="00B95B89" w:rsidRDefault="00D15834" w:rsidP="00B95B89">
            <w:pPr>
              <w:pStyle w:val="phtablecellleft"/>
            </w:pPr>
            <w:r>
              <w:t>ОКОГУ</w:t>
            </w:r>
          </w:p>
        </w:tc>
        <w:tc>
          <w:tcPr>
            <w:tcW w:w="3693" w:type="pct"/>
            <w:shd w:val="clear" w:color="auto" w:fill="auto"/>
          </w:tcPr>
          <w:p w14:paraId="6C65E6F5" w14:textId="77777777" w:rsidR="00D15834" w:rsidRPr="00B95B89" w:rsidRDefault="00D15834" w:rsidP="00B95B89">
            <w:pPr>
              <w:pStyle w:val="phtablecellleft"/>
            </w:pPr>
            <w:r>
              <w:t>Общероссийский классификатор органов государственной власти и управления</w:t>
            </w:r>
          </w:p>
        </w:tc>
      </w:tr>
      <w:tr w:rsidR="00D15834" w:rsidRPr="00A80107" w14:paraId="56EEB3EC" w14:textId="77777777" w:rsidTr="00EA7C0D">
        <w:trPr>
          <w:cantSplit/>
        </w:trPr>
        <w:tc>
          <w:tcPr>
            <w:tcW w:w="1307" w:type="pct"/>
            <w:shd w:val="clear" w:color="auto" w:fill="auto"/>
          </w:tcPr>
          <w:p w14:paraId="4E76EFEB" w14:textId="77777777" w:rsidR="00D15834" w:rsidRPr="00B95B89" w:rsidRDefault="00D15834" w:rsidP="00B95B89">
            <w:pPr>
              <w:pStyle w:val="phtablecellleft"/>
            </w:pPr>
            <w:r>
              <w:t>ОКОПФ</w:t>
            </w:r>
          </w:p>
        </w:tc>
        <w:tc>
          <w:tcPr>
            <w:tcW w:w="3693" w:type="pct"/>
            <w:shd w:val="clear" w:color="auto" w:fill="auto"/>
          </w:tcPr>
          <w:p w14:paraId="43DED719" w14:textId="77777777" w:rsidR="00D15834" w:rsidRPr="00B95B89" w:rsidRDefault="00D15834" w:rsidP="00B95B89">
            <w:pPr>
              <w:pStyle w:val="phtablecellleft"/>
            </w:pPr>
            <w:r>
              <w:t>Общероссийский классификатор организационно-правовых форм</w:t>
            </w:r>
          </w:p>
        </w:tc>
      </w:tr>
      <w:tr w:rsidR="00D15834" w:rsidRPr="00A80107" w14:paraId="60EB1F35" w14:textId="77777777" w:rsidTr="00EA7C0D">
        <w:trPr>
          <w:cantSplit/>
        </w:trPr>
        <w:tc>
          <w:tcPr>
            <w:tcW w:w="1307" w:type="pct"/>
            <w:shd w:val="clear" w:color="auto" w:fill="auto"/>
          </w:tcPr>
          <w:p w14:paraId="1E793669" w14:textId="77777777" w:rsidR="00D15834" w:rsidRPr="00B95B89" w:rsidRDefault="00D15834" w:rsidP="00B95B89">
            <w:pPr>
              <w:pStyle w:val="phtablecellleft"/>
            </w:pPr>
            <w:r>
              <w:t>ОКПО</w:t>
            </w:r>
          </w:p>
        </w:tc>
        <w:tc>
          <w:tcPr>
            <w:tcW w:w="3693" w:type="pct"/>
            <w:shd w:val="clear" w:color="auto" w:fill="auto"/>
          </w:tcPr>
          <w:p w14:paraId="2B290D2C" w14:textId="77777777" w:rsidR="00D15834" w:rsidRPr="00B95B89" w:rsidRDefault="00D15834" w:rsidP="00B95B89">
            <w:pPr>
              <w:pStyle w:val="phtablecellleft"/>
            </w:pPr>
            <w:r>
              <w:t>Общероссийский классификатор предприятий и организаций.</w:t>
            </w:r>
          </w:p>
        </w:tc>
      </w:tr>
      <w:tr w:rsidR="00D15834" w:rsidRPr="00A80107" w14:paraId="24EE5A4B" w14:textId="77777777" w:rsidTr="00EA7C0D">
        <w:trPr>
          <w:cantSplit/>
        </w:trPr>
        <w:tc>
          <w:tcPr>
            <w:tcW w:w="1307" w:type="pct"/>
            <w:shd w:val="clear" w:color="auto" w:fill="auto"/>
          </w:tcPr>
          <w:p w14:paraId="3719265F" w14:textId="77777777" w:rsidR="00D15834" w:rsidRPr="00B95B89" w:rsidRDefault="00D15834" w:rsidP="00B95B89">
            <w:pPr>
              <w:pStyle w:val="phtablecellleft"/>
            </w:pPr>
            <w:r>
              <w:t>ОКСМ</w:t>
            </w:r>
          </w:p>
        </w:tc>
        <w:tc>
          <w:tcPr>
            <w:tcW w:w="3693" w:type="pct"/>
            <w:shd w:val="clear" w:color="auto" w:fill="auto"/>
          </w:tcPr>
          <w:p w14:paraId="5AE1D67D" w14:textId="77777777" w:rsidR="00D15834" w:rsidRPr="00B95B89" w:rsidRDefault="00D15834" w:rsidP="00B95B89">
            <w:pPr>
              <w:pStyle w:val="phtablecellleft"/>
            </w:pPr>
            <w:r>
              <w:t>Общероссийский классификатор стран мира</w:t>
            </w:r>
          </w:p>
        </w:tc>
      </w:tr>
      <w:tr w:rsidR="00D15834" w:rsidRPr="00A80107" w14:paraId="13A44EEA" w14:textId="77777777" w:rsidTr="00EA7C0D">
        <w:trPr>
          <w:cantSplit/>
        </w:trPr>
        <w:tc>
          <w:tcPr>
            <w:tcW w:w="1307" w:type="pct"/>
            <w:shd w:val="clear" w:color="auto" w:fill="auto"/>
          </w:tcPr>
          <w:p w14:paraId="670AC3C3" w14:textId="77777777" w:rsidR="00D15834" w:rsidRDefault="00D15834" w:rsidP="00B95B89">
            <w:pPr>
              <w:pStyle w:val="phtablecellleft"/>
            </w:pPr>
            <w:r>
              <w:t>ОКТМО</w:t>
            </w:r>
          </w:p>
        </w:tc>
        <w:tc>
          <w:tcPr>
            <w:tcW w:w="3693" w:type="pct"/>
            <w:shd w:val="clear" w:color="auto" w:fill="auto"/>
          </w:tcPr>
          <w:p w14:paraId="23050BD9" w14:textId="77777777" w:rsidR="00D15834" w:rsidRDefault="00D15834" w:rsidP="00B95B89">
            <w:pPr>
              <w:pStyle w:val="phtablecellleft"/>
            </w:pPr>
            <w:r w:rsidRPr="00C02DCD">
              <w:t>Общероссийский классификатор территорий муниципальных образований</w:t>
            </w:r>
          </w:p>
        </w:tc>
      </w:tr>
      <w:tr w:rsidR="00D15834" w:rsidRPr="00A80107" w14:paraId="5C9BB803" w14:textId="77777777" w:rsidTr="00EA7C0D">
        <w:trPr>
          <w:cantSplit/>
        </w:trPr>
        <w:tc>
          <w:tcPr>
            <w:tcW w:w="1307" w:type="pct"/>
            <w:shd w:val="clear" w:color="auto" w:fill="auto"/>
          </w:tcPr>
          <w:p w14:paraId="21741AA3" w14:textId="77777777" w:rsidR="00D15834" w:rsidRPr="00B95B89" w:rsidRDefault="00D15834" w:rsidP="00B95B89">
            <w:pPr>
              <w:pStyle w:val="phtablecellleft"/>
            </w:pPr>
            <w:r>
              <w:t>ОКФС</w:t>
            </w:r>
          </w:p>
        </w:tc>
        <w:tc>
          <w:tcPr>
            <w:tcW w:w="3693" w:type="pct"/>
            <w:shd w:val="clear" w:color="auto" w:fill="auto"/>
          </w:tcPr>
          <w:p w14:paraId="7E2E9875" w14:textId="77777777" w:rsidR="00D15834" w:rsidRPr="00B95B89" w:rsidRDefault="00D15834" w:rsidP="00B95B89">
            <w:pPr>
              <w:pStyle w:val="phtablecellleft"/>
            </w:pPr>
            <w:r>
              <w:t>Общероссийский классификатор форм собственности</w:t>
            </w:r>
          </w:p>
        </w:tc>
      </w:tr>
      <w:tr w:rsidR="00D15834" w:rsidRPr="00A80107" w14:paraId="14A67982" w14:textId="77777777" w:rsidTr="00EA7C0D">
        <w:trPr>
          <w:cantSplit/>
        </w:trPr>
        <w:tc>
          <w:tcPr>
            <w:tcW w:w="1307" w:type="pct"/>
            <w:shd w:val="clear" w:color="auto" w:fill="auto"/>
          </w:tcPr>
          <w:p w14:paraId="5CEF4080" w14:textId="77777777" w:rsidR="00D15834" w:rsidRPr="0024626F" w:rsidRDefault="00D15834" w:rsidP="00B95B89">
            <w:pPr>
              <w:pStyle w:val="phtablecellleft"/>
            </w:pPr>
            <w:r w:rsidRPr="0024626F">
              <w:t>ОО</w:t>
            </w:r>
          </w:p>
        </w:tc>
        <w:tc>
          <w:tcPr>
            <w:tcW w:w="3693" w:type="pct"/>
            <w:shd w:val="clear" w:color="auto" w:fill="auto"/>
          </w:tcPr>
          <w:p w14:paraId="618A608A" w14:textId="77777777" w:rsidR="00D15834" w:rsidRPr="0024626F" w:rsidRDefault="00D15834" w:rsidP="00B95B89">
            <w:pPr>
              <w:pStyle w:val="phtablecellleft"/>
            </w:pPr>
            <w:r w:rsidRPr="0024626F">
              <w:t>Образовательная организация</w:t>
            </w:r>
          </w:p>
        </w:tc>
      </w:tr>
      <w:tr w:rsidR="00D15834" w:rsidRPr="00A80107" w14:paraId="20A41AEA" w14:textId="77777777" w:rsidTr="00EA7C0D">
        <w:trPr>
          <w:cantSplit/>
        </w:trPr>
        <w:tc>
          <w:tcPr>
            <w:tcW w:w="1307" w:type="pct"/>
          </w:tcPr>
          <w:p w14:paraId="51902EDE" w14:textId="77777777" w:rsidR="00D15834" w:rsidRPr="0024626F" w:rsidRDefault="00D15834" w:rsidP="00B95B89">
            <w:pPr>
              <w:pStyle w:val="phtablecellleft"/>
            </w:pPr>
            <w:r w:rsidRPr="0024626F">
              <w:t>ПК</w:t>
            </w:r>
          </w:p>
        </w:tc>
        <w:tc>
          <w:tcPr>
            <w:tcW w:w="3693" w:type="pct"/>
          </w:tcPr>
          <w:p w14:paraId="2362CECC" w14:textId="77777777" w:rsidR="00D15834" w:rsidRPr="0024626F" w:rsidRDefault="00D15834" w:rsidP="00B95B89">
            <w:pPr>
              <w:pStyle w:val="phtablecellleft"/>
            </w:pPr>
            <w:r w:rsidRPr="0024626F">
              <w:t>Персональный компьютер</w:t>
            </w:r>
          </w:p>
        </w:tc>
      </w:tr>
      <w:tr w:rsidR="00D15834" w:rsidRPr="00A80107" w14:paraId="55E223B4" w14:textId="77777777" w:rsidTr="00EA7C0D">
        <w:trPr>
          <w:cantSplit/>
        </w:trPr>
        <w:tc>
          <w:tcPr>
            <w:tcW w:w="1307" w:type="pct"/>
          </w:tcPr>
          <w:p w14:paraId="52A93C54" w14:textId="77777777" w:rsidR="00D15834" w:rsidRPr="0024626F" w:rsidRDefault="00D15834" w:rsidP="00B95B89">
            <w:pPr>
              <w:pStyle w:val="phtablecellleft"/>
            </w:pPr>
            <w:r w:rsidRPr="0024626F">
              <w:t>ПМПК</w:t>
            </w:r>
          </w:p>
        </w:tc>
        <w:tc>
          <w:tcPr>
            <w:tcW w:w="3693" w:type="pct"/>
          </w:tcPr>
          <w:p w14:paraId="417C3AA2" w14:textId="77777777" w:rsidR="00D15834" w:rsidRPr="0024626F" w:rsidRDefault="00D15834" w:rsidP="00B95B89">
            <w:pPr>
              <w:pStyle w:val="phtablecellleft"/>
            </w:pPr>
            <w:r w:rsidRPr="0024626F">
              <w:t>Психолого-медико-педагогическая комиссия</w:t>
            </w:r>
          </w:p>
        </w:tc>
      </w:tr>
      <w:tr w:rsidR="00D15834" w:rsidRPr="00A80107" w14:paraId="3B76D881" w14:textId="77777777" w:rsidTr="00EA7C0D">
        <w:trPr>
          <w:cantSplit/>
        </w:trPr>
        <w:tc>
          <w:tcPr>
            <w:tcW w:w="1307" w:type="pct"/>
          </w:tcPr>
          <w:p w14:paraId="5F809BD6" w14:textId="77777777" w:rsidR="00D15834" w:rsidRPr="0024626F" w:rsidRDefault="00D15834" w:rsidP="00B95B89">
            <w:pPr>
              <w:pStyle w:val="phtablecellleft"/>
            </w:pPr>
            <w:r w:rsidRPr="0024626F">
              <w:t>ППЭ</w:t>
            </w:r>
          </w:p>
        </w:tc>
        <w:tc>
          <w:tcPr>
            <w:tcW w:w="3693" w:type="pct"/>
          </w:tcPr>
          <w:p w14:paraId="63E74CB6" w14:textId="77777777" w:rsidR="00D15834" w:rsidRPr="0024626F" w:rsidRDefault="00D15834" w:rsidP="00B95B89">
            <w:pPr>
              <w:pStyle w:val="phtablecellleft"/>
            </w:pPr>
            <w:r w:rsidRPr="0024626F">
              <w:t>Пункт проведения экзамена</w:t>
            </w:r>
          </w:p>
        </w:tc>
      </w:tr>
      <w:tr w:rsidR="00D15834" w:rsidRPr="00A80107" w14:paraId="11D8ACA4" w14:textId="77777777" w:rsidTr="00EA7C0D">
        <w:trPr>
          <w:cantSplit/>
        </w:trPr>
        <w:tc>
          <w:tcPr>
            <w:tcW w:w="1307" w:type="pct"/>
          </w:tcPr>
          <w:p w14:paraId="595CA667" w14:textId="77777777" w:rsidR="00D15834" w:rsidRPr="0024626F" w:rsidRDefault="00D15834" w:rsidP="00B95B89">
            <w:pPr>
              <w:pStyle w:val="phtablecellleft"/>
            </w:pPr>
            <w:r w:rsidRPr="00C02DCD">
              <w:t>СанПиН</w:t>
            </w:r>
          </w:p>
        </w:tc>
        <w:tc>
          <w:tcPr>
            <w:tcW w:w="3693" w:type="pct"/>
          </w:tcPr>
          <w:p w14:paraId="52689994" w14:textId="77777777" w:rsidR="00D15834" w:rsidRPr="0024626F" w:rsidRDefault="00D15834" w:rsidP="00B95B89">
            <w:pPr>
              <w:pStyle w:val="phtablecellleft"/>
            </w:pPr>
            <w:r w:rsidRPr="00C02DCD">
              <w:t>Санитарно-эпидемиологические правила и нормативы</w:t>
            </w:r>
          </w:p>
        </w:tc>
      </w:tr>
      <w:tr w:rsidR="00D15834" w:rsidRPr="00A80107" w14:paraId="034D6E06" w14:textId="77777777" w:rsidTr="00EA7C0D">
        <w:trPr>
          <w:cantSplit/>
        </w:trPr>
        <w:tc>
          <w:tcPr>
            <w:tcW w:w="1307" w:type="pct"/>
          </w:tcPr>
          <w:p w14:paraId="4063DC4E" w14:textId="77777777" w:rsidR="00D15834" w:rsidRPr="0024626F" w:rsidRDefault="00D15834" w:rsidP="00B95B89">
            <w:pPr>
              <w:pStyle w:val="phtablecellleft"/>
            </w:pPr>
            <w:r w:rsidRPr="0024626F">
              <w:t>СМЭВ</w:t>
            </w:r>
          </w:p>
        </w:tc>
        <w:tc>
          <w:tcPr>
            <w:tcW w:w="3693" w:type="pct"/>
          </w:tcPr>
          <w:p w14:paraId="5207762D" w14:textId="77777777" w:rsidR="00D15834" w:rsidRPr="0024626F" w:rsidRDefault="00D15834" w:rsidP="00B95B89">
            <w:pPr>
              <w:pStyle w:val="phtablecellleft"/>
            </w:pPr>
            <w:r w:rsidRPr="0024626F">
              <w:t>Система межведомственного электронного взаимодействия</w:t>
            </w:r>
          </w:p>
        </w:tc>
      </w:tr>
      <w:tr w:rsidR="00D15834" w:rsidRPr="00A80107" w14:paraId="2D17FB71" w14:textId="77777777" w:rsidTr="00EA7C0D">
        <w:trPr>
          <w:cantSplit/>
        </w:trPr>
        <w:tc>
          <w:tcPr>
            <w:tcW w:w="1307" w:type="pct"/>
          </w:tcPr>
          <w:p w14:paraId="4C828F35" w14:textId="77777777" w:rsidR="00D15834" w:rsidRPr="0024626F" w:rsidRDefault="00D15834" w:rsidP="00B95B89">
            <w:pPr>
              <w:pStyle w:val="phtablecellleft"/>
            </w:pPr>
            <w:r w:rsidRPr="0024626F">
              <w:lastRenderedPageBreak/>
              <w:t>СНИЛС</w:t>
            </w:r>
          </w:p>
        </w:tc>
        <w:tc>
          <w:tcPr>
            <w:tcW w:w="3693" w:type="pct"/>
          </w:tcPr>
          <w:p w14:paraId="47BCB27B" w14:textId="77777777" w:rsidR="00D15834" w:rsidRPr="0024626F" w:rsidRDefault="00D15834" w:rsidP="00B95B89">
            <w:pPr>
              <w:pStyle w:val="phtablecellleft"/>
            </w:pPr>
            <w:r w:rsidRPr="0024626F">
              <w:t>Страховой номер индивидуального лицевого счета</w:t>
            </w:r>
          </w:p>
        </w:tc>
      </w:tr>
      <w:tr w:rsidR="00D15834" w:rsidRPr="00A80107" w14:paraId="2208F059" w14:textId="77777777" w:rsidTr="00EA7C0D">
        <w:trPr>
          <w:cantSplit/>
        </w:trPr>
        <w:tc>
          <w:tcPr>
            <w:tcW w:w="1307" w:type="pct"/>
          </w:tcPr>
          <w:p w14:paraId="0C15E0F7" w14:textId="77777777" w:rsidR="00D15834" w:rsidRPr="0024626F" w:rsidRDefault="00D15834" w:rsidP="00B95B89">
            <w:pPr>
              <w:pStyle w:val="phtablecellleft"/>
            </w:pPr>
            <w:r>
              <w:t>ТЖС</w:t>
            </w:r>
          </w:p>
        </w:tc>
        <w:tc>
          <w:tcPr>
            <w:tcW w:w="3693" w:type="pct"/>
          </w:tcPr>
          <w:p w14:paraId="3E641F13" w14:textId="77777777" w:rsidR="00D15834" w:rsidRPr="0024626F" w:rsidRDefault="00D15834" w:rsidP="00B95B89">
            <w:pPr>
              <w:pStyle w:val="phtablecellleft"/>
            </w:pPr>
            <w:r>
              <w:t>Трудная жизненная ситуация</w:t>
            </w:r>
          </w:p>
        </w:tc>
      </w:tr>
      <w:tr w:rsidR="00D15834" w:rsidRPr="00A80107" w14:paraId="0679E9B7" w14:textId="77777777" w:rsidTr="00EA7C0D">
        <w:trPr>
          <w:cantSplit/>
        </w:trPr>
        <w:tc>
          <w:tcPr>
            <w:tcW w:w="1307" w:type="pct"/>
          </w:tcPr>
          <w:p w14:paraId="4BF95502" w14:textId="77777777" w:rsidR="00D15834" w:rsidRPr="0024626F" w:rsidRDefault="00D15834" w:rsidP="00B95B89">
            <w:pPr>
              <w:pStyle w:val="phtablecellleft"/>
            </w:pPr>
            <w:r w:rsidRPr="0024626F">
              <w:t>УДК</w:t>
            </w:r>
          </w:p>
        </w:tc>
        <w:tc>
          <w:tcPr>
            <w:tcW w:w="3693" w:type="pct"/>
          </w:tcPr>
          <w:p w14:paraId="373EFCED" w14:textId="77777777" w:rsidR="00D15834" w:rsidRPr="0024626F" w:rsidRDefault="00D15834" w:rsidP="00B95B89">
            <w:pPr>
              <w:pStyle w:val="phtablecellleft"/>
            </w:pPr>
            <w:r w:rsidRPr="0024626F">
              <w:t>Универсальная десятичная классификация</w:t>
            </w:r>
          </w:p>
        </w:tc>
      </w:tr>
      <w:tr w:rsidR="00D15834" w:rsidRPr="00A80107" w14:paraId="3C3D5CAE" w14:textId="77777777" w:rsidTr="00EA7C0D">
        <w:trPr>
          <w:cantSplit/>
        </w:trPr>
        <w:tc>
          <w:tcPr>
            <w:tcW w:w="1307" w:type="pct"/>
          </w:tcPr>
          <w:p w14:paraId="0E07CE40" w14:textId="77777777" w:rsidR="00D15834" w:rsidRPr="0024626F" w:rsidRDefault="00D15834" w:rsidP="00B95B89">
            <w:pPr>
              <w:pStyle w:val="phtablecellleft"/>
            </w:pPr>
            <w:r w:rsidRPr="0024626F">
              <w:t>УМК</w:t>
            </w:r>
          </w:p>
        </w:tc>
        <w:tc>
          <w:tcPr>
            <w:tcW w:w="3693" w:type="pct"/>
          </w:tcPr>
          <w:p w14:paraId="5C802CA3" w14:textId="77777777" w:rsidR="00D15834" w:rsidRPr="0024626F" w:rsidRDefault="00D15834" w:rsidP="00B95B89">
            <w:pPr>
              <w:pStyle w:val="phtablecellleft"/>
            </w:pPr>
            <w:r w:rsidRPr="0024626F">
              <w:t>Учебно-методический комплект</w:t>
            </w:r>
          </w:p>
        </w:tc>
      </w:tr>
      <w:tr w:rsidR="00D15834" w:rsidRPr="00A80107" w14:paraId="343FA039" w14:textId="77777777" w:rsidTr="00EA7C0D">
        <w:trPr>
          <w:cantSplit/>
        </w:trPr>
        <w:tc>
          <w:tcPr>
            <w:tcW w:w="1307" w:type="pct"/>
          </w:tcPr>
          <w:p w14:paraId="19195588" w14:textId="77777777" w:rsidR="00D15834" w:rsidRPr="0024626F" w:rsidRDefault="00D15834" w:rsidP="00B95B89">
            <w:pPr>
              <w:pStyle w:val="phtablecellleft"/>
            </w:pPr>
            <w:r w:rsidRPr="0024626F">
              <w:t>УО</w:t>
            </w:r>
          </w:p>
        </w:tc>
        <w:tc>
          <w:tcPr>
            <w:tcW w:w="3693" w:type="pct"/>
          </w:tcPr>
          <w:p w14:paraId="7BF2FF78" w14:textId="77777777" w:rsidR="00D15834" w:rsidRPr="0024626F" w:rsidRDefault="00D15834" w:rsidP="00B95B89">
            <w:pPr>
              <w:pStyle w:val="phtablecellleft"/>
            </w:pPr>
            <w:r w:rsidRPr="0024626F">
              <w:t>Управление образования</w:t>
            </w:r>
          </w:p>
        </w:tc>
      </w:tr>
      <w:tr w:rsidR="00D15834" w:rsidRPr="00A80107" w14:paraId="4048A970" w14:textId="77777777" w:rsidTr="00EA7C0D">
        <w:trPr>
          <w:cantSplit/>
        </w:trPr>
        <w:tc>
          <w:tcPr>
            <w:tcW w:w="1307" w:type="pct"/>
          </w:tcPr>
          <w:p w14:paraId="07F26754" w14:textId="77777777" w:rsidR="00D15834" w:rsidRPr="0024626F" w:rsidRDefault="00D15834" w:rsidP="00B95B89">
            <w:pPr>
              <w:pStyle w:val="phtablecellleft"/>
            </w:pPr>
            <w:r w:rsidRPr="0024626F">
              <w:t>ФИАС</w:t>
            </w:r>
          </w:p>
        </w:tc>
        <w:tc>
          <w:tcPr>
            <w:tcW w:w="3693" w:type="pct"/>
          </w:tcPr>
          <w:p w14:paraId="7972B2F7" w14:textId="77777777" w:rsidR="00D15834" w:rsidRPr="0024626F" w:rsidRDefault="00D15834" w:rsidP="00B95B89">
            <w:pPr>
              <w:pStyle w:val="phtablecellleft"/>
            </w:pPr>
            <w:r w:rsidRPr="0024626F">
              <w:t>Федеральная информационная адресная система</w:t>
            </w:r>
          </w:p>
        </w:tc>
      </w:tr>
      <w:tr w:rsidR="00D15834" w:rsidRPr="00A80107" w14:paraId="17DBF6FF" w14:textId="77777777" w:rsidTr="00EA7C0D">
        <w:trPr>
          <w:cantSplit/>
        </w:trPr>
        <w:tc>
          <w:tcPr>
            <w:tcW w:w="1307" w:type="pct"/>
          </w:tcPr>
          <w:p w14:paraId="3E990355" w14:textId="77777777" w:rsidR="00D15834" w:rsidRPr="0024626F" w:rsidRDefault="00D15834" w:rsidP="00B95B89">
            <w:pPr>
              <w:pStyle w:val="phtablecellleft"/>
            </w:pPr>
            <w:r w:rsidRPr="0024626F">
              <w:t>ФИО</w:t>
            </w:r>
          </w:p>
        </w:tc>
        <w:tc>
          <w:tcPr>
            <w:tcW w:w="3693" w:type="pct"/>
          </w:tcPr>
          <w:p w14:paraId="0F219EF6" w14:textId="77777777" w:rsidR="00D15834" w:rsidRPr="0024626F" w:rsidRDefault="00D15834" w:rsidP="00B95B89">
            <w:pPr>
              <w:pStyle w:val="phtablecellleft"/>
            </w:pPr>
            <w:r w:rsidRPr="0024626F">
              <w:t>Фамилия, имя, отчество</w:t>
            </w:r>
          </w:p>
        </w:tc>
      </w:tr>
      <w:tr w:rsidR="00D15834" w:rsidRPr="00A80107" w14:paraId="40F26E4D" w14:textId="77777777" w:rsidTr="00F34F47">
        <w:trPr>
          <w:cantSplit/>
          <w:trHeight w:val="245"/>
        </w:trPr>
        <w:tc>
          <w:tcPr>
            <w:tcW w:w="1307" w:type="pct"/>
          </w:tcPr>
          <w:p w14:paraId="6C9F4DE1" w14:textId="77777777" w:rsidR="00D15834" w:rsidRPr="0024626F" w:rsidRDefault="00D15834" w:rsidP="00B95B89">
            <w:pPr>
              <w:pStyle w:val="phtablecellleft"/>
            </w:pPr>
            <w:r w:rsidRPr="0024626F">
              <w:t>ФМС</w:t>
            </w:r>
          </w:p>
        </w:tc>
        <w:tc>
          <w:tcPr>
            <w:tcW w:w="3693" w:type="pct"/>
          </w:tcPr>
          <w:p w14:paraId="367BA840" w14:textId="77777777" w:rsidR="00D15834" w:rsidRPr="0024626F" w:rsidRDefault="00D15834" w:rsidP="00B95B89">
            <w:pPr>
              <w:pStyle w:val="phtablecellleft"/>
            </w:pPr>
            <w:r w:rsidRPr="0024626F">
              <w:t>Федеральная миграционная служба</w:t>
            </w:r>
          </w:p>
        </w:tc>
      </w:tr>
    </w:tbl>
    <w:p w14:paraId="52C87E6F" w14:textId="77777777" w:rsidR="00463393" w:rsidRPr="00A80107" w:rsidRDefault="00404A18" w:rsidP="00463393">
      <w:pPr>
        <w:pStyle w:val="16"/>
        <w:rPr>
          <w:rFonts w:cs="Arial"/>
        </w:rPr>
      </w:pPr>
      <w:bookmarkStart w:id="8" w:name="_Toc459042940"/>
      <w:bookmarkStart w:id="9" w:name="_Toc459043258"/>
      <w:bookmarkStart w:id="10" w:name="_Toc459043485"/>
      <w:bookmarkStart w:id="11" w:name="_Toc459044289"/>
      <w:bookmarkStart w:id="12" w:name="_Toc459050825"/>
      <w:bookmarkStart w:id="13" w:name="_Toc459108833"/>
      <w:bookmarkStart w:id="14" w:name="_Toc459042942"/>
      <w:bookmarkStart w:id="15" w:name="_Toc459043260"/>
      <w:bookmarkStart w:id="16" w:name="_Toc459043487"/>
      <w:bookmarkStart w:id="17" w:name="_Toc459044291"/>
      <w:bookmarkStart w:id="18" w:name="_Toc459050827"/>
      <w:bookmarkStart w:id="19" w:name="_Toc459108835"/>
      <w:bookmarkStart w:id="20" w:name="_Toc459042943"/>
      <w:bookmarkStart w:id="21" w:name="_Toc459043261"/>
      <w:bookmarkStart w:id="22" w:name="_Toc459043488"/>
      <w:bookmarkStart w:id="23" w:name="_Toc459044292"/>
      <w:bookmarkStart w:id="24" w:name="_Toc459050828"/>
      <w:bookmarkStart w:id="25" w:name="_Toc459108836"/>
      <w:bookmarkStart w:id="26" w:name="_Toc459042944"/>
      <w:bookmarkStart w:id="27" w:name="_Toc459043262"/>
      <w:bookmarkStart w:id="28" w:name="_Toc459043489"/>
      <w:bookmarkStart w:id="29" w:name="_Toc459044293"/>
      <w:bookmarkStart w:id="30" w:name="_Toc459050829"/>
      <w:bookmarkStart w:id="31" w:name="_Toc459108837"/>
      <w:bookmarkStart w:id="32" w:name="_Toc459042947"/>
      <w:bookmarkStart w:id="33" w:name="_Toc459043265"/>
      <w:bookmarkStart w:id="34" w:name="_Toc459043492"/>
      <w:bookmarkStart w:id="35" w:name="_Toc459044296"/>
      <w:bookmarkStart w:id="36" w:name="_Toc459050832"/>
      <w:bookmarkStart w:id="37" w:name="_Toc459108840"/>
      <w:bookmarkStart w:id="38" w:name="_Toc459285961"/>
      <w:bookmarkStart w:id="39" w:name="_Toc459286104"/>
      <w:bookmarkStart w:id="40" w:name="_Toc459286484"/>
      <w:bookmarkStart w:id="41" w:name="_Ref467759060"/>
      <w:bookmarkStart w:id="42" w:name="_Ref467759062"/>
      <w:bookmarkStart w:id="43" w:name="_Toc524534417"/>
      <w:bookmarkEnd w:id="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80107">
        <w:rPr>
          <w:rFonts w:cs="Arial"/>
        </w:rPr>
        <w:lastRenderedPageBreak/>
        <w:t>П</w:t>
      </w:r>
      <w:r w:rsidR="00463393" w:rsidRPr="00A80107">
        <w:rPr>
          <w:rFonts w:cs="Arial"/>
        </w:rPr>
        <w:t>лагины</w:t>
      </w:r>
      <w:r w:rsidRPr="00A80107">
        <w:rPr>
          <w:rFonts w:cs="Arial"/>
        </w:rPr>
        <w:t xml:space="preserve"> и дополнительные настройки</w:t>
      </w:r>
      <w:bookmarkEnd w:id="41"/>
      <w:bookmarkEnd w:id="42"/>
      <w:bookmarkEnd w:id="43"/>
    </w:p>
    <w:p w14:paraId="70A736FF" w14:textId="517FABCC" w:rsidR="00321FED" w:rsidRPr="00A80107" w:rsidRDefault="00321FED" w:rsidP="00CC2DE1">
      <w:pPr>
        <w:pStyle w:val="phnormal"/>
        <w:rPr>
          <w:rFonts w:cs="Arial"/>
        </w:rPr>
      </w:pPr>
      <w:bookmarkStart w:id="44" w:name="_Toc459044466"/>
      <w:bookmarkStart w:id="45" w:name="_Toc459051002"/>
      <w:bookmarkStart w:id="46" w:name="_Toc459109011"/>
      <w:bookmarkStart w:id="47" w:name="_Ref459286281"/>
      <w:bookmarkStart w:id="48" w:name="_Toc465759425"/>
      <w:bookmarkStart w:id="49" w:name="_Toc448855228"/>
      <w:bookmarkStart w:id="50" w:name="_Ref459042179"/>
      <w:bookmarkStart w:id="51" w:name="_Toc455405487"/>
      <w:bookmarkStart w:id="52" w:name="_Ref459044504"/>
      <w:bookmarkStart w:id="53" w:name="_Toc459215394"/>
      <w:bookmarkStart w:id="54" w:name="_Ref459286207"/>
      <w:bookmarkStart w:id="55" w:name="_Toc465759565"/>
      <w:bookmarkEnd w:id="44"/>
      <w:bookmarkEnd w:id="45"/>
      <w:bookmarkEnd w:id="46"/>
      <w:r w:rsidRPr="00A80107">
        <w:rPr>
          <w:rFonts w:cs="Arial"/>
        </w:rPr>
        <w:t>В Системе реализована возможность подключения плагинов или дополнительных настроек, которые расширяют возможности Системы</w:t>
      </w:r>
      <w:r w:rsidR="000559C2" w:rsidRPr="00A80107">
        <w:rPr>
          <w:rFonts w:cs="Arial"/>
        </w:rPr>
        <w:t>.</w:t>
      </w:r>
      <w:r w:rsidRPr="00A80107">
        <w:rPr>
          <w:rFonts w:cs="Arial"/>
        </w:rPr>
        <w:t xml:space="preserve"> Чтобы узнать более подробную информацию и условия подключения, обратитесь к региональному руководителю проектов.</w:t>
      </w:r>
    </w:p>
    <w:p w14:paraId="59F5CA33" w14:textId="77777777" w:rsidR="00321FED" w:rsidRPr="00A80107" w:rsidRDefault="00321FED" w:rsidP="00202681">
      <w:pPr>
        <w:pStyle w:val="23"/>
        <w:rPr>
          <w:rFonts w:cs="Arial"/>
          <w:szCs w:val="24"/>
        </w:rPr>
      </w:pPr>
      <w:bookmarkStart w:id="56" w:name="_Ref501368211"/>
      <w:bookmarkStart w:id="57" w:name="_Toc524534418"/>
      <w:bookmarkStart w:id="58" w:name="_Toc455405492"/>
      <w:bookmarkStart w:id="59" w:name="_Toc459215399"/>
      <w:r w:rsidRPr="00A80107">
        <w:rPr>
          <w:rFonts w:cs="Arial"/>
          <w:szCs w:val="24"/>
        </w:rPr>
        <w:t>Вход через ЕСИА</w:t>
      </w:r>
      <w:r w:rsidR="00202681" w:rsidRPr="00A80107">
        <w:rPr>
          <w:rFonts w:cs="Arial"/>
          <w:szCs w:val="24"/>
        </w:rPr>
        <w:t xml:space="preserve"> (</w:t>
      </w:r>
      <w:r w:rsidR="00202681" w:rsidRPr="00A80107">
        <w:rPr>
          <w:rFonts w:cs="Arial"/>
          <w:bCs/>
          <w:color w:val="333333"/>
          <w:szCs w:val="24"/>
        </w:rPr>
        <w:t>ESIA_ONLY)</w:t>
      </w:r>
      <w:bookmarkEnd w:id="56"/>
      <w:bookmarkEnd w:id="57"/>
    </w:p>
    <w:p w14:paraId="455AE037" w14:textId="77777777" w:rsidR="00D80993" w:rsidRPr="00A80107" w:rsidRDefault="00321FED" w:rsidP="003A6D31">
      <w:pPr>
        <w:pStyle w:val="phnormal"/>
        <w:rPr>
          <w:rFonts w:cs="Arial"/>
          <w:lang w:eastAsia="en-US"/>
        </w:rPr>
      </w:pPr>
      <w:r w:rsidRPr="00A80107">
        <w:rPr>
          <w:rFonts w:cs="Arial"/>
          <w:lang w:eastAsia="en-US"/>
        </w:rPr>
        <w:t xml:space="preserve">В Системе реализован </w:t>
      </w:r>
      <w:r w:rsidR="00AB7EA0" w:rsidRPr="00A80107">
        <w:rPr>
          <w:rFonts w:cs="Arial"/>
          <w:lang w:eastAsia="en-US"/>
        </w:rPr>
        <w:t>модуль</w:t>
      </w:r>
      <w:r w:rsidRPr="00A80107">
        <w:rPr>
          <w:rFonts w:cs="Arial"/>
          <w:lang w:eastAsia="en-US"/>
        </w:rPr>
        <w:t xml:space="preserve"> авторизации пользовате</w:t>
      </w:r>
      <w:r w:rsidR="00202681" w:rsidRPr="00A80107">
        <w:rPr>
          <w:rFonts w:cs="Arial"/>
          <w:lang w:eastAsia="en-US"/>
        </w:rPr>
        <w:t>ля через учетную запись в ЕСИА.</w:t>
      </w:r>
    </w:p>
    <w:p w14:paraId="4A588814" w14:textId="7E6461E8" w:rsidR="00321FED" w:rsidRPr="00A80107" w:rsidRDefault="00321FED"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При нажатии на гиперссылку «Что такое ЕСИА?» осуществляется переход </w:t>
      </w:r>
      <w:r w:rsidR="00BA40A2" w:rsidRPr="00A80107">
        <w:rPr>
          <w:rFonts w:cs="Arial"/>
        </w:rPr>
        <w:t>на страницу,</w:t>
      </w:r>
      <w:r w:rsidRPr="00A80107">
        <w:rPr>
          <w:rFonts w:cs="Arial"/>
        </w:rPr>
        <w:t xml:space="preserve"> указанную администратором Системы в настройках администрирования. Страница открывается в новом окне </w:t>
      </w:r>
      <w:r w:rsidR="001E607D" w:rsidRPr="00A80107">
        <w:rPr>
          <w:rFonts w:cs="Arial"/>
          <w:lang w:val="en-US"/>
        </w:rPr>
        <w:t>web</w:t>
      </w:r>
      <w:r w:rsidRPr="00A80107">
        <w:rPr>
          <w:rFonts w:cs="Arial"/>
        </w:rPr>
        <w:t>-браузера. Если поле не заполнено в настройках, то ссылка не отображается.</w:t>
      </w:r>
    </w:p>
    <w:p w14:paraId="416948E6" w14:textId="1C0CA003" w:rsidR="00321FED" w:rsidRPr="00A80107" w:rsidRDefault="00321FED" w:rsidP="003A6D31">
      <w:pPr>
        <w:pStyle w:val="phnormal"/>
        <w:rPr>
          <w:rFonts w:cs="Arial"/>
          <w:lang w:eastAsia="en-US"/>
        </w:rPr>
      </w:pPr>
      <w:r w:rsidRPr="00A80107">
        <w:rPr>
          <w:rFonts w:cs="Arial"/>
          <w:lang w:eastAsia="en-US"/>
        </w:rPr>
        <w:t xml:space="preserve">В окне авторизации </w:t>
      </w:r>
      <w:r w:rsidR="005A49B8" w:rsidRPr="00A80107">
        <w:rPr>
          <w:rFonts w:cs="Arial"/>
          <w:lang w:eastAsia="en-US"/>
        </w:rPr>
        <w:t>нажмите на кнопку</w:t>
      </w:r>
      <w:r w:rsidRPr="00A80107">
        <w:rPr>
          <w:rFonts w:cs="Arial"/>
          <w:lang w:eastAsia="en-US"/>
        </w:rPr>
        <w:t xml:space="preserve"> «Вход через ЕСИА» (</w:t>
      </w:r>
      <w:r w:rsidRPr="00A80107">
        <w:rPr>
          <w:rFonts w:cs="Arial"/>
          <w:lang w:eastAsia="en-US"/>
        </w:rPr>
        <w:fldChar w:fldCharType="begin"/>
      </w:r>
      <w:r w:rsidRPr="00A80107">
        <w:rPr>
          <w:rFonts w:cs="Arial"/>
          <w:lang w:eastAsia="en-US"/>
        </w:rPr>
        <w:instrText xml:space="preserve"> REF _Ref442448528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w:t>
      </w:r>
      <w:r w:rsidRPr="00A80107">
        <w:rPr>
          <w:rFonts w:cs="Arial"/>
          <w:lang w:eastAsia="en-US"/>
        </w:rPr>
        <w:fldChar w:fldCharType="end"/>
      </w:r>
      <w:r w:rsidRPr="00A80107">
        <w:rPr>
          <w:rFonts w:cs="Arial"/>
          <w:lang w:eastAsia="en-US"/>
        </w:rPr>
        <w:t>).</w:t>
      </w:r>
    </w:p>
    <w:p w14:paraId="7F1E6D07" w14:textId="77777777" w:rsidR="00321FED" w:rsidRPr="00A80107" w:rsidRDefault="00FA6269" w:rsidP="002B3354">
      <w:pPr>
        <w:pStyle w:val="phfigure"/>
        <w:rPr>
          <w:rFonts w:cs="Arial"/>
        </w:rPr>
      </w:pPr>
      <w:r w:rsidRPr="00A80107">
        <w:rPr>
          <w:rFonts w:cs="Arial"/>
          <w:noProof/>
        </w:rPr>
        <w:drawing>
          <wp:inline distT="0" distB="0" distL="0" distR="0" wp14:anchorId="2DCD737E" wp14:editId="3DD478CC">
            <wp:extent cx="3771900" cy="3895725"/>
            <wp:effectExtent l="0" t="0" r="0" b="9525"/>
            <wp:docPr id="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3895725"/>
                    </a:xfrm>
                    <a:prstGeom prst="rect">
                      <a:avLst/>
                    </a:prstGeom>
                    <a:noFill/>
                    <a:ln>
                      <a:noFill/>
                    </a:ln>
                  </pic:spPr>
                </pic:pic>
              </a:graphicData>
            </a:graphic>
          </wp:inline>
        </w:drawing>
      </w:r>
    </w:p>
    <w:p w14:paraId="4D499EB4" w14:textId="1BD60BFF" w:rsidR="00321FED" w:rsidRPr="00A80107" w:rsidRDefault="00EA7C0D" w:rsidP="002B3354">
      <w:pPr>
        <w:pStyle w:val="phfiguretitle"/>
      </w:pPr>
      <w:bookmarkStart w:id="60" w:name="_Ref442448528"/>
      <w:r>
        <w:t>Рисунок </w:t>
      </w:r>
      <w:fldSimple w:instr=" SEQ Рисунок \* ARABIC ">
        <w:r w:rsidR="006A0835">
          <w:rPr>
            <w:noProof/>
          </w:rPr>
          <w:t>1</w:t>
        </w:r>
      </w:fldSimple>
      <w:bookmarkEnd w:id="60"/>
      <w:r w:rsidR="00BF1C93" w:rsidRPr="00A80107">
        <w:t xml:space="preserve"> – </w:t>
      </w:r>
      <w:r w:rsidR="00321FED" w:rsidRPr="00A80107">
        <w:t>Вход в Систему через ЕСИА</w:t>
      </w:r>
    </w:p>
    <w:p w14:paraId="1C5A2E4B" w14:textId="21D8AAF1" w:rsidR="00321FED" w:rsidRPr="00A80107" w:rsidRDefault="00321FED" w:rsidP="003A6D31">
      <w:pPr>
        <w:pStyle w:val="phnormal"/>
        <w:rPr>
          <w:rFonts w:cs="Arial"/>
          <w:lang w:eastAsia="en-US"/>
        </w:rPr>
      </w:pPr>
      <w:r w:rsidRPr="00A80107">
        <w:rPr>
          <w:rFonts w:cs="Arial"/>
          <w:lang w:eastAsia="en-US"/>
        </w:rPr>
        <w:t>В браузере откроется новая вкладка или окно с главной страницей ЕСИА (</w:t>
      </w:r>
      <w:r w:rsidR="00B34BC1" w:rsidRPr="00A80107">
        <w:rPr>
          <w:rFonts w:cs="Arial"/>
          <w:lang w:eastAsia="en-US"/>
        </w:rPr>
        <w:fldChar w:fldCharType="begin"/>
      </w:r>
      <w:r w:rsidR="00B34BC1" w:rsidRPr="00A80107">
        <w:rPr>
          <w:rFonts w:cs="Arial"/>
          <w:lang w:eastAsia="en-US"/>
        </w:rPr>
        <w:instrText xml:space="preserve"> REF _Ref447699244 \h </w:instrText>
      </w:r>
      <w:r w:rsidR="007D6531" w:rsidRPr="00A80107">
        <w:rPr>
          <w:rFonts w:cs="Arial"/>
          <w:lang w:eastAsia="en-US"/>
        </w:rPr>
        <w:instrText xml:space="preserve"> \* MERGEFORMAT </w:instrText>
      </w:r>
      <w:r w:rsidR="00B34BC1" w:rsidRPr="00A80107">
        <w:rPr>
          <w:rFonts w:cs="Arial"/>
          <w:lang w:eastAsia="en-US"/>
        </w:rPr>
      </w:r>
      <w:r w:rsidR="00B34BC1" w:rsidRPr="00A80107">
        <w:rPr>
          <w:rFonts w:cs="Arial"/>
          <w:lang w:eastAsia="en-US"/>
        </w:rPr>
        <w:fldChar w:fldCharType="separate"/>
      </w:r>
      <w:r w:rsidR="00F636D2" w:rsidRPr="00F636D2">
        <w:rPr>
          <w:rFonts w:cs="Arial"/>
        </w:rPr>
        <w:t>Рисунок 2</w:t>
      </w:r>
      <w:r w:rsidR="00B34BC1" w:rsidRPr="00A80107">
        <w:rPr>
          <w:rFonts w:cs="Arial"/>
          <w:lang w:eastAsia="en-US"/>
        </w:rPr>
        <w:fldChar w:fldCharType="end"/>
      </w:r>
      <w:r w:rsidRPr="00A80107">
        <w:rPr>
          <w:rFonts w:cs="Arial"/>
          <w:lang w:eastAsia="en-US"/>
        </w:rPr>
        <w:t>).</w:t>
      </w:r>
    </w:p>
    <w:p w14:paraId="4AAEB0FD" w14:textId="77777777" w:rsidR="00321FED" w:rsidRPr="00A80107" w:rsidRDefault="00FA6269" w:rsidP="002B3354">
      <w:pPr>
        <w:pStyle w:val="phfigure"/>
        <w:rPr>
          <w:rFonts w:cs="Arial"/>
        </w:rPr>
      </w:pPr>
      <w:r w:rsidRPr="00A80107">
        <w:rPr>
          <w:rFonts w:cs="Arial"/>
          <w:noProof/>
        </w:rPr>
        <w:lastRenderedPageBreak/>
        <w:drawing>
          <wp:inline distT="0" distB="0" distL="0" distR="0" wp14:anchorId="1B2B03A7" wp14:editId="5C37D377">
            <wp:extent cx="2552700" cy="4276725"/>
            <wp:effectExtent l="0" t="0" r="0" b="9525"/>
            <wp:docPr id="4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4276725"/>
                    </a:xfrm>
                    <a:prstGeom prst="rect">
                      <a:avLst/>
                    </a:prstGeom>
                    <a:noFill/>
                    <a:ln>
                      <a:noFill/>
                    </a:ln>
                  </pic:spPr>
                </pic:pic>
              </a:graphicData>
            </a:graphic>
          </wp:inline>
        </w:drawing>
      </w:r>
    </w:p>
    <w:p w14:paraId="2AC8A72A" w14:textId="1BFEA7BB" w:rsidR="00321FED" w:rsidRPr="00A80107" w:rsidRDefault="00EA7C0D" w:rsidP="002B3354">
      <w:pPr>
        <w:pStyle w:val="phfiguretitle"/>
        <w:rPr>
          <w:lang w:eastAsia="en-US"/>
        </w:rPr>
      </w:pPr>
      <w:bookmarkStart w:id="61" w:name="_Ref447699244"/>
      <w:r>
        <w:t>Рисунок </w:t>
      </w:r>
      <w:fldSimple w:instr=" SEQ Рисунок \* ARABIC ">
        <w:r w:rsidR="006A0835">
          <w:rPr>
            <w:noProof/>
          </w:rPr>
          <w:t>2</w:t>
        </w:r>
      </w:fldSimple>
      <w:bookmarkEnd w:id="61"/>
      <w:r w:rsidR="00321FED" w:rsidRPr="00A80107">
        <w:t xml:space="preserve"> – Главная страница ЕСИА</w:t>
      </w:r>
    </w:p>
    <w:p w14:paraId="6EC1B425" w14:textId="77777777" w:rsidR="00321FED" w:rsidRPr="00A80107" w:rsidRDefault="00321FED" w:rsidP="003A6D31">
      <w:pPr>
        <w:pStyle w:val="phnormal"/>
        <w:rPr>
          <w:rFonts w:cs="Arial"/>
          <w:lang w:eastAsia="en-US"/>
        </w:rPr>
      </w:pPr>
      <w:r w:rsidRPr="00A80107">
        <w:rPr>
          <w:rFonts w:cs="Arial"/>
          <w:lang w:eastAsia="en-US"/>
        </w:rPr>
        <w:t>Выполните авторизацию через ваши учтенные данные в ЕСИА:</w:t>
      </w:r>
    </w:p>
    <w:p w14:paraId="1828F0FF" w14:textId="77777777" w:rsidR="00321FED" w:rsidRPr="00A80107" w:rsidRDefault="00321FED" w:rsidP="003A6D31">
      <w:pPr>
        <w:pStyle w:val="phlistitemized1"/>
      </w:pPr>
      <w:r w:rsidRPr="00A80107">
        <w:t>телефон;</w:t>
      </w:r>
    </w:p>
    <w:p w14:paraId="75B21C5B" w14:textId="77777777" w:rsidR="00321FED" w:rsidRPr="00A80107" w:rsidRDefault="00321FED" w:rsidP="003A6D31">
      <w:pPr>
        <w:pStyle w:val="phlistitemized1"/>
      </w:pPr>
      <w:r w:rsidRPr="00A80107">
        <w:rPr>
          <w:lang w:val="en-US"/>
        </w:rPr>
        <w:t>e</w:t>
      </w:r>
      <w:r w:rsidRPr="00A80107">
        <w:t>-</w:t>
      </w:r>
      <w:r w:rsidRPr="00A80107">
        <w:rPr>
          <w:lang w:val="en-US"/>
        </w:rPr>
        <w:t>mail</w:t>
      </w:r>
      <w:r w:rsidRPr="00A80107">
        <w:t>;</w:t>
      </w:r>
    </w:p>
    <w:p w14:paraId="4CF6D854" w14:textId="77777777" w:rsidR="00321FED" w:rsidRPr="00A80107" w:rsidRDefault="00321FED" w:rsidP="003A6D31">
      <w:pPr>
        <w:pStyle w:val="phlistitemized1"/>
      </w:pPr>
      <w:r w:rsidRPr="00A80107">
        <w:t>СНИЛС.</w:t>
      </w:r>
    </w:p>
    <w:p w14:paraId="34D5DF5D" w14:textId="77777777" w:rsidR="00321FED" w:rsidRPr="00A80107" w:rsidRDefault="00321FED" w:rsidP="00CC2DE1">
      <w:pPr>
        <w:pStyle w:val="phnormal"/>
        <w:rPr>
          <w:rFonts w:cs="Arial"/>
        </w:rPr>
      </w:pPr>
      <w:r w:rsidRPr="00A80107">
        <w:rPr>
          <w:rFonts w:cs="Arial"/>
          <w:b/>
        </w:rPr>
        <w:t>Примечание</w:t>
      </w:r>
      <w:r w:rsidRPr="00A80107">
        <w:rPr>
          <w:rFonts w:cs="Arial"/>
        </w:rPr>
        <w:t xml:space="preserve"> – Если у пользователя в учетной записи Системы не закреплен номер телефона или СНИЛС, войти через ЕСИА в Систему он не сможет. Обратитесь к администратору Системы.</w:t>
      </w:r>
    </w:p>
    <w:p w14:paraId="0BE6CC41" w14:textId="77777777" w:rsidR="0026235D" w:rsidRPr="00A80107" w:rsidRDefault="0026235D" w:rsidP="0026235D">
      <w:pPr>
        <w:pStyle w:val="phnormal"/>
        <w:rPr>
          <w:rFonts w:cs="Arial"/>
        </w:rPr>
      </w:pPr>
      <w:r w:rsidRPr="00A80107">
        <w:rPr>
          <w:rFonts w:cs="Arial"/>
        </w:rPr>
        <w:t>При авторизации через ЕСИА с использованием СНИЛС или номера телефона, если у пользователя в Системе не указан СНИЛС или номер телефона соответственно, будет выведено соответствующее сообщение. Обратитесь в службу техподдержки.</w:t>
      </w:r>
    </w:p>
    <w:p w14:paraId="30368872" w14:textId="77777777" w:rsidR="006922E5" w:rsidRPr="00A80107" w:rsidRDefault="00956B84" w:rsidP="00202681">
      <w:pPr>
        <w:pStyle w:val="31"/>
        <w:rPr>
          <w:rFonts w:cs="Arial"/>
          <w:lang w:val="en-US"/>
        </w:rPr>
      </w:pPr>
      <w:bookmarkStart w:id="62" w:name="_Toc524534419"/>
      <w:r w:rsidRPr="00A80107">
        <w:rPr>
          <w:rFonts w:cs="Arial"/>
        </w:rPr>
        <w:t>На</w:t>
      </w:r>
      <w:r w:rsidR="009507E8" w:rsidRPr="00A80107">
        <w:rPr>
          <w:rFonts w:cs="Arial"/>
        </w:rPr>
        <w:t>д</w:t>
      </w:r>
      <w:r w:rsidRPr="00A80107">
        <w:rPr>
          <w:rFonts w:cs="Arial"/>
        </w:rPr>
        <w:t>стройка</w:t>
      </w:r>
      <w:r w:rsidRPr="00A80107">
        <w:rPr>
          <w:rFonts w:cs="Arial"/>
          <w:lang w:val="en-US"/>
        </w:rPr>
        <w:t xml:space="preserve"> </w:t>
      </w:r>
      <w:r w:rsidR="00202681" w:rsidRPr="00A80107">
        <w:rPr>
          <w:rFonts w:cs="Arial"/>
          <w:lang w:val="en-US"/>
        </w:rPr>
        <w:t xml:space="preserve">ESIA_ONLY </w:t>
      </w:r>
      <w:r w:rsidR="00202681" w:rsidRPr="00A80107">
        <w:rPr>
          <w:rFonts w:cs="Arial"/>
        </w:rPr>
        <w:t>без</w:t>
      </w:r>
      <w:r w:rsidR="00202681" w:rsidRPr="00A80107">
        <w:rPr>
          <w:rFonts w:cs="Arial"/>
          <w:lang w:val="en-US"/>
        </w:rPr>
        <w:t xml:space="preserve"> ESIA_ONLY_NOT_PUPIL</w:t>
      </w:r>
      <w:bookmarkEnd w:id="62"/>
    </w:p>
    <w:p w14:paraId="371D450C" w14:textId="1C7400F8" w:rsidR="001A69BB" w:rsidRPr="00A80107" w:rsidRDefault="002C1F70" w:rsidP="001A69BB">
      <w:pPr>
        <w:pStyle w:val="phnormal"/>
        <w:rPr>
          <w:rFonts w:cs="Arial"/>
        </w:rPr>
      </w:pPr>
      <w:r w:rsidRPr="00A80107">
        <w:rPr>
          <w:rFonts w:cs="Arial"/>
        </w:rPr>
        <w:t>В окне авторизации необходимо войти через ЕСИА</w:t>
      </w:r>
      <w:r w:rsidR="001A69BB" w:rsidRPr="00A80107">
        <w:rPr>
          <w:rFonts w:cs="Arial"/>
        </w:rPr>
        <w:t xml:space="preserve"> (</w:t>
      </w:r>
      <w:r w:rsidRPr="00A80107">
        <w:rPr>
          <w:rFonts w:cs="Arial"/>
          <w:lang w:eastAsia="en-US"/>
        </w:rPr>
        <w:fldChar w:fldCharType="begin"/>
      </w:r>
      <w:r w:rsidRPr="00A80107">
        <w:rPr>
          <w:rFonts w:cs="Arial"/>
        </w:rPr>
        <w:instrText xml:space="preserve"> REF _Ref468784386 \h </w:instrText>
      </w:r>
      <w:r w:rsidR="007D6531" w:rsidRPr="00A80107">
        <w:rPr>
          <w:rFonts w:cs="Arial"/>
          <w:lang w:eastAsia="en-US"/>
        </w:rPr>
        <w:instrText xml:space="preserve"> \* MERGEFORMAT </w:instrText>
      </w:r>
      <w:r w:rsidRPr="00A80107">
        <w:rPr>
          <w:rFonts w:cs="Arial"/>
          <w:lang w:eastAsia="en-US"/>
        </w:rPr>
      </w:r>
      <w:r w:rsidRPr="00A80107">
        <w:rPr>
          <w:rFonts w:cs="Arial"/>
          <w:lang w:eastAsia="en-US"/>
        </w:rPr>
        <w:fldChar w:fldCharType="separate"/>
      </w:r>
      <w:r w:rsidR="00F636D2" w:rsidRPr="00F636D2">
        <w:rPr>
          <w:rFonts w:cs="Arial"/>
        </w:rPr>
        <w:t>Рисунок 3</w:t>
      </w:r>
      <w:r w:rsidRPr="00A80107">
        <w:rPr>
          <w:rFonts w:cs="Arial"/>
          <w:lang w:eastAsia="en-US"/>
        </w:rPr>
        <w:fldChar w:fldCharType="end"/>
      </w:r>
      <w:r w:rsidR="001A69BB" w:rsidRPr="00A80107">
        <w:rPr>
          <w:rFonts w:cs="Arial"/>
          <w:lang w:eastAsia="en-US"/>
        </w:rPr>
        <w:t>).</w:t>
      </w:r>
    </w:p>
    <w:p w14:paraId="78EEA9B5" w14:textId="77777777" w:rsidR="001A69BB" w:rsidRPr="00A80107" w:rsidRDefault="001A69BB" w:rsidP="001A69BB">
      <w:pPr>
        <w:pStyle w:val="phnormal"/>
        <w:rPr>
          <w:rFonts w:cs="Arial"/>
        </w:rPr>
      </w:pPr>
      <w:r w:rsidRPr="00A80107">
        <w:rPr>
          <w:rFonts w:cs="Arial"/>
        </w:rPr>
        <w:t xml:space="preserve">Для авторизации под учеником до 14,5 лет реализован вход по неподтвержденной учетной </w:t>
      </w:r>
      <w:r w:rsidR="00452CD2" w:rsidRPr="00A80107">
        <w:rPr>
          <w:rFonts w:cs="Arial"/>
        </w:rPr>
        <w:t xml:space="preserve">записи </w:t>
      </w:r>
      <w:r w:rsidRPr="00A80107">
        <w:rPr>
          <w:rFonts w:cs="Arial"/>
        </w:rPr>
        <w:t>ЕСИА. При такой авторизации проверка на соответствие пользователя Системы пользователю ЕСИА осуществляется по номеру телефона, и только при отсутствии совпадений – по СНИЛС.</w:t>
      </w:r>
    </w:p>
    <w:p w14:paraId="76F1887A" w14:textId="2907873F" w:rsidR="001A69BB" w:rsidRPr="00A80107" w:rsidRDefault="001A69BB" w:rsidP="001A69BB">
      <w:pPr>
        <w:pStyle w:val="phnormal"/>
        <w:rPr>
          <w:rFonts w:cs="Arial"/>
        </w:rPr>
      </w:pPr>
      <w:r w:rsidRPr="00A80107">
        <w:rPr>
          <w:rFonts w:cs="Arial"/>
        </w:rPr>
        <w:lastRenderedPageBreak/>
        <w:t xml:space="preserve">Вход по подтвержденной записи ЕСИА для ролей «Родитель», «Сотрудник», «Администратор </w:t>
      </w:r>
      <w:r w:rsidR="00C53E1C">
        <w:rPr>
          <w:rFonts w:cs="Arial"/>
        </w:rPr>
        <w:t>организации</w:t>
      </w:r>
      <w:r w:rsidRPr="00A80107">
        <w:rPr>
          <w:rFonts w:cs="Arial"/>
        </w:rPr>
        <w:t>» и «Ученик» (старше 14,5).</w:t>
      </w:r>
    </w:p>
    <w:p w14:paraId="2B0D96C0" w14:textId="77777777" w:rsidR="001A69BB" w:rsidRPr="00A80107" w:rsidRDefault="001A69BB"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При попытке входа через неподтвержденную учетную запись для учеников старше 14,5 лет Система выведет сообщение: «Для авторизации вам необходимо использовать вход под подтвержденной учетной записью».</w:t>
      </w:r>
    </w:p>
    <w:p w14:paraId="435D02EA" w14:textId="77777777" w:rsidR="00321FED" w:rsidRPr="00A80107" w:rsidRDefault="00FA6269" w:rsidP="006922E5">
      <w:pPr>
        <w:pStyle w:val="phfigure"/>
        <w:rPr>
          <w:rFonts w:cs="Arial"/>
          <w:noProof/>
        </w:rPr>
      </w:pPr>
      <w:r w:rsidRPr="00A80107">
        <w:rPr>
          <w:rFonts w:cs="Arial"/>
          <w:noProof/>
        </w:rPr>
        <w:drawing>
          <wp:inline distT="0" distB="0" distL="0" distR="0" wp14:anchorId="64B8661A" wp14:editId="1131E68A">
            <wp:extent cx="3848100" cy="4314825"/>
            <wp:effectExtent l="0" t="0" r="0" b="9525"/>
            <wp:docPr id="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100" cy="4314825"/>
                    </a:xfrm>
                    <a:prstGeom prst="rect">
                      <a:avLst/>
                    </a:prstGeom>
                    <a:noFill/>
                    <a:ln>
                      <a:noFill/>
                    </a:ln>
                  </pic:spPr>
                </pic:pic>
              </a:graphicData>
            </a:graphic>
          </wp:inline>
        </w:drawing>
      </w:r>
    </w:p>
    <w:p w14:paraId="6245A991" w14:textId="622CCD27" w:rsidR="00321FED" w:rsidRPr="00A80107" w:rsidRDefault="00EA7C0D" w:rsidP="006922E5">
      <w:pPr>
        <w:pStyle w:val="phfiguretitle"/>
      </w:pPr>
      <w:bookmarkStart w:id="63" w:name="_Ref468784386"/>
      <w:r>
        <w:t>Рисунок </w:t>
      </w:r>
      <w:fldSimple w:instr=" SEQ Рисунок \* ARABIC ">
        <w:r w:rsidR="006A0835">
          <w:rPr>
            <w:noProof/>
          </w:rPr>
          <w:t>3</w:t>
        </w:r>
      </w:fldSimple>
      <w:bookmarkEnd w:id="63"/>
      <w:r w:rsidR="00BF1C93" w:rsidRPr="00A80107">
        <w:t xml:space="preserve"> – </w:t>
      </w:r>
      <w:r w:rsidR="00321FED" w:rsidRPr="00A80107">
        <w:t>Вход в Систему через ЕСИА</w:t>
      </w:r>
    </w:p>
    <w:p w14:paraId="2587025C" w14:textId="77777777" w:rsidR="00C6154C" w:rsidRPr="00A80107" w:rsidRDefault="00C6154C" w:rsidP="00B34BC1">
      <w:pPr>
        <w:pStyle w:val="31"/>
        <w:rPr>
          <w:rFonts w:cs="Arial"/>
          <w:lang w:val="en-US"/>
        </w:rPr>
      </w:pPr>
      <w:bookmarkStart w:id="64" w:name="_Toc524534420"/>
      <w:r w:rsidRPr="00A80107">
        <w:rPr>
          <w:rFonts w:cs="Arial"/>
        </w:rPr>
        <w:t>Надстройка</w:t>
      </w:r>
      <w:r w:rsidRPr="00A80107">
        <w:rPr>
          <w:rFonts w:cs="Arial"/>
          <w:lang w:val="en-US"/>
        </w:rPr>
        <w:t xml:space="preserve"> ESIA_ONLY_NOT_PUPIL</w:t>
      </w:r>
      <w:bookmarkEnd w:id="64"/>
    </w:p>
    <w:p w14:paraId="47723F5D" w14:textId="549B6872" w:rsidR="00C6154C" w:rsidRPr="00A80107" w:rsidRDefault="00C6154C" w:rsidP="00C6154C">
      <w:pPr>
        <w:pStyle w:val="phnormal"/>
        <w:rPr>
          <w:rFonts w:cs="Arial"/>
        </w:rPr>
      </w:pPr>
      <w:r w:rsidRPr="00A80107">
        <w:rPr>
          <w:rFonts w:cs="Arial"/>
        </w:rPr>
        <w:t>Окно авторизации выглядит следующим образом (</w:t>
      </w:r>
      <w:r w:rsidRPr="00A80107">
        <w:rPr>
          <w:rFonts w:cs="Arial"/>
        </w:rPr>
        <w:fldChar w:fldCharType="begin"/>
      </w:r>
      <w:r w:rsidRPr="00A80107">
        <w:rPr>
          <w:rFonts w:cs="Arial"/>
        </w:rPr>
        <w:instrText xml:space="preserve"> REF _Ref471991138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4</w:t>
      </w:r>
      <w:r w:rsidRPr="00A80107">
        <w:rPr>
          <w:rFonts w:cs="Arial"/>
        </w:rPr>
        <w:fldChar w:fldCharType="end"/>
      </w:r>
      <w:r w:rsidRPr="00A80107">
        <w:rPr>
          <w:rFonts w:cs="Arial"/>
        </w:rPr>
        <w:t>).</w:t>
      </w:r>
      <w:r w:rsidR="006D659E" w:rsidRPr="00A80107">
        <w:rPr>
          <w:rFonts w:cs="Arial"/>
        </w:rPr>
        <w:t xml:space="preserve"> Авторизация выполняется следующим образом:</w:t>
      </w:r>
    </w:p>
    <w:p w14:paraId="04F5B89E" w14:textId="77777777" w:rsidR="00C6154C" w:rsidRPr="00A80107" w:rsidRDefault="00FA6269" w:rsidP="00C6154C">
      <w:pPr>
        <w:pStyle w:val="phfigure"/>
        <w:rPr>
          <w:rFonts w:cs="Arial"/>
        </w:rPr>
      </w:pPr>
      <w:r w:rsidRPr="00A80107">
        <w:rPr>
          <w:rFonts w:cs="Arial"/>
          <w:noProof/>
        </w:rPr>
        <w:lastRenderedPageBreak/>
        <w:drawing>
          <wp:inline distT="0" distB="0" distL="0" distR="0" wp14:anchorId="4265EF9C" wp14:editId="5BA60558">
            <wp:extent cx="3914775" cy="2390775"/>
            <wp:effectExtent l="0" t="0" r="9525" b="9525"/>
            <wp:docPr id="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4775" cy="2390775"/>
                    </a:xfrm>
                    <a:prstGeom prst="rect">
                      <a:avLst/>
                    </a:prstGeom>
                    <a:noFill/>
                    <a:ln>
                      <a:noFill/>
                    </a:ln>
                  </pic:spPr>
                </pic:pic>
              </a:graphicData>
            </a:graphic>
          </wp:inline>
        </w:drawing>
      </w:r>
    </w:p>
    <w:p w14:paraId="61B8331A" w14:textId="2B9B637D" w:rsidR="00C6154C" w:rsidRPr="00A80107" w:rsidRDefault="00EA7C0D" w:rsidP="00C6154C">
      <w:pPr>
        <w:pStyle w:val="phfiguretitle"/>
      </w:pPr>
      <w:bookmarkStart w:id="65" w:name="_Ref471991138"/>
      <w:r>
        <w:t>Рисунок </w:t>
      </w:r>
      <w:fldSimple w:instr=" SEQ Рисунок \* ARABIC ">
        <w:r w:rsidR="006A0835">
          <w:rPr>
            <w:noProof/>
          </w:rPr>
          <w:t>4</w:t>
        </w:r>
      </w:fldSimple>
      <w:bookmarkEnd w:id="65"/>
      <w:r w:rsidR="00C6154C" w:rsidRPr="00A80107">
        <w:t xml:space="preserve"> – Окно авторизации в Системе при включенной </w:t>
      </w:r>
      <w:r w:rsidR="00C6154C" w:rsidRPr="00A80107">
        <w:br/>
        <w:t>надстройке ESIA_ONLY_NOT_PUPIL</w:t>
      </w:r>
    </w:p>
    <w:p w14:paraId="728D6501" w14:textId="77777777" w:rsidR="006D659E" w:rsidRPr="00A80107" w:rsidRDefault="006D659E" w:rsidP="006D659E">
      <w:pPr>
        <w:pStyle w:val="phlistitemized1"/>
      </w:pPr>
      <w:r w:rsidRPr="00A80107">
        <w:t xml:space="preserve">«Неподтвержденная учетная запись» </w:t>
      </w:r>
      <w:r w:rsidR="006B3592" w:rsidRPr="00A80107">
        <w:t>–</w:t>
      </w:r>
      <w:r w:rsidRPr="00A80107">
        <w:t xml:space="preserve"> авторизация под учеником до 14,5 лет. При такой авторизации проверка на соответствие пользователя Системы пользователю ЕСИА осуществляется по номеру телефона, и только при отсутствии совпадений по СНИЛС;</w:t>
      </w:r>
    </w:p>
    <w:p w14:paraId="3568BB2B" w14:textId="2E314A18" w:rsidR="006D659E" w:rsidRPr="00A80107" w:rsidRDefault="006D659E" w:rsidP="006D659E">
      <w:pPr>
        <w:pStyle w:val="phlistitemized1"/>
      </w:pPr>
      <w:r w:rsidRPr="00A80107">
        <w:t xml:space="preserve">«Подтвержденная учетная запись» </w:t>
      </w:r>
      <w:r w:rsidR="006B3592" w:rsidRPr="00A80107">
        <w:t>–</w:t>
      </w:r>
      <w:r w:rsidRPr="00A80107">
        <w:t xml:space="preserve"> авторизация под остальными пользователями. Вход по подтвержденной записи ЕСИА для </w:t>
      </w:r>
      <w:proofErr w:type="spellStart"/>
      <w:r w:rsidRPr="00A80107">
        <w:t>метаролей</w:t>
      </w:r>
      <w:proofErr w:type="spellEnd"/>
      <w:r w:rsidRPr="00A80107">
        <w:t xml:space="preserve"> «Родители», «Сотруд</w:t>
      </w:r>
      <w:r w:rsidR="00C53E1C">
        <w:t>ники», «Администратор организации</w:t>
      </w:r>
      <w:r w:rsidRPr="00A80107">
        <w:t>» и «Ученики» старше 14,5 лет;</w:t>
      </w:r>
    </w:p>
    <w:p w14:paraId="0DE1385E" w14:textId="77777777" w:rsidR="006D659E" w:rsidRPr="00A80107" w:rsidRDefault="006D659E" w:rsidP="006D659E">
      <w:pPr>
        <w:pStyle w:val="phlistitemized1"/>
      </w:pPr>
      <w:r w:rsidRPr="00A80107">
        <w:t>вход в мобильное приложение для всех типов пользователей остается по логину и паролю;</w:t>
      </w:r>
    </w:p>
    <w:p w14:paraId="143C162A" w14:textId="766694B2" w:rsidR="00C6154C" w:rsidRPr="00A80107" w:rsidRDefault="006D659E" w:rsidP="006D659E">
      <w:pPr>
        <w:pStyle w:val="phlistitemized1"/>
      </w:pPr>
      <w:r w:rsidRPr="00A80107">
        <w:t xml:space="preserve">для роли </w:t>
      </w:r>
      <w:r w:rsidR="00A240B6" w:rsidRPr="00A80107">
        <w:t>«А</w:t>
      </w:r>
      <w:r w:rsidRPr="00A80107">
        <w:t>дминистратор Системы</w:t>
      </w:r>
      <w:r w:rsidR="00A240B6" w:rsidRPr="00A80107">
        <w:t>»</w:t>
      </w:r>
      <w:r w:rsidRPr="00A80107">
        <w:t xml:space="preserve"> вход осуществляется по логину и паролю: нажмите</w:t>
      </w:r>
      <w:r w:rsidR="00C6154C" w:rsidRPr="00A80107">
        <w:t xml:space="preserve"> на ссылку «Вход для Администратора Системы»</w:t>
      </w:r>
      <w:r w:rsidRPr="00A80107">
        <w:t>, откроется окно (</w:t>
      </w:r>
      <w:r w:rsidRPr="00A80107">
        <w:fldChar w:fldCharType="begin"/>
      </w:r>
      <w:r w:rsidRPr="00A80107">
        <w:instrText xml:space="preserve"> REF _Ref471991582 \h </w:instrText>
      </w:r>
      <w:r w:rsidR="007D6531" w:rsidRPr="00A80107">
        <w:instrText xml:space="preserve"> \* MERGEFORMAT </w:instrText>
      </w:r>
      <w:r w:rsidRPr="00A80107">
        <w:fldChar w:fldCharType="separate"/>
      </w:r>
      <w:r w:rsidR="00F636D2">
        <w:t>Рисунок 5</w:t>
      </w:r>
      <w:r w:rsidRPr="00A80107">
        <w:fldChar w:fldCharType="end"/>
      </w:r>
      <w:r w:rsidRPr="00A80107">
        <w:t>).</w:t>
      </w:r>
    </w:p>
    <w:p w14:paraId="602AFC95" w14:textId="77777777" w:rsidR="00C6154C" w:rsidRPr="00A80107" w:rsidRDefault="00FA6269" w:rsidP="006D659E">
      <w:pPr>
        <w:pStyle w:val="phfigure"/>
        <w:rPr>
          <w:rFonts w:cs="Arial"/>
        </w:rPr>
      </w:pPr>
      <w:r w:rsidRPr="00A80107">
        <w:rPr>
          <w:rFonts w:cs="Arial"/>
          <w:noProof/>
        </w:rPr>
        <w:lastRenderedPageBreak/>
        <w:drawing>
          <wp:inline distT="0" distB="0" distL="0" distR="0" wp14:anchorId="0B27DA5D" wp14:editId="12F0C9A6">
            <wp:extent cx="4029075" cy="4476750"/>
            <wp:effectExtent l="0" t="0" r="9525" b="0"/>
            <wp:docPr id="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9075" cy="4476750"/>
                    </a:xfrm>
                    <a:prstGeom prst="rect">
                      <a:avLst/>
                    </a:prstGeom>
                    <a:noFill/>
                    <a:ln>
                      <a:noFill/>
                    </a:ln>
                  </pic:spPr>
                </pic:pic>
              </a:graphicData>
            </a:graphic>
          </wp:inline>
        </w:drawing>
      </w:r>
    </w:p>
    <w:p w14:paraId="6C28CA3A" w14:textId="7A77D71D" w:rsidR="006D659E" w:rsidRPr="00A80107" w:rsidRDefault="00EA7C0D" w:rsidP="006D659E">
      <w:pPr>
        <w:pStyle w:val="phfiguretitle"/>
      </w:pPr>
      <w:bookmarkStart w:id="66" w:name="_Ref471991582"/>
      <w:r>
        <w:t>Рисунок </w:t>
      </w:r>
      <w:fldSimple w:instr=" SEQ Рисунок \* ARABIC ">
        <w:r w:rsidR="006A0835">
          <w:rPr>
            <w:noProof/>
          </w:rPr>
          <w:t>5</w:t>
        </w:r>
      </w:fldSimple>
      <w:bookmarkEnd w:id="66"/>
      <w:r w:rsidR="00C6154C" w:rsidRPr="00A80107">
        <w:t xml:space="preserve"> – Окно авторизации для пользователя с ролью «Администратор Системы» при включенной надстройке ESIA_ONLY_NOT_PUPIL</w:t>
      </w:r>
    </w:p>
    <w:p w14:paraId="73E2F4B3" w14:textId="77777777" w:rsidR="006922E5" w:rsidRPr="00A80107" w:rsidRDefault="00956B84" w:rsidP="00B34BC1">
      <w:pPr>
        <w:pStyle w:val="31"/>
        <w:rPr>
          <w:rFonts w:cs="Arial"/>
        </w:rPr>
      </w:pPr>
      <w:bookmarkStart w:id="67" w:name="_Toc524534421"/>
      <w:r w:rsidRPr="00A80107">
        <w:rPr>
          <w:rFonts w:cs="Arial"/>
        </w:rPr>
        <w:t>На</w:t>
      </w:r>
      <w:r w:rsidR="009507E8" w:rsidRPr="00A80107">
        <w:rPr>
          <w:rFonts w:cs="Arial"/>
        </w:rPr>
        <w:t>д</w:t>
      </w:r>
      <w:r w:rsidRPr="00A80107">
        <w:rPr>
          <w:rFonts w:cs="Arial"/>
        </w:rPr>
        <w:t>стройка п</w:t>
      </w:r>
      <w:r w:rsidR="006922E5" w:rsidRPr="00A80107">
        <w:rPr>
          <w:rFonts w:cs="Arial"/>
        </w:rPr>
        <w:t>роверк</w:t>
      </w:r>
      <w:r w:rsidRPr="00A80107">
        <w:rPr>
          <w:rFonts w:cs="Arial"/>
        </w:rPr>
        <w:t>и</w:t>
      </w:r>
      <w:r w:rsidR="006922E5" w:rsidRPr="00A80107">
        <w:rPr>
          <w:rFonts w:cs="Arial"/>
        </w:rPr>
        <w:t xml:space="preserve"> </w:t>
      </w:r>
      <w:proofErr w:type="spellStart"/>
      <w:r w:rsidR="006922E5" w:rsidRPr="00A80107">
        <w:rPr>
          <w:rFonts w:cs="Arial"/>
        </w:rPr>
        <w:t>заполненности</w:t>
      </w:r>
      <w:proofErr w:type="spellEnd"/>
      <w:r w:rsidR="006922E5" w:rsidRPr="00A80107">
        <w:rPr>
          <w:rFonts w:cs="Arial"/>
        </w:rPr>
        <w:t xml:space="preserve"> СНИЛС у пользователя</w:t>
      </w:r>
      <w:bookmarkEnd w:id="67"/>
    </w:p>
    <w:p w14:paraId="64D26AF1" w14:textId="0C05E61B" w:rsidR="00321FED" w:rsidRPr="00A80107" w:rsidRDefault="00321FED" w:rsidP="003A6D31">
      <w:pPr>
        <w:pStyle w:val="phnormal"/>
        <w:rPr>
          <w:rFonts w:cs="Arial"/>
        </w:rPr>
      </w:pPr>
      <w:r w:rsidRPr="00A80107">
        <w:rPr>
          <w:rFonts w:cs="Arial"/>
        </w:rPr>
        <w:t>У каждого пользователя в Системе должен быть указан СНИЛС. В том случае, если СНИЛС не был указан, Система даст возможность заполнить его при входе. Для этого откроется окно (</w:t>
      </w:r>
      <w:r w:rsidRPr="00A80107">
        <w:rPr>
          <w:rFonts w:cs="Arial"/>
        </w:rPr>
        <w:fldChar w:fldCharType="begin"/>
      </w:r>
      <w:r w:rsidRPr="00A80107">
        <w:rPr>
          <w:rFonts w:cs="Arial"/>
        </w:rPr>
        <w:instrText xml:space="preserve"> REF _Ref430605057 \h  \* MERGEFORMAT </w:instrText>
      </w:r>
      <w:r w:rsidRPr="00A80107">
        <w:rPr>
          <w:rFonts w:cs="Arial"/>
        </w:rPr>
      </w:r>
      <w:r w:rsidRPr="00A80107">
        <w:rPr>
          <w:rFonts w:cs="Arial"/>
        </w:rPr>
        <w:fldChar w:fldCharType="separate"/>
      </w:r>
      <w:r w:rsidR="00F636D2" w:rsidRPr="00F636D2">
        <w:rPr>
          <w:rFonts w:cs="Arial"/>
        </w:rPr>
        <w:t>Рисунок 6</w:t>
      </w:r>
      <w:r w:rsidRPr="00A80107">
        <w:rPr>
          <w:rFonts w:cs="Arial"/>
        </w:rPr>
        <w:fldChar w:fldCharType="end"/>
      </w:r>
      <w:r w:rsidRPr="00A80107">
        <w:rPr>
          <w:rFonts w:cs="Arial"/>
        </w:rPr>
        <w:t>), в поле СНИЛС введите СНИЛС пользователя.</w:t>
      </w:r>
    </w:p>
    <w:p w14:paraId="775D7963" w14:textId="77777777" w:rsidR="00321FED" w:rsidRPr="00A80107" w:rsidRDefault="00321FED" w:rsidP="003A6D31">
      <w:pPr>
        <w:pStyle w:val="phnormal"/>
        <w:rPr>
          <w:rFonts w:cs="Arial"/>
        </w:rPr>
      </w:pPr>
      <w:r w:rsidRPr="00A80107">
        <w:rPr>
          <w:rFonts w:cs="Arial"/>
        </w:rPr>
        <w:t xml:space="preserve">Если при заполнении поля «СНИЛС» выходит сообщение: </w:t>
      </w:r>
      <w:proofErr w:type="gramStart"/>
      <w:r w:rsidRPr="00A80107">
        <w:rPr>
          <w:rFonts w:cs="Arial"/>
        </w:rPr>
        <w:t>«В системе уже есть человек с указанным СНИЛС», обратитесь к администратору Системы.</w:t>
      </w:r>
      <w:proofErr w:type="gramEnd"/>
    </w:p>
    <w:p w14:paraId="5806C300" w14:textId="77777777" w:rsidR="00321FED" w:rsidRPr="00A80107" w:rsidRDefault="00FA6269" w:rsidP="002B3354">
      <w:pPr>
        <w:pStyle w:val="phfigure"/>
        <w:rPr>
          <w:rFonts w:cs="Arial"/>
        </w:rPr>
      </w:pPr>
      <w:r w:rsidRPr="00A80107">
        <w:rPr>
          <w:rFonts w:cs="Arial"/>
          <w:noProof/>
        </w:rPr>
        <w:lastRenderedPageBreak/>
        <w:drawing>
          <wp:inline distT="0" distB="0" distL="0" distR="0" wp14:anchorId="3A74B10F" wp14:editId="29B9586E">
            <wp:extent cx="3105150" cy="2990850"/>
            <wp:effectExtent l="0" t="0" r="0" b="0"/>
            <wp:docPr id="498" name="Рисунок 49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Безымянный"/>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2990850"/>
                    </a:xfrm>
                    <a:prstGeom prst="rect">
                      <a:avLst/>
                    </a:prstGeom>
                    <a:noFill/>
                    <a:ln>
                      <a:noFill/>
                    </a:ln>
                  </pic:spPr>
                </pic:pic>
              </a:graphicData>
            </a:graphic>
          </wp:inline>
        </w:drawing>
      </w:r>
    </w:p>
    <w:p w14:paraId="1673B08B" w14:textId="53414C51" w:rsidR="00321FED" w:rsidRPr="00A80107" w:rsidRDefault="00EA7C0D" w:rsidP="002B3354">
      <w:pPr>
        <w:pStyle w:val="phfiguretitle"/>
      </w:pPr>
      <w:bookmarkStart w:id="68" w:name="_Ref430605057"/>
      <w:r>
        <w:t>Рисунок </w:t>
      </w:r>
      <w:fldSimple w:instr=" SEQ Рисунок \* ARABIC ">
        <w:r w:rsidR="006A0835">
          <w:rPr>
            <w:noProof/>
          </w:rPr>
          <w:t>6</w:t>
        </w:r>
      </w:fldSimple>
      <w:bookmarkEnd w:id="68"/>
      <w:r w:rsidR="00BF1C93" w:rsidRPr="00A80107">
        <w:t xml:space="preserve"> – </w:t>
      </w:r>
      <w:r w:rsidR="00321FED" w:rsidRPr="00A80107">
        <w:t>Окно заполнения СНИЛС при входе в Систему</w:t>
      </w:r>
    </w:p>
    <w:p w14:paraId="6F487A4B" w14:textId="77777777" w:rsidR="006922E5" w:rsidRPr="00A80107" w:rsidRDefault="00956B84" w:rsidP="006922E5">
      <w:pPr>
        <w:pStyle w:val="31"/>
        <w:rPr>
          <w:rFonts w:cs="Arial"/>
        </w:rPr>
      </w:pPr>
      <w:bookmarkStart w:id="69" w:name="_Toc524534422"/>
      <w:r w:rsidRPr="00A80107">
        <w:rPr>
          <w:rFonts w:cs="Arial"/>
        </w:rPr>
        <w:t>На</w:t>
      </w:r>
      <w:r w:rsidR="009507E8" w:rsidRPr="00A80107">
        <w:rPr>
          <w:rFonts w:cs="Arial"/>
        </w:rPr>
        <w:t>д</w:t>
      </w:r>
      <w:r w:rsidRPr="00A80107">
        <w:rPr>
          <w:rFonts w:cs="Arial"/>
        </w:rPr>
        <w:t>стройка в</w:t>
      </w:r>
      <w:r w:rsidR="006922E5" w:rsidRPr="00A80107">
        <w:rPr>
          <w:rFonts w:cs="Arial"/>
        </w:rPr>
        <w:t>ход</w:t>
      </w:r>
      <w:r w:rsidRPr="00A80107">
        <w:rPr>
          <w:rFonts w:cs="Arial"/>
        </w:rPr>
        <w:t>а</w:t>
      </w:r>
      <w:r w:rsidR="006922E5" w:rsidRPr="00A80107">
        <w:rPr>
          <w:rFonts w:cs="Arial"/>
        </w:rPr>
        <w:t xml:space="preserve"> для пользователя с несколькими учетными записями</w:t>
      </w:r>
      <w:bookmarkEnd w:id="69"/>
      <w:r w:rsidR="006922E5" w:rsidRPr="00A80107">
        <w:rPr>
          <w:rFonts w:cs="Arial"/>
        </w:rPr>
        <w:t xml:space="preserve"> </w:t>
      </w:r>
    </w:p>
    <w:p w14:paraId="4A88791F" w14:textId="73BFCD57" w:rsidR="00321FED" w:rsidRPr="00A80107" w:rsidRDefault="00321FED" w:rsidP="003A6D31">
      <w:pPr>
        <w:pStyle w:val="phnormal"/>
        <w:rPr>
          <w:rFonts w:cs="Arial"/>
        </w:rPr>
      </w:pPr>
      <w:r w:rsidRPr="00A80107">
        <w:rPr>
          <w:rFonts w:cs="Arial"/>
        </w:rPr>
        <w:t>Также для пользователей с несколькими учетными записями при входе необходимо выбрать логин, под которым пользователь хочет войти (</w:t>
      </w:r>
      <w:r w:rsidRPr="00A80107">
        <w:rPr>
          <w:rFonts w:cs="Arial"/>
          <w:shd w:val="clear" w:color="auto" w:fill="FFFFFF"/>
        </w:rPr>
        <w:fldChar w:fldCharType="begin"/>
      </w:r>
      <w:r w:rsidRPr="00A80107">
        <w:rPr>
          <w:rFonts w:cs="Arial"/>
          <w:shd w:val="clear" w:color="auto" w:fill="FFFFFF"/>
        </w:rPr>
        <w:instrText xml:space="preserve"> REF _Ref459027754 \h  \* MERGEFORMAT </w:instrText>
      </w:r>
      <w:r w:rsidRPr="00A80107">
        <w:rPr>
          <w:rFonts w:cs="Arial"/>
          <w:shd w:val="clear" w:color="auto" w:fill="FFFFFF"/>
        </w:rPr>
      </w:r>
      <w:r w:rsidRPr="00A80107">
        <w:rPr>
          <w:rFonts w:cs="Arial"/>
          <w:shd w:val="clear" w:color="auto" w:fill="FFFFFF"/>
        </w:rPr>
        <w:fldChar w:fldCharType="separate"/>
      </w:r>
      <w:r w:rsidR="00F636D2" w:rsidRPr="00F636D2">
        <w:rPr>
          <w:rFonts w:cs="Arial"/>
        </w:rPr>
        <w:t>Рисунок 7</w:t>
      </w:r>
      <w:r w:rsidRPr="00A80107">
        <w:rPr>
          <w:rFonts w:cs="Arial"/>
          <w:shd w:val="clear" w:color="auto" w:fill="FFFFFF"/>
        </w:rPr>
        <w:fldChar w:fldCharType="end"/>
      </w:r>
      <w:r w:rsidRPr="00A80107">
        <w:rPr>
          <w:rFonts w:cs="Arial"/>
        </w:rPr>
        <w:t>). Если пользователь имеет в Системе несколько ролей, при авторизации через ЕСИА, выберите роль для авторизации. Для этого, в окне выбора логина, выберите роль.</w:t>
      </w:r>
    </w:p>
    <w:p w14:paraId="709B6710" w14:textId="77777777" w:rsidR="00321FED" w:rsidRPr="00A80107" w:rsidRDefault="00FA6269" w:rsidP="002B3354">
      <w:pPr>
        <w:pStyle w:val="phfigure"/>
        <w:rPr>
          <w:rFonts w:cs="Arial"/>
        </w:rPr>
      </w:pPr>
      <w:r w:rsidRPr="00A80107">
        <w:rPr>
          <w:rFonts w:cs="Arial"/>
          <w:noProof/>
        </w:rPr>
        <w:drawing>
          <wp:inline distT="0" distB="0" distL="0" distR="0" wp14:anchorId="46822E7B" wp14:editId="0B3DF935">
            <wp:extent cx="3390900" cy="2143125"/>
            <wp:effectExtent l="0" t="0" r="0" b="9525"/>
            <wp:docPr id="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0900" cy="2143125"/>
                    </a:xfrm>
                    <a:prstGeom prst="rect">
                      <a:avLst/>
                    </a:prstGeom>
                    <a:noFill/>
                    <a:ln>
                      <a:noFill/>
                    </a:ln>
                  </pic:spPr>
                </pic:pic>
              </a:graphicData>
            </a:graphic>
          </wp:inline>
        </w:drawing>
      </w:r>
    </w:p>
    <w:p w14:paraId="14CDB19F" w14:textId="40582BD4" w:rsidR="00321FED" w:rsidRPr="00A80107" w:rsidRDefault="00EA7C0D" w:rsidP="002B3354">
      <w:pPr>
        <w:pStyle w:val="phfiguretitle"/>
      </w:pPr>
      <w:bookmarkStart w:id="70" w:name="_Ref459027754"/>
      <w:r>
        <w:t>Рисунок </w:t>
      </w:r>
      <w:fldSimple w:instr=" SEQ Рисунок \* ARABIC ">
        <w:r w:rsidR="006A0835">
          <w:rPr>
            <w:noProof/>
          </w:rPr>
          <w:t>7</w:t>
        </w:r>
      </w:fldSimple>
      <w:bookmarkEnd w:id="70"/>
      <w:r w:rsidR="00321FED" w:rsidRPr="00A80107">
        <w:t xml:space="preserve"> – Вход через ЕСИА. Вход для пользователя с несколькими учетными записями</w:t>
      </w:r>
    </w:p>
    <w:p w14:paraId="3223EE50" w14:textId="77777777" w:rsidR="00965D83" w:rsidRPr="00A80107" w:rsidRDefault="00956B84" w:rsidP="00965D83">
      <w:pPr>
        <w:pStyle w:val="31"/>
        <w:rPr>
          <w:rFonts w:cs="Arial"/>
          <w:shd w:val="clear" w:color="auto" w:fill="FFFFFF"/>
        </w:rPr>
      </w:pPr>
      <w:bookmarkStart w:id="71" w:name="_Toc524534423"/>
      <w:r w:rsidRPr="00A80107">
        <w:rPr>
          <w:rFonts w:cs="Arial"/>
          <w:shd w:val="clear" w:color="auto" w:fill="FFFFFF"/>
        </w:rPr>
        <w:t>На</w:t>
      </w:r>
      <w:r w:rsidR="009507E8" w:rsidRPr="00A80107">
        <w:rPr>
          <w:rFonts w:cs="Arial"/>
          <w:shd w:val="clear" w:color="auto" w:fill="FFFFFF"/>
        </w:rPr>
        <w:t>д</w:t>
      </w:r>
      <w:r w:rsidRPr="00A80107">
        <w:rPr>
          <w:rFonts w:cs="Arial"/>
          <w:shd w:val="clear" w:color="auto" w:fill="FFFFFF"/>
        </w:rPr>
        <w:t>стройка з</w:t>
      </w:r>
      <w:r w:rsidR="00965D83" w:rsidRPr="00A80107">
        <w:rPr>
          <w:rFonts w:cs="Arial"/>
          <w:shd w:val="clear" w:color="auto" w:fill="FFFFFF"/>
        </w:rPr>
        <w:t>аполнени</w:t>
      </w:r>
      <w:r w:rsidRPr="00A80107">
        <w:rPr>
          <w:rFonts w:cs="Arial"/>
          <w:shd w:val="clear" w:color="auto" w:fill="FFFFFF"/>
        </w:rPr>
        <w:t>я</w:t>
      </w:r>
      <w:r w:rsidR="00965D83" w:rsidRPr="00A80107">
        <w:rPr>
          <w:rFonts w:cs="Arial"/>
          <w:shd w:val="clear" w:color="auto" w:fill="FFFFFF"/>
        </w:rPr>
        <w:t xml:space="preserve"> номера телефона у пользователей</w:t>
      </w:r>
      <w:bookmarkEnd w:id="71"/>
    </w:p>
    <w:p w14:paraId="277A4CD4" w14:textId="039B911B" w:rsidR="00965D83" w:rsidRPr="00A80107" w:rsidRDefault="00321FED" w:rsidP="00CD439E">
      <w:pPr>
        <w:pStyle w:val="phnormal"/>
        <w:rPr>
          <w:rFonts w:cs="Arial"/>
        </w:rPr>
      </w:pPr>
      <w:r w:rsidRPr="00A80107">
        <w:rPr>
          <w:rFonts w:cs="Arial"/>
        </w:rPr>
        <w:t xml:space="preserve">Интеграции с ЕСИА требует максимально возможной </w:t>
      </w:r>
      <w:proofErr w:type="spellStart"/>
      <w:r w:rsidRPr="00A80107">
        <w:rPr>
          <w:rFonts w:cs="Arial"/>
        </w:rPr>
        <w:t>заполненности</w:t>
      </w:r>
      <w:proofErr w:type="spellEnd"/>
      <w:r w:rsidRPr="00A80107">
        <w:rPr>
          <w:rFonts w:cs="Arial"/>
        </w:rPr>
        <w:t xml:space="preserve"> номера телефона у пользователя. </w:t>
      </w:r>
      <w:r w:rsidR="00EA7C0D">
        <w:rPr>
          <w:rFonts w:cs="Arial"/>
        </w:rPr>
        <w:t>Е</w:t>
      </w:r>
      <w:r w:rsidRPr="00A80107">
        <w:rPr>
          <w:rFonts w:cs="Arial"/>
        </w:rPr>
        <w:t>сли у пользователя он еще не заполнен, при входе в Систему откроется запрос (</w:t>
      </w:r>
      <w:r w:rsidRPr="00A80107">
        <w:rPr>
          <w:rFonts w:cs="Arial"/>
          <w:shd w:val="clear" w:color="auto" w:fill="FFFFFF"/>
        </w:rPr>
        <w:fldChar w:fldCharType="begin"/>
      </w:r>
      <w:r w:rsidRPr="00A80107">
        <w:rPr>
          <w:rFonts w:cs="Arial"/>
          <w:shd w:val="clear" w:color="auto" w:fill="FFFFFF"/>
        </w:rPr>
        <w:instrText xml:space="preserve"> REF _Ref459108605 \h  \* MERGEFORMAT </w:instrText>
      </w:r>
      <w:r w:rsidRPr="00A80107">
        <w:rPr>
          <w:rFonts w:cs="Arial"/>
          <w:shd w:val="clear" w:color="auto" w:fill="FFFFFF"/>
        </w:rPr>
      </w:r>
      <w:r w:rsidRPr="00A80107">
        <w:rPr>
          <w:rFonts w:cs="Arial"/>
          <w:shd w:val="clear" w:color="auto" w:fill="FFFFFF"/>
        </w:rPr>
        <w:fldChar w:fldCharType="separate"/>
      </w:r>
      <w:r w:rsidR="00F636D2" w:rsidRPr="00F636D2">
        <w:rPr>
          <w:rFonts w:cs="Arial"/>
        </w:rPr>
        <w:t>Рисунок 8</w:t>
      </w:r>
      <w:r w:rsidRPr="00A80107">
        <w:rPr>
          <w:rFonts w:cs="Arial"/>
          <w:shd w:val="clear" w:color="auto" w:fill="FFFFFF"/>
        </w:rPr>
        <w:fldChar w:fldCharType="end"/>
      </w:r>
      <w:r w:rsidRPr="00A80107">
        <w:rPr>
          <w:rFonts w:cs="Arial"/>
        </w:rPr>
        <w:t>).</w:t>
      </w:r>
    </w:p>
    <w:p w14:paraId="19E22BB9" w14:textId="77777777" w:rsidR="00965D83" w:rsidRPr="00A80107" w:rsidRDefault="00321FED" w:rsidP="00CD439E">
      <w:pPr>
        <w:pStyle w:val="phnormal"/>
        <w:rPr>
          <w:rFonts w:cs="Arial"/>
        </w:rPr>
      </w:pPr>
      <w:r w:rsidRPr="00A80107">
        <w:rPr>
          <w:rFonts w:cs="Arial"/>
        </w:rPr>
        <w:lastRenderedPageBreak/>
        <w:t xml:space="preserve">Укажите номер телефона пользователя и </w:t>
      </w:r>
      <w:r w:rsidR="005A49B8" w:rsidRPr="00A80107">
        <w:rPr>
          <w:rFonts w:cs="Arial"/>
        </w:rPr>
        <w:t>нажмите на кнопку</w:t>
      </w:r>
      <w:r w:rsidRPr="00A80107">
        <w:rPr>
          <w:rFonts w:cs="Arial"/>
        </w:rPr>
        <w:t xml:space="preserve"> «Сохранить», затем в окне подтверждения сохранения введённых данных </w:t>
      </w:r>
      <w:r w:rsidR="005A49B8" w:rsidRPr="00A80107">
        <w:rPr>
          <w:rFonts w:cs="Arial"/>
        </w:rPr>
        <w:t>нажмите на кнопку</w:t>
      </w:r>
      <w:r w:rsidRPr="00A80107">
        <w:rPr>
          <w:rFonts w:cs="Arial"/>
        </w:rPr>
        <w:t xml:space="preserve"> «Да»,</w:t>
      </w:r>
      <w:r w:rsidR="00E91B9C" w:rsidRPr="00A80107">
        <w:rPr>
          <w:rFonts w:cs="Arial"/>
        </w:rPr>
        <w:t xml:space="preserve"> </w:t>
      </w:r>
      <w:r w:rsidRPr="00A80107">
        <w:rPr>
          <w:rFonts w:cs="Arial"/>
        </w:rPr>
        <w:t>откроется рабочий стол Системы.</w:t>
      </w:r>
      <w:r w:rsidR="00965D83" w:rsidRPr="00A80107">
        <w:rPr>
          <w:rFonts w:cs="Arial"/>
        </w:rPr>
        <w:t xml:space="preserve"> </w:t>
      </w:r>
    </w:p>
    <w:p w14:paraId="14B40F5B" w14:textId="77777777" w:rsidR="00965D83" w:rsidRPr="00A80107" w:rsidRDefault="00965D83" w:rsidP="003A6D31">
      <w:pPr>
        <w:pStyle w:val="phnormal"/>
        <w:rPr>
          <w:rFonts w:cs="Arial"/>
        </w:rPr>
      </w:pPr>
      <w:r w:rsidRPr="00A80107">
        <w:rPr>
          <w:rFonts w:cs="Arial"/>
        </w:rPr>
        <w:t>При нажатии «Сохранить» осуществляется проверка на формат ввода номера телефона. Если телефон не соответствует формату, то при наведении на поле отображается сообщение: «Значение в этом поле неверное».</w:t>
      </w:r>
    </w:p>
    <w:p w14:paraId="5ABDE3E8" w14:textId="77777777" w:rsidR="00321FED" w:rsidRPr="00A80107" w:rsidRDefault="00321FED" w:rsidP="00CD439E">
      <w:pPr>
        <w:pStyle w:val="phnormal"/>
        <w:rPr>
          <w:rFonts w:cs="Arial"/>
        </w:rPr>
      </w:pPr>
      <w:r w:rsidRPr="00A80107">
        <w:rPr>
          <w:rFonts w:cs="Arial"/>
        </w:rPr>
        <w:t>При нажатии на кнопку «Отмена», также откроется рабочий стол Системы.</w:t>
      </w:r>
    </w:p>
    <w:p w14:paraId="41DD30EB" w14:textId="77777777" w:rsidR="00321FED" w:rsidRPr="00A80107" w:rsidRDefault="00FA6269" w:rsidP="002B3354">
      <w:pPr>
        <w:pStyle w:val="phfigure"/>
        <w:rPr>
          <w:rFonts w:cs="Arial"/>
        </w:rPr>
      </w:pPr>
      <w:r w:rsidRPr="00A80107">
        <w:rPr>
          <w:rFonts w:cs="Arial"/>
          <w:noProof/>
        </w:rPr>
        <w:drawing>
          <wp:inline distT="0" distB="0" distL="0" distR="0" wp14:anchorId="638E1588" wp14:editId="5CDCF3D9">
            <wp:extent cx="3848100" cy="1219200"/>
            <wp:effectExtent l="0" t="0" r="0" b="0"/>
            <wp:docPr id="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8100" cy="1219200"/>
                    </a:xfrm>
                    <a:prstGeom prst="rect">
                      <a:avLst/>
                    </a:prstGeom>
                    <a:noFill/>
                    <a:ln>
                      <a:noFill/>
                    </a:ln>
                  </pic:spPr>
                </pic:pic>
              </a:graphicData>
            </a:graphic>
          </wp:inline>
        </w:drawing>
      </w:r>
    </w:p>
    <w:p w14:paraId="5DAA87F4" w14:textId="7A3C43FD" w:rsidR="00321FED" w:rsidRPr="00A80107" w:rsidRDefault="00EA7C0D" w:rsidP="002B3354">
      <w:pPr>
        <w:pStyle w:val="phfiguretitle"/>
      </w:pPr>
      <w:bookmarkStart w:id="72" w:name="_Ref459108605"/>
      <w:r>
        <w:t>Рисунок </w:t>
      </w:r>
      <w:fldSimple w:instr=" SEQ Рисунок \* ARABIC ">
        <w:r w:rsidR="006A0835">
          <w:rPr>
            <w:noProof/>
          </w:rPr>
          <w:t>8</w:t>
        </w:r>
      </w:fldSimple>
      <w:bookmarkEnd w:id="72"/>
      <w:r w:rsidR="00321FED" w:rsidRPr="00A80107">
        <w:t xml:space="preserve"> – Окно «Ввод телефона»</w:t>
      </w:r>
    </w:p>
    <w:p w14:paraId="100C267C" w14:textId="081609B7" w:rsidR="007A0990" w:rsidRDefault="007A0990">
      <w:pPr>
        <w:pStyle w:val="23"/>
      </w:pPr>
      <w:bookmarkStart w:id="73" w:name="_Ref511913029"/>
      <w:bookmarkStart w:id="74" w:name="_Ref511913030"/>
      <w:bookmarkStart w:id="75" w:name="_Toc524534424"/>
      <w:r>
        <w:t>Журнал интеграции с ЕСИА</w:t>
      </w:r>
      <w:bookmarkEnd w:id="73"/>
      <w:bookmarkEnd w:id="74"/>
      <w:bookmarkEnd w:id="75"/>
    </w:p>
    <w:p w14:paraId="3D2D25F5" w14:textId="0945F520" w:rsidR="007A0990" w:rsidRDefault="007A0990" w:rsidP="007A0990">
      <w:pPr>
        <w:pStyle w:val="phnormal"/>
      </w:pPr>
      <w:r>
        <w:t>Перейдите в пункт меню «Пуск/ Администрирование/ Интеграция/ Интеграция с ЕСИА/ Журнал интеграции». Откроется окно «Журнал интеграции».</w:t>
      </w:r>
    </w:p>
    <w:p w14:paraId="785252F8" w14:textId="4693CF56" w:rsidR="007A0990" w:rsidRDefault="007A0990" w:rsidP="007A0990">
      <w:pPr>
        <w:pStyle w:val="phnormal"/>
      </w:pPr>
      <w:r>
        <w:t>Информация в журнале представлена в табличном виде в колонках:</w:t>
      </w:r>
    </w:p>
    <w:p w14:paraId="702495CD" w14:textId="55EA528B" w:rsidR="007A0990" w:rsidRDefault="007A0990" w:rsidP="007A0990">
      <w:pPr>
        <w:pStyle w:val="phlistitemized1"/>
      </w:pPr>
      <w:r>
        <w:t>«Дата и время события»;</w:t>
      </w:r>
    </w:p>
    <w:p w14:paraId="4817D8F0" w14:textId="7E7A7557" w:rsidR="007A0990" w:rsidRDefault="007A0990" w:rsidP="007A0990">
      <w:pPr>
        <w:pStyle w:val="phlistitemized1"/>
      </w:pPr>
      <w:r>
        <w:t>«Тип запроса».</w:t>
      </w:r>
    </w:p>
    <w:p w14:paraId="1B0B2771" w14:textId="731DBFF9" w:rsidR="00F34F47" w:rsidRPr="007A0990" w:rsidRDefault="00F34F47" w:rsidP="00F34F47">
      <w:pPr>
        <w:pStyle w:val="phnormal"/>
      </w:pPr>
      <w:r>
        <w:t xml:space="preserve">Над колонками расположены поля фильтрации, с помощью которых можно отфильтровать записи по параметрам: «Дата </w:t>
      </w:r>
      <w:proofErr w:type="gramStart"/>
      <w:r>
        <w:t>с</w:t>
      </w:r>
      <w:proofErr w:type="gramEnd"/>
      <w:r>
        <w:t>», «</w:t>
      </w:r>
      <w:proofErr w:type="gramStart"/>
      <w:r>
        <w:t>Дата</w:t>
      </w:r>
      <w:proofErr w:type="gramEnd"/>
      <w:r>
        <w:t xml:space="preserve"> по», «Тип запроса».</w:t>
      </w:r>
    </w:p>
    <w:p w14:paraId="722E7AA6" w14:textId="77777777" w:rsidR="00E00CA6" w:rsidRPr="00A80107" w:rsidRDefault="00E00CA6" w:rsidP="00321FED">
      <w:pPr>
        <w:pStyle w:val="23"/>
        <w:rPr>
          <w:rFonts w:cs="Arial"/>
        </w:rPr>
      </w:pPr>
      <w:bookmarkStart w:id="76" w:name="_Toc524534425"/>
      <w:r w:rsidRPr="00A80107">
        <w:rPr>
          <w:rFonts w:cs="Arial"/>
        </w:rPr>
        <w:t>Документация пользователя («видео уроки»)</w:t>
      </w:r>
      <w:bookmarkEnd w:id="76"/>
    </w:p>
    <w:p w14:paraId="7C24186E" w14:textId="77777777" w:rsidR="00E00CA6" w:rsidRPr="00A80107" w:rsidRDefault="004B2996" w:rsidP="003A6D31">
      <w:pPr>
        <w:pStyle w:val="phnormal"/>
        <w:rPr>
          <w:rFonts w:cs="Arial"/>
        </w:rPr>
      </w:pPr>
      <w:r w:rsidRPr="00A80107">
        <w:rPr>
          <w:rFonts w:cs="Arial"/>
        </w:rPr>
        <w:t>Мо</w:t>
      </w:r>
      <w:r w:rsidR="00D80993" w:rsidRPr="00A80107">
        <w:rPr>
          <w:rFonts w:cs="Arial"/>
        </w:rPr>
        <w:t>ду</w:t>
      </w:r>
      <w:r w:rsidRPr="00A80107">
        <w:rPr>
          <w:rFonts w:cs="Arial"/>
        </w:rPr>
        <w:t>ль позволяет</w:t>
      </w:r>
      <w:r w:rsidR="00E00CA6" w:rsidRPr="00A80107">
        <w:rPr>
          <w:rFonts w:cs="Arial"/>
        </w:rPr>
        <w:t>:</w:t>
      </w:r>
    </w:p>
    <w:p w14:paraId="0FCA23FB" w14:textId="2D784802" w:rsidR="00E00CA6" w:rsidRPr="00A80107" w:rsidRDefault="00E00CA6" w:rsidP="003A6D31">
      <w:pPr>
        <w:pStyle w:val="phlistitemized1"/>
      </w:pPr>
      <w:r w:rsidRPr="00A80107">
        <w:t>согласно имеющимся спра</w:t>
      </w:r>
      <w:r w:rsidR="004B2996" w:rsidRPr="00A80107">
        <w:t xml:space="preserve">вочным файлам размещает кнопку </w:t>
      </w:r>
      <w:r w:rsidR="00FA6269" w:rsidRPr="00A80107">
        <w:rPr>
          <w:noProof/>
          <w:lang w:eastAsia="ru-RU"/>
        </w:rPr>
        <w:drawing>
          <wp:inline distT="0" distB="0" distL="0" distR="0" wp14:anchorId="2383A5D3" wp14:editId="0C7D48E7">
            <wp:extent cx="142875" cy="152400"/>
            <wp:effectExtent l="0" t="0" r="9525" b="0"/>
            <wp:docPr id="5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A80107">
        <w:t xml:space="preserve"> в окне, при нажатии на которую пользователь получает справочную инфо</w:t>
      </w:r>
      <w:r w:rsidR="004B2996" w:rsidRPr="00A80107">
        <w:t>рмацию по соответствующему окну (см.</w:t>
      </w:r>
      <w:r w:rsidR="00FF7F3A" w:rsidRPr="00A80107">
        <w:t xml:space="preserve"> п. </w:t>
      </w:r>
      <w:r w:rsidR="004B2996" w:rsidRPr="00A80107">
        <w:fldChar w:fldCharType="begin"/>
      </w:r>
      <w:r w:rsidR="004B2996" w:rsidRPr="00A80107">
        <w:instrText xml:space="preserve"> REF _Ref467757916 \w \h </w:instrText>
      </w:r>
      <w:r w:rsidR="00D80993" w:rsidRPr="00A80107">
        <w:instrText xml:space="preserve"> \* MERGEFORMAT </w:instrText>
      </w:r>
      <w:r w:rsidR="004B2996" w:rsidRPr="00A80107">
        <w:fldChar w:fldCharType="separate"/>
      </w:r>
      <w:r w:rsidR="00F636D2">
        <w:t>1.3.1</w:t>
      </w:r>
      <w:r w:rsidR="004B2996" w:rsidRPr="00A80107">
        <w:fldChar w:fldCharType="end"/>
      </w:r>
      <w:r w:rsidR="004B2996" w:rsidRPr="00A80107">
        <w:t>);</w:t>
      </w:r>
    </w:p>
    <w:p w14:paraId="58D31CF0" w14:textId="19CFD1BD" w:rsidR="00E00CA6" w:rsidRPr="00A80107" w:rsidRDefault="00E00CA6" w:rsidP="003A6D31">
      <w:pPr>
        <w:pStyle w:val="phlistitemized1"/>
      </w:pPr>
      <w:r w:rsidRPr="00A80107">
        <w:t>позволяет создавать начальную документацию</w:t>
      </w:r>
      <w:r w:rsidR="00BF1C93" w:rsidRPr="00A80107">
        <w:t xml:space="preserve"> </w:t>
      </w:r>
      <w:r w:rsidR="004B2996" w:rsidRPr="00A80107">
        <w:t>(</w:t>
      </w:r>
      <w:r w:rsidR="004B2996" w:rsidRPr="00A80107">
        <w:fldChar w:fldCharType="begin"/>
      </w:r>
      <w:r w:rsidR="004B2996" w:rsidRPr="00A80107">
        <w:instrText xml:space="preserve"> REF _Ref467757922 \w \h </w:instrText>
      </w:r>
      <w:r w:rsidR="008E40D8" w:rsidRPr="00A80107">
        <w:instrText xml:space="preserve"> \* MERGEFORMAT </w:instrText>
      </w:r>
      <w:r w:rsidR="004B2996" w:rsidRPr="00A80107">
        <w:fldChar w:fldCharType="separate"/>
      </w:r>
      <w:r w:rsidR="00F636D2">
        <w:t>1.3.2</w:t>
      </w:r>
      <w:r w:rsidR="004B2996" w:rsidRPr="00A80107">
        <w:fldChar w:fldCharType="end"/>
      </w:r>
      <w:r w:rsidR="004B2996" w:rsidRPr="00A80107">
        <w:t>)</w:t>
      </w:r>
      <w:r w:rsidR="00420286" w:rsidRPr="00A80107">
        <w:t>.</w:t>
      </w:r>
    </w:p>
    <w:p w14:paraId="360A0B57" w14:textId="77777777" w:rsidR="00E00CA6" w:rsidRPr="00A80107" w:rsidRDefault="00E00CA6" w:rsidP="00E00CA6">
      <w:pPr>
        <w:pStyle w:val="31"/>
        <w:rPr>
          <w:rFonts w:cs="Arial"/>
        </w:rPr>
      </w:pPr>
      <w:bookmarkStart w:id="77" w:name="_Ref467757916"/>
      <w:bookmarkStart w:id="78" w:name="_Toc524534426"/>
      <w:r w:rsidRPr="00A80107">
        <w:rPr>
          <w:rFonts w:cs="Arial"/>
        </w:rPr>
        <w:t>Получение справки пользователем</w:t>
      </w:r>
      <w:bookmarkEnd w:id="77"/>
      <w:bookmarkEnd w:id="78"/>
    </w:p>
    <w:p w14:paraId="3A61CE84" w14:textId="7F952162" w:rsidR="00374ADB" w:rsidRPr="00A80107" w:rsidRDefault="00374ADB" w:rsidP="003A6D31">
      <w:pPr>
        <w:pStyle w:val="phnormal"/>
        <w:rPr>
          <w:rFonts w:cs="Arial"/>
        </w:rPr>
      </w:pPr>
      <w:r w:rsidRPr="00A80107">
        <w:rPr>
          <w:rFonts w:cs="Arial"/>
        </w:rPr>
        <w:t xml:space="preserve">Функционал позволяет для каждого </w:t>
      </w:r>
      <w:r w:rsidR="005C40A6" w:rsidRPr="00A80107">
        <w:rPr>
          <w:rFonts w:cs="Arial"/>
        </w:rPr>
        <w:t>раздела</w:t>
      </w:r>
      <w:r w:rsidRPr="00A80107">
        <w:rPr>
          <w:rFonts w:cs="Arial"/>
        </w:rPr>
        <w:t xml:space="preserve"> Системы, для которого записан видео-урок, сгенерировать справку. </w:t>
      </w:r>
      <w:r w:rsidR="005C40A6" w:rsidRPr="00A80107">
        <w:rPr>
          <w:rFonts w:cs="Arial"/>
        </w:rPr>
        <w:t>Если документация была корректно создана и</w:t>
      </w:r>
      <w:r w:rsidR="00BF1C93" w:rsidRPr="00A80107">
        <w:rPr>
          <w:rFonts w:cs="Arial"/>
        </w:rPr>
        <w:t xml:space="preserve"> </w:t>
      </w:r>
      <w:r w:rsidR="005C40A6" w:rsidRPr="00A80107">
        <w:rPr>
          <w:rFonts w:cs="Arial"/>
        </w:rPr>
        <w:lastRenderedPageBreak/>
        <w:t>размещена, п</w:t>
      </w:r>
      <w:r w:rsidRPr="00A80107">
        <w:rPr>
          <w:rFonts w:cs="Arial"/>
        </w:rPr>
        <w:t xml:space="preserve">ри нажатии на кнопку </w:t>
      </w:r>
      <w:r w:rsidR="00FA6269" w:rsidRPr="00A80107">
        <w:rPr>
          <w:rFonts w:cs="Arial"/>
          <w:noProof/>
        </w:rPr>
        <w:drawing>
          <wp:inline distT="0" distB="0" distL="0" distR="0" wp14:anchorId="3D6270B4" wp14:editId="048A785E">
            <wp:extent cx="142875" cy="152400"/>
            <wp:effectExtent l="0" t="0" r="9525" b="0"/>
            <wp:docPr id="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A80107">
        <w:rPr>
          <w:rFonts w:cs="Arial"/>
          <w:noProof/>
        </w:rPr>
        <w:t xml:space="preserve">, </w:t>
      </w:r>
      <w:r w:rsidRPr="00A80107">
        <w:rPr>
          <w:rFonts w:cs="Arial"/>
        </w:rPr>
        <w:t xml:space="preserve">открывается </w:t>
      </w:r>
      <w:r w:rsidR="005C40A6" w:rsidRPr="00A80107">
        <w:rPr>
          <w:rFonts w:cs="Arial"/>
        </w:rPr>
        <w:t>окно справки</w:t>
      </w:r>
      <w:r w:rsidRPr="00A80107">
        <w:rPr>
          <w:rFonts w:cs="Arial"/>
        </w:rPr>
        <w:t>, в котор</w:t>
      </w:r>
      <w:r w:rsidR="005C40A6" w:rsidRPr="00A80107">
        <w:rPr>
          <w:rFonts w:cs="Arial"/>
        </w:rPr>
        <w:t>ом</w:t>
      </w:r>
      <w:r w:rsidRPr="00A80107">
        <w:rPr>
          <w:rFonts w:cs="Arial"/>
        </w:rPr>
        <w:t xml:space="preserve"> содержится описание раздела и видео-</w:t>
      </w:r>
      <w:r w:rsidR="004B2996" w:rsidRPr="00A80107">
        <w:rPr>
          <w:rFonts w:cs="Arial"/>
        </w:rPr>
        <w:t>урок</w:t>
      </w:r>
      <w:r w:rsidRPr="00A80107">
        <w:rPr>
          <w:rFonts w:cs="Arial"/>
        </w:rPr>
        <w:t xml:space="preserve"> по этому разделу (</w:t>
      </w:r>
      <w:r w:rsidRPr="00A80107">
        <w:rPr>
          <w:rFonts w:cs="Arial"/>
        </w:rPr>
        <w:fldChar w:fldCharType="begin"/>
      </w:r>
      <w:r w:rsidRPr="00A80107">
        <w:rPr>
          <w:rFonts w:cs="Arial"/>
        </w:rPr>
        <w:instrText xml:space="preserve"> REF _Ref467757166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9</w:t>
      </w:r>
      <w:r w:rsidRPr="00A80107">
        <w:rPr>
          <w:rFonts w:cs="Arial"/>
        </w:rPr>
        <w:fldChar w:fldCharType="end"/>
      </w:r>
      <w:r w:rsidRPr="00A80107">
        <w:rPr>
          <w:rFonts w:cs="Arial"/>
        </w:rPr>
        <w:t>).</w:t>
      </w:r>
      <w:r w:rsidR="005C40A6" w:rsidRPr="00A80107">
        <w:rPr>
          <w:rFonts w:cs="Arial"/>
        </w:rPr>
        <w:t xml:space="preserve"> </w:t>
      </w:r>
      <w:r w:rsidR="00420286" w:rsidRPr="00A80107">
        <w:rPr>
          <w:rFonts w:cs="Arial"/>
        </w:rPr>
        <w:t>В</w:t>
      </w:r>
      <w:r w:rsidR="005C40A6" w:rsidRPr="00A80107">
        <w:rPr>
          <w:rFonts w:cs="Arial"/>
        </w:rPr>
        <w:t xml:space="preserve"> данном окне возможен переход к справке по другим р</w:t>
      </w:r>
      <w:r w:rsidR="00420286" w:rsidRPr="00A80107">
        <w:rPr>
          <w:rFonts w:cs="Arial"/>
        </w:rPr>
        <w:t>азделам, а также базовый поиск.</w:t>
      </w:r>
    </w:p>
    <w:p w14:paraId="553C637C" w14:textId="77777777" w:rsidR="004B2996" w:rsidRPr="00A80107" w:rsidRDefault="004B2996" w:rsidP="00CC2DE1">
      <w:pPr>
        <w:pStyle w:val="phnormal"/>
        <w:rPr>
          <w:rFonts w:cs="Arial"/>
        </w:rPr>
      </w:pPr>
      <w:r w:rsidRPr="00A80107">
        <w:rPr>
          <w:rFonts w:cs="Arial"/>
          <w:b/>
        </w:rPr>
        <w:t>Примечание</w:t>
      </w:r>
      <w:r w:rsidRPr="00A80107">
        <w:rPr>
          <w:rFonts w:cs="Arial"/>
        </w:rPr>
        <w:t xml:space="preserve"> – Видео-уроки хранятся в каталоге приложения региона. Если видео урок из каталога п</w:t>
      </w:r>
      <w:r w:rsidR="00420286" w:rsidRPr="00A80107">
        <w:rPr>
          <w:rFonts w:cs="Arial"/>
        </w:rPr>
        <w:t xml:space="preserve">риложения удалили, то </w:t>
      </w:r>
      <w:r w:rsidRPr="00A80107">
        <w:rPr>
          <w:rFonts w:cs="Arial"/>
        </w:rPr>
        <w:t>на месте видео урока появится сообщение: «Видео урок &lt;наименование видео урока&gt; в данное время не доступен».</w:t>
      </w:r>
    </w:p>
    <w:p w14:paraId="08C17B78" w14:textId="0A253C60" w:rsidR="00E00CA6" w:rsidRPr="00A80107" w:rsidRDefault="0037161B" w:rsidP="002B3354">
      <w:pPr>
        <w:pStyle w:val="phfigure"/>
        <w:rPr>
          <w:rFonts w:cs="Arial"/>
        </w:rPr>
      </w:pPr>
      <w:r>
        <w:rPr>
          <w:noProof/>
        </w:rPr>
        <w:drawing>
          <wp:inline distT="0" distB="0" distL="0" distR="0" wp14:anchorId="2EDFE3EA" wp14:editId="5E374A2B">
            <wp:extent cx="6152515" cy="431101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52515" cy="4311015"/>
                    </a:xfrm>
                    <a:prstGeom prst="rect">
                      <a:avLst/>
                    </a:prstGeom>
                  </pic:spPr>
                </pic:pic>
              </a:graphicData>
            </a:graphic>
          </wp:inline>
        </w:drawing>
      </w:r>
    </w:p>
    <w:p w14:paraId="01AA61E5" w14:textId="758E223C" w:rsidR="00E00CA6" w:rsidRPr="00A80107" w:rsidRDefault="00EA7C0D" w:rsidP="002B3354">
      <w:pPr>
        <w:pStyle w:val="phfiguretitle"/>
      </w:pPr>
      <w:bookmarkStart w:id="79" w:name="_Ref467757166"/>
      <w:r>
        <w:t>Рисунок </w:t>
      </w:r>
      <w:fldSimple w:instr=" SEQ Рисунок \* ARABIC ">
        <w:r w:rsidR="006A0835">
          <w:rPr>
            <w:noProof/>
          </w:rPr>
          <w:t>9</w:t>
        </w:r>
      </w:fldSimple>
      <w:bookmarkEnd w:id="79"/>
      <w:r w:rsidR="00374ADB" w:rsidRPr="00A80107">
        <w:t xml:space="preserve"> – Вызов справочно</w:t>
      </w:r>
      <w:r w:rsidR="004B2996" w:rsidRPr="00A80107">
        <w:t>й</w:t>
      </w:r>
      <w:r w:rsidR="00374ADB" w:rsidRPr="00A80107">
        <w:t xml:space="preserve"> информации</w:t>
      </w:r>
    </w:p>
    <w:p w14:paraId="007A439F" w14:textId="77777777" w:rsidR="004B2996" w:rsidRPr="00A80107" w:rsidRDefault="004B2996"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в окне </w:t>
      </w:r>
      <w:r w:rsidR="00420286" w:rsidRPr="00A80107">
        <w:rPr>
          <w:rFonts w:cs="Arial"/>
        </w:rPr>
        <w:t>С</w:t>
      </w:r>
      <w:r w:rsidRPr="00A80107">
        <w:rPr>
          <w:rFonts w:cs="Arial"/>
        </w:rPr>
        <w:t xml:space="preserve">истемы еще не заполнена справка, то при нажатии на кнопку </w:t>
      </w:r>
      <w:r w:rsidR="00FA6269" w:rsidRPr="00A80107">
        <w:rPr>
          <w:rFonts w:cs="Arial"/>
          <w:noProof/>
        </w:rPr>
        <w:drawing>
          <wp:inline distT="0" distB="0" distL="0" distR="0" wp14:anchorId="32CF765A" wp14:editId="5BFC325C">
            <wp:extent cx="142875" cy="152400"/>
            <wp:effectExtent l="0" t="0" r="9525" b="0"/>
            <wp:docPr id="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A80107">
        <w:rPr>
          <w:rFonts w:cs="Arial"/>
          <w:noProof/>
        </w:rPr>
        <w:t xml:space="preserve"> </w:t>
      </w:r>
      <w:r w:rsidRPr="00A80107">
        <w:rPr>
          <w:rFonts w:cs="Arial"/>
        </w:rPr>
        <w:t>открывается пустое</w:t>
      </w:r>
      <w:r w:rsidR="00452CD2" w:rsidRPr="00A80107">
        <w:rPr>
          <w:rFonts w:cs="Arial"/>
        </w:rPr>
        <w:t xml:space="preserve"> HTML</w:t>
      </w:r>
      <w:r w:rsidRPr="00A80107">
        <w:rPr>
          <w:rFonts w:cs="Arial"/>
        </w:rPr>
        <w:t>-окно.</w:t>
      </w:r>
    </w:p>
    <w:p w14:paraId="6D80CB6E" w14:textId="77777777" w:rsidR="00E00CA6" w:rsidRPr="00A80107" w:rsidRDefault="00E00CA6" w:rsidP="00E00CA6">
      <w:pPr>
        <w:pStyle w:val="31"/>
        <w:rPr>
          <w:rFonts w:cs="Arial"/>
        </w:rPr>
      </w:pPr>
      <w:bookmarkStart w:id="80" w:name="_Ref467757922"/>
      <w:bookmarkStart w:id="81" w:name="_Toc524534427"/>
      <w:r w:rsidRPr="00A80107">
        <w:rPr>
          <w:rFonts w:cs="Arial"/>
        </w:rPr>
        <w:t>Создание документации</w:t>
      </w:r>
      <w:bookmarkEnd w:id="80"/>
      <w:bookmarkEnd w:id="81"/>
    </w:p>
    <w:p w14:paraId="0109334B" w14:textId="77777777" w:rsidR="00420286" w:rsidRPr="00A80107" w:rsidRDefault="00420286" w:rsidP="00420286">
      <w:pPr>
        <w:pStyle w:val="phnormal"/>
        <w:rPr>
          <w:rFonts w:cs="Arial"/>
        </w:rPr>
      </w:pPr>
      <w:r w:rsidRPr="00A80107">
        <w:rPr>
          <w:rFonts w:cs="Arial"/>
        </w:rPr>
        <w:t xml:space="preserve">Данное право по умолчанию доступно администратору Системы. </w:t>
      </w:r>
    </w:p>
    <w:p w14:paraId="5901801D" w14:textId="77777777" w:rsidR="00E00CA6" w:rsidRPr="00A80107" w:rsidRDefault="00420286" w:rsidP="003A6D31">
      <w:pPr>
        <w:pStyle w:val="phnormal"/>
        <w:rPr>
          <w:rFonts w:cs="Arial"/>
        </w:rPr>
      </w:pPr>
      <w:r w:rsidRPr="00A80107">
        <w:rPr>
          <w:rFonts w:cs="Arial"/>
        </w:rPr>
        <w:t>Для с</w:t>
      </w:r>
      <w:r w:rsidR="006922E5" w:rsidRPr="00A80107">
        <w:rPr>
          <w:rFonts w:cs="Arial"/>
        </w:rPr>
        <w:t>оздани</w:t>
      </w:r>
      <w:r w:rsidRPr="00A80107">
        <w:rPr>
          <w:rFonts w:cs="Arial"/>
        </w:rPr>
        <w:t>я документации:</w:t>
      </w:r>
    </w:p>
    <w:p w14:paraId="299CB766" w14:textId="4D0105BC" w:rsidR="001E1C96" w:rsidRPr="00DD3EDA" w:rsidRDefault="00420286" w:rsidP="003D151E">
      <w:pPr>
        <w:pStyle w:val="phlistordereda"/>
        <w:numPr>
          <w:ilvl w:val="0"/>
          <w:numId w:val="102"/>
        </w:numPr>
      </w:pPr>
      <w:r w:rsidRPr="00DD3EDA">
        <w:t>в</w:t>
      </w:r>
      <w:r w:rsidR="001E1C96" w:rsidRPr="00DD3EDA">
        <w:t>ыделит</w:t>
      </w:r>
      <w:r w:rsidRPr="00DD3EDA">
        <w:t>е</w:t>
      </w:r>
      <w:r w:rsidR="005043E9" w:rsidRPr="00DD3EDA">
        <w:t xml:space="preserve"> </w:t>
      </w:r>
      <w:r w:rsidR="001E1C96" w:rsidRPr="00DD3EDA">
        <w:t xml:space="preserve">нужные окна Системы </w:t>
      </w:r>
      <w:r w:rsidRPr="00DD3EDA">
        <w:t xml:space="preserve">нажатием </w:t>
      </w:r>
      <w:r w:rsidR="001E1C96" w:rsidRPr="00DD3EDA">
        <w:t xml:space="preserve">на кнопку </w:t>
      </w:r>
      <w:r w:rsidR="00FA6269" w:rsidRPr="00A80107">
        <w:rPr>
          <w:noProof/>
        </w:rPr>
        <w:drawing>
          <wp:inline distT="0" distB="0" distL="0" distR="0" wp14:anchorId="7524E130" wp14:editId="22DFF29D">
            <wp:extent cx="209550" cy="180975"/>
            <wp:effectExtent l="0" t="0" r="0" b="9525"/>
            <wp:docPr id="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005043E9" w:rsidRPr="00DD3EDA">
        <w:t xml:space="preserve"> </w:t>
      </w:r>
      <w:r w:rsidR="001E1C96" w:rsidRPr="00DD3EDA">
        <w:t>в заголовке окна, тем самым добавляя его в список к генерации предварительной документации (</w:t>
      </w:r>
      <w:r w:rsidR="001E1C96" w:rsidRPr="003D151E">
        <w:rPr>
          <w:shd w:val="clear" w:color="auto" w:fill="FFFFFF"/>
        </w:rPr>
        <w:fldChar w:fldCharType="begin"/>
      </w:r>
      <w:r w:rsidR="001E1C96" w:rsidRPr="003D151E">
        <w:rPr>
          <w:shd w:val="clear" w:color="auto" w:fill="FFFFFF"/>
        </w:rPr>
        <w:instrText xml:space="preserve"> REF _Ref468192516 \h </w:instrText>
      </w:r>
      <w:r w:rsidR="008E40D8" w:rsidRPr="003D151E">
        <w:rPr>
          <w:shd w:val="clear" w:color="auto" w:fill="FFFFFF"/>
        </w:rPr>
        <w:instrText xml:space="preserve"> \* MERGEFORMAT </w:instrText>
      </w:r>
      <w:r w:rsidR="001E1C96" w:rsidRPr="003D151E">
        <w:rPr>
          <w:shd w:val="clear" w:color="auto" w:fill="FFFFFF"/>
        </w:rPr>
      </w:r>
      <w:r w:rsidR="001E1C96" w:rsidRPr="003D151E">
        <w:rPr>
          <w:shd w:val="clear" w:color="auto" w:fill="FFFFFF"/>
        </w:rPr>
        <w:fldChar w:fldCharType="separate"/>
      </w:r>
      <w:r w:rsidR="00F636D2">
        <w:t>Рисунок 10</w:t>
      </w:r>
      <w:r w:rsidR="001E1C96" w:rsidRPr="003D151E">
        <w:rPr>
          <w:shd w:val="clear" w:color="auto" w:fill="FFFFFF"/>
        </w:rPr>
        <w:fldChar w:fldCharType="end"/>
      </w:r>
      <w:r w:rsidR="00B92A60" w:rsidRPr="00DD3EDA">
        <w:t>);</w:t>
      </w:r>
    </w:p>
    <w:p w14:paraId="7C348158" w14:textId="77777777" w:rsidR="001E1C96" w:rsidRPr="00A80107" w:rsidRDefault="00FA6269" w:rsidP="001E1C96">
      <w:pPr>
        <w:pStyle w:val="phfigure"/>
        <w:rPr>
          <w:rFonts w:cs="Arial"/>
        </w:rPr>
      </w:pPr>
      <w:r w:rsidRPr="00A80107">
        <w:rPr>
          <w:rFonts w:cs="Arial"/>
          <w:noProof/>
        </w:rPr>
        <w:lastRenderedPageBreak/>
        <w:drawing>
          <wp:inline distT="0" distB="0" distL="0" distR="0" wp14:anchorId="046B3466" wp14:editId="1FC5EBD9">
            <wp:extent cx="2600325" cy="885825"/>
            <wp:effectExtent l="0" t="0" r="9525" b="9525"/>
            <wp:docPr id="5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0325" cy="885825"/>
                    </a:xfrm>
                    <a:prstGeom prst="rect">
                      <a:avLst/>
                    </a:prstGeom>
                    <a:noFill/>
                    <a:ln>
                      <a:noFill/>
                    </a:ln>
                  </pic:spPr>
                </pic:pic>
              </a:graphicData>
            </a:graphic>
          </wp:inline>
        </w:drawing>
      </w:r>
    </w:p>
    <w:p w14:paraId="0552FD24" w14:textId="0312F79B" w:rsidR="001E1C96" w:rsidRPr="00A80107" w:rsidRDefault="00EA7C0D" w:rsidP="001E1C96">
      <w:pPr>
        <w:pStyle w:val="phfiguretitle"/>
      </w:pPr>
      <w:bookmarkStart w:id="82" w:name="_Ref468192516"/>
      <w:r>
        <w:t>Рисунок </w:t>
      </w:r>
      <w:fldSimple w:instr=" SEQ Рисунок \* ARABIC ">
        <w:r w:rsidR="006A0835">
          <w:rPr>
            <w:noProof/>
          </w:rPr>
          <w:t>10</w:t>
        </w:r>
      </w:fldSimple>
      <w:bookmarkEnd w:id="82"/>
      <w:r w:rsidR="001E1C96" w:rsidRPr="00A80107">
        <w:t xml:space="preserve"> – Сообщение Системы о добавлении окна для генерации справки</w:t>
      </w:r>
    </w:p>
    <w:p w14:paraId="5BC5FE68" w14:textId="77777777" w:rsidR="00420286" w:rsidRPr="00A80107" w:rsidRDefault="001E1C96" w:rsidP="003D151E">
      <w:pPr>
        <w:pStyle w:val="phlistordereda"/>
      </w:pPr>
      <w:r w:rsidRPr="00A80107">
        <w:t xml:space="preserve">перейдите в пункт меню </w:t>
      </w:r>
      <w:r w:rsidR="00F83757" w:rsidRPr="00A80107">
        <w:t>«</w:t>
      </w:r>
      <w:r w:rsidRPr="00A80107">
        <w:t>Пуск/Администрирование/Справка пользователя</w:t>
      </w:r>
      <w:proofErr w:type="gramStart"/>
      <w:r w:rsidRPr="00A80107">
        <w:t>/С</w:t>
      </w:r>
      <w:proofErr w:type="gramEnd"/>
      <w:r w:rsidRPr="00A80107">
        <w:t>генерировать .</w:t>
      </w:r>
      <w:proofErr w:type="spellStart"/>
      <w:r w:rsidRPr="00A80107">
        <w:rPr>
          <w:lang w:val="en-US"/>
        </w:rPr>
        <w:t>rts</w:t>
      </w:r>
      <w:proofErr w:type="spellEnd"/>
      <w:r w:rsidRPr="00A80107">
        <w:t xml:space="preserve"> документацию</w:t>
      </w:r>
      <w:r w:rsidR="00F83757" w:rsidRPr="00A80107">
        <w:t>»</w:t>
      </w:r>
      <w:r w:rsidR="00420286" w:rsidRPr="00A80107">
        <w:t>;</w:t>
      </w:r>
    </w:p>
    <w:p w14:paraId="55BDBBB0" w14:textId="7D12B64E" w:rsidR="00420286" w:rsidRPr="00A80107" w:rsidRDefault="00420286" w:rsidP="003D151E">
      <w:pPr>
        <w:pStyle w:val="phlistordereda"/>
      </w:pPr>
      <w:r w:rsidRPr="00A80107">
        <w:t>откроется</w:t>
      </w:r>
      <w:r w:rsidR="000559C2" w:rsidRPr="00A80107">
        <w:t xml:space="preserve"> окн</w:t>
      </w:r>
      <w:r w:rsidRPr="00A80107">
        <w:t>о</w:t>
      </w:r>
      <w:r w:rsidR="000559C2" w:rsidRPr="00A80107">
        <w:t xml:space="preserve"> (</w:t>
      </w:r>
      <w:r w:rsidR="000559C2" w:rsidRPr="00A80107">
        <w:fldChar w:fldCharType="begin"/>
      </w:r>
      <w:r w:rsidR="000559C2" w:rsidRPr="00A80107">
        <w:instrText xml:space="preserve"> REF _Ref468192659 \h </w:instrText>
      </w:r>
      <w:r w:rsidR="008E40D8" w:rsidRPr="00A80107">
        <w:instrText xml:space="preserve"> \* MERGEFORMAT </w:instrText>
      </w:r>
      <w:r w:rsidR="000559C2" w:rsidRPr="00A80107">
        <w:fldChar w:fldCharType="separate"/>
      </w:r>
      <w:r w:rsidR="00F636D2">
        <w:t>Рисунок 11</w:t>
      </w:r>
      <w:r w:rsidR="000559C2" w:rsidRPr="00A80107">
        <w:fldChar w:fldCharType="end"/>
      </w:r>
      <w:r w:rsidR="000559C2" w:rsidRPr="00A80107">
        <w:t>) выполните необходимые изменения: отредактируйте заголовки, снимите «флажки» в столбце «Видео», если не требуется видео-секция</w:t>
      </w:r>
      <w:r w:rsidRPr="00A80107">
        <w:t>;</w:t>
      </w:r>
    </w:p>
    <w:p w14:paraId="6AD63BF5" w14:textId="77777777" w:rsidR="001E1C96" w:rsidRPr="00A80107" w:rsidRDefault="005A49B8" w:rsidP="003D151E">
      <w:pPr>
        <w:pStyle w:val="phlistordereda"/>
      </w:pPr>
      <w:r w:rsidRPr="00A80107">
        <w:t>нажмите на кнопку</w:t>
      </w:r>
      <w:r w:rsidR="000559C2" w:rsidRPr="00A80107">
        <w:t xml:space="preserve"> «Сгенерировать».</w:t>
      </w:r>
      <w:r w:rsidR="00420286" w:rsidRPr="00A80107">
        <w:t xml:space="preserve"> </w:t>
      </w:r>
      <w:r w:rsidR="000559C2" w:rsidRPr="00A80107">
        <w:t>При нажатии кнопку «Очистить всё»</w:t>
      </w:r>
      <w:r w:rsidR="00F03AFE" w:rsidRPr="00A80107">
        <w:t xml:space="preserve"> – </w:t>
      </w:r>
      <w:r w:rsidR="000559C2" w:rsidRPr="00A80107">
        <w:t>будут удалены все добавленные к генерации окна.</w:t>
      </w:r>
    </w:p>
    <w:p w14:paraId="37C70ADC" w14:textId="77777777" w:rsidR="000559C2" w:rsidRPr="00A80107" w:rsidRDefault="00FA6269" w:rsidP="000559C2">
      <w:pPr>
        <w:pStyle w:val="phfigure"/>
        <w:rPr>
          <w:rFonts w:cs="Arial"/>
        </w:rPr>
      </w:pPr>
      <w:r w:rsidRPr="00A80107">
        <w:rPr>
          <w:rFonts w:cs="Arial"/>
          <w:noProof/>
        </w:rPr>
        <w:drawing>
          <wp:inline distT="0" distB="0" distL="0" distR="0" wp14:anchorId="06F59F8E" wp14:editId="17F6B526">
            <wp:extent cx="5791200" cy="2590800"/>
            <wp:effectExtent l="0" t="0" r="0" b="0"/>
            <wp:docPr id="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200" cy="2590800"/>
                    </a:xfrm>
                    <a:prstGeom prst="rect">
                      <a:avLst/>
                    </a:prstGeom>
                    <a:noFill/>
                    <a:ln>
                      <a:noFill/>
                    </a:ln>
                  </pic:spPr>
                </pic:pic>
              </a:graphicData>
            </a:graphic>
          </wp:inline>
        </w:drawing>
      </w:r>
    </w:p>
    <w:p w14:paraId="69F86047" w14:textId="6C5BED73" w:rsidR="000559C2" w:rsidRPr="00A80107" w:rsidRDefault="00EA7C0D" w:rsidP="000559C2">
      <w:pPr>
        <w:pStyle w:val="phfiguretitle"/>
      </w:pPr>
      <w:bookmarkStart w:id="83" w:name="_Ref468192659"/>
      <w:r>
        <w:t>Рисунок </w:t>
      </w:r>
      <w:fldSimple w:instr=" SEQ Рисунок \* ARABIC ">
        <w:r w:rsidR="006A0835">
          <w:rPr>
            <w:noProof/>
          </w:rPr>
          <w:t>11</w:t>
        </w:r>
      </w:fldSimple>
      <w:bookmarkEnd w:id="83"/>
      <w:r w:rsidR="000559C2" w:rsidRPr="00A80107">
        <w:t xml:space="preserve"> – Формирование справки пользователя</w:t>
      </w:r>
    </w:p>
    <w:p w14:paraId="78927322" w14:textId="77777777" w:rsidR="000559C2" w:rsidRPr="00A80107" w:rsidRDefault="000559C2" w:rsidP="000559C2">
      <w:pPr>
        <w:pStyle w:val="phnormal"/>
        <w:rPr>
          <w:rFonts w:cs="Arial"/>
          <w:lang w:eastAsia="en-US"/>
        </w:rPr>
      </w:pPr>
      <w:r w:rsidRPr="00A80107">
        <w:rPr>
          <w:rFonts w:cs="Arial"/>
          <w:lang w:eastAsia="en-US"/>
        </w:rPr>
        <w:t>Дальнейшая работа с формирование справкой вып</w:t>
      </w:r>
      <w:r w:rsidR="003C5EAD" w:rsidRPr="00A80107">
        <w:rPr>
          <w:rFonts w:cs="Arial"/>
          <w:lang w:eastAsia="en-US"/>
        </w:rPr>
        <w:t>олняется ответственными лицами.</w:t>
      </w:r>
    </w:p>
    <w:p w14:paraId="2557DC69" w14:textId="77777777" w:rsidR="00601A24" w:rsidRPr="00A80107" w:rsidRDefault="00601A24" w:rsidP="00CD01F5">
      <w:pPr>
        <w:pStyle w:val="23"/>
        <w:rPr>
          <w:rFonts w:cs="Arial"/>
        </w:rPr>
      </w:pPr>
      <w:bookmarkStart w:id="84" w:name="_Ref483834690"/>
      <w:bookmarkStart w:id="85" w:name="_Toc524534428"/>
      <w:bookmarkStart w:id="86" w:name="_Toc467774073"/>
      <w:bookmarkStart w:id="87" w:name="_Ref474911811"/>
      <w:r w:rsidRPr="00A80107">
        <w:rPr>
          <w:rFonts w:cs="Arial"/>
        </w:rPr>
        <w:t>Реестр «Приказы»</w:t>
      </w:r>
      <w:bookmarkEnd w:id="84"/>
      <w:bookmarkEnd w:id="85"/>
    </w:p>
    <w:p w14:paraId="36AF61C4" w14:textId="35F39FEB" w:rsidR="00601A24" w:rsidRPr="00A80107" w:rsidRDefault="00601A24" w:rsidP="006E6AB3">
      <w:pPr>
        <w:pStyle w:val="phnormal"/>
        <w:rPr>
          <w:rFonts w:cs="Arial"/>
        </w:rPr>
      </w:pPr>
      <w:r w:rsidRPr="00A80107">
        <w:rPr>
          <w:rFonts w:cs="Arial"/>
        </w:rPr>
        <w:t>Реестр служит для просмотра всех приказов в Системе. Для доступа перейдите в пункт меню «Пуск/ Реестры/ Приказы», откроется окно «Приказы» (</w:t>
      </w:r>
      <w:r w:rsidRPr="00A80107">
        <w:rPr>
          <w:rFonts w:cs="Arial"/>
        </w:rPr>
        <w:fldChar w:fldCharType="begin"/>
      </w:r>
      <w:r w:rsidRPr="00A80107">
        <w:rPr>
          <w:rFonts w:cs="Arial"/>
        </w:rPr>
        <w:instrText xml:space="preserve"> REF _Ref483471765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w:t>
      </w:r>
      <w:r w:rsidRPr="00A80107">
        <w:rPr>
          <w:rFonts w:cs="Arial"/>
        </w:rPr>
        <w:fldChar w:fldCharType="end"/>
      </w:r>
      <w:r w:rsidRPr="00A80107">
        <w:rPr>
          <w:rFonts w:cs="Arial"/>
        </w:rPr>
        <w:t>).</w:t>
      </w:r>
    </w:p>
    <w:p w14:paraId="014669D5" w14:textId="77777777" w:rsidR="00601A24" w:rsidRPr="00A80107" w:rsidRDefault="00601A24" w:rsidP="00582E3F">
      <w:pPr>
        <w:pStyle w:val="phfigure"/>
        <w:rPr>
          <w:rFonts w:cs="Arial"/>
        </w:rPr>
      </w:pPr>
      <w:r w:rsidRPr="00A80107">
        <w:rPr>
          <w:rFonts w:cs="Arial"/>
          <w:noProof/>
        </w:rPr>
        <w:lastRenderedPageBreak/>
        <w:drawing>
          <wp:inline distT="0" distB="0" distL="0" distR="0" wp14:anchorId="6E902CDF" wp14:editId="2C165E73">
            <wp:extent cx="5686425" cy="4762500"/>
            <wp:effectExtent l="0" t="0" r="9525"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6425" cy="4762500"/>
                    </a:xfrm>
                    <a:prstGeom prst="rect">
                      <a:avLst/>
                    </a:prstGeom>
                  </pic:spPr>
                </pic:pic>
              </a:graphicData>
            </a:graphic>
          </wp:inline>
        </w:drawing>
      </w:r>
    </w:p>
    <w:p w14:paraId="0556CAC1" w14:textId="76CD5805" w:rsidR="00601A24" w:rsidRPr="00A80107" w:rsidRDefault="00EA7C0D" w:rsidP="006E6AB3">
      <w:pPr>
        <w:pStyle w:val="phfiguretitle"/>
      </w:pPr>
      <w:bookmarkStart w:id="88" w:name="_Ref483471765"/>
      <w:r>
        <w:t>Рисунок </w:t>
      </w:r>
      <w:fldSimple w:instr=" SEQ Рисунок \* ARABIC ">
        <w:r w:rsidR="006A0835">
          <w:rPr>
            <w:noProof/>
          </w:rPr>
          <w:t>12</w:t>
        </w:r>
      </w:fldSimple>
      <w:bookmarkEnd w:id="88"/>
      <w:r w:rsidR="00601A24" w:rsidRPr="00A80107">
        <w:t xml:space="preserve"> – Окно «Приказы»</w:t>
      </w:r>
    </w:p>
    <w:p w14:paraId="6DACEE55" w14:textId="02318FD4" w:rsidR="00601A24" w:rsidRPr="00A80107" w:rsidRDefault="00601A24" w:rsidP="006E6AB3">
      <w:pPr>
        <w:pStyle w:val="phnormal"/>
        <w:rPr>
          <w:rFonts w:cs="Arial"/>
        </w:rPr>
      </w:pPr>
      <w:r w:rsidRPr="00A80107">
        <w:rPr>
          <w:rFonts w:cs="Arial"/>
        </w:rPr>
        <w:t>Для просмотра записи, выделите ее и нажмите на кнопку «Изменить» или дважды нажмите на запись, после чего откроется окно «Приказ: редактирование» (</w:t>
      </w:r>
      <w:r w:rsidRPr="00A80107">
        <w:rPr>
          <w:rFonts w:cs="Arial"/>
        </w:rPr>
        <w:fldChar w:fldCharType="begin"/>
      </w:r>
      <w:r w:rsidRPr="00A80107">
        <w:rPr>
          <w:rFonts w:cs="Arial"/>
        </w:rPr>
        <w:instrText xml:space="preserve"> REF _Ref483472006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w:t>
      </w:r>
      <w:r w:rsidRPr="00A80107">
        <w:rPr>
          <w:rFonts w:cs="Arial"/>
        </w:rPr>
        <w:fldChar w:fldCharType="end"/>
      </w:r>
      <w:r w:rsidRPr="00A80107">
        <w:rPr>
          <w:rFonts w:cs="Arial"/>
        </w:rPr>
        <w:t>).</w:t>
      </w:r>
    </w:p>
    <w:p w14:paraId="1E401C43" w14:textId="0590C500" w:rsidR="00601A24" w:rsidRPr="00A80107" w:rsidRDefault="0037161B" w:rsidP="00582E3F">
      <w:pPr>
        <w:pStyle w:val="phfigure"/>
        <w:rPr>
          <w:rFonts w:cs="Arial"/>
        </w:rPr>
      </w:pPr>
      <w:r>
        <w:rPr>
          <w:noProof/>
        </w:rPr>
        <w:lastRenderedPageBreak/>
        <w:drawing>
          <wp:inline distT="0" distB="0" distL="0" distR="0" wp14:anchorId="5C9F23D8" wp14:editId="602EFC45">
            <wp:extent cx="4095750" cy="5219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95750" cy="5219700"/>
                    </a:xfrm>
                    <a:prstGeom prst="rect">
                      <a:avLst/>
                    </a:prstGeom>
                  </pic:spPr>
                </pic:pic>
              </a:graphicData>
            </a:graphic>
          </wp:inline>
        </w:drawing>
      </w:r>
    </w:p>
    <w:p w14:paraId="1C8907CA" w14:textId="160661C4" w:rsidR="00601A24" w:rsidRPr="00A80107" w:rsidRDefault="00EA7C0D" w:rsidP="006E6AB3">
      <w:pPr>
        <w:pStyle w:val="phfiguretitle"/>
      </w:pPr>
      <w:bookmarkStart w:id="89" w:name="_Ref483472006"/>
      <w:r>
        <w:t>Рисунок </w:t>
      </w:r>
      <w:fldSimple w:instr=" SEQ Рисунок \* ARABIC ">
        <w:r w:rsidR="006A0835">
          <w:rPr>
            <w:noProof/>
          </w:rPr>
          <w:t>13</w:t>
        </w:r>
      </w:fldSimple>
      <w:bookmarkEnd w:id="89"/>
      <w:r w:rsidR="00601A24" w:rsidRPr="00A80107">
        <w:t xml:space="preserve"> – Окно «Приказ: Редактирование»</w:t>
      </w:r>
    </w:p>
    <w:p w14:paraId="4FFC94DE" w14:textId="77777777" w:rsidR="00601A24" w:rsidRPr="00A80107" w:rsidRDefault="00601A24" w:rsidP="006E6AB3">
      <w:pPr>
        <w:pStyle w:val="phnormal"/>
        <w:rPr>
          <w:rFonts w:cs="Arial"/>
        </w:rPr>
      </w:pPr>
      <w:r w:rsidRPr="00A80107">
        <w:rPr>
          <w:rFonts w:cs="Arial"/>
        </w:rPr>
        <w:t>При необходимости отредактируйте поля:</w:t>
      </w:r>
    </w:p>
    <w:p w14:paraId="27E7E33D" w14:textId="2159DA72" w:rsidR="00601A24" w:rsidRPr="00A80107" w:rsidRDefault="00601A24" w:rsidP="006E6AB3">
      <w:pPr>
        <w:pStyle w:val="phlistitemized1"/>
      </w:pPr>
      <w:r w:rsidRPr="00A80107">
        <w:t>«Номер приказа»</w:t>
      </w:r>
      <w:r w:rsidR="007D6531" w:rsidRPr="00A80107">
        <w:t xml:space="preserve"> ‒ </w:t>
      </w:r>
      <w:r w:rsidRPr="00A80107">
        <w:t>введите номер;</w:t>
      </w:r>
    </w:p>
    <w:p w14:paraId="060565CB" w14:textId="0D933E78" w:rsidR="00601A24" w:rsidRPr="00A80107" w:rsidRDefault="00601A24" w:rsidP="006E6AB3">
      <w:pPr>
        <w:pStyle w:val="phlistitemized1"/>
      </w:pPr>
      <w:r w:rsidRPr="00A80107">
        <w:t>«Дата приказа»</w:t>
      </w:r>
      <w:r w:rsidR="007D6531" w:rsidRPr="00A80107">
        <w:t xml:space="preserve"> ‒ </w:t>
      </w:r>
      <w:r w:rsidRPr="00A80107">
        <w:t>введите дату приказа.</w:t>
      </w:r>
    </w:p>
    <w:p w14:paraId="181ECCEE" w14:textId="77777777" w:rsidR="00601A24" w:rsidRPr="00A80107" w:rsidRDefault="00601A24" w:rsidP="006E6AB3">
      <w:pPr>
        <w:pStyle w:val="phnormal"/>
        <w:rPr>
          <w:rFonts w:cs="Arial"/>
        </w:rPr>
      </w:pPr>
      <w:r w:rsidRPr="00A80107">
        <w:rPr>
          <w:rFonts w:cs="Arial"/>
        </w:rPr>
        <w:t>Нажмите на кнопку «Обновить», чтобы обновить данные об ученике.</w:t>
      </w:r>
    </w:p>
    <w:p w14:paraId="70A87211" w14:textId="77777777" w:rsidR="00601A24" w:rsidRPr="00A80107" w:rsidRDefault="00601A24" w:rsidP="006E6AB3">
      <w:pPr>
        <w:pStyle w:val="phnormal"/>
        <w:rPr>
          <w:rFonts w:cs="Arial"/>
        </w:rPr>
      </w:pPr>
      <w:r w:rsidRPr="00A80107">
        <w:rPr>
          <w:rFonts w:cs="Arial"/>
        </w:rPr>
        <w:t>Нажмите на кнопку «Сохранить», ч</w:t>
      </w:r>
      <w:r w:rsidR="009830DF" w:rsidRPr="00A80107">
        <w:rPr>
          <w:rFonts w:cs="Arial"/>
        </w:rPr>
        <w:t>тобы сохранить данны</w:t>
      </w:r>
      <w:r w:rsidR="00BE2C7F" w:rsidRPr="00A80107">
        <w:rPr>
          <w:rFonts w:cs="Arial"/>
        </w:rPr>
        <w:t>е.</w:t>
      </w:r>
    </w:p>
    <w:p w14:paraId="1DF502D7" w14:textId="03D59556" w:rsidR="00787199" w:rsidRPr="00A80107" w:rsidRDefault="00787199">
      <w:pPr>
        <w:pStyle w:val="23"/>
        <w:rPr>
          <w:rFonts w:cs="Arial"/>
        </w:rPr>
      </w:pPr>
      <w:bookmarkStart w:id="90" w:name="_Ref488742777"/>
      <w:bookmarkStart w:id="91" w:name="_Toc524534429"/>
      <w:bookmarkStart w:id="92" w:name="_Ref483834692"/>
      <w:r w:rsidRPr="00A80107">
        <w:rPr>
          <w:rFonts w:cs="Arial"/>
        </w:rPr>
        <w:t>Справочник</w:t>
      </w:r>
      <w:r w:rsidR="005C779C" w:rsidRPr="00A80107">
        <w:rPr>
          <w:rFonts w:cs="Arial"/>
        </w:rPr>
        <w:t xml:space="preserve"> «Типы классов</w:t>
      </w:r>
      <w:r w:rsidRPr="00A80107">
        <w:rPr>
          <w:rFonts w:cs="Arial"/>
        </w:rPr>
        <w:t>»</w:t>
      </w:r>
      <w:bookmarkEnd w:id="90"/>
      <w:bookmarkEnd w:id="91"/>
    </w:p>
    <w:p w14:paraId="057DA2AC" w14:textId="49B3C004" w:rsidR="00CE1CD2" w:rsidRPr="00A80107" w:rsidRDefault="00CE1CD2" w:rsidP="00CE1CD2">
      <w:pPr>
        <w:pStyle w:val="phnormal"/>
        <w:rPr>
          <w:rFonts w:eastAsia="Cambria" w:cs="Arial"/>
        </w:rPr>
      </w:pPr>
      <w:r w:rsidRPr="00A80107">
        <w:rPr>
          <w:rFonts w:eastAsia="Cambria" w:cs="Arial"/>
        </w:rPr>
        <w:t>Содержит перечень возможных типов классов. Состоит из двух вкладок:</w:t>
      </w:r>
    </w:p>
    <w:p w14:paraId="12545E56" w14:textId="20A81B33" w:rsidR="00CE1CD2" w:rsidRPr="00A80107" w:rsidRDefault="00CE1CD2" w:rsidP="00161C3E">
      <w:pPr>
        <w:pStyle w:val="phlistitemized1"/>
        <w:rPr>
          <w:rFonts w:eastAsia="Cambria"/>
        </w:rPr>
      </w:pPr>
      <w:r w:rsidRPr="00A80107">
        <w:rPr>
          <w:rFonts w:eastAsia="Cambria"/>
        </w:rPr>
        <w:t>«Обычные»</w:t>
      </w:r>
      <w:r w:rsidR="007D6531" w:rsidRPr="00A80107">
        <w:rPr>
          <w:rFonts w:eastAsia="Cambria"/>
        </w:rPr>
        <w:t xml:space="preserve"> ‒ </w:t>
      </w:r>
      <w:r w:rsidR="00FB473F" w:rsidRPr="00A80107">
        <w:rPr>
          <w:rFonts w:eastAsia="Cambria"/>
        </w:rPr>
        <w:t>содержит пер</w:t>
      </w:r>
      <w:r w:rsidR="00BA40A2" w:rsidRPr="00A80107">
        <w:rPr>
          <w:rFonts w:eastAsia="Cambria"/>
        </w:rPr>
        <w:t>е</w:t>
      </w:r>
      <w:r w:rsidR="00FB473F" w:rsidRPr="00A80107">
        <w:rPr>
          <w:rFonts w:eastAsia="Cambria"/>
        </w:rPr>
        <w:t>чень типов обычн</w:t>
      </w:r>
      <w:r w:rsidR="00BA40A2" w:rsidRPr="00A80107">
        <w:rPr>
          <w:rFonts w:eastAsia="Cambria"/>
        </w:rPr>
        <w:t>ы</w:t>
      </w:r>
      <w:r w:rsidR="00FB473F" w:rsidRPr="00A80107">
        <w:rPr>
          <w:rFonts w:eastAsia="Cambria"/>
        </w:rPr>
        <w:t>х классов</w:t>
      </w:r>
      <w:r w:rsidRPr="00A80107">
        <w:rPr>
          <w:rFonts w:eastAsia="Cambria"/>
        </w:rPr>
        <w:t>;</w:t>
      </w:r>
    </w:p>
    <w:p w14:paraId="0E065995" w14:textId="5CDD127B" w:rsidR="00FB473F" w:rsidRPr="00A80107" w:rsidRDefault="00CE1CD2" w:rsidP="00161C3E">
      <w:pPr>
        <w:pStyle w:val="phlistitemized1"/>
        <w:rPr>
          <w:rFonts w:eastAsia="Cambria"/>
        </w:rPr>
      </w:pPr>
      <w:r w:rsidRPr="00A80107">
        <w:rPr>
          <w:rFonts w:eastAsia="Cambria"/>
        </w:rPr>
        <w:t>«Коррекционные»</w:t>
      </w:r>
      <w:r w:rsidR="007D6531" w:rsidRPr="00A80107">
        <w:rPr>
          <w:rFonts w:eastAsia="Cambria"/>
        </w:rPr>
        <w:t xml:space="preserve"> ‒ </w:t>
      </w:r>
      <w:r w:rsidR="00FB473F" w:rsidRPr="00A80107">
        <w:rPr>
          <w:rFonts w:eastAsia="Cambria"/>
        </w:rPr>
        <w:t>содержит перечень типов коррекционных классов.</w:t>
      </w:r>
    </w:p>
    <w:p w14:paraId="3FD65DDA" w14:textId="0EFF2C2E" w:rsidR="00CE1CD2" w:rsidRPr="00A80107" w:rsidRDefault="00CE1CD2" w:rsidP="00CE1CD2">
      <w:pPr>
        <w:pStyle w:val="phnormal"/>
        <w:rPr>
          <w:rFonts w:cs="Arial"/>
        </w:rPr>
      </w:pPr>
      <w:r w:rsidRPr="00A80107">
        <w:rPr>
          <w:rFonts w:cs="Arial"/>
        </w:rPr>
        <w:t>Для добавления записи</w:t>
      </w:r>
      <w:r w:rsidR="00FB473F" w:rsidRPr="00A80107">
        <w:rPr>
          <w:rFonts w:cs="Arial"/>
        </w:rPr>
        <w:t xml:space="preserve"> во вкладке «Коррекционные»</w:t>
      </w:r>
      <w:r w:rsidRPr="00A80107">
        <w:rPr>
          <w:rFonts w:cs="Arial"/>
        </w:rPr>
        <w:t>:</w:t>
      </w:r>
    </w:p>
    <w:p w14:paraId="1DDB44F8" w14:textId="77777777" w:rsidR="00CE1CD2" w:rsidRPr="00A80107" w:rsidRDefault="00CE1CD2" w:rsidP="003D151E">
      <w:pPr>
        <w:pStyle w:val="phlistordereda"/>
        <w:numPr>
          <w:ilvl w:val="0"/>
          <w:numId w:val="129"/>
        </w:numPr>
      </w:pPr>
      <w:r w:rsidRPr="00A80107">
        <w:t>нажмите на кнопку «Добавить»;</w:t>
      </w:r>
    </w:p>
    <w:p w14:paraId="7FF1B096" w14:textId="1BEDA784" w:rsidR="00CE1CD2" w:rsidRPr="00A80107" w:rsidRDefault="00CE1CD2" w:rsidP="003D151E">
      <w:pPr>
        <w:pStyle w:val="phlistordereda"/>
      </w:pPr>
      <w:r w:rsidRPr="00A80107">
        <w:lastRenderedPageBreak/>
        <w:t>откроется окно «</w:t>
      </w:r>
      <w:r w:rsidR="005A4A11" w:rsidRPr="00A80107">
        <w:t>Типы классов:</w:t>
      </w:r>
      <w:r w:rsidRPr="00A80107">
        <w:t xml:space="preserve"> Добавление» (</w:t>
      </w:r>
      <w:r w:rsidRPr="00A80107">
        <w:fldChar w:fldCharType="begin"/>
      </w:r>
      <w:r w:rsidRPr="00A80107">
        <w:instrText xml:space="preserve"> REF _Ref483584633 \h </w:instrText>
      </w:r>
      <w:r w:rsidR="007D6531" w:rsidRPr="00A80107">
        <w:instrText xml:space="preserve"> \* MERGEFORMAT </w:instrText>
      </w:r>
      <w:r w:rsidRPr="00A80107">
        <w:fldChar w:fldCharType="separate"/>
      </w:r>
      <w:r w:rsidR="00F636D2">
        <w:t>Рисунок 15</w:t>
      </w:r>
      <w:r w:rsidRPr="00A80107">
        <w:fldChar w:fldCharType="end"/>
      </w:r>
      <w:r w:rsidRPr="00A80107">
        <w:t>);</w:t>
      </w:r>
    </w:p>
    <w:p w14:paraId="76106A2B" w14:textId="7CA6D76F" w:rsidR="00CE1CD2" w:rsidRPr="00A80107" w:rsidRDefault="00AD0D3C" w:rsidP="00CE1CD2">
      <w:pPr>
        <w:pStyle w:val="phfigure"/>
        <w:rPr>
          <w:rFonts w:cs="Arial"/>
        </w:rPr>
      </w:pPr>
      <w:r w:rsidRPr="00A80107">
        <w:rPr>
          <w:rFonts w:cs="Arial"/>
          <w:noProof/>
        </w:rPr>
        <w:drawing>
          <wp:inline distT="0" distB="0" distL="0" distR="0" wp14:anchorId="23358B72" wp14:editId="25E0108C">
            <wp:extent cx="5718412" cy="4304874"/>
            <wp:effectExtent l="0" t="0" r="0" b="63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593"/>
                    <a:stretch/>
                  </pic:blipFill>
                  <pic:spPr bwMode="auto">
                    <a:xfrm>
                      <a:off x="0" y="0"/>
                      <a:ext cx="5718978" cy="4305300"/>
                    </a:xfrm>
                    <a:prstGeom prst="rect">
                      <a:avLst/>
                    </a:prstGeom>
                    <a:ln>
                      <a:noFill/>
                    </a:ln>
                    <a:extLst>
                      <a:ext uri="{53640926-AAD7-44D8-BBD7-CCE9431645EC}">
                        <a14:shadowObscured xmlns:a14="http://schemas.microsoft.com/office/drawing/2010/main"/>
                      </a:ext>
                    </a:extLst>
                  </pic:spPr>
                </pic:pic>
              </a:graphicData>
            </a:graphic>
          </wp:inline>
        </w:drawing>
      </w:r>
      <w:r w:rsidRPr="00A80107">
        <w:rPr>
          <w:rFonts w:cs="Arial"/>
          <w:noProof/>
        </w:rPr>
        <w:t xml:space="preserve"> </w:t>
      </w:r>
    </w:p>
    <w:p w14:paraId="6EC5E13D" w14:textId="47BAE5D5" w:rsidR="00CE1CD2" w:rsidRPr="00A80107" w:rsidRDefault="00EA7C0D" w:rsidP="00CE1CD2">
      <w:pPr>
        <w:pStyle w:val="phfiguretitle"/>
      </w:pPr>
      <w:r>
        <w:t>Рисунок </w:t>
      </w:r>
      <w:fldSimple w:instr=" SEQ Рисунок \* ARABIC ">
        <w:r w:rsidR="006A0835">
          <w:rPr>
            <w:noProof/>
          </w:rPr>
          <w:t>14</w:t>
        </w:r>
      </w:fldSimple>
      <w:r w:rsidR="00CE1CD2" w:rsidRPr="00A80107">
        <w:t xml:space="preserve"> – Окно «</w:t>
      </w:r>
      <w:r w:rsidR="00FB473F" w:rsidRPr="00A80107">
        <w:t>Типы классов</w:t>
      </w:r>
      <w:r w:rsidR="00CE1CD2" w:rsidRPr="00A80107">
        <w:t>: Добавление»</w:t>
      </w:r>
    </w:p>
    <w:p w14:paraId="385ED779" w14:textId="77777777" w:rsidR="00CE1CD2" w:rsidRPr="00A80107" w:rsidRDefault="00CE1CD2" w:rsidP="003D151E">
      <w:pPr>
        <w:pStyle w:val="phlistordereda"/>
      </w:pPr>
      <w:r w:rsidRPr="00A80107">
        <w:t>заполните поля:</w:t>
      </w:r>
    </w:p>
    <w:p w14:paraId="297D0F9B" w14:textId="0F47873A" w:rsidR="00CE1CD2" w:rsidRPr="00A80107" w:rsidRDefault="00FB473F" w:rsidP="00CE1CD2">
      <w:pPr>
        <w:pStyle w:val="phlistitemized1"/>
      </w:pPr>
      <w:r w:rsidRPr="00A80107">
        <w:t>«Уровень образования» – выберите из справочника</w:t>
      </w:r>
      <w:r w:rsidR="00CE1CD2" w:rsidRPr="00A80107">
        <w:t>;</w:t>
      </w:r>
    </w:p>
    <w:p w14:paraId="3DCC6E32" w14:textId="17022901" w:rsidR="00CE1CD2" w:rsidRPr="00A80107" w:rsidRDefault="00CE1CD2" w:rsidP="00CE1CD2">
      <w:pPr>
        <w:pStyle w:val="phlistitemized1"/>
      </w:pPr>
      <w:r w:rsidRPr="00A80107">
        <w:t>«</w:t>
      </w:r>
      <w:r w:rsidR="00FB473F" w:rsidRPr="00A80107">
        <w:t>Параллель» – выберите из списка;</w:t>
      </w:r>
    </w:p>
    <w:p w14:paraId="6DD171A8" w14:textId="2969E093" w:rsidR="00FB473F" w:rsidRPr="00A80107" w:rsidRDefault="00FB473F" w:rsidP="00CE1CD2">
      <w:pPr>
        <w:pStyle w:val="phlistitemized1"/>
      </w:pPr>
      <w:r w:rsidRPr="00A80107">
        <w:t>«Год обучения»</w:t>
      </w:r>
      <w:r w:rsidR="007D6531" w:rsidRPr="00A80107">
        <w:t xml:space="preserve"> ‒ </w:t>
      </w:r>
      <w:r w:rsidRPr="00A80107">
        <w:t>выберите из списка.</w:t>
      </w:r>
    </w:p>
    <w:p w14:paraId="66AC598A" w14:textId="77777777" w:rsidR="00CE1CD2" w:rsidRPr="00A80107" w:rsidRDefault="00CE1CD2" w:rsidP="003D151E">
      <w:pPr>
        <w:pStyle w:val="phlistordereda"/>
      </w:pPr>
      <w:r w:rsidRPr="00A80107">
        <w:t>нажмите на кнопку «Сохранить».</w:t>
      </w:r>
      <w:r w:rsidRPr="00A80107">
        <w:rPr>
          <w:color w:val="FFFFFF"/>
        </w:rPr>
        <w:fldChar w:fldCharType="begin"/>
      </w:r>
      <w:r w:rsidRPr="00A80107">
        <w:rPr>
          <w:color w:val="FFFFFF"/>
        </w:rPr>
        <w:instrText xml:space="preserve"> LISTNUM  \l 1 \s 0 </w:instrText>
      </w:r>
      <w:r w:rsidRPr="00A80107">
        <w:rPr>
          <w:color w:val="FFFFFF"/>
        </w:rPr>
        <w:fldChar w:fldCharType="end">
          <w:numberingChange w:id="93" w:author="Наталья Шамсутдинова" w:date="2017-11-08T10:00:00Z" w:original=" )"/>
        </w:fldChar>
      </w:r>
    </w:p>
    <w:p w14:paraId="092CEB71" w14:textId="77777777" w:rsidR="00BE2C7F" w:rsidRPr="00A80107" w:rsidRDefault="00BE2C7F">
      <w:pPr>
        <w:pStyle w:val="23"/>
        <w:rPr>
          <w:rFonts w:cs="Arial"/>
        </w:rPr>
      </w:pPr>
      <w:bookmarkStart w:id="94" w:name="_Toc524534430"/>
      <w:r w:rsidRPr="00A80107">
        <w:rPr>
          <w:rFonts w:cs="Arial"/>
        </w:rPr>
        <w:t>Справочник «Виды приказов»</w:t>
      </w:r>
      <w:bookmarkEnd w:id="92"/>
      <w:bookmarkEnd w:id="94"/>
    </w:p>
    <w:p w14:paraId="1B510BDF" w14:textId="77777777" w:rsidR="00BE2C7F" w:rsidRPr="00A80107" w:rsidRDefault="00BE2C7F" w:rsidP="00BE2C7F">
      <w:pPr>
        <w:pStyle w:val="phnormal"/>
        <w:rPr>
          <w:rFonts w:eastAsia="Cambria" w:cs="Arial"/>
        </w:rPr>
      </w:pPr>
      <w:r w:rsidRPr="00A80107">
        <w:rPr>
          <w:rFonts w:eastAsia="Cambria" w:cs="Arial"/>
        </w:rPr>
        <w:t>Содержит перечень возможных видов приказа.</w:t>
      </w:r>
    </w:p>
    <w:p w14:paraId="0F4117DF" w14:textId="77777777" w:rsidR="00BE2C7F" w:rsidRPr="00A80107" w:rsidRDefault="00BE2C7F" w:rsidP="00BE2C7F">
      <w:pPr>
        <w:pStyle w:val="phnormal"/>
        <w:rPr>
          <w:rFonts w:cs="Arial"/>
        </w:rPr>
      </w:pPr>
      <w:r w:rsidRPr="00A80107">
        <w:rPr>
          <w:rFonts w:cs="Arial"/>
        </w:rPr>
        <w:t>Для добавления записи:</w:t>
      </w:r>
    </w:p>
    <w:p w14:paraId="4F3D7FC8" w14:textId="77777777" w:rsidR="00BE2C7F" w:rsidRPr="00A80107" w:rsidRDefault="00BE2C7F" w:rsidP="003D151E">
      <w:pPr>
        <w:pStyle w:val="phlistordereda"/>
        <w:numPr>
          <w:ilvl w:val="0"/>
          <w:numId w:val="129"/>
        </w:numPr>
      </w:pPr>
      <w:r w:rsidRPr="00A80107">
        <w:t>нажмите на кнопку «Добавить»;</w:t>
      </w:r>
    </w:p>
    <w:p w14:paraId="055BF739" w14:textId="49204019" w:rsidR="00BE2C7F" w:rsidRPr="00A80107" w:rsidRDefault="00BE2C7F" w:rsidP="003D151E">
      <w:pPr>
        <w:pStyle w:val="phlistordereda"/>
      </w:pPr>
      <w:r w:rsidRPr="00A80107">
        <w:t>откроется окно «Вид приказа: Добавление» (</w:t>
      </w:r>
      <w:r w:rsidR="0032592F" w:rsidRPr="00A80107">
        <w:fldChar w:fldCharType="begin"/>
      </w:r>
      <w:r w:rsidR="0032592F" w:rsidRPr="00A80107">
        <w:instrText xml:space="preserve"> REF _Ref483584633 \h </w:instrText>
      </w:r>
      <w:r w:rsidR="007D6531" w:rsidRPr="00A80107">
        <w:instrText xml:space="preserve"> \* MERGEFORMAT </w:instrText>
      </w:r>
      <w:r w:rsidR="0032592F" w:rsidRPr="00A80107">
        <w:fldChar w:fldCharType="separate"/>
      </w:r>
      <w:r w:rsidR="00F636D2">
        <w:t>Рисунок 15</w:t>
      </w:r>
      <w:r w:rsidR="0032592F" w:rsidRPr="00A80107">
        <w:fldChar w:fldCharType="end"/>
      </w:r>
      <w:r w:rsidRPr="00A80107">
        <w:t>);</w:t>
      </w:r>
    </w:p>
    <w:p w14:paraId="3427F7D6" w14:textId="77777777" w:rsidR="00BE2C7F" w:rsidRPr="00A80107" w:rsidRDefault="00BE2C7F" w:rsidP="003C5EAD">
      <w:pPr>
        <w:pStyle w:val="phfigure"/>
        <w:rPr>
          <w:rFonts w:cs="Arial"/>
        </w:rPr>
      </w:pPr>
      <w:r w:rsidRPr="00A80107">
        <w:rPr>
          <w:rFonts w:cs="Arial"/>
          <w:noProof/>
        </w:rPr>
        <w:lastRenderedPageBreak/>
        <w:drawing>
          <wp:inline distT="0" distB="0" distL="0" distR="0" wp14:anchorId="344163E2" wp14:editId="4BA1A593">
            <wp:extent cx="4076700" cy="1504950"/>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76700" cy="1504950"/>
                    </a:xfrm>
                    <a:prstGeom prst="rect">
                      <a:avLst/>
                    </a:prstGeom>
                  </pic:spPr>
                </pic:pic>
              </a:graphicData>
            </a:graphic>
          </wp:inline>
        </w:drawing>
      </w:r>
    </w:p>
    <w:p w14:paraId="7C5B9412" w14:textId="62E909EB" w:rsidR="00BE2C7F" w:rsidRPr="00A80107" w:rsidRDefault="00EA7C0D" w:rsidP="003C5EAD">
      <w:pPr>
        <w:pStyle w:val="phfiguretitle"/>
      </w:pPr>
      <w:bookmarkStart w:id="95" w:name="_Ref483584633"/>
      <w:r>
        <w:t>Рисунок </w:t>
      </w:r>
      <w:fldSimple w:instr=" SEQ Рисунок \* ARABIC ">
        <w:r w:rsidR="006A0835">
          <w:rPr>
            <w:noProof/>
          </w:rPr>
          <w:t>15</w:t>
        </w:r>
      </w:fldSimple>
      <w:bookmarkEnd w:id="95"/>
      <w:r w:rsidR="00BE2C7F" w:rsidRPr="00A80107">
        <w:t xml:space="preserve"> – Окно «Вид приказа: Добавление»</w:t>
      </w:r>
    </w:p>
    <w:p w14:paraId="604C73BE" w14:textId="77777777" w:rsidR="00BE2C7F" w:rsidRPr="00A80107" w:rsidRDefault="00BE2C7F" w:rsidP="003D151E">
      <w:pPr>
        <w:pStyle w:val="phlistordereda"/>
      </w:pPr>
      <w:r w:rsidRPr="00A80107">
        <w:t>заполните поля:</w:t>
      </w:r>
    </w:p>
    <w:p w14:paraId="70012DF1" w14:textId="77777777" w:rsidR="00BE2C7F" w:rsidRPr="00A80107" w:rsidRDefault="00BE2C7F" w:rsidP="00BE2C7F">
      <w:pPr>
        <w:pStyle w:val="phlistitemized1"/>
      </w:pPr>
      <w:r w:rsidRPr="00A80107">
        <w:t>«Код» – введите код раздела;</w:t>
      </w:r>
    </w:p>
    <w:p w14:paraId="784C624B" w14:textId="77777777" w:rsidR="00BE2C7F" w:rsidRPr="00A80107" w:rsidRDefault="00BE2C7F" w:rsidP="00BE2C7F">
      <w:pPr>
        <w:pStyle w:val="phlistitemized1"/>
      </w:pPr>
      <w:r w:rsidRPr="00A80107">
        <w:t>«Наименование» – введите наименование раздела.</w:t>
      </w:r>
    </w:p>
    <w:p w14:paraId="2563DF3E" w14:textId="77777777" w:rsidR="00BE2C7F" w:rsidRPr="00A80107" w:rsidRDefault="00BE2C7F" w:rsidP="003D151E">
      <w:pPr>
        <w:pStyle w:val="phlistordereda"/>
      </w:pPr>
      <w:r w:rsidRPr="00A80107">
        <w:t>нажмите на кнопку «Сохранить».</w:t>
      </w:r>
      <w:r w:rsidRPr="00A80107">
        <w:rPr>
          <w:color w:val="FFFFFF"/>
        </w:rPr>
        <w:fldChar w:fldCharType="begin"/>
      </w:r>
      <w:r w:rsidRPr="00A80107">
        <w:rPr>
          <w:color w:val="FFFFFF"/>
        </w:rPr>
        <w:instrText xml:space="preserve"> LISTNUM  \l 1 \s 0 </w:instrText>
      </w:r>
      <w:r w:rsidRPr="00A80107">
        <w:rPr>
          <w:color w:val="FFFFFF"/>
        </w:rPr>
        <w:fldChar w:fldCharType="end">
          <w:numberingChange w:id="96" w:author="Наталья Шамсутдинова" w:date="2017-11-08T10:00:00Z" w:original=" )"/>
        </w:fldChar>
      </w:r>
    </w:p>
    <w:p w14:paraId="03781B14" w14:textId="77777777" w:rsidR="00CD01F5" w:rsidRPr="00A80107" w:rsidRDefault="00CD01F5" w:rsidP="00CD01F5">
      <w:pPr>
        <w:pStyle w:val="23"/>
        <w:rPr>
          <w:rFonts w:cs="Arial"/>
        </w:rPr>
      </w:pPr>
      <w:bookmarkStart w:id="97" w:name="_Toc524534431"/>
      <w:r w:rsidRPr="00A80107">
        <w:rPr>
          <w:rFonts w:cs="Arial"/>
        </w:rPr>
        <w:t>Реестр «Обратная связь с портала»</w:t>
      </w:r>
      <w:bookmarkEnd w:id="86"/>
      <w:bookmarkEnd w:id="87"/>
      <w:bookmarkEnd w:id="97"/>
    </w:p>
    <w:p w14:paraId="31B381AB" w14:textId="77777777" w:rsidR="00CD01F5" w:rsidRPr="00A80107" w:rsidRDefault="00CD01F5" w:rsidP="00CD01F5">
      <w:pPr>
        <w:pStyle w:val="phnormal"/>
        <w:rPr>
          <w:rFonts w:cs="Arial"/>
        </w:rPr>
      </w:pPr>
      <w:r w:rsidRPr="00A80107">
        <w:rPr>
          <w:rFonts w:cs="Arial"/>
        </w:rPr>
        <w:t>Реестр служит для просмотра всех заявлений и обращений, поданных с Портала.</w:t>
      </w:r>
    </w:p>
    <w:p w14:paraId="4E8247D3" w14:textId="77777777" w:rsidR="00CD01F5" w:rsidRPr="00A80107" w:rsidRDefault="00CD01F5" w:rsidP="00CD01F5">
      <w:pPr>
        <w:pStyle w:val="phnormal"/>
        <w:rPr>
          <w:rFonts w:cs="Arial"/>
        </w:rPr>
      </w:pPr>
      <w:r w:rsidRPr="00A80107">
        <w:rPr>
          <w:rFonts w:cs="Arial"/>
        </w:rPr>
        <w:t xml:space="preserve">Заявления и обращения попадают в реестр автоматически при сохранении их на </w:t>
      </w:r>
      <w:r w:rsidR="00420286" w:rsidRPr="00A80107">
        <w:rPr>
          <w:rFonts w:cs="Arial"/>
        </w:rPr>
        <w:t>П</w:t>
      </w:r>
      <w:r w:rsidRPr="00A80107">
        <w:rPr>
          <w:rFonts w:cs="Arial"/>
        </w:rPr>
        <w:t>ортале в личном кабинете пользователя.</w:t>
      </w:r>
    </w:p>
    <w:p w14:paraId="770A4729" w14:textId="0C884672" w:rsidR="00CD01F5" w:rsidRPr="00A80107" w:rsidRDefault="00420286" w:rsidP="00CD01F5">
      <w:pPr>
        <w:pStyle w:val="phnormal"/>
        <w:rPr>
          <w:rFonts w:cs="Arial"/>
        </w:rPr>
      </w:pPr>
      <w:r w:rsidRPr="00A80107">
        <w:rPr>
          <w:rFonts w:cs="Arial"/>
        </w:rPr>
        <w:t>П</w:t>
      </w:r>
      <w:r w:rsidR="00CD01F5" w:rsidRPr="00A80107">
        <w:rPr>
          <w:rFonts w:cs="Arial"/>
        </w:rPr>
        <w:t xml:space="preserve">ерейдите в пункт меню </w:t>
      </w:r>
      <w:r w:rsidR="00F83757" w:rsidRPr="00A80107">
        <w:rPr>
          <w:rFonts w:cs="Arial"/>
        </w:rPr>
        <w:t>«</w:t>
      </w:r>
      <w:r w:rsidR="00CD01F5" w:rsidRPr="00A80107">
        <w:rPr>
          <w:rFonts w:cs="Arial"/>
        </w:rPr>
        <w:t>Пуск/Реестры/Обратная связь с портала</w:t>
      </w:r>
      <w:r w:rsidR="00F83757" w:rsidRPr="00A80107">
        <w:rPr>
          <w:rFonts w:cs="Arial"/>
        </w:rPr>
        <w:t>»</w:t>
      </w:r>
      <w:r w:rsidR="00CD01F5" w:rsidRPr="00A80107">
        <w:rPr>
          <w:rFonts w:cs="Arial"/>
        </w:rPr>
        <w:t>, откроется окно «Обратная связь с портала» (</w:t>
      </w:r>
      <w:r w:rsidR="00CD01F5" w:rsidRPr="00A80107">
        <w:rPr>
          <w:rFonts w:cs="Arial"/>
        </w:rPr>
        <w:fldChar w:fldCharType="begin"/>
      </w:r>
      <w:r w:rsidR="00CD01F5" w:rsidRPr="00A80107">
        <w:rPr>
          <w:rFonts w:cs="Arial"/>
        </w:rPr>
        <w:instrText xml:space="preserve"> REF _Ref467682002 \h </w:instrText>
      </w:r>
      <w:r w:rsidR="008E40D8" w:rsidRPr="00A80107">
        <w:rPr>
          <w:rFonts w:cs="Arial"/>
        </w:rPr>
        <w:instrText xml:space="preserve"> \* MERGEFORMAT </w:instrText>
      </w:r>
      <w:r w:rsidR="00CD01F5" w:rsidRPr="00A80107">
        <w:rPr>
          <w:rFonts w:cs="Arial"/>
        </w:rPr>
      </w:r>
      <w:r w:rsidR="00CD01F5" w:rsidRPr="00A80107">
        <w:rPr>
          <w:rFonts w:cs="Arial"/>
        </w:rPr>
        <w:fldChar w:fldCharType="separate"/>
      </w:r>
      <w:r w:rsidR="00F636D2" w:rsidRPr="00F636D2">
        <w:rPr>
          <w:rFonts w:cs="Arial"/>
        </w:rPr>
        <w:t>Рисунок 16</w:t>
      </w:r>
      <w:r w:rsidR="00CD01F5" w:rsidRPr="00A80107">
        <w:rPr>
          <w:rFonts w:cs="Arial"/>
        </w:rPr>
        <w:fldChar w:fldCharType="end"/>
      </w:r>
      <w:r w:rsidR="00C12835" w:rsidRPr="00A80107">
        <w:rPr>
          <w:rFonts w:cs="Arial"/>
        </w:rPr>
        <w:t>).</w:t>
      </w:r>
    </w:p>
    <w:p w14:paraId="6058E41B" w14:textId="13085496" w:rsidR="00CD01F5" w:rsidRPr="00A80107" w:rsidRDefault="0037161B" w:rsidP="00CD01F5">
      <w:pPr>
        <w:pStyle w:val="phfigure"/>
        <w:rPr>
          <w:rFonts w:cs="Arial"/>
        </w:rPr>
      </w:pPr>
      <w:r>
        <w:rPr>
          <w:noProof/>
        </w:rPr>
        <w:drawing>
          <wp:inline distT="0" distB="0" distL="0" distR="0" wp14:anchorId="5C20CD90" wp14:editId="717AE74C">
            <wp:extent cx="6048375" cy="36195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048375" cy="3619500"/>
                    </a:xfrm>
                    <a:prstGeom prst="rect">
                      <a:avLst/>
                    </a:prstGeom>
                  </pic:spPr>
                </pic:pic>
              </a:graphicData>
            </a:graphic>
          </wp:inline>
        </w:drawing>
      </w:r>
    </w:p>
    <w:p w14:paraId="4D33D585" w14:textId="0BA8AE29" w:rsidR="00CD01F5" w:rsidRPr="00A80107" w:rsidRDefault="00EA7C0D" w:rsidP="00CD01F5">
      <w:pPr>
        <w:pStyle w:val="phfiguretitle"/>
      </w:pPr>
      <w:bookmarkStart w:id="98" w:name="_Ref467682002"/>
      <w:r>
        <w:t>Рисунок </w:t>
      </w:r>
      <w:fldSimple w:instr=" SEQ Рисунок \* ARABIC ">
        <w:r w:rsidR="006A0835">
          <w:rPr>
            <w:noProof/>
          </w:rPr>
          <w:t>16</w:t>
        </w:r>
      </w:fldSimple>
      <w:bookmarkEnd w:id="98"/>
      <w:r w:rsidR="00CD01F5" w:rsidRPr="00A80107">
        <w:t xml:space="preserve"> – Окно реестра «Обратная связь с портала»</w:t>
      </w:r>
    </w:p>
    <w:p w14:paraId="589336DE" w14:textId="7CCD8CC8" w:rsidR="00CD01F5" w:rsidRPr="00A80107" w:rsidRDefault="00CD01F5" w:rsidP="00CD01F5">
      <w:pPr>
        <w:pStyle w:val="phnormal"/>
        <w:rPr>
          <w:rFonts w:cs="Arial"/>
        </w:rPr>
      </w:pPr>
      <w:r w:rsidRPr="00A80107">
        <w:rPr>
          <w:rFonts w:cs="Arial"/>
        </w:rPr>
        <w:lastRenderedPageBreak/>
        <w:t xml:space="preserve">В реестре </w:t>
      </w:r>
      <w:r w:rsidR="00420286" w:rsidRPr="00A80107">
        <w:rPr>
          <w:rFonts w:cs="Arial"/>
        </w:rPr>
        <w:t>отображены</w:t>
      </w:r>
      <w:r w:rsidRPr="00A80107">
        <w:rPr>
          <w:rFonts w:cs="Arial"/>
        </w:rPr>
        <w:t xml:space="preserve"> обращения </w:t>
      </w:r>
      <w:r w:rsidR="00C53E1C">
        <w:rPr>
          <w:rFonts w:cs="Arial"/>
        </w:rPr>
        <w:t>текущей организации</w:t>
      </w:r>
      <w:r w:rsidR="00420286" w:rsidRPr="00A80107">
        <w:rPr>
          <w:rFonts w:cs="Arial"/>
        </w:rPr>
        <w:t>.</w:t>
      </w:r>
    </w:p>
    <w:p w14:paraId="22ACBD8A" w14:textId="40BBCF3C" w:rsidR="00CD01F5" w:rsidRPr="00A80107" w:rsidRDefault="00CD01F5" w:rsidP="00CD01F5">
      <w:pPr>
        <w:pStyle w:val="phnormal"/>
        <w:rPr>
          <w:rFonts w:cs="Arial"/>
        </w:rPr>
      </w:pPr>
      <w:r w:rsidRPr="00A80107">
        <w:rPr>
          <w:rFonts w:cs="Arial"/>
        </w:rPr>
        <w:t xml:space="preserve">Для просмотра заявления или обращения выберите запись и </w:t>
      </w:r>
      <w:r w:rsidR="005A49B8" w:rsidRPr="00A80107">
        <w:rPr>
          <w:rFonts w:cs="Arial"/>
        </w:rPr>
        <w:t>нажмите на кнопку</w:t>
      </w:r>
      <w:r w:rsidRPr="00A80107">
        <w:rPr>
          <w:rFonts w:cs="Arial"/>
        </w:rPr>
        <w:t xml:space="preserve"> «Изменить». Откроется окно «Обратная связь: Редактирование» (</w:t>
      </w:r>
      <w:r w:rsidRPr="00A80107">
        <w:rPr>
          <w:rFonts w:cs="Arial"/>
        </w:rPr>
        <w:fldChar w:fldCharType="begin"/>
      </w:r>
      <w:r w:rsidRPr="00A80107">
        <w:rPr>
          <w:rFonts w:cs="Arial"/>
        </w:rPr>
        <w:instrText xml:space="preserve"> REF _Ref467682036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17</w:t>
      </w:r>
      <w:r w:rsidRPr="00A80107">
        <w:rPr>
          <w:rFonts w:cs="Arial"/>
        </w:rPr>
        <w:fldChar w:fldCharType="end"/>
      </w:r>
      <w:r w:rsidRPr="00A80107">
        <w:rPr>
          <w:rFonts w:cs="Arial"/>
        </w:rPr>
        <w:t xml:space="preserve">), которое содержит </w:t>
      </w:r>
      <w:r w:rsidR="008C0397" w:rsidRPr="00A80107">
        <w:rPr>
          <w:rFonts w:cs="Arial"/>
        </w:rPr>
        <w:t>пол</w:t>
      </w:r>
      <w:r w:rsidRPr="00A80107">
        <w:rPr>
          <w:rFonts w:cs="Arial"/>
        </w:rPr>
        <w:t>я:</w:t>
      </w:r>
    </w:p>
    <w:p w14:paraId="57F01745" w14:textId="04578560" w:rsidR="00CD01F5" w:rsidRPr="00A80107" w:rsidRDefault="00CD01F5" w:rsidP="00CD01F5">
      <w:pPr>
        <w:pStyle w:val="phlistitemized1"/>
      </w:pPr>
      <w:r w:rsidRPr="00A80107">
        <w:t>«</w:t>
      </w:r>
      <w:r w:rsidR="00C53E1C">
        <w:t>Организация» – указана текущая организация. Если нужно изменить организацию</w:t>
      </w:r>
      <w:r w:rsidRPr="00A80107">
        <w:t xml:space="preserve"> (для переадресации обращения)</w:t>
      </w:r>
      <w:r w:rsidR="006B5115" w:rsidRPr="00A80107">
        <w:t>,</w:t>
      </w:r>
      <w:r w:rsidRPr="00A80107">
        <w:t xml:space="preserve"> воспользуйтесь справочником «</w:t>
      </w:r>
      <w:r w:rsidR="00C53E1C">
        <w:t>Организация</w:t>
      </w:r>
      <w:r w:rsidRPr="00A80107">
        <w:t>»</w:t>
      </w:r>
      <w:r w:rsidR="00EF5C8C" w:rsidRPr="00A80107">
        <w:t xml:space="preserve"> </w:t>
      </w:r>
      <w:r w:rsidR="00FF7F3A" w:rsidRPr="00A80107">
        <w:t>(</w:t>
      </w:r>
      <w:r w:rsidR="00F86512">
        <w:t xml:space="preserve">подробнее описано в руководстве </w:t>
      </w:r>
      <w:r w:rsidR="00530C81">
        <w:t>пользователя «</w:t>
      </w:r>
      <w:r w:rsidR="00FB271E">
        <w:t>Справочники и отчеты</w:t>
      </w:r>
      <w:r w:rsidR="00530C81">
        <w:t>»</w:t>
      </w:r>
      <w:r w:rsidR="00EF5C8C" w:rsidRPr="00A80107">
        <w:t>)</w:t>
      </w:r>
      <w:r w:rsidRPr="00A80107">
        <w:t>;</w:t>
      </w:r>
    </w:p>
    <w:p w14:paraId="30B99E7D" w14:textId="77777777" w:rsidR="00CD01F5" w:rsidRPr="00A80107" w:rsidRDefault="00CD01F5" w:rsidP="00CD01F5">
      <w:pPr>
        <w:pStyle w:val="phlistitemized1"/>
      </w:pPr>
      <w:r w:rsidRPr="00A80107">
        <w:t>«Ответственный» – указан пользователь, который ответственен за выполнение требований обращения или его отклонения;</w:t>
      </w:r>
    </w:p>
    <w:p w14:paraId="5C01F4E1" w14:textId="77777777" w:rsidR="00CD01F5" w:rsidRPr="00A80107" w:rsidRDefault="00CD01F5" w:rsidP="00CD01F5">
      <w:pPr>
        <w:pStyle w:val="phlistitemized1"/>
      </w:pPr>
      <w:r w:rsidRPr="00A80107">
        <w:t>«Статус» – укажите статус обращения из выпадающего списка: «не рассмотрено», «рассмотрено», «удале</w:t>
      </w:r>
      <w:r w:rsidR="00671F5D" w:rsidRPr="00A80107">
        <w:t>но»;</w:t>
      </w:r>
    </w:p>
    <w:p w14:paraId="521C42EA" w14:textId="77777777" w:rsidR="00CD01F5" w:rsidRPr="00A80107" w:rsidRDefault="00CD01F5" w:rsidP="00CD01F5">
      <w:pPr>
        <w:pStyle w:val="phlistitemized1"/>
      </w:pPr>
      <w:r w:rsidRPr="00A80107">
        <w:t>«Обращение» – указан тип обращения;</w:t>
      </w:r>
    </w:p>
    <w:p w14:paraId="213FE96B" w14:textId="77777777" w:rsidR="00CD01F5" w:rsidRPr="00A80107" w:rsidRDefault="00CD01F5" w:rsidP="00CD01F5">
      <w:pPr>
        <w:pStyle w:val="phlistitemized1"/>
      </w:pPr>
      <w:r w:rsidRPr="00A80107">
        <w:t>«Дата» – ука</w:t>
      </w:r>
      <w:r w:rsidR="00671F5D" w:rsidRPr="00A80107">
        <w:t>зана дата составления обращения;</w:t>
      </w:r>
    </w:p>
    <w:p w14:paraId="2BEA829E" w14:textId="77777777" w:rsidR="00CD01F5" w:rsidRPr="00A80107" w:rsidRDefault="00CD01F5" w:rsidP="00CD01F5">
      <w:pPr>
        <w:pStyle w:val="phlistitemized1"/>
      </w:pPr>
      <w:r w:rsidRPr="00A80107">
        <w:t>«ФИО» – указан автор обращения;</w:t>
      </w:r>
    </w:p>
    <w:p w14:paraId="5EA1AB95" w14:textId="77777777" w:rsidR="00CD01F5" w:rsidRPr="00A80107" w:rsidRDefault="00CD01F5" w:rsidP="00CD01F5">
      <w:pPr>
        <w:pStyle w:val="phlistitemized1"/>
      </w:pPr>
      <w:r w:rsidRPr="00A80107">
        <w:t>«e-</w:t>
      </w:r>
      <w:proofErr w:type="spellStart"/>
      <w:r w:rsidRPr="00A80107">
        <w:t>mail</w:t>
      </w:r>
      <w:proofErr w:type="spellEnd"/>
      <w:r w:rsidRPr="00A80107">
        <w:t>» – указан адрес электронной почты автора обращения;</w:t>
      </w:r>
    </w:p>
    <w:p w14:paraId="7B405834" w14:textId="77777777" w:rsidR="00CD01F5" w:rsidRPr="00A80107" w:rsidRDefault="00CD01F5" w:rsidP="00CD01F5">
      <w:pPr>
        <w:pStyle w:val="phlistitemized1"/>
      </w:pPr>
      <w:r w:rsidRPr="00A80107">
        <w:t>«Телефон» – указан номер телефона автора обращения;</w:t>
      </w:r>
    </w:p>
    <w:p w14:paraId="6E84C45D" w14:textId="77777777" w:rsidR="00CD01F5" w:rsidRPr="00A80107" w:rsidRDefault="00CD01F5" w:rsidP="00CD01F5">
      <w:pPr>
        <w:pStyle w:val="phlistitemized1"/>
      </w:pPr>
      <w:r w:rsidRPr="00A80107">
        <w:t>«Тема» – указана тема обращения;</w:t>
      </w:r>
    </w:p>
    <w:p w14:paraId="766E1F30" w14:textId="77777777" w:rsidR="00CD01F5" w:rsidRPr="00A80107" w:rsidRDefault="00CD01F5" w:rsidP="00CD01F5">
      <w:pPr>
        <w:pStyle w:val="phlistitemized1"/>
      </w:pPr>
      <w:r w:rsidRPr="00A80107">
        <w:t>«Текст» – указан текст обращения;</w:t>
      </w:r>
    </w:p>
    <w:p w14:paraId="79AF7AEE" w14:textId="77777777" w:rsidR="00CD01F5" w:rsidRPr="00A80107" w:rsidRDefault="00CD01F5" w:rsidP="00CD01F5">
      <w:pPr>
        <w:pStyle w:val="phlistitemized1"/>
      </w:pPr>
      <w:r w:rsidRPr="00A80107">
        <w:t>«Ответ» – ответственным лицом указывается ответ на обращение. Введенный ответ отображается на Портале в личном кабинете автора сообщения.</w:t>
      </w:r>
    </w:p>
    <w:p w14:paraId="5C0BFE76" w14:textId="74C0CCEC" w:rsidR="00CD01F5" w:rsidRPr="00A80107" w:rsidRDefault="0037161B" w:rsidP="00CD01F5">
      <w:pPr>
        <w:pStyle w:val="phfigure"/>
        <w:rPr>
          <w:rFonts w:cs="Arial"/>
        </w:rPr>
      </w:pPr>
      <w:r>
        <w:rPr>
          <w:noProof/>
        </w:rPr>
        <w:lastRenderedPageBreak/>
        <w:drawing>
          <wp:inline distT="0" distB="0" distL="0" distR="0" wp14:anchorId="36249277" wp14:editId="3413C030">
            <wp:extent cx="3800475" cy="47339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800475" cy="4733925"/>
                    </a:xfrm>
                    <a:prstGeom prst="rect">
                      <a:avLst/>
                    </a:prstGeom>
                  </pic:spPr>
                </pic:pic>
              </a:graphicData>
            </a:graphic>
          </wp:inline>
        </w:drawing>
      </w:r>
    </w:p>
    <w:p w14:paraId="532DD466" w14:textId="19E57C4E" w:rsidR="00CD01F5" w:rsidRPr="00A80107" w:rsidRDefault="00EA7C0D" w:rsidP="00CD01F5">
      <w:pPr>
        <w:pStyle w:val="phfiguretitle"/>
      </w:pPr>
      <w:bookmarkStart w:id="99" w:name="_Ref467682036"/>
      <w:r>
        <w:t>Рисунок </w:t>
      </w:r>
      <w:fldSimple w:instr=" SEQ Рисунок \* ARABIC ">
        <w:r w:rsidR="006A0835">
          <w:rPr>
            <w:noProof/>
          </w:rPr>
          <w:t>17</w:t>
        </w:r>
      </w:fldSimple>
      <w:bookmarkEnd w:id="99"/>
      <w:r w:rsidR="00CD01F5" w:rsidRPr="00A80107">
        <w:t xml:space="preserve"> – Окно «Обратная связь: Редактирование»</w:t>
      </w:r>
    </w:p>
    <w:p w14:paraId="203A3D99" w14:textId="77777777" w:rsidR="00C868EB" w:rsidRPr="00A80107" w:rsidRDefault="00C868EB" w:rsidP="00290B6A">
      <w:pPr>
        <w:pStyle w:val="23"/>
        <w:rPr>
          <w:rFonts w:cs="Arial"/>
        </w:rPr>
      </w:pPr>
      <w:bookmarkStart w:id="100" w:name="_Ref480882199"/>
      <w:bookmarkStart w:id="101" w:name="_Toc524534432"/>
      <w:r w:rsidRPr="00A80107">
        <w:rPr>
          <w:rFonts w:cs="Arial"/>
        </w:rPr>
        <w:t>Обратная связь</w:t>
      </w:r>
      <w:bookmarkEnd w:id="100"/>
      <w:bookmarkEnd w:id="101"/>
    </w:p>
    <w:p w14:paraId="7559E9AD" w14:textId="399B2E3B" w:rsidR="00470ED8" w:rsidRPr="00A80107" w:rsidRDefault="00EF0360" w:rsidP="00470ED8">
      <w:pPr>
        <w:pStyle w:val="31"/>
        <w:rPr>
          <w:rFonts w:cs="Arial"/>
        </w:rPr>
      </w:pPr>
      <w:bookmarkStart w:id="102" w:name="_Ref496539975"/>
      <w:bookmarkStart w:id="103" w:name="_Toc524534433"/>
      <w:r w:rsidRPr="00A80107">
        <w:rPr>
          <w:rFonts w:cs="Arial"/>
        </w:rPr>
        <w:t>Реестр обращений</w:t>
      </w:r>
      <w:r w:rsidR="001A7739" w:rsidRPr="00A80107">
        <w:rPr>
          <w:rFonts w:cs="Arial"/>
        </w:rPr>
        <w:t xml:space="preserve"> для сотрудника О</w:t>
      </w:r>
      <w:bookmarkEnd w:id="102"/>
      <w:r w:rsidR="004C0802">
        <w:rPr>
          <w:rFonts w:cs="Arial"/>
        </w:rPr>
        <w:t>О</w:t>
      </w:r>
      <w:bookmarkEnd w:id="103"/>
    </w:p>
    <w:p w14:paraId="6C10B6BE" w14:textId="5BD56B74" w:rsidR="00D95D4F" w:rsidRPr="00D95D4F" w:rsidRDefault="00D95D4F" w:rsidP="00D95D4F">
      <w:pPr>
        <w:pStyle w:val="phnormal"/>
      </w:pPr>
      <w:r w:rsidRPr="00D95D4F">
        <w:t>Перейдите в пункт меню «Пуск/</w:t>
      </w:r>
      <w:r>
        <w:t xml:space="preserve"> </w:t>
      </w:r>
      <w:r w:rsidRPr="00D95D4F">
        <w:t>Обратная связь/</w:t>
      </w:r>
      <w:r>
        <w:t xml:space="preserve"> </w:t>
      </w:r>
      <w:r w:rsidRPr="00D95D4F">
        <w:t xml:space="preserve">Реестр обращений» или нажмите на ярлык </w:t>
      </w:r>
      <w:r w:rsidRPr="00D95D4F">
        <w:rPr>
          <w:noProof/>
        </w:rPr>
        <w:drawing>
          <wp:inline distT="0" distB="0" distL="0" distR="0" wp14:anchorId="4AA8958F" wp14:editId="407E6664">
            <wp:extent cx="819150" cy="9715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819150" cy="971550"/>
                    </a:xfrm>
                    <a:prstGeom prst="rect">
                      <a:avLst/>
                    </a:prstGeom>
                  </pic:spPr>
                </pic:pic>
              </a:graphicData>
            </a:graphic>
          </wp:inline>
        </w:drawing>
      </w:r>
      <w:r w:rsidRPr="00D95D4F">
        <w:t xml:space="preserve"> на рабочем столе Системы. Откроется окно «Обращения» (</w:t>
      </w:r>
      <w:r w:rsidRPr="00D95D4F">
        <w:fldChar w:fldCharType="begin"/>
      </w:r>
      <w:r w:rsidRPr="00D95D4F">
        <w:instrText xml:space="preserve"> REF _Ref468436744 \h  \* MERGEFORMAT </w:instrText>
      </w:r>
      <w:r w:rsidRPr="00D95D4F">
        <w:fldChar w:fldCharType="separate"/>
      </w:r>
      <w:r w:rsidR="00F636D2">
        <w:t>Рисунок 19</w:t>
      </w:r>
      <w:r w:rsidRPr="00D95D4F">
        <w:fldChar w:fldCharType="end"/>
      </w:r>
      <w:r w:rsidRPr="00D95D4F">
        <w:t>).</w:t>
      </w:r>
    </w:p>
    <w:p w14:paraId="15667C8C" w14:textId="7132FC4B" w:rsidR="00470ED8" w:rsidRPr="00A80107" w:rsidRDefault="00470ED8" w:rsidP="005F501B">
      <w:pPr>
        <w:pStyle w:val="phnormal"/>
        <w:rPr>
          <w:rFonts w:cs="Arial"/>
        </w:rPr>
      </w:pPr>
      <w:r w:rsidRPr="00A80107">
        <w:rPr>
          <w:rFonts w:cs="Arial"/>
        </w:rPr>
        <w:t xml:space="preserve">Если </w:t>
      </w:r>
      <w:r w:rsidR="000D06D1" w:rsidRPr="00A80107">
        <w:rPr>
          <w:rFonts w:cs="Arial"/>
        </w:rPr>
        <w:t xml:space="preserve">у сотрудника есть непрочитанные обращения, то при входе в Систему он будет видеть сообщение об этом в </w:t>
      </w:r>
      <w:proofErr w:type="spellStart"/>
      <w:r w:rsidR="000D06D1" w:rsidRPr="00A80107">
        <w:rPr>
          <w:rFonts w:cs="Arial"/>
        </w:rPr>
        <w:t>виджете</w:t>
      </w:r>
      <w:proofErr w:type="spellEnd"/>
      <w:r w:rsidR="00D95D4F">
        <w:rPr>
          <w:rFonts w:cs="Arial"/>
        </w:rPr>
        <w:t>, например, «У вас есть непрочитанные обращения» или «Завтра истекает срок ответа на обращения»</w:t>
      </w:r>
      <w:r w:rsidR="000D06D1" w:rsidRPr="00A80107">
        <w:rPr>
          <w:rFonts w:cs="Arial"/>
        </w:rPr>
        <w:t xml:space="preserve"> (</w:t>
      </w:r>
      <w:r w:rsidR="000D06D1" w:rsidRPr="00A80107">
        <w:rPr>
          <w:rFonts w:cs="Arial"/>
        </w:rPr>
        <w:fldChar w:fldCharType="begin"/>
      </w:r>
      <w:r w:rsidR="000D06D1" w:rsidRPr="00A80107">
        <w:rPr>
          <w:rFonts w:cs="Arial"/>
        </w:rPr>
        <w:instrText xml:space="preserve"> REF _Ref480877104 \h </w:instrText>
      </w:r>
      <w:r w:rsidR="007D6531" w:rsidRPr="00A80107">
        <w:rPr>
          <w:rFonts w:cs="Arial"/>
        </w:rPr>
        <w:instrText xml:space="preserve"> \* MERGEFORMAT </w:instrText>
      </w:r>
      <w:r w:rsidR="000D06D1" w:rsidRPr="00A80107">
        <w:rPr>
          <w:rFonts w:cs="Arial"/>
        </w:rPr>
      </w:r>
      <w:r w:rsidR="000D06D1" w:rsidRPr="00A80107">
        <w:rPr>
          <w:rFonts w:cs="Arial"/>
        </w:rPr>
        <w:fldChar w:fldCharType="separate"/>
      </w:r>
      <w:r w:rsidR="00F636D2" w:rsidRPr="00F636D2">
        <w:rPr>
          <w:rFonts w:cs="Arial"/>
        </w:rPr>
        <w:t>Рисунок 18</w:t>
      </w:r>
      <w:r w:rsidR="000D06D1" w:rsidRPr="00A80107">
        <w:rPr>
          <w:rFonts w:cs="Arial"/>
        </w:rPr>
        <w:fldChar w:fldCharType="end"/>
      </w:r>
      <w:r w:rsidR="000D06D1" w:rsidRPr="00A80107">
        <w:rPr>
          <w:rFonts w:cs="Arial"/>
        </w:rPr>
        <w:t>).</w:t>
      </w:r>
    </w:p>
    <w:p w14:paraId="17C4D384" w14:textId="77777777" w:rsidR="000D06D1" w:rsidRPr="00A80107" w:rsidRDefault="00FA6269" w:rsidP="000D06D1">
      <w:pPr>
        <w:pStyle w:val="phfigure"/>
        <w:rPr>
          <w:rFonts w:cs="Arial"/>
        </w:rPr>
      </w:pPr>
      <w:r w:rsidRPr="00A80107">
        <w:rPr>
          <w:rFonts w:cs="Arial"/>
          <w:noProof/>
        </w:rPr>
        <w:lastRenderedPageBreak/>
        <w:drawing>
          <wp:inline distT="0" distB="0" distL="0" distR="0" wp14:anchorId="5D661AAF" wp14:editId="311A8FDE">
            <wp:extent cx="1733550" cy="2257425"/>
            <wp:effectExtent l="0" t="0" r="0" b="9525"/>
            <wp:docPr id="5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33550" cy="2257425"/>
                    </a:xfrm>
                    <a:prstGeom prst="rect">
                      <a:avLst/>
                    </a:prstGeom>
                    <a:noFill/>
                    <a:ln>
                      <a:noFill/>
                    </a:ln>
                  </pic:spPr>
                </pic:pic>
              </a:graphicData>
            </a:graphic>
          </wp:inline>
        </w:drawing>
      </w:r>
    </w:p>
    <w:p w14:paraId="74F31B75" w14:textId="13FFDEAF" w:rsidR="000D06D1" w:rsidRPr="00A80107" w:rsidRDefault="00EA7C0D" w:rsidP="000D06D1">
      <w:pPr>
        <w:pStyle w:val="phfiguretitle"/>
      </w:pPr>
      <w:bookmarkStart w:id="104" w:name="_Ref480877104"/>
      <w:r>
        <w:t>Рисунок </w:t>
      </w:r>
      <w:fldSimple w:instr=" SEQ Рисунок \* ARABIC ">
        <w:r w:rsidR="006A0835">
          <w:rPr>
            <w:noProof/>
          </w:rPr>
          <w:t>18</w:t>
        </w:r>
      </w:fldSimple>
      <w:bookmarkEnd w:id="104"/>
      <w:r w:rsidR="000D06D1" w:rsidRPr="00A80107">
        <w:t xml:space="preserve"> – Сообщение о непрочитанных обращениях</w:t>
      </w:r>
    </w:p>
    <w:p w14:paraId="2D7153A9" w14:textId="7DB5F9AC" w:rsidR="000D06D1" w:rsidRPr="00A80107" w:rsidRDefault="000D06D1" w:rsidP="000D06D1">
      <w:pPr>
        <w:pStyle w:val="phnormal"/>
        <w:rPr>
          <w:rFonts w:cs="Arial"/>
        </w:rPr>
      </w:pPr>
      <w:r w:rsidRPr="00A80107">
        <w:rPr>
          <w:rFonts w:cs="Arial"/>
        </w:rPr>
        <w:t>Нажмите на ссылку «Просмотр», чтобы посмотреть обращения.</w:t>
      </w:r>
      <w:r w:rsidR="0097685E" w:rsidRPr="00A80107">
        <w:rPr>
          <w:rFonts w:cs="Arial"/>
        </w:rPr>
        <w:t xml:space="preserve"> Отроется реестр обращений</w:t>
      </w:r>
      <w:r w:rsidR="00D95D4F">
        <w:rPr>
          <w:rFonts w:cs="Arial"/>
        </w:rPr>
        <w:t xml:space="preserve"> (</w:t>
      </w:r>
      <w:r w:rsidR="00D95D4F">
        <w:rPr>
          <w:rFonts w:cs="Arial"/>
        </w:rPr>
        <w:fldChar w:fldCharType="begin"/>
      </w:r>
      <w:r w:rsidR="00D95D4F">
        <w:rPr>
          <w:rFonts w:cs="Arial"/>
        </w:rPr>
        <w:instrText xml:space="preserve"> REF _Ref468436744 \h </w:instrText>
      </w:r>
      <w:r w:rsidR="00D95D4F">
        <w:rPr>
          <w:rFonts w:cs="Arial"/>
        </w:rPr>
      </w:r>
      <w:r w:rsidR="00D95D4F">
        <w:rPr>
          <w:rFonts w:cs="Arial"/>
        </w:rPr>
        <w:fldChar w:fldCharType="separate"/>
      </w:r>
      <w:r w:rsidR="00F636D2">
        <w:t>Рисунок </w:t>
      </w:r>
      <w:r w:rsidR="00F636D2">
        <w:rPr>
          <w:noProof/>
        </w:rPr>
        <w:t>19</w:t>
      </w:r>
      <w:r w:rsidR="00D95D4F">
        <w:rPr>
          <w:rFonts w:cs="Arial"/>
        </w:rPr>
        <w:fldChar w:fldCharType="end"/>
      </w:r>
      <w:r w:rsidR="00D95D4F">
        <w:rPr>
          <w:rFonts w:cs="Arial"/>
        </w:rPr>
        <w:t>)</w:t>
      </w:r>
      <w:r w:rsidR="0097685E" w:rsidRPr="00A80107">
        <w:rPr>
          <w:rFonts w:cs="Arial"/>
        </w:rPr>
        <w:t>.</w:t>
      </w:r>
    </w:p>
    <w:p w14:paraId="67C694C3" w14:textId="6FA62CCF" w:rsidR="00614DE2" w:rsidRPr="00A80107" w:rsidRDefault="00614DE2" w:rsidP="005F501B">
      <w:pPr>
        <w:pStyle w:val="phnormal"/>
        <w:rPr>
          <w:rFonts w:cs="Arial"/>
        </w:rPr>
      </w:pPr>
      <w:r w:rsidRPr="00A80107">
        <w:rPr>
          <w:rFonts w:cs="Arial"/>
        </w:rPr>
        <w:t>Окно содержит</w:t>
      </w:r>
      <w:r w:rsidR="000E16F7" w:rsidRPr="00A80107">
        <w:rPr>
          <w:rFonts w:cs="Arial"/>
        </w:rPr>
        <w:t xml:space="preserve"> все обращения, созданные в </w:t>
      </w:r>
      <w:r w:rsidR="004C0802">
        <w:rPr>
          <w:rFonts w:cs="Arial"/>
        </w:rPr>
        <w:t>рубрике, за которую сотрудник ОО</w:t>
      </w:r>
      <w:r w:rsidR="000E16F7" w:rsidRPr="00A80107">
        <w:rPr>
          <w:rFonts w:cs="Arial"/>
        </w:rPr>
        <w:t xml:space="preserve"> отвечает, то есть является в ней ответственным. Д</w:t>
      </w:r>
      <w:r w:rsidR="00164AC0" w:rsidRPr="00A80107">
        <w:rPr>
          <w:rFonts w:cs="Arial"/>
        </w:rPr>
        <w:t>оступны</w:t>
      </w:r>
      <w:r w:rsidR="00C868EB" w:rsidRPr="00A80107">
        <w:rPr>
          <w:rFonts w:cs="Arial"/>
        </w:rPr>
        <w:t xml:space="preserve"> фильтр</w:t>
      </w:r>
      <w:r w:rsidR="00164AC0" w:rsidRPr="00A80107">
        <w:rPr>
          <w:rFonts w:cs="Arial"/>
        </w:rPr>
        <w:t>ы</w:t>
      </w:r>
      <w:r w:rsidRPr="00A80107">
        <w:rPr>
          <w:rFonts w:cs="Arial"/>
        </w:rPr>
        <w:t>:</w:t>
      </w:r>
    </w:p>
    <w:p w14:paraId="4845D914" w14:textId="71FC40F4" w:rsidR="00614DE2" w:rsidRPr="00A80107" w:rsidRDefault="00C868EB" w:rsidP="00614DE2">
      <w:pPr>
        <w:pStyle w:val="phlistitemized1"/>
      </w:pPr>
      <w:r w:rsidRPr="00A80107">
        <w:t>«Рубрика»</w:t>
      </w:r>
      <w:r w:rsidR="007D6531" w:rsidRPr="00A80107">
        <w:t xml:space="preserve"> ‒ </w:t>
      </w:r>
      <w:r w:rsidR="004B7D64" w:rsidRPr="00A80107">
        <w:t>позволяет найти обращения по рубрике</w:t>
      </w:r>
      <w:r w:rsidR="00614DE2" w:rsidRPr="00A80107">
        <w:t>;</w:t>
      </w:r>
    </w:p>
    <w:p w14:paraId="3AA59EBF" w14:textId="4E9B25B8" w:rsidR="00164AC0" w:rsidRPr="00A80107" w:rsidRDefault="004B7D64" w:rsidP="00614DE2">
      <w:pPr>
        <w:pStyle w:val="phlistitemized1"/>
      </w:pPr>
      <w:r w:rsidRPr="00A80107">
        <w:t>«Статус»</w:t>
      </w:r>
      <w:r w:rsidR="007D6531" w:rsidRPr="00A80107">
        <w:t xml:space="preserve"> ‒ </w:t>
      </w:r>
      <w:r w:rsidRPr="00A80107">
        <w:t>позволяет найти обращения по статусу;</w:t>
      </w:r>
    </w:p>
    <w:p w14:paraId="7EC7CDFD" w14:textId="57DC7EC7" w:rsidR="00614DE2" w:rsidRPr="00A80107" w:rsidRDefault="00614DE2" w:rsidP="00614DE2">
      <w:pPr>
        <w:pStyle w:val="phlistitemized1"/>
      </w:pPr>
      <w:r w:rsidRPr="00A80107">
        <w:t>«Дата с»</w:t>
      </w:r>
      <w:r w:rsidR="007D6531" w:rsidRPr="00A80107">
        <w:t xml:space="preserve"> ‒ </w:t>
      </w:r>
      <w:r w:rsidR="004B7D64" w:rsidRPr="00A80107">
        <w:t>задает начало периода, в котором было создано обращение, для поиска обращения конкретного периода</w:t>
      </w:r>
      <w:r w:rsidRPr="00A80107">
        <w:t>;</w:t>
      </w:r>
    </w:p>
    <w:p w14:paraId="5236637C" w14:textId="172549AE" w:rsidR="00614DE2" w:rsidRPr="00A80107" w:rsidRDefault="00614DE2" w:rsidP="004B7D64">
      <w:pPr>
        <w:pStyle w:val="phlistitemized1"/>
      </w:pPr>
      <w:r w:rsidRPr="00A80107">
        <w:t>«Дата по»</w:t>
      </w:r>
      <w:r w:rsidR="007D6531" w:rsidRPr="00A80107">
        <w:t xml:space="preserve"> ‒ </w:t>
      </w:r>
      <w:r w:rsidR="004B7D64" w:rsidRPr="00A80107">
        <w:t>задает конец периода, в котором было создано обращение, для поиска обращения конкретного периода;</w:t>
      </w:r>
    </w:p>
    <w:p w14:paraId="0B938090" w14:textId="6611167C" w:rsidR="00614DE2" w:rsidRPr="00A80107" w:rsidRDefault="00614DE2" w:rsidP="00614DE2">
      <w:pPr>
        <w:pStyle w:val="phlistitemized1"/>
      </w:pPr>
      <w:r w:rsidRPr="00A80107">
        <w:t>«Организация»</w:t>
      </w:r>
      <w:r w:rsidR="007D6531" w:rsidRPr="00A80107">
        <w:t xml:space="preserve"> ‒ </w:t>
      </w:r>
      <w:r w:rsidR="004B7D64" w:rsidRPr="00A80107">
        <w:t>позволяет найти обращения по организации</w:t>
      </w:r>
      <w:r w:rsidRPr="00A80107">
        <w:t>;</w:t>
      </w:r>
    </w:p>
    <w:p w14:paraId="34B7D919" w14:textId="4C3F7EFF" w:rsidR="00614DE2" w:rsidRPr="00A80107" w:rsidRDefault="00614DE2" w:rsidP="00614DE2">
      <w:pPr>
        <w:pStyle w:val="phlistitemized1"/>
      </w:pPr>
      <w:r w:rsidRPr="00A80107">
        <w:t>«Дата исполнения»</w:t>
      </w:r>
      <w:r w:rsidR="007D6531" w:rsidRPr="00A80107">
        <w:t xml:space="preserve"> ‒ </w:t>
      </w:r>
      <w:r w:rsidR="004B7D64" w:rsidRPr="00A80107">
        <w:t>позволяет найти обращения по дате исполнения.</w:t>
      </w:r>
    </w:p>
    <w:p w14:paraId="0C10642F" w14:textId="6B54353A" w:rsidR="00E378DB" w:rsidRPr="00A80107" w:rsidRDefault="00164AC0" w:rsidP="005F501B">
      <w:pPr>
        <w:pStyle w:val="phnormal"/>
        <w:rPr>
          <w:rFonts w:cs="Arial"/>
        </w:rPr>
      </w:pPr>
      <w:r w:rsidRPr="00A80107">
        <w:rPr>
          <w:rFonts w:cs="Arial"/>
        </w:rPr>
        <w:t>Поле «Рубрика»</w:t>
      </w:r>
      <w:r w:rsidR="00C868EB" w:rsidRPr="00A80107">
        <w:rPr>
          <w:rFonts w:cs="Arial"/>
        </w:rPr>
        <w:t xml:space="preserve"> содержит список рубрик, у которых </w:t>
      </w:r>
      <w:r w:rsidR="00182619" w:rsidRPr="00A80107">
        <w:rPr>
          <w:rFonts w:cs="Arial"/>
        </w:rPr>
        <w:t>текущий</w:t>
      </w:r>
      <w:r w:rsidR="00C868EB" w:rsidRPr="00A80107">
        <w:rPr>
          <w:rFonts w:cs="Arial"/>
        </w:rPr>
        <w:t xml:space="preserve"> </w:t>
      </w:r>
      <w:r w:rsidR="004B7D64" w:rsidRPr="00A80107">
        <w:rPr>
          <w:rFonts w:cs="Arial"/>
        </w:rPr>
        <w:t xml:space="preserve">пользователь указан </w:t>
      </w:r>
      <w:r w:rsidR="00C868EB" w:rsidRPr="00A80107">
        <w:rPr>
          <w:rFonts w:cs="Arial"/>
        </w:rPr>
        <w:t>в поле «</w:t>
      </w:r>
      <w:r w:rsidR="004B7D64" w:rsidRPr="00A80107">
        <w:rPr>
          <w:rFonts w:cs="Arial"/>
        </w:rPr>
        <w:t>Уровни ответственного</w:t>
      </w:r>
      <w:r w:rsidR="00C868EB" w:rsidRPr="00A80107">
        <w:rPr>
          <w:rFonts w:cs="Arial"/>
        </w:rPr>
        <w:t>» в разделе «Настройки обратной связи»</w:t>
      </w:r>
      <w:r w:rsidR="00E378DB" w:rsidRPr="00A80107">
        <w:rPr>
          <w:rFonts w:cs="Arial"/>
        </w:rPr>
        <w:t xml:space="preserve"> (п. </w:t>
      </w:r>
      <w:r w:rsidR="00E378DB" w:rsidRPr="00A80107">
        <w:rPr>
          <w:rFonts w:cs="Arial"/>
        </w:rPr>
        <w:fldChar w:fldCharType="begin"/>
      </w:r>
      <w:r w:rsidR="00E378DB" w:rsidRPr="00A80107">
        <w:rPr>
          <w:rFonts w:cs="Arial"/>
        </w:rPr>
        <w:instrText xml:space="preserve"> REF _Ref473546355 \w \h </w:instrText>
      </w:r>
      <w:r w:rsidR="005F501B" w:rsidRPr="00A80107">
        <w:rPr>
          <w:rFonts w:cs="Arial"/>
        </w:rPr>
        <w:instrText xml:space="preserve"> \* MERGEFORMAT </w:instrText>
      </w:r>
      <w:r w:rsidR="00E378DB" w:rsidRPr="00A80107">
        <w:rPr>
          <w:rFonts w:cs="Arial"/>
        </w:rPr>
      </w:r>
      <w:r w:rsidR="00E378DB" w:rsidRPr="00A80107">
        <w:rPr>
          <w:rFonts w:cs="Arial"/>
        </w:rPr>
        <w:fldChar w:fldCharType="separate"/>
      </w:r>
      <w:r w:rsidR="00F636D2">
        <w:rPr>
          <w:rFonts w:cs="Arial"/>
        </w:rPr>
        <w:t>1.8.4</w:t>
      </w:r>
      <w:r w:rsidR="00E378DB" w:rsidRPr="00A80107">
        <w:rPr>
          <w:rFonts w:cs="Arial"/>
        </w:rPr>
        <w:fldChar w:fldCharType="end"/>
      </w:r>
      <w:r w:rsidR="00E378DB" w:rsidRPr="00A80107">
        <w:rPr>
          <w:rFonts w:cs="Arial"/>
        </w:rPr>
        <w:t>)</w:t>
      </w:r>
      <w:r w:rsidR="00C868EB" w:rsidRPr="00A80107">
        <w:rPr>
          <w:rFonts w:cs="Arial"/>
        </w:rPr>
        <w:t>. Таким образом</w:t>
      </w:r>
      <w:r w:rsidR="00452CD2" w:rsidRPr="00A80107">
        <w:rPr>
          <w:rFonts w:cs="Arial"/>
        </w:rPr>
        <w:t>,</w:t>
      </w:r>
      <w:r w:rsidR="00C868EB" w:rsidRPr="00A80107">
        <w:rPr>
          <w:rFonts w:cs="Arial"/>
        </w:rPr>
        <w:t xml:space="preserve"> пользователь имеет </w:t>
      </w:r>
      <w:r w:rsidR="00182619" w:rsidRPr="00A80107">
        <w:rPr>
          <w:rFonts w:cs="Arial"/>
        </w:rPr>
        <w:t>доступ</w:t>
      </w:r>
      <w:r w:rsidR="00E378DB" w:rsidRPr="00A80107">
        <w:rPr>
          <w:rFonts w:cs="Arial"/>
        </w:rPr>
        <w:t xml:space="preserve"> </w:t>
      </w:r>
      <w:r w:rsidR="00666833" w:rsidRPr="00A80107">
        <w:rPr>
          <w:rFonts w:cs="Arial"/>
        </w:rPr>
        <w:t xml:space="preserve">только </w:t>
      </w:r>
      <w:r w:rsidR="004B7D64" w:rsidRPr="00A80107">
        <w:rPr>
          <w:rFonts w:cs="Arial"/>
        </w:rPr>
        <w:t xml:space="preserve">к </w:t>
      </w:r>
      <w:r w:rsidR="00666833" w:rsidRPr="00A80107">
        <w:rPr>
          <w:rFonts w:cs="Arial"/>
        </w:rPr>
        <w:t>обращениям в его рубрике</w:t>
      </w:r>
      <w:r w:rsidR="00E378DB" w:rsidRPr="00A80107">
        <w:rPr>
          <w:rFonts w:cs="Arial"/>
        </w:rPr>
        <w:t>.</w:t>
      </w:r>
    </w:p>
    <w:p w14:paraId="6BE01937" w14:textId="51FD3CEA" w:rsidR="00C868EB" w:rsidRPr="00A80107" w:rsidRDefault="00C868EB" w:rsidP="005F501B">
      <w:pPr>
        <w:pStyle w:val="phnormal"/>
        <w:rPr>
          <w:rFonts w:cs="Arial"/>
        </w:rPr>
      </w:pPr>
      <w:r w:rsidRPr="00A80107">
        <w:rPr>
          <w:rFonts w:cs="Arial"/>
        </w:rPr>
        <w:t>Также пользователь видит те названия рубрик, у которых текущий тип пользователя указан в поле «</w:t>
      </w:r>
      <w:r w:rsidR="004B7D64" w:rsidRPr="00A80107">
        <w:rPr>
          <w:rFonts w:cs="Arial"/>
        </w:rPr>
        <w:t>Уровни ответственного</w:t>
      </w:r>
      <w:r w:rsidRPr="00A80107">
        <w:rPr>
          <w:rFonts w:cs="Arial"/>
        </w:rPr>
        <w:t xml:space="preserve">» в разделе «Настройки обратной связи» </w:t>
      </w:r>
      <w:r w:rsidR="00E378DB" w:rsidRPr="00A80107">
        <w:rPr>
          <w:rFonts w:cs="Arial"/>
        </w:rPr>
        <w:t>(п. </w:t>
      </w:r>
      <w:r w:rsidR="00E378DB" w:rsidRPr="00A80107">
        <w:rPr>
          <w:rFonts w:cs="Arial"/>
        </w:rPr>
        <w:fldChar w:fldCharType="begin"/>
      </w:r>
      <w:r w:rsidR="00E378DB" w:rsidRPr="00A80107">
        <w:rPr>
          <w:rFonts w:cs="Arial"/>
        </w:rPr>
        <w:instrText xml:space="preserve"> REF _Ref473546355 \w \h </w:instrText>
      </w:r>
      <w:r w:rsidR="005F501B" w:rsidRPr="00A80107">
        <w:rPr>
          <w:rFonts w:cs="Arial"/>
        </w:rPr>
        <w:instrText xml:space="preserve"> \* MERGEFORMAT </w:instrText>
      </w:r>
      <w:r w:rsidR="00E378DB" w:rsidRPr="00A80107">
        <w:rPr>
          <w:rFonts w:cs="Arial"/>
        </w:rPr>
      </w:r>
      <w:r w:rsidR="00E378DB" w:rsidRPr="00A80107">
        <w:rPr>
          <w:rFonts w:cs="Arial"/>
        </w:rPr>
        <w:fldChar w:fldCharType="separate"/>
      </w:r>
      <w:r w:rsidR="00F636D2">
        <w:rPr>
          <w:rFonts w:cs="Arial"/>
        </w:rPr>
        <w:t>1.8.4</w:t>
      </w:r>
      <w:r w:rsidR="00E378DB" w:rsidRPr="00A80107">
        <w:rPr>
          <w:rFonts w:cs="Arial"/>
        </w:rPr>
        <w:fldChar w:fldCharType="end"/>
      </w:r>
      <w:r w:rsidR="00E378DB" w:rsidRPr="00A80107">
        <w:rPr>
          <w:rFonts w:cs="Arial"/>
        </w:rPr>
        <w:t>)</w:t>
      </w:r>
      <w:r w:rsidRPr="00A80107">
        <w:rPr>
          <w:rFonts w:cs="Arial"/>
        </w:rPr>
        <w:t>, если срок рассмотрения обращения прошел.</w:t>
      </w:r>
    </w:p>
    <w:p w14:paraId="0F345163" w14:textId="77777777" w:rsidR="00164AC0" w:rsidRPr="00A80107" w:rsidRDefault="00164AC0" w:rsidP="005F501B">
      <w:pPr>
        <w:pStyle w:val="phnormal"/>
        <w:rPr>
          <w:rFonts w:cs="Arial"/>
        </w:rPr>
      </w:pPr>
      <w:r w:rsidRPr="00A80107">
        <w:rPr>
          <w:rFonts w:cs="Arial"/>
        </w:rPr>
        <w:t>Поле «Статус» содержит информацию о текущем статусе обращения. Обращения могут иметь несколько статусов:</w:t>
      </w:r>
    </w:p>
    <w:p w14:paraId="652306EC" w14:textId="77777777" w:rsidR="00164AC0" w:rsidRPr="00A80107" w:rsidRDefault="00164AC0" w:rsidP="00164AC0">
      <w:pPr>
        <w:pStyle w:val="phlistitemized1"/>
      </w:pPr>
      <w:r w:rsidRPr="00A80107">
        <w:t>«Новое» – присваивается обращению сразу после создания;</w:t>
      </w:r>
    </w:p>
    <w:p w14:paraId="0BCD8246" w14:textId="77777777" w:rsidR="00164AC0" w:rsidRPr="00A80107" w:rsidRDefault="00164AC0" w:rsidP="00164AC0">
      <w:pPr>
        <w:pStyle w:val="phlistitemized1"/>
      </w:pPr>
      <w:r w:rsidRPr="00A80107">
        <w:t>«Закрыт» – присваивается обращению после принятия заявки автором, либо закрытием ответственным;</w:t>
      </w:r>
    </w:p>
    <w:p w14:paraId="660B788A" w14:textId="77777777" w:rsidR="00164AC0" w:rsidRPr="00A80107" w:rsidRDefault="00164AC0" w:rsidP="00164AC0">
      <w:pPr>
        <w:pStyle w:val="phlistitemized1"/>
      </w:pPr>
      <w:r w:rsidRPr="00A80107">
        <w:lastRenderedPageBreak/>
        <w:t>«На рассмотрении» – присваивается обращению после того, как ответственный за обращение (либо старший после него) просмотрел его. Может присваиваться только после статуса «Новое» и «Доработка»;</w:t>
      </w:r>
    </w:p>
    <w:p w14:paraId="611C406A" w14:textId="77777777" w:rsidR="00164AC0" w:rsidRPr="00A80107" w:rsidRDefault="00164AC0" w:rsidP="00164AC0">
      <w:pPr>
        <w:pStyle w:val="phlistitemized1"/>
      </w:pPr>
      <w:r w:rsidRPr="00A80107">
        <w:t>«Доработка» – присваивается обращению после того, как автор обращения вернул свое обращение после ответа ответственного (или старшего после него) со статусом «Рассмотрено»;</w:t>
      </w:r>
    </w:p>
    <w:p w14:paraId="13E00D22" w14:textId="77777777" w:rsidR="00164AC0" w:rsidRPr="00A80107" w:rsidRDefault="00164AC0" w:rsidP="00164AC0">
      <w:pPr>
        <w:pStyle w:val="phlistitemized1"/>
      </w:pPr>
      <w:r w:rsidRPr="00A80107">
        <w:t>«Рассмотрено» – присваивается обращению после того, как ответственный или старш</w:t>
      </w:r>
      <w:r w:rsidR="00735973" w:rsidRPr="00A80107">
        <w:t>ий после</w:t>
      </w:r>
      <w:r w:rsidRPr="00A80107">
        <w:t xml:space="preserve"> него отправил ответ на обращение.</w:t>
      </w:r>
    </w:p>
    <w:p w14:paraId="1564970A" w14:textId="77777777" w:rsidR="00C868EB" w:rsidRPr="00A80107" w:rsidRDefault="00FA6269" w:rsidP="005F501B">
      <w:pPr>
        <w:pStyle w:val="phfigure"/>
        <w:rPr>
          <w:rFonts w:cs="Arial"/>
        </w:rPr>
      </w:pPr>
      <w:r w:rsidRPr="00A80107">
        <w:rPr>
          <w:rFonts w:cs="Arial"/>
          <w:noProof/>
        </w:rPr>
        <w:drawing>
          <wp:inline distT="0" distB="0" distL="0" distR="0" wp14:anchorId="630E032D" wp14:editId="2B9CB2C9">
            <wp:extent cx="5715000" cy="3810000"/>
            <wp:effectExtent l="0" t="0" r="0" b="0"/>
            <wp:docPr id="5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4F030B43" w14:textId="0EE62EA3" w:rsidR="00C868EB" w:rsidRPr="00A80107" w:rsidRDefault="00EA7C0D" w:rsidP="005F501B">
      <w:pPr>
        <w:pStyle w:val="phfiguretitle"/>
        <w:rPr>
          <w:noProof/>
        </w:rPr>
      </w:pPr>
      <w:bookmarkStart w:id="105" w:name="_Ref468436744"/>
      <w:r>
        <w:t>Рисунок </w:t>
      </w:r>
      <w:fldSimple w:instr=" SEQ Рисунок \* ARABIC ">
        <w:r w:rsidR="006A0835">
          <w:rPr>
            <w:noProof/>
          </w:rPr>
          <w:t>19</w:t>
        </w:r>
      </w:fldSimple>
      <w:bookmarkEnd w:id="105"/>
      <w:r w:rsidR="00C868EB" w:rsidRPr="00A80107">
        <w:t xml:space="preserve"> – Окно реестра «Обращения». Вкладка «Обращения</w:t>
      </w:r>
      <w:r w:rsidR="00FA6269" w:rsidRPr="00A80107">
        <w:t xml:space="preserve"> ответственного</w:t>
      </w:r>
      <w:r w:rsidR="00C868EB" w:rsidRPr="00A80107">
        <w:t>»</w:t>
      </w:r>
    </w:p>
    <w:p w14:paraId="42D3DEC2" w14:textId="77777777" w:rsidR="00C868EB" w:rsidRPr="00A80107" w:rsidRDefault="00C868EB" w:rsidP="00CC2DE1">
      <w:pPr>
        <w:pStyle w:val="phnormal"/>
        <w:rPr>
          <w:rFonts w:cs="Arial"/>
          <w:noProof/>
        </w:rPr>
      </w:pPr>
      <w:r w:rsidRPr="00A80107">
        <w:rPr>
          <w:rFonts w:cs="Arial"/>
          <w:b/>
          <w:noProof/>
        </w:rPr>
        <w:t>Примечание</w:t>
      </w:r>
      <w:r w:rsidR="00F03AFE" w:rsidRPr="00A80107">
        <w:rPr>
          <w:rFonts w:cs="Arial"/>
          <w:noProof/>
        </w:rPr>
        <w:t xml:space="preserve"> – </w:t>
      </w:r>
      <w:r w:rsidRPr="00A80107">
        <w:rPr>
          <w:rFonts w:cs="Arial"/>
          <w:noProof/>
        </w:rPr>
        <w:t xml:space="preserve">Если </w:t>
      </w:r>
      <w:r w:rsidRPr="00A80107">
        <w:rPr>
          <w:rFonts w:cs="Arial"/>
        </w:rPr>
        <w:t>обращение</w:t>
      </w:r>
      <w:r w:rsidRPr="00A80107">
        <w:rPr>
          <w:rFonts w:cs="Arial"/>
          <w:noProof/>
        </w:rPr>
        <w:t xml:space="preserve"> </w:t>
      </w:r>
      <w:r w:rsidR="00703090" w:rsidRPr="00A80107">
        <w:rPr>
          <w:rFonts w:cs="Arial"/>
          <w:noProof/>
        </w:rPr>
        <w:t>находится</w:t>
      </w:r>
      <w:r w:rsidRPr="00A80107">
        <w:rPr>
          <w:rFonts w:cs="Arial"/>
          <w:noProof/>
        </w:rPr>
        <w:t xml:space="preserve"> в статусе «Новое» больше, чем указанное число дней в настройке, то оно будет отображено у ответственного лица.</w:t>
      </w:r>
    </w:p>
    <w:p w14:paraId="55159503" w14:textId="6F677238" w:rsidR="008E585F" w:rsidRPr="00A80107" w:rsidRDefault="00C868EB" w:rsidP="005F501B">
      <w:pPr>
        <w:pStyle w:val="phnormal"/>
        <w:rPr>
          <w:rFonts w:cs="Arial"/>
          <w:noProof/>
        </w:rPr>
      </w:pPr>
      <w:r w:rsidRPr="00A80107">
        <w:rPr>
          <w:rFonts w:cs="Arial"/>
          <w:noProof/>
        </w:rPr>
        <w:t xml:space="preserve">Выделите запись и нажмите </w:t>
      </w:r>
      <w:r w:rsidR="00146782" w:rsidRPr="00A80107">
        <w:rPr>
          <w:rFonts w:cs="Arial"/>
          <w:noProof/>
        </w:rPr>
        <w:t xml:space="preserve">на </w:t>
      </w:r>
      <w:r w:rsidRPr="00A80107">
        <w:rPr>
          <w:rFonts w:cs="Arial"/>
          <w:noProof/>
        </w:rPr>
        <w:t>кнопку «Просмотр», отк</w:t>
      </w:r>
      <w:r w:rsidR="001F5551" w:rsidRPr="00A80107">
        <w:rPr>
          <w:rFonts w:cs="Arial"/>
          <w:noProof/>
        </w:rPr>
        <w:t>роется окно «Обращение</w:t>
      </w:r>
      <w:r w:rsidRPr="00A80107">
        <w:rPr>
          <w:rFonts w:cs="Arial"/>
          <w:noProof/>
        </w:rPr>
        <w:t>» (</w:t>
      </w:r>
      <w:r w:rsidRPr="00A80107">
        <w:rPr>
          <w:rFonts w:cs="Arial"/>
          <w:noProof/>
        </w:rPr>
        <w:fldChar w:fldCharType="begin"/>
      </w:r>
      <w:r w:rsidRPr="00A80107">
        <w:rPr>
          <w:rFonts w:cs="Arial"/>
          <w:noProof/>
        </w:rPr>
        <w:instrText xml:space="preserve"> REF _Ref468436806 \h </w:instrText>
      </w:r>
      <w:r w:rsidR="007D6531" w:rsidRPr="00A80107">
        <w:rPr>
          <w:rFonts w:cs="Arial"/>
          <w:noProof/>
        </w:rPr>
        <w:instrText xml:space="preserve"> \* MERGEFORMAT </w:instrText>
      </w:r>
      <w:r w:rsidRPr="00A80107">
        <w:rPr>
          <w:rFonts w:cs="Arial"/>
          <w:noProof/>
        </w:rPr>
      </w:r>
      <w:r w:rsidRPr="00A80107">
        <w:rPr>
          <w:rFonts w:cs="Arial"/>
          <w:noProof/>
        </w:rPr>
        <w:fldChar w:fldCharType="separate"/>
      </w:r>
      <w:r w:rsidR="00F636D2" w:rsidRPr="00F636D2">
        <w:rPr>
          <w:rFonts w:cs="Arial"/>
        </w:rPr>
        <w:t>Рисунок 20</w:t>
      </w:r>
      <w:r w:rsidRPr="00A80107">
        <w:rPr>
          <w:rFonts w:cs="Arial"/>
          <w:noProof/>
        </w:rPr>
        <w:fldChar w:fldCharType="end"/>
      </w:r>
      <w:r w:rsidRPr="00A80107">
        <w:rPr>
          <w:rFonts w:cs="Arial"/>
          <w:noProof/>
        </w:rPr>
        <w:t>)</w:t>
      </w:r>
      <w:r w:rsidR="008E585F" w:rsidRPr="00A80107">
        <w:rPr>
          <w:rFonts w:cs="Arial"/>
          <w:noProof/>
        </w:rPr>
        <w:t>.</w:t>
      </w:r>
    </w:p>
    <w:p w14:paraId="38027A71" w14:textId="11DBA419" w:rsidR="008E585F" w:rsidRPr="00A80107" w:rsidRDefault="00F71773" w:rsidP="000943E2">
      <w:pPr>
        <w:pStyle w:val="phfigure"/>
        <w:rPr>
          <w:rFonts w:cs="Arial"/>
        </w:rPr>
      </w:pPr>
      <w:r w:rsidRPr="00A80107">
        <w:rPr>
          <w:rFonts w:cs="Arial"/>
          <w:noProof/>
        </w:rPr>
        <w:lastRenderedPageBreak/>
        <w:drawing>
          <wp:inline distT="0" distB="0" distL="0" distR="0" wp14:anchorId="357A870C" wp14:editId="389BA62F">
            <wp:extent cx="6152515" cy="4104640"/>
            <wp:effectExtent l="0" t="0" r="635"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4104640"/>
                    </a:xfrm>
                    <a:prstGeom prst="rect">
                      <a:avLst/>
                    </a:prstGeom>
                  </pic:spPr>
                </pic:pic>
              </a:graphicData>
            </a:graphic>
          </wp:inline>
        </w:drawing>
      </w:r>
    </w:p>
    <w:p w14:paraId="52201F89" w14:textId="0366CAF1" w:rsidR="008E585F" w:rsidRPr="00A80107" w:rsidRDefault="00EA7C0D" w:rsidP="005F501B">
      <w:pPr>
        <w:pStyle w:val="phfiguretitle"/>
        <w:rPr>
          <w:noProof/>
        </w:rPr>
      </w:pPr>
      <w:bookmarkStart w:id="106" w:name="_Ref468436806"/>
      <w:r>
        <w:t>Рисунок </w:t>
      </w:r>
      <w:fldSimple w:instr=" SEQ Рисунок \* ARABIC ">
        <w:r w:rsidR="006A0835">
          <w:rPr>
            <w:noProof/>
          </w:rPr>
          <w:t>20</w:t>
        </w:r>
      </w:fldSimple>
      <w:bookmarkEnd w:id="106"/>
      <w:r w:rsidR="001F5551" w:rsidRPr="00A80107">
        <w:t xml:space="preserve"> – Окно «Обращение»</w:t>
      </w:r>
    </w:p>
    <w:p w14:paraId="3566A67C" w14:textId="77777777" w:rsidR="005542DB" w:rsidRPr="00A80107" w:rsidRDefault="008E585F" w:rsidP="005F501B">
      <w:pPr>
        <w:pStyle w:val="phnormal"/>
        <w:rPr>
          <w:rFonts w:cs="Arial"/>
          <w:noProof/>
        </w:rPr>
      </w:pPr>
      <w:r w:rsidRPr="00A80107">
        <w:rPr>
          <w:rFonts w:cs="Arial"/>
          <w:noProof/>
        </w:rPr>
        <w:t xml:space="preserve">Данное окно </w:t>
      </w:r>
      <w:r w:rsidR="005542DB" w:rsidRPr="00A80107">
        <w:rPr>
          <w:rFonts w:cs="Arial"/>
          <w:noProof/>
        </w:rPr>
        <w:t>состоит из двух вкладок:</w:t>
      </w:r>
    </w:p>
    <w:p w14:paraId="3E0DA31C" w14:textId="7F7E2706" w:rsidR="00C868EB" w:rsidRPr="00A80107" w:rsidRDefault="001F5551" w:rsidP="005542DB">
      <w:pPr>
        <w:pStyle w:val="phlistitemized1"/>
        <w:rPr>
          <w:noProof/>
        </w:rPr>
      </w:pPr>
      <w:r w:rsidRPr="00A80107">
        <w:rPr>
          <w:noProof/>
        </w:rPr>
        <w:t>«Обращение: просмотр</w:t>
      </w:r>
      <w:r w:rsidR="005542DB" w:rsidRPr="00A80107">
        <w:rPr>
          <w:noProof/>
        </w:rPr>
        <w:t>»</w:t>
      </w:r>
      <w:r w:rsidR="007D6531" w:rsidRPr="00A80107">
        <w:rPr>
          <w:noProof/>
        </w:rPr>
        <w:t xml:space="preserve"> ‒ </w:t>
      </w:r>
      <w:r w:rsidR="005542DB" w:rsidRPr="00A80107">
        <w:rPr>
          <w:noProof/>
        </w:rPr>
        <w:t xml:space="preserve">содержит </w:t>
      </w:r>
      <w:r w:rsidR="00C868EB" w:rsidRPr="00A80107">
        <w:rPr>
          <w:noProof/>
        </w:rPr>
        <w:t>данны</w:t>
      </w:r>
      <w:r w:rsidR="005542DB" w:rsidRPr="00A80107">
        <w:rPr>
          <w:noProof/>
        </w:rPr>
        <w:t>е обращения, написанные автором.(</w:t>
      </w:r>
      <w:r w:rsidR="008E585F" w:rsidRPr="00A80107">
        <w:rPr>
          <w:noProof/>
        </w:rPr>
        <w:fldChar w:fldCharType="begin"/>
      </w:r>
      <w:r w:rsidR="008E585F" w:rsidRPr="00A80107">
        <w:rPr>
          <w:noProof/>
        </w:rPr>
        <w:instrText xml:space="preserve"> REF _Ref474483271 \h </w:instrText>
      </w:r>
      <w:r w:rsidR="007D6531" w:rsidRPr="00A80107">
        <w:rPr>
          <w:noProof/>
        </w:rPr>
        <w:instrText xml:space="preserve"> \* MERGEFORMAT </w:instrText>
      </w:r>
      <w:r w:rsidR="008E585F" w:rsidRPr="00A80107">
        <w:rPr>
          <w:noProof/>
        </w:rPr>
      </w:r>
      <w:r w:rsidR="008E585F" w:rsidRPr="00A80107">
        <w:rPr>
          <w:noProof/>
        </w:rPr>
        <w:fldChar w:fldCharType="separate"/>
      </w:r>
      <w:r w:rsidR="00F636D2">
        <w:t>Рисунок 21</w:t>
      </w:r>
      <w:r w:rsidR="008E585F" w:rsidRPr="00A80107">
        <w:rPr>
          <w:noProof/>
        </w:rPr>
        <w:fldChar w:fldCharType="end"/>
      </w:r>
      <w:r w:rsidR="005542DB" w:rsidRPr="00A80107">
        <w:rPr>
          <w:noProof/>
        </w:rPr>
        <w:t>)</w:t>
      </w:r>
      <w:r w:rsidR="00C868EB" w:rsidRPr="00A80107">
        <w:rPr>
          <w:noProof/>
        </w:rPr>
        <w:t xml:space="preserve"> Заполните поле «Ответ</w:t>
      </w:r>
      <w:r w:rsidR="00F03AFE" w:rsidRPr="00A80107">
        <w:rPr>
          <w:noProof/>
        </w:rPr>
        <w:t>»</w:t>
      </w:r>
      <w:r w:rsidR="00C868EB" w:rsidRPr="00A80107">
        <w:rPr>
          <w:noProof/>
        </w:rPr>
        <w:t xml:space="preserve"> и пр</w:t>
      </w:r>
      <w:r w:rsidR="003544C1" w:rsidRPr="00A80107">
        <w:rPr>
          <w:noProof/>
        </w:rPr>
        <w:t>и необходимости загрузите файл;</w:t>
      </w:r>
    </w:p>
    <w:p w14:paraId="2C374EA0" w14:textId="77777777" w:rsidR="005542DB" w:rsidRPr="00A80107" w:rsidRDefault="00FA6269" w:rsidP="000943E2">
      <w:pPr>
        <w:pStyle w:val="phfigure"/>
        <w:rPr>
          <w:rFonts w:cs="Arial"/>
        </w:rPr>
      </w:pPr>
      <w:r w:rsidRPr="00A80107">
        <w:rPr>
          <w:rFonts w:cs="Arial"/>
          <w:noProof/>
        </w:rPr>
        <w:lastRenderedPageBreak/>
        <w:drawing>
          <wp:inline distT="0" distB="0" distL="0" distR="0" wp14:anchorId="5BF93145" wp14:editId="01E4069A">
            <wp:extent cx="5429250" cy="4829175"/>
            <wp:effectExtent l="0" t="0" r="0" b="9525"/>
            <wp:docPr id="5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29250" cy="4829175"/>
                    </a:xfrm>
                    <a:prstGeom prst="rect">
                      <a:avLst/>
                    </a:prstGeom>
                    <a:noFill/>
                    <a:ln>
                      <a:noFill/>
                    </a:ln>
                  </pic:spPr>
                </pic:pic>
              </a:graphicData>
            </a:graphic>
          </wp:inline>
        </w:drawing>
      </w:r>
    </w:p>
    <w:p w14:paraId="60D027B7" w14:textId="52384FF9" w:rsidR="005542DB" w:rsidRPr="00A80107" w:rsidRDefault="00EA7C0D" w:rsidP="0075365D">
      <w:pPr>
        <w:pStyle w:val="phfiguretitle"/>
        <w:rPr>
          <w:noProof/>
        </w:rPr>
      </w:pPr>
      <w:bookmarkStart w:id="107" w:name="_Ref474483271"/>
      <w:r>
        <w:t>Рисунок </w:t>
      </w:r>
      <w:fldSimple w:instr=" SEQ Рисунок \* ARABIC ">
        <w:r w:rsidR="006A0835">
          <w:rPr>
            <w:noProof/>
          </w:rPr>
          <w:t>21</w:t>
        </w:r>
      </w:fldSimple>
      <w:bookmarkEnd w:id="107"/>
      <w:r w:rsidR="005542DB" w:rsidRPr="00A80107">
        <w:t xml:space="preserve"> – Окно «Обращение». Вкладка «</w:t>
      </w:r>
      <w:r w:rsidR="006E6B56" w:rsidRPr="00A80107">
        <w:t>Основное</w:t>
      </w:r>
      <w:r w:rsidR="00FA6269" w:rsidRPr="00A80107">
        <w:t>: просмотр</w:t>
      </w:r>
      <w:r w:rsidR="005542DB" w:rsidRPr="00A80107">
        <w:t>»</w:t>
      </w:r>
    </w:p>
    <w:p w14:paraId="2C907E49" w14:textId="00A917B1" w:rsidR="006E6B56" w:rsidRPr="00A80107" w:rsidRDefault="006E6B56" w:rsidP="006E6B56">
      <w:pPr>
        <w:pStyle w:val="phlistitemized1"/>
        <w:rPr>
          <w:noProof/>
        </w:rPr>
      </w:pPr>
      <w:r w:rsidRPr="00A80107">
        <w:rPr>
          <w:noProof/>
        </w:rPr>
        <w:t>«История</w:t>
      </w:r>
      <w:r w:rsidR="00531DA2" w:rsidRPr="00A80107">
        <w:rPr>
          <w:noProof/>
        </w:rPr>
        <w:t xml:space="preserve"> обращения</w:t>
      </w:r>
      <w:r w:rsidRPr="00A80107">
        <w:rPr>
          <w:noProof/>
        </w:rPr>
        <w:t>»</w:t>
      </w:r>
      <w:r w:rsidR="007D6531" w:rsidRPr="00A80107">
        <w:rPr>
          <w:noProof/>
        </w:rPr>
        <w:t xml:space="preserve"> ‒ </w:t>
      </w:r>
      <w:r w:rsidRPr="00A80107">
        <w:rPr>
          <w:noProof/>
        </w:rPr>
        <w:t>предназначе</w:t>
      </w:r>
      <w:r w:rsidR="008E585F" w:rsidRPr="00A80107">
        <w:rPr>
          <w:noProof/>
        </w:rPr>
        <w:t>на для логирования информации</w:t>
      </w:r>
      <w:r w:rsidR="005F501B" w:rsidRPr="00A80107">
        <w:rPr>
          <w:noProof/>
        </w:rPr>
        <w:br/>
      </w:r>
      <w:r w:rsidR="0075365D" w:rsidRPr="00A80107">
        <w:rPr>
          <w:noProof/>
        </w:rPr>
        <w:t>(</w:t>
      </w:r>
      <w:r w:rsidR="00CB7AA5" w:rsidRPr="00A80107">
        <w:rPr>
          <w:noProof/>
        </w:rPr>
        <w:fldChar w:fldCharType="begin"/>
      </w:r>
      <w:r w:rsidR="00CB7AA5" w:rsidRPr="00A80107">
        <w:rPr>
          <w:noProof/>
        </w:rPr>
        <w:instrText xml:space="preserve"> REF _Ref474755827 \h </w:instrText>
      </w:r>
      <w:r w:rsidR="007D6531" w:rsidRPr="00A80107">
        <w:rPr>
          <w:noProof/>
        </w:rPr>
        <w:instrText xml:space="preserve"> \* MERGEFORMAT </w:instrText>
      </w:r>
      <w:r w:rsidR="00CB7AA5" w:rsidRPr="00A80107">
        <w:rPr>
          <w:noProof/>
        </w:rPr>
      </w:r>
      <w:r w:rsidR="00CB7AA5" w:rsidRPr="00A80107">
        <w:rPr>
          <w:noProof/>
        </w:rPr>
        <w:fldChar w:fldCharType="separate"/>
      </w:r>
      <w:r w:rsidR="00F636D2">
        <w:t>Рисунок 22</w:t>
      </w:r>
      <w:r w:rsidR="00CB7AA5" w:rsidRPr="00A80107">
        <w:rPr>
          <w:noProof/>
        </w:rPr>
        <w:fldChar w:fldCharType="end"/>
      </w:r>
      <w:r w:rsidR="0075365D" w:rsidRPr="00A80107">
        <w:rPr>
          <w:noProof/>
        </w:rPr>
        <w:t>)</w:t>
      </w:r>
      <w:r w:rsidR="008E585F" w:rsidRPr="00A80107">
        <w:rPr>
          <w:noProof/>
        </w:rPr>
        <w:t>. Д</w:t>
      </w:r>
      <w:r w:rsidRPr="00A80107">
        <w:rPr>
          <w:noProof/>
        </w:rPr>
        <w:t xml:space="preserve">оступна для </w:t>
      </w:r>
      <w:r w:rsidR="008E585F" w:rsidRPr="00A80107">
        <w:rPr>
          <w:noProof/>
        </w:rPr>
        <w:t>просмотра ответственными лицами. Содержит поля:</w:t>
      </w:r>
    </w:p>
    <w:p w14:paraId="3E497217" w14:textId="399B21A6" w:rsidR="008E585F" w:rsidRPr="00A80107" w:rsidRDefault="008E585F" w:rsidP="008E585F">
      <w:pPr>
        <w:pStyle w:val="phlistitemized2"/>
        <w:rPr>
          <w:rFonts w:cs="Arial"/>
          <w:noProof/>
        </w:rPr>
      </w:pPr>
      <w:r w:rsidRPr="00A80107">
        <w:rPr>
          <w:rFonts w:cs="Arial"/>
          <w:noProof/>
        </w:rPr>
        <w:t>«Дата»</w:t>
      </w:r>
      <w:r w:rsidR="007D6531" w:rsidRPr="00A80107">
        <w:rPr>
          <w:rFonts w:cs="Arial"/>
          <w:noProof/>
        </w:rPr>
        <w:t xml:space="preserve"> ‒ </w:t>
      </w:r>
      <w:r w:rsidRPr="00A80107">
        <w:rPr>
          <w:rFonts w:cs="Arial"/>
          <w:noProof/>
        </w:rPr>
        <w:t>содержит информацию о дате создания обращения;</w:t>
      </w:r>
    </w:p>
    <w:p w14:paraId="22AA9F58" w14:textId="6574507C" w:rsidR="008E585F" w:rsidRPr="00A80107" w:rsidRDefault="008E585F" w:rsidP="008E585F">
      <w:pPr>
        <w:pStyle w:val="phlistitemized2"/>
        <w:rPr>
          <w:rFonts w:cs="Arial"/>
          <w:noProof/>
        </w:rPr>
      </w:pPr>
      <w:r w:rsidRPr="00A80107">
        <w:rPr>
          <w:rFonts w:cs="Arial"/>
          <w:noProof/>
        </w:rPr>
        <w:t>«Пользователь»</w:t>
      </w:r>
      <w:r w:rsidR="007D6531" w:rsidRPr="00A80107">
        <w:rPr>
          <w:rFonts w:cs="Arial"/>
          <w:noProof/>
        </w:rPr>
        <w:t xml:space="preserve"> ‒ </w:t>
      </w:r>
      <w:r w:rsidRPr="00A80107">
        <w:rPr>
          <w:rFonts w:cs="Arial"/>
          <w:noProof/>
        </w:rPr>
        <w:t>с</w:t>
      </w:r>
      <w:r w:rsidR="00D81BD9" w:rsidRPr="00A80107">
        <w:rPr>
          <w:rFonts w:cs="Arial"/>
          <w:noProof/>
        </w:rPr>
        <w:t>одерж</w:t>
      </w:r>
      <w:r w:rsidR="004C0802">
        <w:rPr>
          <w:rFonts w:cs="Arial"/>
          <w:noProof/>
        </w:rPr>
        <w:t>ит ФИО пользователя и его ОО</w:t>
      </w:r>
      <w:r w:rsidRPr="00A80107">
        <w:rPr>
          <w:rFonts w:cs="Arial"/>
          <w:noProof/>
        </w:rPr>
        <w:t>;</w:t>
      </w:r>
    </w:p>
    <w:p w14:paraId="06AFB549" w14:textId="4EB73C30" w:rsidR="00D81BD9" w:rsidRPr="00A80107" w:rsidRDefault="00D81BD9" w:rsidP="008E585F">
      <w:pPr>
        <w:pStyle w:val="phlistitemized2"/>
        <w:rPr>
          <w:rFonts w:cs="Arial"/>
          <w:noProof/>
        </w:rPr>
      </w:pPr>
      <w:r w:rsidRPr="00A80107">
        <w:rPr>
          <w:rFonts w:cs="Arial"/>
          <w:noProof/>
        </w:rPr>
        <w:t>«Организация»</w:t>
      </w:r>
      <w:r w:rsidR="007D6531" w:rsidRPr="00A80107">
        <w:rPr>
          <w:rFonts w:cs="Arial"/>
          <w:noProof/>
        </w:rPr>
        <w:t xml:space="preserve"> ‒ </w:t>
      </w:r>
      <w:r w:rsidRPr="00A80107">
        <w:rPr>
          <w:rFonts w:cs="Arial"/>
          <w:noProof/>
        </w:rPr>
        <w:t>содержит данные об организации;</w:t>
      </w:r>
    </w:p>
    <w:p w14:paraId="1DCA5B7B" w14:textId="47BAC778" w:rsidR="00D81BD9" w:rsidRPr="00A80107" w:rsidRDefault="00D81BD9" w:rsidP="008E585F">
      <w:pPr>
        <w:pStyle w:val="phlistitemized2"/>
        <w:rPr>
          <w:rFonts w:cs="Arial"/>
          <w:noProof/>
        </w:rPr>
      </w:pPr>
      <w:r w:rsidRPr="00A80107">
        <w:rPr>
          <w:rFonts w:cs="Arial"/>
          <w:noProof/>
        </w:rPr>
        <w:t>«Комментарий»</w:t>
      </w:r>
      <w:r w:rsidR="007D6531" w:rsidRPr="00A80107">
        <w:rPr>
          <w:rFonts w:cs="Arial"/>
          <w:noProof/>
        </w:rPr>
        <w:t xml:space="preserve"> ‒ </w:t>
      </w:r>
      <w:r w:rsidRPr="00A80107">
        <w:rPr>
          <w:rFonts w:cs="Arial"/>
          <w:noProof/>
        </w:rPr>
        <w:t>содержит комментарий;</w:t>
      </w:r>
    </w:p>
    <w:p w14:paraId="77244CBB" w14:textId="38213844" w:rsidR="00D81BD9" w:rsidRPr="00A80107" w:rsidRDefault="00D81BD9" w:rsidP="008E585F">
      <w:pPr>
        <w:pStyle w:val="phlistitemized2"/>
        <w:rPr>
          <w:rFonts w:cs="Arial"/>
          <w:noProof/>
        </w:rPr>
      </w:pPr>
      <w:r w:rsidRPr="00A80107">
        <w:rPr>
          <w:rFonts w:cs="Arial"/>
          <w:noProof/>
        </w:rPr>
        <w:t>«Файл»</w:t>
      </w:r>
      <w:r w:rsidR="007D6531" w:rsidRPr="00A80107">
        <w:rPr>
          <w:rFonts w:cs="Arial"/>
          <w:noProof/>
        </w:rPr>
        <w:t xml:space="preserve"> ‒ </w:t>
      </w:r>
      <w:r w:rsidRPr="00A80107">
        <w:rPr>
          <w:rFonts w:cs="Arial"/>
          <w:noProof/>
        </w:rPr>
        <w:t>содержит вложенный файл;</w:t>
      </w:r>
    </w:p>
    <w:p w14:paraId="46A093F9" w14:textId="3BBA3F14" w:rsidR="008E585F" w:rsidRPr="00A80107" w:rsidRDefault="008E585F" w:rsidP="008E585F">
      <w:pPr>
        <w:pStyle w:val="phlistitemized2"/>
        <w:rPr>
          <w:rFonts w:cs="Arial"/>
          <w:noProof/>
        </w:rPr>
      </w:pPr>
      <w:r w:rsidRPr="00A80107">
        <w:rPr>
          <w:rFonts w:cs="Arial"/>
          <w:noProof/>
        </w:rPr>
        <w:t>«</w:t>
      </w:r>
      <w:r w:rsidR="00D81BD9" w:rsidRPr="00A80107">
        <w:rPr>
          <w:rFonts w:cs="Arial"/>
          <w:noProof/>
        </w:rPr>
        <w:t>Статус</w:t>
      </w:r>
      <w:r w:rsidRPr="00A80107">
        <w:rPr>
          <w:rFonts w:cs="Arial"/>
          <w:noProof/>
        </w:rPr>
        <w:t>»</w:t>
      </w:r>
      <w:r w:rsidR="007D6531" w:rsidRPr="00A80107">
        <w:rPr>
          <w:rFonts w:cs="Arial"/>
          <w:noProof/>
        </w:rPr>
        <w:t xml:space="preserve"> ‒ </w:t>
      </w:r>
      <w:r w:rsidRPr="00A80107">
        <w:rPr>
          <w:rFonts w:cs="Arial"/>
          <w:noProof/>
        </w:rPr>
        <w:t xml:space="preserve">содержит информацию </w:t>
      </w:r>
      <w:r w:rsidR="00D81BD9" w:rsidRPr="00A80107">
        <w:rPr>
          <w:rFonts w:cs="Arial"/>
          <w:noProof/>
        </w:rPr>
        <w:t>о статусе;</w:t>
      </w:r>
    </w:p>
    <w:p w14:paraId="1959A2FB" w14:textId="2ED8BFBA" w:rsidR="00D81BD9" w:rsidRPr="00A80107" w:rsidRDefault="00D81BD9" w:rsidP="008E585F">
      <w:pPr>
        <w:pStyle w:val="phlistitemized2"/>
        <w:rPr>
          <w:rFonts w:cs="Arial"/>
          <w:noProof/>
        </w:rPr>
      </w:pPr>
      <w:r w:rsidRPr="00A80107">
        <w:rPr>
          <w:rFonts w:cs="Arial"/>
          <w:noProof/>
        </w:rPr>
        <w:t>«Уровень»</w:t>
      </w:r>
      <w:r w:rsidR="007D6531" w:rsidRPr="00A80107">
        <w:rPr>
          <w:rFonts w:cs="Arial"/>
          <w:noProof/>
        </w:rPr>
        <w:t xml:space="preserve"> ‒ </w:t>
      </w:r>
      <w:r w:rsidR="0005610B" w:rsidRPr="00A80107">
        <w:rPr>
          <w:rFonts w:cs="Arial"/>
          <w:noProof/>
        </w:rPr>
        <w:t>содержит информацию в формате «&lt;Рубрика&gt;: &lt;Уровень ответственного&gt;»;</w:t>
      </w:r>
    </w:p>
    <w:p w14:paraId="1ECE43C3" w14:textId="4F7B1D40" w:rsidR="0005610B" w:rsidRPr="00A80107" w:rsidRDefault="0005610B" w:rsidP="008E585F">
      <w:pPr>
        <w:pStyle w:val="phlistitemized2"/>
        <w:rPr>
          <w:rFonts w:cs="Arial"/>
          <w:noProof/>
        </w:rPr>
      </w:pPr>
      <w:r w:rsidRPr="00A80107">
        <w:rPr>
          <w:rFonts w:cs="Arial"/>
          <w:noProof/>
        </w:rPr>
        <w:t>«Пояснение»</w:t>
      </w:r>
      <w:r w:rsidR="007D6531" w:rsidRPr="00A80107">
        <w:rPr>
          <w:rFonts w:cs="Arial"/>
          <w:noProof/>
        </w:rPr>
        <w:t xml:space="preserve"> ‒ </w:t>
      </w:r>
      <w:r w:rsidRPr="00A80107">
        <w:rPr>
          <w:rFonts w:cs="Arial"/>
          <w:noProof/>
        </w:rPr>
        <w:t>содержит текст пояснения.</w:t>
      </w:r>
    </w:p>
    <w:p w14:paraId="6A0A5BBD" w14:textId="77777777" w:rsidR="0075365D" w:rsidRPr="00A80107" w:rsidRDefault="00FA6269" w:rsidP="0075365D">
      <w:pPr>
        <w:pStyle w:val="phfigure"/>
        <w:rPr>
          <w:rFonts w:cs="Arial"/>
        </w:rPr>
      </w:pPr>
      <w:r w:rsidRPr="00A80107">
        <w:rPr>
          <w:rFonts w:cs="Arial"/>
          <w:noProof/>
        </w:rPr>
        <w:lastRenderedPageBreak/>
        <w:drawing>
          <wp:inline distT="0" distB="0" distL="0" distR="0" wp14:anchorId="23DDEFF4" wp14:editId="144B2B5A">
            <wp:extent cx="6286500" cy="3028950"/>
            <wp:effectExtent l="0" t="0" r="0" b="0"/>
            <wp:docPr id="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3028950"/>
                    </a:xfrm>
                    <a:prstGeom prst="rect">
                      <a:avLst/>
                    </a:prstGeom>
                    <a:noFill/>
                    <a:ln>
                      <a:noFill/>
                    </a:ln>
                  </pic:spPr>
                </pic:pic>
              </a:graphicData>
            </a:graphic>
          </wp:inline>
        </w:drawing>
      </w:r>
    </w:p>
    <w:p w14:paraId="2A6E61F0" w14:textId="4BCCE86D" w:rsidR="0075365D" w:rsidRPr="00A80107" w:rsidRDefault="00EA7C0D" w:rsidP="0075365D">
      <w:pPr>
        <w:pStyle w:val="phfiguretitle"/>
      </w:pPr>
      <w:bookmarkStart w:id="108" w:name="_Ref474755827"/>
      <w:r>
        <w:t>Рисунок </w:t>
      </w:r>
      <w:fldSimple w:instr=" SEQ Рисунок \* ARABIC ">
        <w:r w:rsidR="006A0835">
          <w:rPr>
            <w:noProof/>
          </w:rPr>
          <w:t>22</w:t>
        </w:r>
      </w:fldSimple>
      <w:bookmarkEnd w:id="108"/>
      <w:r w:rsidR="007D6531" w:rsidRPr="00A80107">
        <w:t xml:space="preserve"> ‒ </w:t>
      </w:r>
      <w:r w:rsidR="006712D4" w:rsidRPr="00A80107">
        <w:t>Окно «Обращение</w:t>
      </w:r>
      <w:r w:rsidR="0075365D" w:rsidRPr="00A80107">
        <w:t>». Вкладка «История</w:t>
      </w:r>
      <w:r w:rsidR="0005610B" w:rsidRPr="00A80107">
        <w:t xml:space="preserve"> обращения</w:t>
      </w:r>
      <w:r w:rsidR="0075365D" w:rsidRPr="00A80107">
        <w:t>»</w:t>
      </w:r>
    </w:p>
    <w:p w14:paraId="67B00CD3" w14:textId="2E4BC4CF" w:rsidR="0005610B" w:rsidRPr="00A80107" w:rsidRDefault="0005610B" w:rsidP="0005610B">
      <w:pPr>
        <w:pStyle w:val="phnormal"/>
        <w:rPr>
          <w:rFonts w:cs="Arial"/>
        </w:rPr>
      </w:pPr>
      <w:r w:rsidRPr="00A80107">
        <w:rPr>
          <w:rFonts w:cs="Arial"/>
        </w:rPr>
        <w:t>Для просмотра записи выделите запись, нажмите на кнопку «Просмотр». Откроется окно «История обращения» (</w:t>
      </w:r>
      <w:r w:rsidRPr="00A80107">
        <w:rPr>
          <w:rFonts w:cs="Arial"/>
        </w:rPr>
        <w:fldChar w:fldCharType="begin"/>
      </w:r>
      <w:r w:rsidRPr="00A80107">
        <w:rPr>
          <w:rFonts w:cs="Arial"/>
        </w:rPr>
        <w:instrText xml:space="preserve"> REF _Ref480875414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23</w:t>
      </w:r>
      <w:r w:rsidRPr="00A80107">
        <w:rPr>
          <w:rFonts w:cs="Arial"/>
        </w:rPr>
        <w:fldChar w:fldCharType="end"/>
      </w:r>
      <w:r w:rsidRPr="00A80107">
        <w:rPr>
          <w:rFonts w:cs="Arial"/>
        </w:rPr>
        <w:t>).</w:t>
      </w:r>
    </w:p>
    <w:p w14:paraId="67E8F648" w14:textId="77777777" w:rsidR="0005610B" w:rsidRPr="00A80107" w:rsidRDefault="00FA6269" w:rsidP="0005610B">
      <w:pPr>
        <w:pStyle w:val="phfigure"/>
        <w:rPr>
          <w:rFonts w:cs="Arial"/>
        </w:rPr>
      </w:pPr>
      <w:r w:rsidRPr="00A80107">
        <w:rPr>
          <w:rFonts w:cs="Arial"/>
          <w:noProof/>
        </w:rPr>
        <w:drawing>
          <wp:inline distT="0" distB="0" distL="0" distR="0" wp14:anchorId="22CADFA8" wp14:editId="5BF30034">
            <wp:extent cx="3800475" cy="2838450"/>
            <wp:effectExtent l="0" t="0" r="9525" b="0"/>
            <wp:docPr id="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0475" cy="2838450"/>
                    </a:xfrm>
                    <a:prstGeom prst="rect">
                      <a:avLst/>
                    </a:prstGeom>
                    <a:noFill/>
                    <a:ln>
                      <a:noFill/>
                    </a:ln>
                  </pic:spPr>
                </pic:pic>
              </a:graphicData>
            </a:graphic>
          </wp:inline>
        </w:drawing>
      </w:r>
    </w:p>
    <w:p w14:paraId="6F3D1D1E" w14:textId="7DE82ABD" w:rsidR="0005610B" w:rsidRPr="00A80107" w:rsidRDefault="00EA7C0D" w:rsidP="0005610B">
      <w:pPr>
        <w:pStyle w:val="phfiguretitle"/>
      </w:pPr>
      <w:bookmarkStart w:id="109" w:name="_Ref480875414"/>
      <w:r>
        <w:t>Рисунок </w:t>
      </w:r>
      <w:fldSimple w:instr=" SEQ Рисунок \* ARABIC ">
        <w:r w:rsidR="006A0835">
          <w:rPr>
            <w:noProof/>
          </w:rPr>
          <w:t>23</w:t>
        </w:r>
      </w:fldSimple>
      <w:bookmarkEnd w:id="109"/>
      <w:r w:rsidR="0005610B" w:rsidRPr="00A80107">
        <w:t xml:space="preserve"> – Окно «История обращения»</w:t>
      </w:r>
    </w:p>
    <w:p w14:paraId="1692F67F" w14:textId="77777777" w:rsidR="0005610B" w:rsidRPr="00A80107" w:rsidRDefault="0005610B" w:rsidP="0005610B">
      <w:pPr>
        <w:pStyle w:val="phnormal"/>
        <w:rPr>
          <w:rFonts w:cs="Arial"/>
        </w:rPr>
      </w:pPr>
      <w:r w:rsidRPr="00A80107">
        <w:rPr>
          <w:rFonts w:cs="Arial"/>
        </w:rPr>
        <w:t>Нажмите на кнопку «Закрыть» для выхода из окна просмотра.</w:t>
      </w:r>
    </w:p>
    <w:p w14:paraId="1F071D83" w14:textId="77777777" w:rsidR="0075365D" w:rsidRPr="00A80107" w:rsidRDefault="0075365D" w:rsidP="0075365D">
      <w:pPr>
        <w:pStyle w:val="phnormal"/>
        <w:rPr>
          <w:rFonts w:cs="Arial"/>
          <w:noProof/>
        </w:rPr>
      </w:pPr>
      <w:r w:rsidRPr="00A80107">
        <w:rPr>
          <w:rFonts w:cs="Arial"/>
          <w:noProof/>
        </w:rPr>
        <w:t xml:space="preserve">Далее нажмите </w:t>
      </w:r>
      <w:r w:rsidR="00EF0360" w:rsidRPr="00A80107">
        <w:rPr>
          <w:rFonts w:cs="Arial"/>
          <w:noProof/>
        </w:rPr>
        <w:t xml:space="preserve">на </w:t>
      </w:r>
      <w:r w:rsidRPr="00A80107">
        <w:rPr>
          <w:rFonts w:cs="Arial"/>
          <w:noProof/>
        </w:rPr>
        <w:t>кнопку:</w:t>
      </w:r>
    </w:p>
    <w:p w14:paraId="6F03E6FB" w14:textId="77777777" w:rsidR="00531DA2" w:rsidRPr="00A80107" w:rsidRDefault="00531DA2" w:rsidP="00531DA2">
      <w:pPr>
        <w:pStyle w:val="phlistitemized1"/>
        <w:rPr>
          <w:noProof/>
        </w:rPr>
      </w:pPr>
      <w:r w:rsidRPr="00A80107">
        <w:rPr>
          <w:noProof/>
        </w:rPr>
        <w:t>«Ответить» – произойдет отправка ответа на обращение;</w:t>
      </w:r>
    </w:p>
    <w:p w14:paraId="03C11476" w14:textId="77777777" w:rsidR="00531DA2" w:rsidRPr="00A80107" w:rsidRDefault="00531DA2" w:rsidP="00531DA2">
      <w:pPr>
        <w:pStyle w:val="phlistitemized1"/>
        <w:rPr>
          <w:noProof/>
        </w:rPr>
      </w:pPr>
      <w:r w:rsidRPr="00A80107">
        <w:rPr>
          <w:noProof/>
        </w:rPr>
        <w:t>«Закрыть» – закрытие окна просмотра обращения и возврат в окно реестра обращений;</w:t>
      </w:r>
    </w:p>
    <w:p w14:paraId="213AAE4A" w14:textId="047DC1DA" w:rsidR="00531DA2" w:rsidRPr="00A80107" w:rsidRDefault="00531DA2" w:rsidP="00531DA2">
      <w:pPr>
        <w:pStyle w:val="phlistitemized1"/>
        <w:rPr>
          <w:noProof/>
        </w:rPr>
      </w:pPr>
      <w:r w:rsidRPr="00A80107">
        <w:rPr>
          <w:noProof/>
        </w:rPr>
        <w:t>«Печать»</w:t>
      </w:r>
      <w:r w:rsidR="007D6531" w:rsidRPr="00A80107">
        <w:rPr>
          <w:noProof/>
        </w:rPr>
        <w:t xml:space="preserve"> ‒ </w:t>
      </w:r>
      <w:r w:rsidRPr="00A80107">
        <w:rPr>
          <w:noProof/>
        </w:rPr>
        <w:t>выгрузка файла;</w:t>
      </w:r>
    </w:p>
    <w:p w14:paraId="633D01EE" w14:textId="0512F6E9" w:rsidR="00531DA2" w:rsidRPr="00A80107" w:rsidRDefault="00531DA2" w:rsidP="00531DA2">
      <w:pPr>
        <w:pStyle w:val="phlistitemized1"/>
        <w:rPr>
          <w:noProof/>
        </w:rPr>
      </w:pPr>
      <w:r w:rsidRPr="0071310D">
        <w:lastRenderedPageBreak/>
        <w:t>«</w:t>
      </w:r>
      <w:r w:rsidR="0071310D" w:rsidRPr="0071310D">
        <w:t>Признать техническим вопросом</w:t>
      </w:r>
      <w:r w:rsidRPr="0071310D">
        <w:t>»</w:t>
      </w:r>
      <w:r w:rsidR="007D6531" w:rsidRPr="00A80107">
        <w:rPr>
          <w:noProof/>
        </w:rPr>
        <w:t xml:space="preserve"> ‒ </w:t>
      </w:r>
      <w:r w:rsidRPr="00A80107">
        <w:rPr>
          <w:noProof/>
        </w:rPr>
        <w:t>обращение будет направлено в техподдержку, добавится запись «Перенаправлено в техподдержку» в поле «Статус».</w:t>
      </w:r>
    </w:p>
    <w:p w14:paraId="367FF861" w14:textId="77777777" w:rsidR="001A7739" w:rsidRPr="00A80107" w:rsidRDefault="00531DA2" w:rsidP="00E378DB">
      <w:pPr>
        <w:pStyle w:val="31"/>
        <w:rPr>
          <w:rFonts w:cs="Arial"/>
        </w:rPr>
      </w:pPr>
      <w:bookmarkStart w:id="110" w:name="_Toc524534434"/>
      <w:r w:rsidRPr="00A80107">
        <w:rPr>
          <w:rFonts w:cs="Arial"/>
        </w:rPr>
        <w:t>Реестр обращений</w:t>
      </w:r>
      <w:r w:rsidR="001A7739" w:rsidRPr="00A80107">
        <w:rPr>
          <w:rFonts w:cs="Arial"/>
        </w:rPr>
        <w:t xml:space="preserve"> для пользов</w:t>
      </w:r>
      <w:r w:rsidR="00F03AFE" w:rsidRPr="00A80107">
        <w:rPr>
          <w:rFonts w:cs="Arial"/>
        </w:rPr>
        <w:t>а</w:t>
      </w:r>
      <w:r w:rsidR="001A7739" w:rsidRPr="00A80107">
        <w:rPr>
          <w:rFonts w:cs="Arial"/>
        </w:rPr>
        <w:t>теля «Ученик», «Родитель»</w:t>
      </w:r>
      <w:bookmarkEnd w:id="110"/>
    </w:p>
    <w:p w14:paraId="666870CF" w14:textId="32FB3BCB" w:rsidR="00F03AFE" w:rsidRPr="00A80107" w:rsidRDefault="00F03AFE" w:rsidP="0098522B">
      <w:pPr>
        <w:pStyle w:val="phnormal"/>
        <w:rPr>
          <w:rFonts w:cs="Arial"/>
        </w:rPr>
      </w:pPr>
      <w:r w:rsidRPr="00A80107">
        <w:rPr>
          <w:rFonts w:cs="Arial"/>
        </w:rPr>
        <w:t xml:space="preserve">Перейдите в пункт </w:t>
      </w:r>
      <w:r w:rsidR="00F83757" w:rsidRPr="00A80107">
        <w:rPr>
          <w:rFonts w:cs="Arial"/>
        </w:rPr>
        <w:t>«</w:t>
      </w:r>
      <w:r w:rsidRPr="00A80107">
        <w:rPr>
          <w:rFonts w:cs="Arial"/>
        </w:rPr>
        <w:t>Обратная связь</w:t>
      </w:r>
      <w:r w:rsidR="00F83757" w:rsidRPr="00A80107">
        <w:rPr>
          <w:rFonts w:cs="Arial"/>
        </w:rPr>
        <w:t>»</w:t>
      </w:r>
      <w:r w:rsidRPr="00A80107">
        <w:rPr>
          <w:rFonts w:cs="Arial"/>
        </w:rPr>
        <w:t>. Откроется окно реестра (</w:t>
      </w:r>
      <w:r w:rsidRPr="00A80107">
        <w:rPr>
          <w:rFonts w:cs="Arial"/>
        </w:rPr>
        <w:fldChar w:fldCharType="begin"/>
      </w:r>
      <w:r w:rsidRPr="00A80107">
        <w:rPr>
          <w:rFonts w:cs="Arial"/>
        </w:rPr>
        <w:instrText xml:space="preserve"> REF _Ref468866462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24</w:t>
      </w:r>
      <w:r w:rsidRPr="00A80107">
        <w:rPr>
          <w:rFonts w:cs="Arial"/>
        </w:rPr>
        <w:fldChar w:fldCharType="end"/>
      </w:r>
      <w:r w:rsidR="00452CD2" w:rsidRPr="00A80107">
        <w:rPr>
          <w:rFonts w:cs="Arial"/>
        </w:rPr>
        <w:t>)</w:t>
      </w:r>
      <w:r w:rsidRPr="00A80107">
        <w:rPr>
          <w:rFonts w:cs="Arial"/>
        </w:rPr>
        <w:t>.</w:t>
      </w:r>
    </w:p>
    <w:p w14:paraId="4FBCB1A8" w14:textId="77777777" w:rsidR="00F03AFE" w:rsidRPr="00A80107" w:rsidRDefault="00F03AFE" w:rsidP="0098522B">
      <w:pPr>
        <w:pStyle w:val="phnormal"/>
        <w:rPr>
          <w:rFonts w:cs="Arial"/>
        </w:rPr>
      </w:pPr>
      <w:r w:rsidRPr="00A80107">
        <w:rPr>
          <w:rFonts w:cs="Arial"/>
        </w:rPr>
        <w:t xml:space="preserve">В фильтре </w:t>
      </w:r>
      <w:r w:rsidR="00FA6269" w:rsidRPr="00A80107">
        <w:rPr>
          <w:rFonts w:cs="Arial"/>
          <w:noProof/>
        </w:rPr>
        <w:drawing>
          <wp:inline distT="0" distB="0" distL="0" distR="0" wp14:anchorId="145BB25F" wp14:editId="1CD69412">
            <wp:extent cx="2276475" cy="457200"/>
            <wp:effectExtent l="0" t="0" r="9525" b="0"/>
            <wp:docPr id="5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76475" cy="457200"/>
                    </a:xfrm>
                    <a:prstGeom prst="rect">
                      <a:avLst/>
                    </a:prstGeom>
                    <a:noFill/>
                    <a:ln>
                      <a:noFill/>
                    </a:ln>
                  </pic:spPr>
                </pic:pic>
              </a:graphicData>
            </a:graphic>
          </wp:inline>
        </w:drawing>
      </w:r>
      <w:r w:rsidRPr="00A80107">
        <w:rPr>
          <w:rFonts w:cs="Arial"/>
        </w:rPr>
        <w:t xml:space="preserve"> по умолчанию показаны обращения за текущий месяц и период.</w:t>
      </w:r>
    </w:p>
    <w:p w14:paraId="14F8488F" w14:textId="77777777" w:rsidR="00F03AFE" w:rsidRPr="00A80107" w:rsidRDefault="00FA6269" w:rsidP="0098522B">
      <w:pPr>
        <w:pStyle w:val="phfigure"/>
        <w:rPr>
          <w:rFonts w:cs="Arial"/>
        </w:rPr>
      </w:pPr>
      <w:r w:rsidRPr="00A80107">
        <w:rPr>
          <w:rFonts w:cs="Arial"/>
          <w:noProof/>
        </w:rPr>
        <w:drawing>
          <wp:inline distT="0" distB="0" distL="0" distR="0" wp14:anchorId="6EFB3ACC" wp14:editId="370B9028">
            <wp:extent cx="6305550" cy="3095625"/>
            <wp:effectExtent l="0" t="0" r="0" b="9525"/>
            <wp:docPr id="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5550" cy="3095625"/>
                    </a:xfrm>
                    <a:prstGeom prst="rect">
                      <a:avLst/>
                    </a:prstGeom>
                    <a:noFill/>
                    <a:ln>
                      <a:noFill/>
                    </a:ln>
                  </pic:spPr>
                </pic:pic>
              </a:graphicData>
            </a:graphic>
          </wp:inline>
        </w:drawing>
      </w:r>
    </w:p>
    <w:p w14:paraId="14045737" w14:textId="6AB369A4" w:rsidR="00F03AFE" w:rsidRPr="00A80107" w:rsidRDefault="00EA7C0D" w:rsidP="0098522B">
      <w:pPr>
        <w:pStyle w:val="phfiguretitle"/>
        <w:rPr>
          <w:noProof/>
        </w:rPr>
      </w:pPr>
      <w:bookmarkStart w:id="111" w:name="_Ref468866462"/>
      <w:r>
        <w:t>Рисунок </w:t>
      </w:r>
      <w:fldSimple w:instr=" SEQ Рисунок \* ARABIC ">
        <w:r w:rsidR="006A0835">
          <w:rPr>
            <w:noProof/>
          </w:rPr>
          <w:t>24</w:t>
        </w:r>
      </w:fldSimple>
      <w:bookmarkEnd w:id="111"/>
      <w:r w:rsidR="00F03AFE" w:rsidRPr="00A80107">
        <w:t xml:space="preserve"> – Окно реестра «Обратная связь»</w:t>
      </w:r>
    </w:p>
    <w:p w14:paraId="0592947A" w14:textId="77777777" w:rsidR="00F03AFE" w:rsidRPr="00A80107" w:rsidRDefault="00F03AFE" w:rsidP="0098522B">
      <w:pPr>
        <w:pStyle w:val="phnormal"/>
        <w:rPr>
          <w:rFonts w:cs="Arial"/>
          <w:noProof/>
        </w:rPr>
      </w:pPr>
      <w:r w:rsidRPr="00A80107">
        <w:rPr>
          <w:rFonts w:cs="Arial"/>
          <w:noProof/>
        </w:rPr>
        <w:t>Обращения могут иметь несколько статусов:</w:t>
      </w:r>
    </w:p>
    <w:p w14:paraId="6356C856" w14:textId="77777777" w:rsidR="00F03AFE" w:rsidRPr="00A80107" w:rsidRDefault="00F03AFE" w:rsidP="00290B6A">
      <w:pPr>
        <w:pStyle w:val="phlistitemized1"/>
        <w:rPr>
          <w:noProof/>
        </w:rPr>
      </w:pPr>
      <w:r w:rsidRPr="00A80107">
        <w:rPr>
          <w:noProof/>
        </w:rPr>
        <w:t>«Новое» – присваивается обращению сразу после создания;</w:t>
      </w:r>
    </w:p>
    <w:p w14:paraId="1350780B" w14:textId="77777777" w:rsidR="00F03AFE" w:rsidRPr="00A80107" w:rsidRDefault="00F03AFE" w:rsidP="00290B6A">
      <w:pPr>
        <w:pStyle w:val="phlistitemized1"/>
        <w:rPr>
          <w:noProof/>
        </w:rPr>
      </w:pPr>
      <w:r w:rsidRPr="00A80107">
        <w:rPr>
          <w:noProof/>
        </w:rPr>
        <w:t>«Закрыт</w:t>
      </w:r>
      <w:r w:rsidR="006C00FB" w:rsidRPr="00A80107">
        <w:rPr>
          <w:noProof/>
        </w:rPr>
        <w:t>о</w:t>
      </w:r>
      <w:r w:rsidRPr="00A80107">
        <w:rPr>
          <w:noProof/>
        </w:rPr>
        <w:t xml:space="preserve">» – присваивается обращению после принятия заявки автором либо </w:t>
      </w:r>
      <w:r w:rsidR="00FA6269" w:rsidRPr="00A80107">
        <w:rPr>
          <w:noProof/>
        </w:rPr>
        <w:t xml:space="preserve">после </w:t>
      </w:r>
      <w:r w:rsidRPr="00A80107">
        <w:rPr>
          <w:noProof/>
        </w:rPr>
        <w:t>закрыти</w:t>
      </w:r>
      <w:r w:rsidR="00FA6269" w:rsidRPr="00A80107">
        <w:rPr>
          <w:noProof/>
        </w:rPr>
        <w:t>я</w:t>
      </w:r>
      <w:r w:rsidRPr="00A80107">
        <w:rPr>
          <w:noProof/>
        </w:rPr>
        <w:t xml:space="preserve"> ответствнным;</w:t>
      </w:r>
    </w:p>
    <w:p w14:paraId="1119E796" w14:textId="77777777" w:rsidR="00F03AFE" w:rsidRPr="00A80107" w:rsidRDefault="00F03AFE" w:rsidP="00290B6A">
      <w:pPr>
        <w:pStyle w:val="phlistitemized1"/>
        <w:rPr>
          <w:noProof/>
        </w:rPr>
      </w:pPr>
      <w:r w:rsidRPr="00A80107">
        <w:rPr>
          <w:noProof/>
        </w:rPr>
        <w:t>«На рассмотрении» – присваивается обращению после того, как ответственный за обращение (либо старший после него) просмотрел его. Может присваиваться только после статуса «Новое» и «Доработка»;</w:t>
      </w:r>
    </w:p>
    <w:p w14:paraId="29D611B4" w14:textId="77777777" w:rsidR="00F03AFE" w:rsidRPr="00A80107" w:rsidRDefault="00F03AFE" w:rsidP="00290B6A">
      <w:pPr>
        <w:pStyle w:val="phlistitemized1"/>
        <w:rPr>
          <w:noProof/>
        </w:rPr>
      </w:pPr>
      <w:r w:rsidRPr="00A80107">
        <w:rPr>
          <w:noProof/>
        </w:rPr>
        <w:t>«Доработка» – присваивается обращению после того, как автор обращения вернул свое обращение после ответа ответственного (или старшего после него) со статусом «Рассмотрено»;</w:t>
      </w:r>
    </w:p>
    <w:p w14:paraId="1471E050" w14:textId="77777777" w:rsidR="00F03AFE" w:rsidRPr="00A80107" w:rsidRDefault="00F03AFE" w:rsidP="00290B6A">
      <w:pPr>
        <w:pStyle w:val="phlistitemized1"/>
        <w:rPr>
          <w:noProof/>
        </w:rPr>
      </w:pPr>
      <w:r w:rsidRPr="00A80107">
        <w:rPr>
          <w:noProof/>
        </w:rPr>
        <w:t>«Рассмотрено» – присваивается обращению после того, ответственный или старш</w:t>
      </w:r>
      <w:r w:rsidR="00FA6269" w:rsidRPr="00A80107">
        <w:rPr>
          <w:noProof/>
        </w:rPr>
        <w:t>ий после него</w:t>
      </w:r>
      <w:r w:rsidRPr="00A80107">
        <w:rPr>
          <w:noProof/>
        </w:rPr>
        <w:t xml:space="preserve"> отправил ответ на обращение.</w:t>
      </w:r>
    </w:p>
    <w:p w14:paraId="6FB72032" w14:textId="77777777" w:rsidR="00F03AFE" w:rsidRPr="00A80107" w:rsidRDefault="00F03AFE" w:rsidP="00CC2DE1">
      <w:pPr>
        <w:pStyle w:val="phnormal"/>
        <w:rPr>
          <w:rFonts w:cs="Arial"/>
          <w:noProof/>
        </w:rPr>
      </w:pPr>
      <w:r w:rsidRPr="00A80107">
        <w:rPr>
          <w:rFonts w:cs="Arial"/>
          <w:b/>
          <w:noProof/>
        </w:rPr>
        <w:lastRenderedPageBreak/>
        <w:t>Примечание</w:t>
      </w:r>
      <w:r w:rsidRPr="00A80107">
        <w:rPr>
          <w:rFonts w:cs="Arial"/>
          <w:noProof/>
        </w:rPr>
        <w:t xml:space="preserve"> – Если обращение провисело в статусе «Новое» больше, чем указанное число дней в настройке, то оно будет отображено у ответственного лица.</w:t>
      </w:r>
    </w:p>
    <w:p w14:paraId="5F5B14C6" w14:textId="19261A75" w:rsidR="00F03AFE" w:rsidRPr="00A80107" w:rsidRDefault="00F03AFE" w:rsidP="0098522B">
      <w:pPr>
        <w:pStyle w:val="phnormal"/>
        <w:rPr>
          <w:rFonts w:cs="Arial"/>
          <w:noProof/>
        </w:rPr>
      </w:pPr>
      <w:r w:rsidRPr="00A80107">
        <w:rPr>
          <w:rFonts w:cs="Arial"/>
          <w:noProof/>
        </w:rPr>
        <w:t xml:space="preserve">Выделите запись и </w:t>
      </w:r>
      <w:r w:rsidR="005A49B8" w:rsidRPr="00A80107">
        <w:rPr>
          <w:rFonts w:cs="Arial"/>
          <w:noProof/>
        </w:rPr>
        <w:t>нажмите на кнопку</w:t>
      </w:r>
      <w:r w:rsidRPr="00A80107">
        <w:rPr>
          <w:rFonts w:cs="Arial"/>
          <w:noProof/>
        </w:rPr>
        <w:t xml:space="preserve"> «Просмотр», откроется окно (</w:t>
      </w:r>
      <w:r w:rsidR="00E75753" w:rsidRPr="00A80107">
        <w:rPr>
          <w:rFonts w:cs="Arial"/>
          <w:noProof/>
        </w:rPr>
        <w:fldChar w:fldCharType="begin"/>
      </w:r>
      <w:r w:rsidR="00E75753" w:rsidRPr="00A80107">
        <w:rPr>
          <w:rFonts w:cs="Arial"/>
          <w:noProof/>
        </w:rPr>
        <w:instrText xml:space="preserve"> REF _Ref474501815 \h </w:instrText>
      </w:r>
      <w:r w:rsidR="007D6531" w:rsidRPr="00A80107">
        <w:rPr>
          <w:rFonts w:cs="Arial"/>
          <w:noProof/>
        </w:rPr>
        <w:instrText xml:space="preserve"> \* MERGEFORMAT </w:instrText>
      </w:r>
      <w:r w:rsidR="00E75753" w:rsidRPr="00A80107">
        <w:rPr>
          <w:rFonts w:cs="Arial"/>
          <w:noProof/>
        </w:rPr>
      </w:r>
      <w:r w:rsidR="00E75753" w:rsidRPr="00A80107">
        <w:rPr>
          <w:rFonts w:cs="Arial"/>
          <w:noProof/>
        </w:rPr>
        <w:fldChar w:fldCharType="separate"/>
      </w:r>
      <w:r w:rsidR="00F636D2" w:rsidRPr="00F636D2">
        <w:rPr>
          <w:rFonts w:cs="Arial"/>
        </w:rPr>
        <w:t>Рисунок 25</w:t>
      </w:r>
      <w:r w:rsidR="00E75753" w:rsidRPr="00A80107">
        <w:rPr>
          <w:rFonts w:cs="Arial"/>
          <w:noProof/>
        </w:rPr>
        <w:fldChar w:fldCharType="end"/>
      </w:r>
      <w:r w:rsidRPr="00A80107">
        <w:rPr>
          <w:rFonts w:cs="Arial"/>
          <w:noProof/>
        </w:rPr>
        <w:t>), которое содержит данные обращения, написанные</w:t>
      </w:r>
      <w:r w:rsidR="00E75753" w:rsidRPr="00A80107">
        <w:rPr>
          <w:rFonts w:cs="Arial"/>
          <w:noProof/>
        </w:rPr>
        <w:t xml:space="preserve"> автором.</w:t>
      </w:r>
    </w:p>
    <w:p w14:paraId="4438DE73" w14:textId="77777777" w:rsidR="006C00FB" w:rsidRPr="00A80107" w:rsidRDefault="006C00FB" w:rsidP="0098522B">
      <w:pPr>
        <w:pStyle w:val="phnormal"/>
        <w:rPr>
          <w:rFonts w:cs="Arial"/>
          <w:noProof/>
        </w:rPr>
      </w:pPr>
      <w:r w:rsidRPr="00A80107">
        <w:rPr>
          <w:rFonts w:cs="Arial"/>
          <w:noProof/>
        </w:rPr>
        <w:t>Нажмите на кнопку:</w:t>
      </w:r>
    </w:p>
    <w:p w14:paraId="54BAB88B" w14:textId="77777777" w:rsidR="006C00FB" w:rsidRPr="00A80107" w:rsidRDefault="006C00FB" w:rsidP="006C00FB">
      <w:pPr>
        <w:pStyle w:val="phlistitemized1"/>
        <w:rPr>
          <w:noProof/>
        </w:rPr>
      </w:pPr>
      <w:r w:rsidRPr="00A80107">
        <w:rPr>
          <w:noProof/>
        </w:rPr>
        <w:t>«Доработка», чтобы отправить обращение на доработку;</w:t>
      </w:r>
    </w:p>
    <w:p w14:paraId="1A469360" w14:textId="77777777" w:rsidR="006C00FB" w:rsidRPr="00A80107" w:rsidRDefault="006C00FB" w:rsidP="006C00FB">
      <w:pPr>
        <w:pStyle w:val="phlistitemized1"/>
        <w:rPr>
          <w:noProof/>
        </w:rPr>
      </w:pPr>
      <w:r w:rsidRPr="00A80107">
        <w:rPr>
          <w:noProof/>
        </w:rPr>
        <w:t>«Закрыть», чтобы обращение приняло статус «Закрыто»;</w:t>
      </w:r>
    </w:p>
    <w:p w14:paraId="20908C6A" w14:textId="77777777" w:rsidR="006C00FB" w:rsidRPr="00A80107" w:rsidRDefault="006C00FB" w:rsidP="006C00FB">
      <w:pPr>
        <w:pStyle w:val="phlistitemized1"/>
        <w:rPr>
          <w:noProof/>
        </w:rPr>
      </w:pPr>
      <w:r w:rsidRPr="00A80107">
        <w:rPr>
          <w:noProof/>
        </w:rPr>
        <w:t>«Закрыть окно», чтобы закрыть окно просмотра обращения.</w:t>
      </w:r>
    </w:p>
    <w:p w14:paraId="64677D5F" w14:textId="77777777" w:rsidR="00F03AFE" w:rsidRPr="00A80107" w:rsidRDefault="00FA6269" w:rsidP="0098522B">
      <w:pPr>
        <w:pStyle w:val="phfigure"/>
        <w:rPr>
          <w:rFonts w:cs="Arial"/>
        </w:rPr>
      </w:pPr>
      <w:r w:rsidRPr="00A80107">
        <w:rPr>
          <w:rFonts w:cs="Arial"/>
          <w:noProof/>
        </w:rPr>
        <w:drawing>
          <wp:inline distT="0" distB="0" distL="0" distR="0" wp14:anchorId="51A625AC" wp14:editId="6E001AD6">
            <wp:extent cx="6296025" cy="3143250"/>
            <wp:effectExtent l="0" t="0" r="9525" b="0"/>
            <wp:docPr id="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96025" cy="3143250"/>
                    </a:xfrm>
                    <a:prstGeom prst="rect">
                      <a:avLst/>
                    </a:prstGeom>
                    <a:noFill/>
                    <a:ln>
                      <a:noFill/>
                    </a:ln>
                  </pic:spPr>
                </pic:pic>
              </a:graphicData>
            </a:graphic>
          </wp:inline>
        </w:drawing>
      </w:r>
    </w:p>
    <w:p w14:paraId="71418E8F" w14:textId="3B8D1F82" w:rsidR="00F03AFE" w:rsidRPr="00A80107" w:rsidRDefault="00EA7C0D" w:rsidP="0098522B">
      <w:pPr>
        <w:pStyle w:val="phfiguretitle"/>
        <w:rPr>
          <w:noProof/>
        </w:rPr>
      </w:pPr>
      <w:bookmarkStart w:id="112" w:name="_Ref474501815"/>
      <w:bookmarkStart w:id="113" w:name="_Ref474501800"/>
      <w:r>
        <w:t>Рисунок </w:t>
      </w:r>
      <w:fldSimple w:instr=" SEQ Рисунок \* ARABIC ">
        <w:r w:rsidR="006A0835">
          <w:rPr>
            <w:noProof/>
          </w:rPr>
          <w:t>25</w:t>
        </w:r>
      </w:fldSimple>
      <w:bookmarkEnd w:id="112"/>
      <w:r w:rsidR="00F03AFE" w:rsidRPr="00A80107">
        <w:t xml:space="preserve"> – Окно просмотра обращения</w:t>
      </w:r>
      <w:bookmarkEnd w:id="113"/>
    </w:p>
    <w:p w14:paraId="7B06F71C" w14:textId="521478C4" w:rsidR="00F03AFE" w:rsidRPr="00A80107" w:rsidRDefault="00F03AFE" w:rsidP="0098522B">
      <w:pPr>
        <w:pStyle w:val="phnormal"/>
        <w:rPr>
          <w:rFonts w:cs="Arial"/>
          <w:noProof/>
        </w:rPr>
      </w:pPr>
      <w:r w:rsidRPr="00A80107">
        <w:rPr>
          <w:rFonts w:cs="Arial"/>
          <w:noProof/>
        </w:rPr>
        <w:t>Реестр содержит обращения, созданные текущим пользователем.</w:t>
      </w:r>
      <w:r w:rsidR="00932705" w:rsidRPr="00A80107">
        <w:rPr>
          <w:rFonts w:cs="Arial"/>
          <w:noProof/>
        </w:rPr>
        <w:t xml:space="preserve"> При нажатии на кнопку «Создать</w:t>
      </w:r>
      <w:r w:rsidRPr="00A80107">
        <w:rPr>
          <w:rFonts w:cs="Arial"/>
          <w:noProof/>
        </w:rPr>
        <w:t>», откроется окно «</w:t>
      </w:r>
      <w:r w:rsidR="00932705" w:rsidRPr="00A80107">
        <w:rPr>
          <w:rFonts w:cs="Arial"/>
          <w:noProof/>
        </w:rPr>
        <w:t>Новое обращение</w:t>
      </w:r>
      <w:r w:rsidRPr="00A80107">
        <w:rPr>
          <w:rFonts w:cs="Arial"/>
          <w:noProof/>
        </w:rPr>
        <w:t xml:space="preserve">», заполните поля и </w:t>
      </w:r>
      <w:r w:rsidR="005A49B8" w:rsidRPr="00A80107">
        <w:rPr>
          <w:rFonts w:cs="Arial"/>
          <w:noProof/>
        </w:rPr>
        <w:t>нажмите на кнопку</w:t>
      </w:r>
      <w:r w:rsidRPr="00A80107">
        <w:rPr>
          <w:rFonts w:cs="Arial"/>
          <w:noProof/>
        </w:rPr>
        <w:t xml:space="preserve"> «Отправить» (</w:t>
      </w:r>
      <w:r w:rsidRPr="00A80107">
        <w:rPr>
          <w:rFonts w:cs="Arial"/>
          <w:noProof/>
        </w:rPr>
        <w:fldChar w:fldCharType="begin"/>
      </w:r>
      <w:r w:rsidRPr="00A80107">
        <w:rPr>
          <w:rFonts w:cs="Arial"/>
          <w:noProof/>
        </w:rPr>
        <w:instrText xml:space="preserve"> REF _Ref468866463 \h </w:instrText>
      </w:r>
      <w:r w:rsidR="007D6531" w:rsidRPr="00A80107">
        <w:rPr>
          <w:rFonts w:cs="Arial"/>
          <w:noProof/>
        </w:rPr>
        <w:instrText xml:space="preserve"> \* MERGEFORMAT </w:instrText>
      </w:r>
      <w:r w:rsidRPr="00A80107">
        <w:rPr>
          <w:rFonts w:cs="Arial"/>
          <w:noProof/>
        </w:rPr>
      </w:r>
      <w:r w:rsidRPr="00A80107">
        <w:rPr>
          <w:rFonts w:cs="Arial"/>
          <w:noProof/>
        </w:rPr>
        <w:fldChar w:fldCharType="separate"/>
      </w:r>
      <w:r w:rsidR="00F636D2" w:rsidRPr="00F636D2">
        <w:rPr>
          <w:rFonts w:cs="Arial"/>
        </w:rPr>
        <w:t>Рисунок 26</w:t>
      </w:r>
      <w:r w:rsidRPr="00A80107">
        <w:rPr>
          <w:rFonts w:cs="Arial"/>
          <w:noProof/>
        </w:rPr>
        <w:fldChar w:fldCharType="end"/>
      </w:r>
      <w:r w:rsidRPr="00A80107">
        <w:rPr>
          <w:rFonts w:cs="Arial"/>
          <w:noProof/>
        </w:rPr>
        <w:t>).</w:t>
      </w:r>
    </w:p>
    <w:p w14:paraId="5542F46B" w14:textId="77777777" w:rsidR="00F03AFE" w:rsidRPr="00A80107" w:rsidRDefault="00FA6269" w:rsidP="003238CE">
      <w:pPr>
        <w:pStyle w:val="phfigure"/>
        <w:rPr>
          <w:rFonts w:cs="Arial"/>
        </w:rPr>
      </w:pPr>
      <w:r w:rsidRPr="00A80107">
        <w:rPr>
          <w:rFonts w:cs="Arial"/>
          <w:noProof/>
        </w:rPr>
        <w:lastRenderedPageBreak/>
        <w:drawing>
          <wp:inline distT="0" distB="0" distL="0" distR="0" wp14:anchorId="15127E67" wp14:editId="0187F63C">
            <wp:extent cx="5381625" cy="3305175"/>
            <wp:effectExtent l="0" t="0" r="9525" b="9525"/>
            <wp:docPr id="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1625" cy="3305175"/>
                    </a:xfrm>
                    <a:prstGeom prst="rect">
                      <a:avLst/>
                    </a:prstGeom>
                    <a:noFill/>
                    <a:ln>
                      <a:noFill/>
                    </a:ln>
                  </pic:spPr>
                </pic:pic>
              </a:graphicData>
            </a:graphic>
          </wp:inline>
        </w:drawing>
      </w:r>
    </w:p>
    <w:p w14:paraId="04A78178" w14:textId="5479E52F" w:rsidR="00F03AFE" w:rsidRPr="00A80107" w:rsidRDefault="00EA7C0D" w:rsidP="0098522B">
      <w:pPr>
        <w:pStyle w:val="phfiguretitle"/>
        <w:rPr>
          <w:noProof/>
        </w:rPr>
      </w:pPr>
      <w:bookmarkStart w:id="114" w:name="_Ref468866463"/>
      <w:r>
        <w:t>Рисунок </w:t>
      </w:r>
      <w:fldSimple w:instr=" SEQ Рисунок \* ARABIC ">
        <w:r w:rsidR="006A0835">
          <w:rPr>
            <w:noProof/>
          </w:rPr>
          <w:t>26</w:t>
        </w:r>
      </w:fldSimple>
      <w:bookmarkEnd w:id="114"/>
      <w:r w:rsidR="00F03AFE" w:rsidRPr="00A80107">
        <w:t xml:space="preserve"> – </w:t>
      </w:r>
      <w:r w:rsidR="00932705" w:rsidRPr="00A80107">
        <w:t>Новое обращение</w:t>
      </w:r>
    </w:p>
    <w:p w14:paraId="291E8ED8" w14:textId="146EA802" w:rsidR="00960ADC" w:rsidRPr="00A80107" w:rsidRDefault="00960ADC" w:rsidP="0098522B">
      <w:pPr>
        <w:pStyle w:val="phnormal"/>
        <w:rPr>
          <w:rFonts w:cs="Arial"/>
          <w:noProof/>
        </w:rPr>
      </w:pPr>
      <w:r w:rsidRPr="00A80107">
        <w:rPr>
          <w:rFonts w:cs="Arial"/>
          <w:noProof/>
        </w:rPr>
        <w:t>После нажатия на кнопку «Отправить» открывается окно ввода данных с сообщением: «Уважаемый пользователь</w:t>
      </w:r>
      <w:r w:rsidR="00470ED8" w:rsidRPr="00A80107">
        <w:rPr>
          <w:rFonts w:cs="Arial"/>
          <w:noProof/>
        </w:rPr>
        <w:t xml:space="preserve">. Для отправки обращения необходимо указать ваши контактные данные (телефон или </w:t>
      </w:r>
      <w:r w:rsidR="00470ED8" w:rsidRPr="00A80107">
        <w:rPr>
          <w:rFonts w:cs="Arial"/>
          <w:noProof/>
          <w:lang w:val="en-US"/>
        </w:rPr>
        <w:t>e</w:t>
      </w:r>
      <w:r w:rsidR="00470ED8" w:rsidRPr="00A80107">
        <w:rPr>
          <w:rFonts w:cs="Arial"/>
          <w:noProof/>
        </w:rPr>
        <w:t>-</w:t>
      </w:r>
      <w:r w:rsidR="00470ED8" w:rsidRPr="00A80107">
        <w:rPr>
          <w:rFonts w:cs="Arial"/>
          <w:noProof/>
          <w:lang w:val="en-US"/>
        </w:rPr>
        <w:t>mail</w:t>
      </w:r>
      <w:r w:rsidR="00470ED8" w:rsidRPr="00A80107">
        <w:rPr>
          <w:rFonts w:cs="Arial"/>
          <w:noProof/>
        </w:rPr>
        <w:t>). Указанные контактные данные будут сохранены в вашем профиле</w:t>
      </w:r>
      <w:r w:rsidRPr="00A80107">
        <w:rPr>
          <w:rFonts w:cs="Arial"/>
          <w:noProof/>
        </w:rPr>
        <w:t>»</w:t>
      </w:r>
      <w:r w:rsidR="00470ED8" w:rsidRPr="00A80107">
        <w:rPr>
          <w:rFonts w:cs="Arial"/>
          <w:noProof/>
        </w:rPr>
        <w:t xml:space="preserve"> </w:t>
      </w:r>
      <w:r w:rsidRPr="00A80107">
        <w:rPr>
          <w:rFonts w:cs="Arial"/>
          <w:noProof/>
        </w:rPr>
        <w:t>(</w:t>
      </w:r>
      <w:r w:rsidR="00470ED8" w:rsidRPr="00A80107">
        <w:rPr>
          <w:rFonts w:cs="Arial"/>
          <w:noProof/>
        </w:rPr>
        <w:fldChar w:fldCharType="begin"/>
      </w:r>
      <w:r w:rsidR="00470ED8" w:rsidRPr="00A80107">
        <w:rPr>
          <w:rFonts w:cs="Arial"/>
          <w:noProof/>
        </w:rPr>
        <w:instrText xml:space="preserve"> REF _Ref480876375 \h </w:instrText>
      </w:r>
      <w:r w:rsidR="007D6531" w:rsidRPr="00A80107">
        <w:rPr>
          <w:rFonts w:cs="Arial"/>
          <w:noProof/>
        </w:rPr>
        <w:instrText xml:space="preserve"> \* MERGEFORMAT </w:instrText>
      </w:r>
      <w:r w:rsidR="00470ED8" w:rsidRPr="00A80107">
        <w:rPr>
          <w:rFonts w:cs="Arial"/>
          <w:noProof/>
        </w:rPr>
      </w:r>
      <w:r w:rsidR="00470ED8" w:rsidRPr="00A80107">
        <w:rPr>
          <w:rFonts w:cs="Arial"/>
          <w:noProof/>
        </w:rPr>
        <w:fldChar w:fldCharType="separate"/>
      </w:r>
      <w:r w:rsidR="00F636D2" w:rsidRPr="00F636D2">
        <w:rPr>
          <w:rFonts w:cs="Arial"/>
        </w:rPr>
        <w:t>Рисунок 27</w:t>
      </w:r>
      <w:r w:rsidR="00470ED8" w:rsidRPr="00A80107">
        <w:rPr>
          <w:rFonts w:cs="Arial"/>
          <w:noProof/>
        </w:rPr>
        <w:fldChar w:fldCharType="end"/>
      </w:r>
      <w:r w:rsidRPr="00A80107">
        <w:rPr>
          <w:rFonts w:cs="Arial"/>
          <w:noProof/>
        </w:rPr>
        <w:t>)</w:t>
      </w:r>
      <w:r w:rsidR="00470ED8" w:rsidRPr="00A80107">
        <w:rPr>
          <w:rFonts w:cs="Arial"/>
          <w:noProof/>
        </w:rPr>
        <w:t>.</w:t>
      </w:r>
    </w:p>
    <w:p w14:paraId="145ABB6E" w14:textId="77777777" w:rsidR="00960ADC" w:rsidRPr="00A80107" w:rsidRDefault="00FA6269" w:rsidP="00470ED8">
      <w:pPr>
        <w:pStyle w:val="phfigure"/>
        <w:rPr>
          <w:rFonts w:cs="Arial"/>
        </w:rPr>
      </w:pPr>
      <w:r w:rsidRPr="00A80107">
        <w:rPr>
          <w:rFonts w:cs="Arial"/>
          <w:noProof/>
        </w:rPr>
        <w:drawing>
          <wp:inline distT="0" distB="0" distL="0" distR="0" wp14:anchorId="57FE13D8" wp14:editId="494C1A37">
            <wp:extent cx="4572000" cy="2286000"/>
            <wp:effectExtent l="0" t="0" r="0" b="0"/>
            <wp:docPr id="5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2286000"/>
                    </a:xfrm>
                    <a:prstGeom prst="rect">
                      <a:avLst/>
                    </a:prstGeom>
                    <a:noFill/>
                    <a:ln>
                      <a:noFill/>
                    </a:ln>
                  </pic:spPr>
                </pic:pic>
              </a:graphicData>
            </a:graphic>
          </wp:inline>
        </w:drawing>
      </w:r>
    </w:p>
    <w:p w14:paraId="77D51EF5" w14:textId="71B7848F" w:rsidR="00960ADC" w:rsidRPr="00A80107" w:rsidRDefault="00EA7C0D" w:rsidP="00470ED8">
      <w:pPr>
        <w:pStyle w:val="phfiguretitle"/>
      </w:pPr>
      <w:bookmarkStart w:id="115" w:name="_Ref480876375"/>
      <w:r>
        <w:t>Рисунок </w:t>
      </w:r>
      <w:fldSimple w:instr=" SEQ Рисунок \* ARABIC ">
        <w:r w:rsidR="006A0835">
          <w:rPr>
            <w:noProof/>
          </w:rPr>
          <w:t>27</w:t>
        </w:r>
      </w:fldSimple>
      <w:bookmarkEnd w:id="115"/>
      <w:r w:rsidR="00470ED8" w:rsidRPr="00A80107">
        <w:t xml:space="preserve"> – Окно ввода телефона и </w:t>
      </w:r>
      <w:r w:rsidR="00470ED8" w:rsidRPr="00A80107">
        <w:rPr>
          <w:lang w:val="en-US"/>
        </w:rPr>
        <w:t>e</w:t>
      </w:r>
      <w:r w:rsidR="00470ED8" w:rsidRPr="00A80107">
        <w:t>-</w:t>
      </w:r>
      <w:r w:rsidR="00470ED8" w:rsidRPr="00A80107">
        <w:rPr>
          <w:lang w:val="en-US"/>
        </w:rPr>
        <w:t>mail</w:t>
      </w:r>
    </w:p>
    <w:p w14:paraId="46119F74" w14:textId="77777777" w:rsidR="00470ED8" w:rsidRPr="00A80107" w:rsidRDefault="00470ED8" w:rsidP="00470ED8">
      <w:pPr>
        <w:pStyle w:val="phnormal"/>
        <w:rPr>
          <w:rFonts w:cs="Arial"/>
        </w:rPr>
      </w:pPr>
      <w:r w:rsidRPr="00A80107">
        <w:rPr>
          <w:rFonts w:cs="Arial"/>
        </w:rPr>
        <w:t>Заполните поля:</w:t>
      </w:r>
    </w:p>
    <w:p w14:paraId="2D1F081F" w14:textId="014CB1B0" w:rsidR="00470ED8" w:rsidRPr="00A80107" w:rsidRDefault="00470ED8" w:rsidP="00470ED8">
      <w:pPr>
        <w:pStyle w:val="phlistitemized1"/>
      </w:pPr>
      <w:r w:rsidRPr="00A80107">
        <w:t>«Телефон»</w:t>
      </w:r>
      <w:r w:rsidR="007D6531" w:rsidRPr="00A80107">
        <w:t xml:space="preserve"> ‒ </w:t>
      </w:r>
      <w:r w:rsidRPr="00A80107">
        <w:t>введите номер телефона;</w:t>
      </w:r>
    </w:p>
    <w:p w14:paraId="1A876515" w14:textId="76F0A098" w:rsidR="00470ED8" w:rsidRPr="00A80107" w:rsidRDefault="00470ED8" w:rsidP="00470ED8">
      <w:pPr>
        <w:pStyle w:val="phlistitemized1"/>
        <w:rPr>
          <w:lang w:val="en-US"/>
        </w:rPr>
      </w:pPr>
      <w:r w:rsidRPr="00A80107">
        <w:rPr>
          <w:lang w:val="en-US"/>
        </w:rPr>
        <w:t>«E-mail»</w:t>
      </w:r>
      <w:r w:rsidR="007D6531" w:rsidRPr="00A80107">
        <w:rPr>
          <w:lang w:val="en-US"/>
        </w:rPr>
        <w:t xml:space="preserve"> ‒ </w:t>
      </w:r>
      <w:r w:rsidRPr="00A80107">
        <w:t>введите</w:t>
      </w:r>
      <w:r w:rsidRPr="00A80107">
        <w:rPr>
          <w:lang w:val="en-US"/>
        </w:rPr>
        <w:t xml:space="preserve"> e-mail.</w:t>
      </w:r>
    </w:p>
    <w:p w14:paraId="573D859C" w14:textId="77777777" w:rsidR="00470ED8" w:rsidRPr="00A80107" w:rsidRDefault="00470ED8" w:rsidP="00470ED8">
      <w:pPr>
        <w:pStyle w:val="phnormal"/>
        <w:rPr>
          <w:rFonts w:cs="Arial"/>
        </w:rPr>
      </w:pPr>
      <w:r w:rsidRPr="00A80107">
        <w:rPr>
          <w:rFonts w:cs="Arial"/>
        </w:rPr>
        <w:t>Нажмите на кнопку «Сохранить».</w:t>
      </w:r>
    </w:p>
    <w:p w14:paraId="6E3B873D" w14:textId="546204B1" w:rsidR="00470ED8" w:rsidRPr="00A80107" w:rsidRDefault="00470ED8" w:rsidP="00470ED8">
      <w:pPr>
        <w:pStyle w:val="phnormal"/>
        <w:rPr>
          <w:rFonts w:cs="Arial"/>
        </w:rPr>
      </w:pPr>
      <w:r w:rsidRPr="00A80107">
        <w:rPr>
          <w:rFonts w:cs="Arial"/>
        </w:rPr>
        <w:t xml:space="preserve">После этого обращение отправляется, и ему присваивается номер </w:t>
      </w:r>
      <w:r w:rsidRPr="00A80107">
        <w:rPr>
          <w:rFonts w:cs="Arial"/>
        </w:rPr>
        <w:br/>
        <w:t>(</w:t>
      </w:r>
      <w:r w:rsidRPr="00A80107">
        <w:rPr>
          <w:rFonts w:cs="Arial"/>
        </w:rPr>
        <w:fldChar w:fldCharType="begin"/>
      </w:r>
      <w:r w:rsidRPr="00A80107">
        <w:rPr>
          <w:rFonts w:cs="Arial"/>
        </w:rPr>
        <w:instrText xml:space="preserve"> REF _Ref480876701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28</w:t>
      </w:r>
      <w:r w:rsidRPr="00A80107">
        <w:rPr>
          <w:rFonts w:cs="Arial"/>
        </w:rPr>
        <w:fldChar w:fldCharType="end"/>
      </w:r>
      <w:r w:rsidRPr="00A80107">
        <w:rPr>
          <w:rFonts w:cs="Arial"/>
        </w:rPr>
        <w:t>).</w:t>
      </w:r>
    </w:p>
    <w:p w14:paraId="7CC019A1" w14:textId="77777777" w:rsidR="00470ED8" w:rsidRPr="00A80107" w:rsidRDefault="00FA6269" w:rsidP="00470ED8">
      <w:pPr>
        <w:pStyle w:val="phfigure"/>
        <w:rPr>
          <w:rFonts w:cs="Arial"/>
        </w:rPr>
      </w:pPr>
      <w:r w:rsidRPr="00A80107">
        <w:rPr>
          <w:rFonts w:cs="Arial"/>
          <w:noProof/>
        </w:rPr>
        <w:lastRenderedPageBreak/>
        <w:drawing>
          <wp:inline distT="0" distB="0" distL="0" distR="0" wp14:anchorId="07967FA2" wp14:editId="33AB208D">
            <wp:extent cx="4076700" cy="1057275"/>
            <wp:effectExtent l="0" t="0" r="0" b="9525"/>
            <wp:docPr id="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76700" cy="1057275"/>
                    </a:xfrm>
                    <a:prstGeom prst="rect">
                      <a:avLst/>
                    </a:prstGeom>
                    <a:noFill/>
                    <a:ln>
                      <a:noFill/>
                    </a:ln>
                  </pic:spPr>
                </pic:pic>
              </a:graphicData>
            </a:graphic>
          </wp:inline>
        </w:drawing>
      </w:r>
    </w:p>
    <w:p w14:paraId="70A43A09" w14:textId="69782709" w:rsidR="00470ED8" w:rsidRPr="00A80107" w:rsidRDefault="00EA7C0D" w:rsidP="00470ED8">
      <w:pPr>
        <w:pStyle w:val="phfiguretitle"/>
      </w:pPr>
      <w:bookmarkStart w:id="116" w:name="_Ref480876701"/>
      <w:r>
        <w:t>Рисунок </w:t>
      </w:r>
      <w:fldSimple w:instr=" SEQ Рисунок \* ARABIC ">
        <w:r w:rsidR="006A0835">
          <w:rPr>
            <w:noProof/>
          </w:rPr>
          <w:t>28</w:t>
        </w:r>
      </w:fldSimple>
      <w:bookmarkEnd w:id="116"/>
      <w:r w:rsidR="00470ED8" w:rsidRPr="00A80107">
        <w:t xml:space="preserve"> – Присвоение номера обращению</w:t>
      </w:r>
    </w:p>
    <w:p w14:paraId="6753518B" w14:textId="2909BD0B" w:rsidR="00F03AFE" w:rsidRPr="00A80107" w:rsidRDefault="00F03AFE" w:rsidP="0098522B">
      <w:pPr>
        <w:pStyle w:val="phnormal"/>
        <w:rPr>
          <w:rFonts w:cs="Arial"/>
          <w:noProof/>
        </w:rPr>
      </w:pPr>
      <w:r w:rsidRPr="00A80107">
        <w:rPr>
          <w:rFonts w:cs="Arial"/>
          <w:noProof/>
        </w:rPr>
        <w:t xml:space="preserve">Если поступил ответ на обращение, которое пользователь еще не просмотрел, то это обращение будет подсвечено цветом. Выделите сообщение и нажмите </w:t>
      </w:r>
      <w:r w:rsidR="00325A3D" w:rsidRPr="00A80107">
        <w:rPr>
          <w:rFonts w:cs="Arial"/>
          <w:noProof/>
        </w:rPr>
        <w:t>на к</w:t>
      </w:r>
      <w:r w:rsidRPr="00A80107">
        <w:rPr>
          <w:rFonts w:cs="Arial"/>
          <w:noProof/>
        </w:rPr>
        <w:t>нопку «Просмотр», откроется окно «Просмотр обращения» (</w:t>
      </w:r>
      <w:r w:rsidR="00BD788C" w:rsidRPr="00A80107">
        <w:rPr>
          <w:rFonts w:cs="Arial"/>
          <w:noProof/>
        </w:rPr>
        <w:fldChar w:fldCharType="begin"/>
      </w:r>
      <w:r w:rsidR="00BD788C" w:rsidRPr="00A80107">
        <w:rPr>
          <w:rFonts w:cs="Arial"/>
          <w:noProof/>
        </w:rPr>
        <w:instrText xml:space="preserve"> REF _Ref474501815 \h </w:instrText>
      </w:r>
      <w:r w:rsidR="007D6531" w:rsidRPr="00A80107">
        <w:rPr>
          <w:rFonts w:cs="Arial"/>
          <w:noProof/>
        </w:rPr>
        <w:instrText xml:space="preserve"> \* MERGEFORMAT </w:instrText>
      </w:r>
      <w:r w:rsidR="00BD788C" w:rsidRPr="00A80107">
        <w:rPr>
          <w:rFonts w:cs="Arial"/>
          <w:noProof/>
        </w:rPr>
      </w:r>
      <w:r w:rsidR="00BD788C" w:rsidRPr="00A80107">
        <w:rPr>
          <w:rFonts w:cs="Arial"/>
          <w:noProof/>
        </w:rPr>
        <w:fldChar w:fldCharType="separate"/>
      </w:r>
      <w:r w:rsidR="00F636D2" w:rsidRPr="00F636D2">
        <w:rPr>
          <w:rFonts w:cs="Arial"/>
        </w:rPr>
        <w:t>Рисунок 25</w:t>
      </w:r>
      <w:r w:rsidR="00BD788C" w:rsidRPr="00A80107">
        <w:rPr>
          <w:rFonts w:cs="Arial"/>
          <w:noProof/>
        </w:rPr>
        <w:fldChar w:fldCharType="end"/>
      </w:r>
      <w:r w:rsidRPr="00A80107">
        <w:rPr>
          <w:rFonts w:cs="Arial"/>
          <w:noProof/>
        </w:rPr>
        <w:t>), которое будет содер</w:t>
      </w:r>
      <w:r w:rsidR="00BD788C" w:rsidRPr="00A80107">
        <w:rPr>
          <w:rFonts w:cs="Arial"/>
          <w:noProof/>
        </w:rPr>
        <w:t>жать ответ на данное обращение.</w:t>
      </w:r>
    </w:p>
    <w:p w14:paraId="026C3F74" w14:textId="77777777" w:rsidR="00F03AFE" w:rsidRPr="00A80107" w:rsidRDefault="00F03AFE" w:rsidP="0098522B">
      <w:pPr>
        <w:pStyle w:val="phnormal"/>
        <w:rPr>
          <w:rFonts w:cs="Arial"/>
          <w:noProof/>
        </w:rPr>
      </w:pPr>
      <w:r w:rsidRPr="00A80107">
        <w:rPr>
          <w:rFonts w:cs="Arial"/>
          <w:noProof/>
        </w:rPr>
        <w:t>В случае необходимости пользователь может вернуть обращение на доработку. Для этого выделите свое обращение со статусом «Рассмотрено»</w:t>
      </w:r>
      <w:r w:rsidR="00BD788C" w:rsidRPr="00A80107">
        <w:rPr>
          <w:rFonts w:cs="Arial"/>
          <w:noProof/>
        </w:rPr>
        <w:t>, введите текст в поле «Комментарий»</w:t>
      </w:r>
      <w:r w:rsidRPr="00A80107">
        <w:rPr>
          <w:rFonts w:cs="Arial"/>
          <w:noProof/>
        </w:rPr>
        <w:t xml:space="preserve"> и нажмите на кнопку «Доработка». Обращение будет отправлено ответственному со статусом «Доработка».</w:t>
      </w:r>
    </w:p>
    <w:p w14:paraId="0DCB0595" w14:textId="77777777" w:rsidR="007F3200" w:rsidRPr="00A80107" w:rsidRDefault="007F3200" w:rsidP="00FB4745">
      <w:pPr>
        <w:pStyle w:val="31"/>
        <w:rPr>
          <w:rFonts w:cs="Arial"/>
          <w:shd w:val="clear" w:color="auto" w:fill="FFFFFF"/>
        </w:rPr>
      </w:pPr>
      <w:bookmarkStart w:id="117" w:name="_Ref499017323"/>
      <w:bookmarkStart w:id="118" w:name="_Toc524534435"/>
      <w:r w:rsidRPr="00A80107">
        <w:rPr>
          <w:rFonts w:cs="Arial"/>
          <w:shd w:val="clear" w:color="auto" w:fill="FFFFFF"/>
        </w:rPr>
        <w:t xml:space="preserve">Реестр </w:t>
      </w:r>
      <w:r w:rsidR="00531DA2" w:rsidRPr="00A80107">
        <w:rPr>
          <w:rFonts w:cs="Arial"/>
          <w:shd w:val="clear" w:color="auto" w:fill="FFFFFF"/>
        </w:rPr>
        <w:t>о</w:t>
      </w:r>
      <w:r w:rsidR="00531DA2" w:rsidRPr="00A80107">
        <w:rPr>
          <w:rFonts w:cs="Arial"/>
        </w:rPr>
        <w:t>бращений</w:t>
      </w:r>
      <w:r w:rsidRPr="00A80107">
        <w:rPr>
          <w:rFonts w:cs="Arial"/>
          <w:shd w:val="clear" w:color="auto" w:fill="FFFFFF"/>
        </w:rPr>
        <w:t xml:space="preserve"> для админи</w:t>
      </w:r>
      <w:r w:rsidR="00FB4745" w:rsidRPr="00A80107">
        <w:rPr>
          <w:rFonts w:cs="Arial"/>
          <w:shd w:val="clear" w:color="auto" w:fill="FFFFFF"/>
        </w:rPr>
        <w:t>стратора Системы</w:t>
      </w:r>
      <w:bookmarkEnd w:id="117"/>
      <w:bookmarkEnd w:id="118"/>
    </w:p>
    <w:p w14:paraId="40A1E0B3" w14:textId="3007E7C8" w:rsidR="00FB4745" w:rsidRPr="00A80107" w:rsidRDefault="00FB4745" w:rsidP="00FB4745">
      <w:pPr>
        <w:pStyle w:val="phnormal"/>
        <w:rPr>
          <w:rFonts w:cs="Arial"/>
        </w:rPr>
      </w:pPr>
      <w:r w:rsidRPr="00A80107">
        <w:rPr>
          <w:rFonts w:cs="Arial"/>
        </w:rPr>
        <w:t>В реестре «Обращения» для администратора Системы предусмотрена вкладка «Все обращения Системы»</w:t>
      </w:r>
      <w:r w:rsidR="00F6737D" w:rsidRPr="00A80107">
        <w:rPr>
          <w:rFonts w:cs="Arial"/>
        </w:rPr>
        <w:t xml:space="preserve"> </w:t>
      </w:r>
      <w:r w:rsidR="008B09CB" w:rsidRPr="00A80107">
        <w:rPr>
          <w:rFonts w:cs="Arial"/>
        </w:rPr>
        <w:t>(</w:t>
      </w:r>
      <w:r w:rsidR="00F6737D" w:rsidRPr="00A80107">
        <w:rPr>
          <w:rFonts w:cs="Arial"/>
        </w:rPr>
        <w:fldChar w:fldCharType="begin"/>
      </w:r>
      <w:r w:rsidR="00F6737D" w:rsidRPr="00A80107">
        <w:rPr>
          <w:rFonts w:cs="Arial"/>
        </w:rPr>
        <w:instrText xml:space="preserve"> REF _Ref474506955 \h </w:instrText>
      </w:r>
      <w:r w:rsidR="007D6531" w:rsidRPr="00A80107">
        <w:rPr>
          <w:rFonts w:cs="Arial"/>
        </w:rPr>
        <w:instrText xml:space="preserve"> \* MERGEFORMAT </w:instrText>
      </w:r>
      <w:r w:rsidR="00F6737D" w:rsidRPr="00A80107">
        <w:rPr>
          <w:rFonts w:cs="Arial"/>
        </w:rPr>
      </w:r>
      <w:r w:rsidR="00F6737D" w:rsidRPr="00A80107">
        <w:rPr>
          <w:rFonts w:cs="Arial"/>
        </w:rPr>
        <w:fldChar w:fldCharType="separate"/>
      </w:r>
      <w:r w:rsidR="00F636D2" w:rsidRPr="00F636D2">
        <w:rPr>
          <w:rFonts w:cs="Arial"/>
        </w:rPr>
        <w:t>Рисунок 29</w:t>
      </w:r>
      <w:r w:rsidR="00F6737D" w:rsidRPr="00A80107">
        <w:rPr>
          <w:rFonts w:cs="Arial"/>
        </w:rPr>
        <w:fldChar w:fldCharType="end"/>
      </w:r>
      <w:r w:rsidR="008B09CB" w:rsidRPr="00A80107">
        <w:rPr>
          <w:rFonts w:cs="Arial"/>
        </w:rPr>
        <w:t>)</w:t>
      </w:r>
      <w:r w:rsidRPr="00A80107">
        <w:rPr>
          <w:rFonts w:cs="Arial"/>
        </w:rPr>
        <w:t xml:space="preserve">, которая содержит </w:t>
      </w:r>
      <w:r w:rsidR="008B09CB" w:rsidRPr="00A80107">
        <w:rPr>
          <w:rFonts w:cs="Arial"/>
        </w:rPr>
        <w:t xml:space="preserve">информацию обо всех </w:t>
      </w:r>
      <w:r w:rsidR="00C53E1C">
        <w:rPr>
          <w:rFonts w:cs="Arial"/>
        </w:rPr>
        <w:t>организациях</w:t>
      </w:r>
      <w:r w:rsidR="008B09CB" w:rsidRPr="00A80107">
        <w:rPr>
          <w:rFonts w:cs="Arial"/>
        </w:rPr>
        <w:t xml:space="preserve"> в</w:t>
      </w:r>
      <w:r w:rsidR="00C53E1C">
        <w:rPr>
          <w:rFonts w:cs="Arial"/>
        </w:rPr>
        <w:t xml:space="preserve">не зависимости от того, выбрана организация </w:t>
      </w:r>
      <w:r w:rsidR="008B09CB" w:rsidRPr="00A80107">
        <w:rPr>
          <w:rFonts w:cs="Arial"/>
        </w:rPr>
        <w:t xml:space="preserve">в </w:t>
      </w:r>
      <w:proofErr w:type="spellStart"/>
      <w:r w:rsidR="008B09CB" w:rsidRPr="00A80107">
        <w:rPr>
          <w:rFonts w:cs="Arial"/>
        </w:rPr>
        <w:t>виджете</w:t>
      </w:r>
      <w:proofErr w:type="spellEnd"/>
      <w:r w:rsidR="008B09CB" w:rsidRPr="00A80107">
        <w:rPr>
          <w:rFonts w:cs="Arial"/>
        </w:rPr>
        <w:t xml:space="preserve"> или нет.</w:t>
      </w:r>
    </w:p>
    <w:p w14:paraId="1D360D05" w14:textId="3233043C" w:rsidR="00F6737D" w:rsidRPr="00A80107" w:rsidRDefault="00F71773" w:rsidP="00F6737D">
      <w:pPr>
        <w:pStyle w:val="phfigure"/>
        <w:rPr>
          <w:rFonts w:cs="Arial"/>
        </w:rPr>
      </w:pPr>
      <w:r w:rsidRPr="00A80107">
        <w:rPr>
          <w:rFonts w:cs="Arial"/>
          <w:noProof/>
        </w:rPr>
        <w:drawing>
          <wp:inline distT="0" distB="0" distL="0" distR="0" wp14:anchorId="63B9C968" wp14:editId="6970949D">
            <wp:extent cx="6152515" cy="3559810"/>
            <wp:effectExtent l="0" t="0" r="635" b="254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52515" cy="3559810"/>
                    </a:xfrm>
                    <a:prstGeom prst="rect">
                      <a:avLst/>
                    </a:prstGeom>
                  </pic:spPr>
                </pic:pic>
              </a:graphicData>
            </a:graphic>
          </wp:inline>
        </w:drawing>
      </w:r>
    </w:p>
    <w:p w14:paraId="3D9E3210" w14:textId="5F0C649C" w:rsidR="008B09CB" w:rsidRPr="00A80107" w:rsidRDefault="00EA7C0D" w:rsidP="00DD4029">
      <w:pPr>
        <w:pStyle w:val="phfiguretitle"/>
      </w:pPr>
      <w:bookmarkStart w:id="119" w:name="_Ref474506955"/>
      <w:r>
        <w:t>Рисунок </w:t>
      </w:r>
      <w:fldSimple w:instr=" SEQ Рисунок \* ARABIC ">
        <w:r w:rsidR="006A0835">
          <w:rPr>
            <w:noProof/>
          </w:rPr>
          <w:t>29</w:t>
        </w:r>
      </w:fldSimple>
      <w:bookmarkEnd w:id="119"/>
      <w:r w:rsidR="00F6737D" w:rsidRPr="00A80107">
        <w:t xml:space="preserve"> – Окно реестра «Обращения». Вкладка «Все обращения </w:t>
      </w:r>
      <w:r w:rsidR="006712D4" w:rsidRPr="00A80107">
        <w:t>с</w:t>
      </w:r>
      <w:r w:rsidR="00F6737D" w:rsidRPr="00A80107">
        <w:t>истемы»</w:t>
      </w:r>
    </w:p>
    <w:p w14:paraId="78F360F5" w14:textId="77777777" w:rsidR="00531DA2" w:rsidRPr="00A80107" w:rsidRDefault="00531DA2" w:rsidP="00531DA2">
      <w:pPr>
        <w:pStyle w:val="phnormal"/>
        <w:rPr>
          <w:rFonts w:cs="Arial"/>
        </w:rPr>
      </w:pPr>
      <w:r w:rsidRPr="00A80107">
        <w:rPr>
          <w:rFonts w:cs="Arial"/>
        </w:rPr>
        <w:lastRenderedPageBreak/>
        <w:t>Вкладка «Все обращения системы» состоит из полей:</w:t>
      </w:r>
    </w:p>
    <w:p w14:paraId="2BDB8C58" w14:textId="2D69865D" w:rsidR="00531DA2" w:rsidRPr="00A80107" w:rsidRDefault="00531DA2" w:rsidP="00531DA2">
      <w:pPr>
        <w:pStyle w:val="phlistitemized1"/>
      </w:pPr>
      <w:r w:rsidRPr="00A80107">
        <w:t>«</w:t>
      </w:r>
      <w:r w:rsidRPr="00A80107">
        <w:rPr>
          <w:lang w:val="en-US"/>
        </w:rPr>
        <w:t>ID</w:t>
      </w:r>
      <w:r w:rsidRPr="00A80107">
        <w:t>»</w:t>
      </w:r>
      <w:r w:rsidR="007D6531" w:rsidRPr="00A80107">
        <w:rPr>
          <w:lang w:val="en-US"/>
        </w:rPr>
        <w:t xml:space="preserve"> ‒ </w:t>
      </w:r>
      <w:r w:rsidR="00BA40A2" w:rsidRPr="00A80107">
        <w:t>содержит</w:t>
      </w:r>
      <w:r w:rsidRPr="00A80107">
        <w:rPr>
          <w:lang w:val="en-US"/>
        </w:rPr>
        <w:t xml:space="preserve"> ID</w:t>
      </w:r>
      <w:r w:rsidRPr="00A80107">
        <w:t>;</w:t>
      </w:r>
    </w:p>
    <w:p w14:paraId="20A3D0D5" w14:textId="77F9A13C" w:rsidR="00531DA2" w:rsidRPr="00A80107" w:rsidRDefault="00531DA2" w:rsidP="00531DA2">
      <w:pPr>
        <w:pStyle w:val="phlistitemized1"/>
      </w:pPr>
      <w:r w:rsidRPr="00A80107">
        <w:t>«Дата создания»</w:t>
      </w:r>
      <w:r w:rsidR="007D6531" w:rsidRPr="00A80107">
        <w:t xml:space="preserve"> ‒ </w:t>
      </w:r>
      <w:r w:rsidRPr="00A80107">
        <w:t>содержит дату создания обращения;</w:t>
      </w:r>
    </w:p>
    <w:p w14:paraId="478F2C15" w14:textId="4FFA0A72" w:rsidR="00531DA2" w:rsidRPr="00A80107" w:rsidRDefault="00531DA2" w:rsidP="00531DA2">
      <w:pPr>
        <w:pStyle w:val="phlistitemized1"/>
      </w:pPr>
      <w:r w:rsidRPr="00A80107">
        <w:t>«Рубрика»</w:t>
      </w:r>
      <w:r w:rsidR="007D6531" w:rsidRPr="00A80107">
        <w:t xml:space="preserve"> ‒ </w:t>
      </w:r>
      <w:r w:rsidRPr="00A80107">
        <w:t>содержит наименование рубрики, в которой создано обращение;</w:t>
      </w:r>
    </w:p>
    <w:p w14:paraId="5A9AFE04" w14:textId="3F55711B" w:rsidR="00531DA2" w:rsidRPr="00A80107" w:rsidRDefault="00531DA2" w:rsidP="00531DA2">
      <w:pPr>
        <w:pStyle w:val="phlistitemized1"/>
      </w:pPr>
      <w:r w:rsidRPr="00A80107">
        <w:t>«Тема»</w:t>
      </w:r>
      <w:r w:rsidR="007D6531" w:rsidRPr="00A80107">
        <w:t xml:space="preserve"> ‒ </w:t>
      </w:r>
      <w:r w:rsidRPr="00A80107">
        <w:t>содержит тему обращения;</w:t>
      </w:r>
    </w:p>
    <w:p w14:paraId="070FB7DF" w14:textId="116A693A" w:rsidR="00531DA2" w:rsidRPr="00A80107" w:rsidRDefault="00531DA2" w:rsidP="00531DA2">
      <w:pPr>
        <w:pStyle w:val="phlistitemized1"/>
      </w:pPr>
      <w:r w:rsidRPr="00A80107">
        <w:t>«Автор»</w:t>
      </w:r>
      <w:r w:rsidR="007D6531" w:rsidRPr="00A80107">
        <w:t xml:space="preserve"> ‒ </w:t>
      </w:r>
      <w:r w:rsidRPr="00A80107">
        <w:t>содержит информацию об авторе обращения;</w:t>
      </w:r>
    </w:p>
    <w:p w14:paraId="010DA661" w14:textId="342F163F" w:rsidR="00531DA2" w:rsidRPr="00A80107" w:rsidRDefault="00531DA2" w:rsidP="00531DA2">
      <w:pPr>
        <w:pStyle w:val="phlistitemized1"/>
      </w:pPr>
      <w:r w:rsidRPr="00A80107">
        <w:t>«Статус»</w:t>
      </w:r>
      <w:r w:rsidR="007D6531" w:rsidRPr="00A80107">
        <w:t xml:space="preserve"> ‒ </w:t>
      </w:r>
      <w:r w:rsidRPr="00A80107">
        <w:t>содержит статус обращения;</w:t>
      </w:r>
    </w:p>
    <w:p w14:paraId="03B48BD8" w14:textId="5D65C449" w:rsidR="00531DA2" w:rsidRPr="00A80107" w:rsidRDefault="00531DA2" w:rsidP="00531DA2">
      <w:pPr>
        <w:pStyle w:val="phlistitemized1"/>
      </w:pPr>
      <w:r w:rsidRPr="00A80107">
        <w:t>«Организация»</w:t>
      </w:r>
      <w:r w:rsidR="007D6531" w:rsidRPr="00A80107">
        <w:t xml:space="preserve"> ‒ </w:t>
      </w:r>
      <w:r w:rsidRPr="00A80107">
        <w:t xml:space="preserve">содержит краткое наименование </w:t>
      </w:r>
      <w:r w:rsidR="00C53E1C">
        <w:t>организации, к которой</w:t>
      </w:r>
      <w:r w:rsidRPr="00A80107">
        <w:t xml:space="preserve"> относится автор обращения;</w:t>
      </w:r>
    </w:p>
    <w:p w14:paraId="40657E37" w14:textId="6B2640DF" w:rsidR="00531DA2" w:rsidRPr="00A80107" w:rsidRDefault="00531DA2" w:rsidP="00531DA2">
      <w:pPr>
        <w:pStyle w:val="phlistitemized1"/>
      </w:pPr>
      <w:r w:rsidRPr="00A80107">
        <w:t>«Дата исполнения»</w:t>
      </w:r>
      <w:r w:rsidR="007D6531" w:rsidRPr="00A80107">
        <w:t xml:space="preserve"> ‒ </w:t>
      </w:r>
      <w:r w:rsidRPr="00A80107">
        <w:t>содержит дату исполнения;</w:t>
      </w:r>
    </w:p>
    <w:p w14:paraId="10A7D16B" w14:textId="7A2830A9" w:rsidR="00531DA2" w:rsidRPr="00A80107" w:rsidRDefault="00531DA2" w:rsidP="00531DA2">
      <w:pPr>
        <w:pStyle w:val="phlistitemized1"/>
      </w:pPr>
      <w:r w:rsidRPr="00A80107">
        <w:t xml:space="preserve">«Уровень </w:t>
      </w:r>
      <w:proofErr w:type="gramStart"/>
      <w:r w:rsidRPr="00A80107">
        <w:t>ответственного</w:t>
      </w:r>
      <w:proofErr w:type="gramEnd"/>
      <w:r w:rsidRPr="00A80107">
        <w:t>»</w:t>
      </w:r>
      <w:r w:rsidR="007D6531" w:rsidRPr="00A80107">
        <w:t xml:space="preserve"> ‒ </w:t>
      </w:r>
      <w:r w:rsidRPr="00A80107">
        <w:t>содержит уровень ответственного.</w:t>
      </w:r>
    </w:p>
    <w:p w14:paraId="1119AA66" w14:textId="77777777" w:rsidR="00865566" w:rsidRPr="00A80107" w:rsidRDefault="00865566" w:rsidP="00865566">
      <w:pPr>
        <w:pStyle w:val="phnormal"/>
        <w:rPr>
          <w:rFonts w:cs="Arial"/>
        </w:rPr>
      </w:pPr>
      <w:r w:rsidRPr="00A80107">
        <w:rPr>
          <w:rFonts w:cs="Arial"/>
        </w:rPr>
        <w:t>Предусмотрены фильтры «Дата» и «Организация», а также кнопка «Обновить» для обновления записей.</w:t>
      </w:r>
    </w:p>
    <w:p w14:paraId="20AACB32" w14:textId="3AFE030E" w:rsidR="00F6737D" w:rsidRPr="00A80107" w:rsidRDefault="00F6737D" w:rsidP="00865566">
      <w:pPr>
        <w:pStyle w:val="phnormal"/>
        <w:rPr>
          <w:rFonts w:cs="Arial"/>
        </w:rPr>
      </w:pPr>
      <w:r w:rsidRPr="00A80107">
        <w:rPr>
          <w:rFonts w:cs="Arial"/>
        </w:rPr>
        <w:t xml:space="preserve">Для просмотра обращения выделите запись и </w:t>
      </w:r>
      <w:r w:rsidR="005A49B8" w:rsidRPr="00A80107">
        <w:rPr>
          <w:rFonts w:cs="Arial"/>
        </w:rPr>
        <w:t>нажмите на кнопку</w:t>
      </w:r>
      <w:r w:rsidRPr="00A80107">
        <w:rPr>
          <w:rFonts w:cs="Arial"/>
        </w:rPr>
        <w:t xml:space="preserve"> «Просмотр» или воспользуйтесь двойным нажатием мыши</w:t>
      </w:r>
      <w:r w:rsidR="00865566" w:rsidRPr="00A80107">
        <w:rPr>
          <w:rFonts w:cs="Arial"/>
        </w:rPr>
        <w:t>.</w:t>
      </w:r>
      <w:r w:rsidRPr="00A80107">
        <w:rPr>
          <w:rFonts w:cs="Arial"/>
        </w:rPr>
        <w:t xml:space="preserve"> После этого </w:t>
      </w:r>
      <w:r w:rsidR="00865566" w:rsidRPr="00A80107">
        <w:rPr>
          <w:rFonts w:cs="Arial"/>
        </w:rPr>
        <w:t>откроется</w:t>
      </w:r>
      <w:r w:rsidRPr="00A80107">
        <w:rPr>
          <w:rFonts w:cs="Arial"/>
        </w:rPr>
        <w:t xml:space="preserve"> </w:t>
      </w:r>
      <w:r w:rsidR="00865566" w:rsidRPr="00A80107">
        <w:rPr>
          <w:rFonts w:cs="Arial"/>
        </w:rPr>
        <w:t>окно просмотра (</w:t>
      </w:r>
      <w:r w:rsidR="00865566" w:rsidRPr="00A80107">
        <w:rPr>
          <w:rFonts w:cs="Arial"/>
        </w:rPr>
        <w:fldChar w:fldCharType="begin"/>
      </w:r>
      <w:r w:rsidR="00865566" w:rsidRPr="00A80107">
        <w:rPr>
          <w:rFonts w:cs="Arial"/>
        </w:rPr>
        <w:instrText xml:space="preserve"> REF _Ref474507431 \h </w:instrText>
      </w:r>
      <w:r w:rsidR="007D6531" w:rsidRPr="00A80107">
        <w:rPr>
          <w:rFonts w:cs="Arial"/>
        </w:rPr>
        <w:instrText xml:space="preserve"> \* MERGEFORMAT </w:instrText>
      </w:r>
      <w:r w:rsidR="00865566" w:rsidRPr="00A80107">
        <w:rPr>
          <w:rFonts w:cs="Arial"/>
        </w:rPr>
      </w:r>
      <w:r w:rsidR="00865566" w:rsidRPr="00A80107">
        <w:rPr>
          <w:rFonts w:cs="Arial"/>
        </w:rPr>
        <w:fldChar w:fldCharType="separate"/>
      </w:r>
      <w:r w:rsidR="00F636D2" w:rsidRPr="00F636D2">
        <w:rPr>
          <w:rFonts w:cs="Arial"/>
        </w:rPr>
        <w:t>Рисунок 30</w:t>
      </w:r>
      <w:r w:rsidR="00865566" w:rsidRPr="00A80107">
        <w:rPr>
          <w:rFonts w:cs="Arial"/>
        </w:rPr>
        <w:fldChar w:fldCharType="end"/>
      </w:r>
      <w:r w:rsidR="00CF37E0" w:rsidRPr="00A80107">
        <w:rPr>
          <w:rFonts w:cs="Arial"/>
        </w:rPr>
        <w:t xml:space="preserve">). </w:t>
      </w:r>
      <w:r w:rsidR="00865566" w:rsidRPr="00A80107">
        <w:rPr>
          <w:rFonts w:cs="Arial"/>
        </w:rPr>
        <w:t>Нажмите кнопку «Закрыть», чтобы выйти из просмотра.</w:t>
      </w:r>
    </w:p>
    <w:p w14:paraId="53420339" w14:textId="77777777" w:rsidR="00865566" w:rsidRPr="00A80107" w:rsidRDefault="00FA6269" w:rsidP="00865566">
      <w:pPr>
        <w:pStyle w:val="phfigure"/>
        <w:rPr>
          <w:rFonts w:cs="Arial"/>
        </w:rPr>
      </w:pPr>
      <w:r w:rsidRPr="00A80107">
        <w:rPr>
          <w:rFonts w:cs="Arial"/>
          <w:noProof/>
        </w:rPr>
        <w:drawing>
          <wp:inline distT="0" distB="0" distL="0" distR="0" wp14:anchorId="317BE6F6" wp14:editId="79583924">
            <wp:extent cx="4333875" cy="3648075"/>
            <wp:effectExtent l="0" t="0" r="9525" b="9525"/>
            <wp:docPr id="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33875" cy="3648075"/>
                    </a:xfrm>
                    <a:prstGeom prst="rect">
                      <a:avLst/>
                    </a:prstGeom>
                    <a:noFill/>
                    <a:ln>
                      <a:noFill/>
                    </a:ln>
                  </pic:spPr>
                </pic:pic>
              </a:graphicData>
            </a:graphic>
          </wp:inline>
        </w:drawing>
      </w:r>
    </w:p>
    <w:p w14:paraId="2682752E" w14:textId="3D3A65E4" w:rsidR="00865566" w:rsidRPr="00A80107" w:rsidRDefault="00EA7C0D" w:rsidP="00865566">
      <w:pPr>
        <w:pStyle w:val="phfiguretitle"/>
      </w:pPr>
      <w:bookmarkStart w:id="120" w:name="_Ref474507431"/>
      <w:r>
        <w:t>Рисунок </w:t>
      </w:r>
      <w:fldSimple w:instr=" SEQ Рисунок \* ARABIC ">
        <w:r w:rsidR="006A0835">
          <w:rPr>
            <w:noProof/>
          </w:rPr>
          <w:t>30</w:t>
        </w:r>
      </w:fldSimple>
      <w:bookmarkEnd w:id="120"/>
      <w:r w:rsidR="00865566" w:rsidRPr="00A80107">
        <w:t xml:space="preserve"> – Окно просмотра обращения</w:t>
      </w:r>
    </w:p>
    <w:p w14:paraId="75D62685" w14:textId="77777777" w:rsidR="00C868EB" w:rsidRPr="00A80107" w:rsidRDefault="00C868EB" w:rsidP="00E378DB">
      <w:pPr>
        <w:pStyle w:val="31"/>
        <w:rPr>
          <w:rFonts w:cs="Arial"/>
        </w:rPr>
      </w:pPr>
      <w:bookmarkStart w:id="121" w:name="_Ref473546355"/>
      <w:bookmarkStart w:id="122" w:name="_Toc524534436"/>
      <w:r w:rsidRPr="00A80107">
        <w:rPr>
          <w:rFonts w:cs="Arial"/>
        </w:rPr>
        <w:lastRenderedPageBreak/>
        <w:t>Настройки обратной связи</w:t>
      </w:r>
      <w:bookmarkEnd w:id="121"/>
      <w:bookmarkEnd w:id="122"/>
    </w:p>
    <w:p w14:paraId="3390C117" w14:textId="77777777" w:rsidR="006B2452" w:rsidRPr="00A80107" w:rsidRDefault="006D36EC" w:rsidP="006B2452">
      <w:pPr>
        <w:pStyle w:val="phnormal"/>
        <w:rPr>
          <w:rFonts w:cs="Arial"/>
        </w:rPr>
      </w:pPr>
      <w:r w:rsidRPr="00A80107">
        <w:rPr>
          <w:rFonts w:cs="Arial"/>
        </w:rPr>
        <w:t xml:space="preserve">Полный доступ к данному меню и право редактирования </w:t>
      </w:r>
      <w:r w:rsidR="006B2452" w:rsidRPr="00A80107">
        <w:rPr>
          <w:rFonts w:cs="Arial"/>
        </w:rPr>
        <w:t>настроек</w:t>
      </w:r>
      <w:r w:rsidRPr="00A80107">
        <w:rPr>
          <w:rFonts w:cs="Arial"/>
        </w:rPr>
        <w:t xml:space="preserve"> по умолчанию имеют пользователь с ролью</w:t>
      </w:r>
      <w:r w:rsidR="006B2452" w:rsidRPr="00A80107">
        <w:rPr>
          <w:rFonts w:cs="Arial"/>
        </w:rPr>
        <w:t xml:space="preserve"> «Администратор Системы» </w:t>
      </w:r>
      <w:r w:rsidR="005B4AF4" w:rsidRPr="00A80107">
        <w:rPr>
          <w:rFonts w:cs="Arial"/>
        </w:rPr>
        <w:t>и пользователи, для которых в настройке ролей включен доступ.</w:t>
      </w:r>
    </w:p>
    <w:p w14:paraId="534C6419" w14:textId="018AA3CC" w:rsidR="00C868EB" w:rsidRPr="00A80107" w:rsidRDefault="00C868EB" w:rsidP="0098522B">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Пуск/Обратная связь/Настройки обратной связи</w:t>
      </w:r>
      <w:r w:rsidR="00F83757" w:rsidRPr="00A80107">
        <w:rPr>
          <w:rFonts w:cs="Arial"/>
        </w:rPr>
        <w:t>»</w:t>
      </w:r>
      <w:r w:rsidRPr="00A80107">
        <w:rPr>
          <w:rFonts w:cs="Arial"/>
        </w:rPr>
        <w:t>. Откроется окно (</w:t>
      </w:r>
      <w:r w:rsidR="00BB0F2E" w:rsidRPr="00A80107">
        <w:rPr>
          <w:rFonts w:cs="Arial"/>
        </w:rPr>
        <w:fldChar w:fldCharType="begin"/>
      </w:r>
      <w:r w:rsidR="00BB0F2E" w:rsidRPr="00A80107">
        <w:rPr>
          <w:rFonts w:cs="Arial"/>
        </w:rPr>
        <w:instrText xml:space="preserve"> REF _Ref474486989 \h </w:instrText>
      </w:r>
      <w:r w:rsidR="007D6531" w:rsidRPr="00A80107">
        <w:rPr>
          <w:rFonts w:cs="Arial"/>
        </w:rPr>
        <w:instrText xml:space="preserve"> \* MERGEFORMAT </w:instrText>
      </w:r>
      <w:r w:rsidR="00BB0F2E" w:rsidRPr="00A80107">
        <w:rPr>
          <w:rFonts w:cs="Arial"/>
        </w:rPr>
      </w:r>
      <w:r w:rsidR="00BB0F2E" w:rsidRPr="00A80107">
        <w:rPr>
          <w:rFonts w:cs="Arial"/>
        </w:rPr>
        <w:fldChar w:fldCharType="separate"/>
      </w:r>
      <w:r w:rsidR="00F636D2" w:rsidRPr="00F636D2">
        <w:rPr>
          <w:rFonts w:cs="Arial"/>
        </w:rPr>
        <w:t>Рисунок 31</w:t>
      </w:r>
      <w:r w:rsidR="00BB0F2E" w:rsidRPr="00A80107">
        <w:rPr>
          <w:rFonts w:cs="Arial"/>
        </w:rPr>
        <w:fldChar w:fldCharType="end"/>
      </w:r>
      <w:r w:rsidRPr="00A80107">
        <w:rPr>
          <w:rFonts w:cs="Arial"/>
        </w:rPr>
        <w:t>), которое содержит права доступа к обращениям пользователей:</w:t>
      </w:r>
    </w:p>
    <w:p w14:paraId="34A8FDA2" w14:textId="77777777" w:rsidR="00C868EB" w:rsidRPr="00A80107" w:rsidRDefault="00C868EB" w:rsidP="00290B6A">
      <w:pPr>
        <w:pStyle w:val="phlistitemized1"/>
      </w:pPr>
      <w:r w:rsidRPr="00A80107">
        <w:t>«Рубрика»</w:t>
      </w:r>
      <w:r w:rsidR="00F03AFE" w:rsidRPr="00A80107">
        <w:t xml:space="preserve"> – </w:t>
      </w:r>
      <w:r w:rsidRPr="00A80107">
        <w:t>название темы обращения;</w:t>
      </w:r>
    </w:p>
    <w:p w14:paraId="5216EE91" w14:textId="77777777" w:rsidR="00E378DB" w:rsidRPr="00A80107" w:rsidRDefault="00C868EB" w:rsidP="00BB0F2E">
      <w:pPr>
        <w:pStyle w:val="phlistitemized1"/>
      </w:pPr>
      <w:r w:rsidRPr="00A80107">
        <w:t>«</w:t>
      </w:r>
      <w:r w:rsidR="00C04C74" w:rsidRPr="00A80107">
        <w:t>Активно</w:t>
      </w:r>
      <w:r w:rsidRPr="00A80107">
        <w:t>»</w:t>
      </w:r>
      <w:r w:rsidR="00F03AFE" w:rsidRPr="00A80107">
        <w:t xml:space="preserve"> – </w:t>
      </w:r>
      <w:r w:rsidR="00C04C74" w:rsidRPr="00A80107">
        <w:t>содержит информацию об активности рубрики. При значении «Да» рубрика активна, при значении «Нет» рубрика не активна;</w:t>
      </w:r>
    </w:p>
    <w:p w14:paraId="54CB0BCA" w14:textId="20853400" w:rsidR="00C868EB" w:rsidRPr="00A80107" w:rsidRDefault="00C04C74" w:rsidP="00290B6A">
      <w:pPr>
        <w:pStyle w:val="phlistitemized1"/>
      </w:pPr>
      <w:r w:rsidRPr="00A80107">
        <w:t>«</w:t>
      </w:r>
      <w:proofErr w:type="spellStart"/>
      <w:r w:rsidRPr="00A80107">
        <w:rPr>
          <w:lang w:val="en-US"/>
        </w:rPr>
        <w:t>Redmine</w:t>
      </w:r>
      <w:proofErr w:type="spellEnd"/>
      <w:r w:rsidR="00C868EB" w:rsidRPr="00A80107">
        <w:t>»</w:t>
      </w:r>
      <w:r w:rsidR="00F03AFE" w:rsidRPr="00A80107">
        <w:t xml:space="preserve"> – </w:t>
      </w:r>
      <w:r w:rsidR="0097495D" w:rsidRPr="00A80107">
        <w:t>с</w:t>
      </w:r>
      <w:r w:rsidR="008C5D2A" w:rsidRPr="00A80107">
        <w:t xml:space="preserve">одержит информацию о том, отправляются ли сообщения из рубрики </w:t>
      </w:r>
      <w:r w:rsidR="00153755" w:rsidRPr="00A80107">
        <w:t xml:space="preserve">в </w:t>
      </w:r>
      <w:r w:rsidR="008C5D2A" w:rsidRPr="00A80107">
        <w:t xml:space="preserve">систему </w:t>
      </w:r>
      <w:proofErr w:type="spellStart"/>
      <w:r w:rsidR="008C5D2A" w:rsidRPr="00A80107">
        <w:rPr>
          <w:lang w:val="en-US"/>
        </w:rPr>
        <w:t>Redmine</w:t>
      </w:r>
      <w:proofErr w:type="spellEnd"/>
      <w:r w:rsidR="008C5D2A" w:rsidRPr="00A80107">
        <w:t>.</w:t>
      </w:r>
    </w:p>
    <w:p w14:paraId="0C90196E" w14:textId="27D42A63" w:rsidR="00BB0F2E" w:rsidRPr="00A80107" w:rsidRDefault="0097495D" w:rsidP="00BB0F2E">
      <w:pPr>
        <w:pStyle w:val="phfigure"/>
        <w:rPr>
          <w:rFonts w:cs="Arial"/>
        </w:rPr>
      </w:pPr>
      <w:r w:rsidRPr="00A80107">
        <w:rPr>
          <w:rFonts w:cs="Arial"/>
          <w:noProof/>
        </w:rPr>
        <w:drawing>
          <wp:inline distT="0" distB="0" distL="0" distR="0" wp14:anchorId="116AEBAA" wp14:editId="4DDF881D">
            <wp:extent cx="5724525" cy="3810000"/>
            <wp:effectExtent l="0" t="0" r="9525" b="0"/>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24525" cy="3810000"/>
                    </a:xfrm>
                    <a:prstGeom prst="rect">
                      <a:avLst/>
                    </a:prstGeom>
                  </pic:spPr>
                </pic:pic>
              </a:graphicData>
            </a:graphic>
          </wp:inline>
        </w:drawing>
      </w:r>
    </w:p>
    <w:p w14:paraId="0F2C4AA9" w14:textId="1092B777" w:rsidR="00BB0F2E" w:rsidRPr="00A80107" w:rsidRDefault="00EA7C0D" w:rsidP="005B4AF4">
      <w:pPr>
        <w:pStyle w:val="phfiguretitle"/>
      </w:pPr>
      <w:bookmarkStart w:id="123" w:name="_Ref474486989"/>
      <w:bookmarkStart w:id="124" w:name="_Ref480802317"/>
      <w:r>
        <w:t>Рисунок </w:t>
      </w:r>
      <w:fldSimple w:instr=" SEQ Рисунок \* ARABIC ">
        <w:r w:rsidR="006A0835">
          <w:rPr>
            <w:noProof/>
          </w:rPr>
          <w:t>31</w:t>
        </w:r>
      </w:fldSimple>
      <w:bookmarkEnd w:id="123"/>
      <w:r w:rsidR="00153755" w:rsidRPr="00A80107">
        <w:t xml:space="preserve"> – Окно «Настройки</w:t>
      </w:r>
      <w:r w:rsidR="00BB0F2E" w:rsidRPr="00A80107">
        <w:t xml:space="preserve"> обратной связи»</w:t>
      </w:r>
      <w:bookmarkEnd w:id="124"/>
    </w:p>
    <w:p w14:paraId="3138E3A0" w14:textId="77777777" w:rsidR="0065282C" w:rsidRPr="00A80107" w:rsidRDefault="0065282C" w:rsidP="0065282C">
      <w:pPr>
        <w:pStyle w:val="phnormal"/>
        <w:rPr>
          <w:rFonts w:cs="Arial"/>
        </w:rPr>
      </w:pPr>
      <w:r w:rsidRPr="00A80107">
        <w:rPr>
          <w:rFonts w:cs="Arial"/>
        </w:rPr>
        <w:t>В Системе предусмотрен последовательный переход от первого ответственного к последнему, если предыдущий не рассмотрел обращение в определенный период.</w:t>
      </w:r>
    </w:p>
    <w:p w14:paraId="6E814DBC" w14:textId="5C5CD5AC" w:rsidR="003F74A7" w:rsidRPr="00A80107" w:rsidRDefault="00C868EB" w:rsidP="008C5D2A">
      <w:pPr>
        <w:pStyle w:val="phnormal"/>
        <w:rPr>
          <w:rFonts w:cs="Arial"/>
        </w:rPr>
      </w:pPr>
      <w:r w:rsidRPr="00A80107">
        <w:rPr>
          <w:rFonts w:cs="Arial"/>
        </w:rPr>
        <w:t xml:space="preserve">Для </w:t>
      </w:r>
      <w:r w:rsidR="00BB0F2E" w:rsidRPr="00A80107">
        <w:rPr>
          <w:rFonts w:cs="Arial"/>
        </w:rPr>
        <w:t xml:space="preserve">добавления </w:t>
      </w:r>
      <w:r w:rsidR="005B4AF4" w:rsidRPr="00A80107">
        <w:rPr>
          <w:rFonts w:cs="Arial"/>
        </w:rPr>
        <w:t>рубрики</w:t>
      </w:r>
      <w:r w:rsidRPr="00A80107">
        <w:rPr>
          <w:rFonts w:cs="Arial"/>
        </w:rPr>
        <w:t xml:space="preserve">, нажмите </w:t>
      </w:r>
      <w:r w:rsidR="00153755" w:rsidRPr="00A80107">
        <w:rPr>
          <w:rFonts w:cs="Arial"/>
        </w:rPr>
        <w:t xml:space="preserve">на </w:t>
      </w:r>
      <w:r w:rsidRPr="00A80107">
        <w:rPr>
          <w:rFonts w:cs="Arial"/>
        </w:rPr>
        <w:t>кнопку «</w:t>
      </w:r>
      <w:r w:rsidR="005B4AF4" w:rsidRPr="00A80107">
        <w:rPr>
          <w:rFonts w:cs="Arial"/>
        </w:rPr>
        <w:t xml:space="preserve">Добавить», откроется форма добавления </w:t>
      </w:r>
      <w:r w:rsidRPr="00A80107">
        <w:rPr>
          <w:rFonts w:cs="Arial"/>
        </w:rPr>
        <w:t>(</w:t>
      </w:r>
      <w:r w:rsidRPr="00A80107">
        <w:rPr>
          <w:rFonts w:cs="Arial"/>
        </w:rPr>
        <w:fldChar w:fldCharType="begin"/>
      </w:r>
      <w:r w:rsidRPr="00A80107">
        <w:rPr>
          <w:rFonts w:cs="Arial"/>
        </w:rPr>
        <w:instrText xml:space="preserve"> REF _Ref468438161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32</w:t>
      </w:r>
      <w:r w:rsidRPr="00A80107">
        <w:rPr>
          <w:rFonts w:cs="Arial"/>
        </w:rPr>
        <w:fldChar w:fldCharType="end"/>
      </w:r>
      <w:r w:rsidR="008C5D2A" w:rsidRPr="00A80107">
        <w:rPr>
          <w:rFonts w:cs="Arial"/>
        </w:rPr>
        <w:t>).</w:t>
      </w:r>
    </w:p>
    <w:p w14:paraId="7190129D" w14:textId="77777777" w:rsidR="008C5D2A" w:rsidRPr="00A80107" w:rsidRDefault="008C5D2A" w:rsidP="008C5D2A">
      <w:pPr>
        <w:pStyle w:val="phnormal"/>
        <w:rPr>
          <w:rFonts w:cs="Arial"/>
        </w:rPr>
      </w:pPr>
      <w:r w:rsidRPr="00A80107">
        <w:rPr>
          <w:rFonts w:cs="Arial"/>
        </w:rPr>
        <w:t>Заполните поля:</w:t>
      </w:r>
    </w:p>
    <w:p w14:paraId="3F2711D6" w14:textId="0EC1265A" w:rsidR="00421207" w:rsidRPr="00A80107" w:rsidRDefault="00421207" w:rsidP="00421207">
      <w:pPr>
        <w:pStyle w:val="phlistitemized1"/>
      </w:pPr>
      <w:r w:rsidRPr="00A80107">
        <w:t>«Рубрика»</w:t>
      </w:r>
      <w:r w:rsidR="007D6531" w:rsidRPr="00A80107">
        <w:t xml:space="preserve"> ‒ </w:t>
      </w:r>
      <w:r w:rsidRPr="00A80107">
        <w:t>введите название рубрики;</w:t>
      </w:r>
    </w:p>
    <w:p w14:paraId="58E421DF" w14:textId="77777777" w:rsidR="00421207" w:rsidRPr="00A80107" w:rsidRDefault="00421207" w:rsidP="00421207">
      <w:pPr>
        <w:pStyle w:val="phlistitemized1"/>
      </w:pPr>
      <w:r w:rsidRPr="00A80107">
        <w:lastRenderedPageBreak/>
        <w:t>параметр «Активно» – включение параметра инициирует возможность писать обращение в рубрику. По умолчанию параметр выключен;</w:t>
      </w:r>
    </w:p>
    <w:p w14:paraId="42F44DC4" w14:textId="5E23FE66" w:rsidR="00421207" w:rsidRPr="00A80107" w:rsidRDefault="00421207" w:rsidP="00421207">
      <w:pPr>
        <w:pStyle w:val="phlistitemized1"/>
      </w:pPr>
      <w:r w:rsidRPr="00A80107">
        <w:t>параметр «</w:t>
      </w:r>
      <w:proofErr w:type="spellStart"/>
      <w:r w:rsidRPr="00A80107">
        <w:rPr>
          <w:lang w:val="en-US"/>
        </w:rPr>
        <w:t>Redmine</w:t>
      </w:r>
      <w:proofErr w:type="spellEnd"/>
      <w:r w:rsidRPr="00A80107">
        <w:t>»</w:t>
      </w:r>
      <w:r w:rsidR="007D6531" w:rsidRPr="00A80107">
        <w:t xml:space="preserve"> ‒ </w:t>
      </w:r>
      <w:r w:rsidRPr="00A80107">
        <w:t xml:space="preserve">включение параметра инициирует возможность отправки сообщений в систему </w:t>
      </w:r>
      <w:proofErr w:type="spellStart"/>
      <w:r w:rsidRPr="00A80107">
        <w:rPr>
          <w:lang w:val="en-US"/>
        </w:rPr>
        <w:t>Redmine</w:t>
      </w:r>
      <w:proofErr w:type="spellEnd"/>
      <w:r w:rsidRPr="00A80107">
        <w:t>;</w:t>
      </w:r>
    </w:p>
    <w:p w14:paraId="3158254E" w14:textId="77777777" w:rsidR="003F74A7" w:rsidRPr="00A80107" w:rsidRDefault="00C868EB" w:rsidP="00421207">
      <w:pPr>
        <w:pStyle w:val="phlistitemized1"/>
      </w:pPr>
      <w:r w:rsidRPr="00A80107">
        <w:t>«Дней на</w:t>
      </w:r>
      <w:r w:rsidR="00421207" w:rsidRPr="00A80107">
        <w:t xml:space="preserve"> </w:t>
      </w:r>
      <w:proofErr w:type="spellStart"/>
      <w:r w:rsidR="00421207" w:rsidRPr="00A80107">
        <w:t>автозакрытие</w:t>
      </w:r>
      <w:proofErr w:type="spellEnd"/>
      <w:r w:rsidRPr="00A80107">
        <w:t>»</w:t>
      </w:r>
      <w:r w:rsidR="00F03AFE" w:rsidRPr="00A80107">
        <w:t xml:space="preserve"> –</w:t>
      </w:r>
      <w:r w:rsidR="00421207" w:rsidRPr="00A80107">
        <w:t xml:space="preserve"> </w:t>
      </w:r>
      <w:r w:rsidR="00FB1A5D" w:rsidRPr="00A80107">
        <w:t xml:space="preserve">доступно только администратору </w:t>
      </w:r>
      <w:r w:rsidR="00421207" w:rsidRPr="00A80107">
        <w:t>Системы. Поле ввода целых чисел</w:t>
      </w:r>
      <w:r w:rsidR="003F74A7" w:rsidRPr="00A80107">
        <w:t>.</w:t>
      </w:r>
      <w:r w:rsidR="000E16F7" w:rsidRPr="00A80107">
        <w:t xml:space="preserve"> Е</w:t>
      </w:r>
      <w:r w:rsidR="003F74A7" w:rsidRPr="00A80107">
        <w:t xml:space="preserve">сли </w:t>
      </w:r>
      <w:r w:rsidR="000E16F7" w:rsidRPr="00A80107">
        <w:t>на</w:t>
      </w:r>
      <w:r w:rsidR="003F74A7" w:rsidRPr="00A80107">
        <w:t xml:space="preserve"> обращение </w:t>
      </w:r>
      <w:r w:rsidR="000E16F7" w:rsidRPr="00A80107">
        <w:t>ответил</w:t>
      </w:r>
      <w:r w:rsidR="003F74A7" w:rsidRPr="00A80107">
        <w:t>и</w:t>
      </w:r>
      <w:r w:rsidR="000E16F7" w:rsidRPr="00A80107">
        <w:t xml:space="preserve">, а </w:t>
      </w:r>
      <w:r w:rsidR="003F74A7" w:rsidRPr="00A80107">
        <w:t xml:space="preserve">автор обращения </w:t>
      </w:r>
      <w:r w:rsidR="000E16F7" w:rsidRPr="00A80107">
        <w:t xml:space="preserve">не закрыл или не вернул обращение на доработку, </w:t>
      </w:r>
      <w:r w:rsidR="003F74A7" w:rsidRPr="00A80107">
        <w:t xml:space="preserve">то </w:t>
      </w:r>
      <w:r w:rsidR="000E16F7" w:rsidRPr="00A80107">
        <w:t xml:space="preserve">через указанное число дней </w:t>
      </w:r>
      <w:r w:rsidR="003F74A7" w:rsidRPr="00A80107">
        <w:t xml:space="preserve">обращение должно </w:t>
      </w:r>
      <w:r w:rsidR="000E16F7" w:rsidRPr="00A80107">
        <w:t>автоматич</w:t>
      </w:r>
      <w:r w:rsidR="00421207" w:rsidRPr="00A80107">
        <w:t>ески принимать статус «Закрыто»;</w:t>
      </w:r>
    </w:p>
    <w:p w14:paraId="1D9BF7A8" w14:textId="2194DB59" w:rsidR="00421207" w:rsidRPr="00A80107" w:rsidRDefault="00421207" w:rsidP="00421207">
      <w:pPr>
        <w:pStyle w:val="phlistitemized1"/>
      </w:pPr>
      <w:r w:rsidRPr="00A80107">
        <w:t>«Количество возвратов»</w:t>
      </w:r>
      <w:r w:rsidR="007D6531" w:rsidRPr="00A80107">
        <w:t xml:space="preserve"> ‒ </w:t>
      </w:r>
      <w:r w:rsidRPr="00A80107">
        <w:t>укажите количество возвратов.</w:t>
      </w:r>
    </w:p>
    <w:p w14:paraId="0378A51A" w14:textId="77777777" w:rsidR="00C868EB" w:rsidRPr="00A80107" w:rsidRDefault="00153755" w:rsidP="00153755">
      <w:pPr>
        <w:pStyle w:val="phnormal"/>
        <w:rPr>
          <w:rFonts w:cs="Arial"/>
        </w:rPr>
      </w:pPr>
      <w:r w:rsidRPr="00A80107">
        <w:rPr>
          <w:rFonts w:cs="Arial"/>
        </w:rPr>
        <w:t>Н</w:t>
      </w:r>
      <w:r w:rsidR="00C868EB" w:rsidRPr="00A80107">
        <w:rPr>
          <w:rFonts w:cs="Arial"/>
        </w:rPr>
        <w:t>ажмите</w:t>
      </w:r>
      <w:r w:rsidR="00421207" w:rsidRPr="00A80107">
        <w:rPr>
          <w:rFonts w:cs="Arial"/>
        </w:rPr>
        <w:t xml:space="preserve"> на</w:t>
      </w:r>
      <w:r w:rsidR="00C868EB" w:rsidRPr="00A80107">
        <w:rPr>
          <w:rFonts w:cs="Arial"/>
        </w:rPr>
        <w:t xml:space="preserve"> кнопку «Сохранить».</w:t>
      </w:r>
    </w:p>
    <w:p w14:paraId="46628B58" w14:textId="5A4897CC" w:rsidR="00C868EB" w:rsidRPr="00A80107" w:rsidRDefault="0097495D" w:rsidP="005B4AF4">
      <w:pPr>
        <w:pStyle w:val="phfigure"/>
        <w:rPr>
          <w:rFonts w:cs="Arial"/>
        </w:rPr>
      </w:pPr>
      <w:r w:rsidRPr="00A80107">
        <w:rPr>
          <w:rFonts w:cs="Arial"/>
          <w:noProof/>
        </w:rPr>
        <w:drawing>
          <wp:inline distT="0" distB="0" distL="0" distR="0" wp14:anchorId="2DF44B5F" wp14:editId="0FFC4252">
            <wp:extent cx="3790950" cy="1952625"/>
            <wp:effectExtent l="0" t="0" r="0" b="9525"/>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790950" cy="1952625"/>
                    </a:xfrm>
                    <a:prstGeom prst="rect">
                      <a:avLst/>
                    </a:prstGeom>
                  </pic:spPr>
                </pic:pic>
              </a:graphicData>
            </a:graphic>
          </wp:inline>
        </w:drawing>
      </w:r>
    </w:p>
    <w:p w14:paraId="4D8891F3" w14:textId="2F64238A" w:rsidR="00C868EB" w:rsidRPr="00A80107" w:rsidRDefault="00EA7C0D" w:rsidP="0098522B">
      <w:pPr>
        <w:pStyle w:val="phfiguretitle"/>
      </w:pPr>
      <w:bookmarkStart w:id="125" w:name="_Ref468438161"/>
      <w:r>
        <w:t>Рисунок </w:t>
      </w:r>
      <w:fldSimple w:instr=" SEQ Рисунок \* ARABIC ">
        <w:r w:rsidR="006A0835">
          <w:rPr>
            <w:noProof/>
          </w:rPr>
          <w:t>32</w:t>
        </w:r>
      </w:fldSimple>
      <w:bookmarkEnd w:id="125"/>
      <w:r w:rsidR="00C868EB" w:rsidRPr="00A80107">
        <w:t xml:space="preserve"> – </w:t>
      </w:r>
      <w:r w:rsidR="00BB0F2E" w:rsidRPr="00A80107">
        <w:t>Окно «</w:t>
      </w:r>
      <w:r w:rsidR="006712D4" w:rsidRPr="00A80107">
        <w:t>Рубрика</w:t>
      </w:r>
      <w:r w:rsidR="00C868EB" w:rsidRPr="00A80107">
        <w:t xml:space="preserve"> обратной связи</w:t>
      </w:r>
      <w:r w:rsidR="00BB0F2E" w:rsidRPr="00A80107">
        <w:t>: Добавление»</w:t>
      </w:r>
    </w:p>
    <w:p w14:paraId="0B53EF19" w14:textId="77777777" w:rsidR="00153755" w:rsidRPr="00A80107" w:rsidRDefault="00153755" w:rsidP="00153755">
      <w:pPr>
        <w:pStyle w:val="phnormal"/>
        <w:rPr>
          <w:rFonts w:cs="Arial"/>
        </w:rPr>
      </w:pPr>
      <w:r w:rsidRPr="00A80107">
        <w:rPr>
          <w:rFonts w:cs="Arial"/>
        </w:rPr>
        <w:t>Активные настройки будут выполнять следующие функции:</w:t>
      </w:r>
    </w:p>
    <w:p w14:paraId="2E084110" w14:textId="77777777" w:rsidR="00153755" w:rsidRPr="00A80107" w:rsidRDefault="00153755" w:rsidP="00153755">
      <w:pPr>
        <w:pStyle w:val="phlistitemized1"/>
      </w:pPr>
      <w:r w:rsidRPr="00A80107">
        <w:t>в списке рубрик отображаются все активные рубрики;</w:t>
      </w:r>
    </w:p>
    <w:p w14:paraId="0DB4D862" w14:textId="77777777" w:rsidR="00153755" w:rsidRPr="00A80107" w:rsidRDefault="00153755" w:rsidP="00153755">
      <w:pPr>
        <w:pStyle w:val="phlistitemized1"/>
      </w:pPr>
      <w:r w:rsidRPr="00A80107">
        <w:t>обращения по рубрикам приходят тем пользователям, роли которых указаны в поле «Уровни ответственности»;</w:t>
      </w:r>
    </w:p>
    <w:p w14:paraId="6DDDEBB5" w14:textId="77777777" w:rsidR="00153755" w:rsidRPr="00A80107" w:rsidRDefault="00153755" w:rsidP="00153755">
      <w:pPr>
        <w:pStyle w:val="phlistitemized1"/>
      </w:pPr>
      <w:r w:rsidRPr="00A80107">
        <w:t>если обращение не закрыто, оно должно отобразиться у следующего пользователя, роль которого указана в поле «Уровни ответственного».</w:t>
      </w:r>
    </w:p>
    <w:p w14:paraId="75A88339" w14:textId="33FB984F" w:rsidR="00153755" w:rsidRPr="00A80107" w:rsidRDefault="00153755" w:rsidP="00153755">
      <w:pPr>
        <w:pStyle w:val="phnormal"/>
        <w:rPr>
          <w:rFonts w:cs="Arial"/>
        </w:rPr>
      </w:pPr>
      <w:r w:rsidRPr="00A80107">
        <w:rPr>
          <w:rFonts w:cs="Arial"/>
        </w:rPr>
        <w:t>Для редактирования рубрики в окне «Настройки обратной связи» (</w:t>
      </w:r>
      <w:r w:rsidRPr="00A80107">
        <w:rPr>
          <w:rFonts w:cs="Arial"/>
        </w:rPr>
        <w:fldChar w:fldCharType="begin"/>
      </w:r>
      <w:r w:rsidRPr="00A80107">
        <w:rPr>
          <w:rFonts w:cs="Arial"/>
        </w:rPr>
        <w:instrText xml:space="preserve"> REF _Ref474486989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31</w:t>
      </w:r>
      <w:r w:rsidRPr="00A80107">
        <w:rPr>
          <w:rFonts w:cs="Arial"/>
        </w:rPr>
        <w:fldChar w:fldCharType="end"/>
      </w:r>
      <w:r w:rsidRPr="00A80107">
        <w:rPr>
          <w:rFonts w:cs="Arial"/>
        </w:rPr>
        <w:t>) выделите запись, нажмите на кнопку «Изменить». Откроется окно «Рубрика обратной связи: Редактирование» (</w:t>
      </w:r>
      <w:r w:rsidRPr="00A80107">
        <w:rPr>
          <w:rFonts w:cs="Arial"/>
        </w:rPr>
        <w:fldChar w:fldCharType="begin"/>
      </w:r>
      <w:r w:rsidRPr="00A80107">
        <w:rPr>
          <w:rFonts w:cs="Arial"/>
        </w:rPr>
        <w:instrText xml:space="preserve"> REF _Ref480802595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33</w:t>
      </w:r>
      <w:r w:rsidRPr="00A80107">
        <w:rPr>
          <w:rFonts w:cs="Arial"/>
        </w:rPr>
        <w:fldChar w:fldCharType="end"/>
      </w:r>
      <w:r w:rsidRPr="00A80107">
        <w:rPr>
          <w:rFonts w:cs="Arial"/>
        </w:rPr>
        <w:t>).</w:t>
      </w:r>
    </w:p>
    <w:p w14:paraId="5CBF274E" w14:textId="325E375F" w:rsidR="00153755" w:rsidRPr="00A80107" w:rsidRDefault="0097495D" w:rsidP="00153755">
      <w:pPr>
        <w:pStyle w:val="phfigure"/>
        <w:rPr>
          <w:rFonts w:cs="Arial"/>
        </w:rPr>
      </w:pPr>
      <w:r w:rsidRPr="00A80107">
        <w:rPr>
          <w:rFonts w:cs="Arial"/>
          <w:noProof/>
        </w:rPr>
        <w:lastRenderedPageBreak/>
        <w:drawing>
          <wp:inline distT="0" distB="0" distL="0" distR="0" wp14:anchorId="1F4EC98D" wp14:editId="2C96DB0C">
            <wp:extent cx="4295775" cy="3724275"/>
            <wp:effectExtent l="0" t="0" r="9525" b="9525"/>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295775" cy="3724275"/>
                    </a:xfrm>
                    <a:prstGeom prst="rect">
                      <a:avLst/>
                    </a:prstGeom>
                  </pic:spPr>
                </pic:pic>
              </a:graphicData>
            </a:graphic>
          </wp:inline>
        </w:drawing>
      </w:r>
    </w:p>
    <w:p w14:paraId="2C53B015" w14:textId="1180AFE6" w:rsidR="00153755" w:rsidRPr="00A80107" w:rsidRDefault="00EA7C0D" w:rsidP="00153755">
      <w:pPr>
        <w:pStyle w:val="phfiguretitle"/>
      </w:pPr>
      <w:bookmarkStart w:id="126" w:name="_Ref480802595"/>
      <w:r>
        <w:t>Рисунок </w:t>
      </w:r>
      <w:fldSimple w:instr=" SEQ Рисунок \* ARABIC ">
        <w:r w:rsidR="006A0835">
          <w:rPr>
            <w:noProof/>
          </w:rPr>
          <w:t>33</w:t>
        </w:r>
      </w:fldSimple>
      <w:bookmarkEnd w:id="126"/>
      <w:r w:rsidR="00153755" w:rsidRPr="00A80107">
        <w:t xml:space="preserve"> – Окно «Рубрика обратной связи: Редактирование»</w:t>
      </w:r>
    </w:p>
    <w:p w14:paraId="2196D9D1" w14:textId="2F7881A1" w:rsidR="005D25C8" w:rsidRPr="00A80107" w:rsidRDefault="00153755" w:rsidP="005D25C8">
      <w:pPr>
        <w:pStyle w:val="phnormal"/>
        <w:rPr>
          <w:rFonts w:cs="Arial"/>
        </w:rPr>
      </w:pPr>
      <w:r w:rsidRPr="00A80107">
        <w:rPr>
          <w:rFonts w:cs="Arial"/>
        </w:rPr>
        <w:t xml:space="preserve">В данном окне можно изменить данные, введенные при добавлении, и назначить </w:t>
      </w:r>
      <w:proofErr w:type="gramStart"/>
      <w:r w:rsidRPr="00A80107">
        <w:rPr>
          <w:rFonts w:cs="Arial"/>
        </w:rPr>
        <w:t>ответственных</w:t>
      </w:r>
      <w:proofErr w:type="gramEnd"/>
      <w:r w:rsidRPr="00A80107">
        <w:rPr>
          <w:rFonts w:cs="Arial"/>
        </w:rPr>
        <w:t xml:space="preserve"> за рубрику. Для этого </w:t>
      </w:r>
      <w:r w:rsidR="00C53E1C">
        <w:rPr>
          <w:rFonts w:cs="Arial"/>
        </w:rPr>
        <w:t>выберите организацию</w:t>
      </w:r>
      <w:r w:rsidR="005D25C8" w:rsidRPr="00A80107">
        <w:rPr>
          <w:rFonts w:cs="Arial"/>
        </w:rPr>
        <w:t xml:space="preserve"> в </w:t>
      </w:r>
      <w:proofErr w:type="spellStart"/>
      <w:r w:rsidR="005D25C8" w:rsidRPr="00A80107">
        <w:rPr>
          <w:rFonts w:cs="Arial"/>
        </w:rPr>
        <w:t>виджете</w:t>
      </w:r>
      <w:proofErr w:type="spellEnd"/>
      <w:r w:rsidR="005D25C8" w:rsidRPr="00A80107">
        <w:rPr>
          <w:rFonts w:cs="Arial"/>
        </w:rPr>
        <w:t xml:space="preserve"> </w:t>
      </w:r>
      <w:r w:rsidR="00530C81">
        <w:rPr>
          <w:rFonts w:cs="Arial"/>
        </w:rPr>
        <w:t>(подробнее описано в</w:t>
      </w:r>
      <w:r w:rsidR="005D25C8" w:rsidRPr="00A80107">
        <w:rPr>
          <w:rFonts w:cs="Arial"/>
        </w:rPr>
        <w:t xml:space="preserve"> </w:t>
      </w:r>
      <w:r w:rsidR="00530C81">
        <w:rPr>
          <w:rFonts w:cs="Arial"/>
        </w:rPr>
        <w:t>руководстве пользователя «Основная часть»</w:t>
      </w:r>
      <w:r w:rsidR="005D25C8" w:rsidRPr="00A80107">
        <w:rPr>
          <w:rFonts w:cs="Arial"/>
        </w:rPr>
        <w:t>). Затем заполните таблицу в нижней части окна. Таблица состоит из столбцов:</w:t>
      </w:r>
    </w:p>
    <w:p w14:paraId="332EE5A4" w14:textId="7A15C867" w:rsidR="00153755" w:rsidRPr="00A80107" w:rsidRDefault="005D25C8" w:rsidP="005D25C8">
      <w:pPr>
        <w:pStyle w:val="phlistitemized1"/>
      </w:pPr>
      <w:r w:rsidRPr="00A80107">
        <w:t xml:space="preserve">«Уровни </w:t>
      </w:r>
      <w:proofErr w:type="gramStart"/>
      <w:r w:rsidRPr="00A80107">
        <w:t>ответственного</w:t>
      </w:r>
      <w:proofErr w:type="gramEnd"/>
      <w:r w:rsidRPr="00A80107">
        <w:t>»</w:t>
      </w:r>
      <w:r w:rsidR="007D6531" w:rsidRPr="00A80107">
        <w:t xml:space="preserve"> ‒ </w:t>
      </w:r>
      <w:r w:rsidRPr="00A80107">
        <w:t>содержит предусмотренные уровни ответственного:</w:t>
      </w:r>
    </w:p>
    <w:p w14:paraId="292C9FB1" w14:textId="77777777" w:rsidR="005D25C8" w:rsidRPr="00A80107" w:rsidRDefault="005D25C8" w:rsidP="005D25C8">
      <w:pPr>
        <w:pStyle w:val="phlistitemized2"/>
        <w:rPr>
          <w:rFonts w:cs="Arial"/>
        </w:rPr>
      </w:pPr>
      <w:r w:rsidRPr="00A80107">
        <w:rPr>
          <w:rFonts w:cs="Arial"/>
        </w:rPr>
        <w:t>«Школа/ Завуч»;</w:t>
      </w:r>
    </w:p>
    <w:p w14:paraId="2FF71E58" w14:textId="77777777" w:rsidR="005D25C8" w:rsidRPr="00A80107" w:rsidRDefault="005D25C8" w:rsidP="005D25C8">
      <w:pPr>
        <w:pStyle w:val="phlistitemized2"/>
        <w:rPr>
          <w:rFonts w:cs="Arial"/>
        </w:rPr>
      </w:pPr>
      <w:r w:rsidRPr="00A80107">
        <w:rPr>
          <w:rFonts w:cs="Arial"/>
        </w:rPr>
        <w:t>«Школа/ Директор»;</w:t>
      </w:r>
    </w:p>
    <w:p w14:paraId="3653F607" w14:textId="77777777" w:rsidR="005D25C8" w:rsidRPr="00A80107" w:rsidRDefault="005D25C8" w:rsidP="005D25C8">
      <w:pPr>
        <w:pStyle w:val="phlistitemized2"/>
        <w:rPr>
          <w:rFonts w:cs="Arial"/>
        </w:rPr>
      </w:pPr>
      <w:r w:rsidRPr="00A80107">
        <w:rPr>
          <w:rFonts w:cs="Arial"/>
        </w:rPr>
        <w:t>«УО»;</w:t>
      </w:r>
    </w:p>
    <w:p w14:paraId="4E123F23" w14:textId="77777777" w:rsidR="005D25C8" w:rsidRPr="00A80107" w:rsidRDefault="005D25C8" w:rsidP="005D25C8">
      <w:pPr>
        <w:pStyle w:val="phlistitemized2"/>
        <w:rPr>
          <w:rFonts w:cs="Arial"/>
        </w:rPr>
      </w:pPr>
      <w:r w:rsidRPr="00A80107">
        <w:rPr>
          <w:rFonts w:cs="Arial"/>
        </w:rPr>
        <w:t>«Министерство».</w:t>
      </w:r>
    </w:p>
    <w:p w14:paraId="2D0CFE54" w14:textId="4D787770" w:rsidR="005D25C8" w:rsidRPr="00A80107" w:rsidRDefault="005D25C8" w:rsidP="001B757D">
      <w:pPr>
        <w:pStyle w:val="phlistitemized1"/>
      </w:pPr>
      <w:r w:rsidRPr="00A80107">
        <w:t xml:space="preserve">«Роль </w:t>
      </w:r>
      <w:proofErr w:type="gramStart"/>
      <w:r w:rsidRPr="00A80107">
        <w:t>ответственного</w:t>
      </w:r>
      <w:proofErr w:type="gramEnd"/>
      <w:r w:rsidRPr="00A80107">
        <w:t>»</w:t>
      </w:r>
      <w:r w:rsidR="007D6531" w:rsidRPr="00A80107">
        <w:t xml:space="preserve"> ‒ </w:t>
      </w:r>
      <w:r w:rsidRPr="00A80107">
        <w:t xml:space="preserve">содержит конкретную роль ответственного по каждому уровню. Для назначения роли выберите запись, нажмите на кнопку «Изменить», откроется окно </w:t>
      </w:r>
      <w:r w:rsidR="001B757D" w:rsidRPr="00A80107">
        <w:t>«Уровень рубрики обратной связи: Редактирование» (</w:t>
      </w:r>
      <w:r w:rsidR="001B757D" w:rsidRPr="00A80107">
        <w:fldChar w:fldCharType="begin"/>
      </w:r>
      <w:r w:rsidR="001B757D" w:rsidRPr="00A80107">
        <w:instrText xml:space="preserve"> REF _Ref480803737 \h </w:instrText>
      </w:r>
      <w:r w:rsidR="007D6531" w:rsidRPr="00A80107">
        <w:instrText xml:space="preserve"> \* MERGEFORMAT </w:instrText>
      </w:r>
      <w:r w:rsidR="001B757D" w:rsidRPr="00A80107">
        <w:fldChar w:fldCharType="separate"/>
      </w:r>
      <w:r w:rsidR="00F636D2">
        <w:t>Рисунок 34</w:t>
      </w:r>
      <w:r w:rsidR="001B757D" w:rsidRPr="00A80107">
        <w:fldChar w:fldCharType="end"/>
      </w:r>
      <w:r w:rsidR="001B757D" w:rsidRPr="00A80107">
        <w:t>)</w:t>
      </w:r>
      <w:r w:rsidR="00FA6269" w:rsidRPr="00A80107">
        <w:t>, с</w:t>
      </w:r>
      <w:r w:rsidR="00A365DB" w:rsidRPr="00A80107">
        <w:t>остоящее из двух таблиц:</w:t>
      </w:r>
    </w:p>
    <w:p w14:paraId="6685A378" w14:textId="2D62CAA7" w:rsidR="001B757D" w:rsidRPr="00A80107" w:rsidRDefault="0097495D" w:rsidP="001B757D">
      <w:pPr>
        <w:pStyle w:val="phfigure"/>
        <w:rPr>
          <w:rFonts w:cs="Arial"/>
        </w:rPr>
      </w:pPr>
      <w:r w:rsidRPr="00A80107">
        <w:rPr>
          <w:rFonts w:cs="Arial"/>
          <w:noProof/>
        </w:rPr>
        <w:lastRenderedPageBreak/>
        <w:drawing>
          <wp:inline distT="0" distB="0" distL="0" distR="0" wp14:anchorId="249DB532" wp14:editId="513D07D8">
            <wp:extent cx="3781425" cy="4638675"/>
            <wp:effectExtent l="0" t="0" r="9525" b="9525"/>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781425" cy="4638675"/>
                    </a:xfrm>
                    <a:prstGeom prst="rect">
                      <a:avLst/>
                    </a:prstGeom>
                  </pic:spPr>
                </pic:pic>
              </a:graphicData>
            </a:graphic>
          </wp:inline>
        </w:drawing>
      </w:r>
    </w:p>
    <w:p w14:paraId="2FDD3352" w14:textId="67E58FC4" w:rsidR="001B757D" w:rsidRPr="00A80107" w:rsidRDefault="00EA7C0D" w:rsidP="001B757D">
      <w:pPr>
        <w:pStyle w:val="phfiguretitle"/>
      </w:pPr>
      <w:bookmarkStart w:id="127" w:name="_Ref480803737"/>
      <w:r>
        <w:t>Рисунок </w:t>
      </w:r>
      <w:fldSimple w:instr=" SEQ Рисунок \* ARABIC ">
        <w:r w:rsidR="006A0835">
          <w:rPr>
            <w:noProof/>
          </w:rPr>
          <w:t>34</w:t>
        </w:r>
      </w:fldSimple>
      <w:bookmarkEnd w:id="127"/>
      <w:r w:rsidR="001B757D" w:rsidRPr="00A80107">
        <w:t xml:space="preserve"> – Окно «Уровень рубрики обратной связи: Редактирование»</w:t>
      </w:r>
    </w:p>
    <w:p w14:paraId="5406ACE0" w14:textId="7CF07090" w:rsidR="001B757D" w:rsidRPr="00A80107" w:rsidRDefault="001B757D" w:rsidP="00A365DB">
      <w:pPr>
        <w:pStyle w:val="phlistitemized2"/>
        <w:rPr>
          <w:rFonts w:cs="Arial"/>
        </w:rPr>
      </w:pPr>
      <w:r w:rsidRPr="00A80107">
        <w:rPr>
          <w:rFonts w:cs="Arial"/>
        </w:rPr>
        <w:t>«Роли ответственных»</w:t>
      </w:r>
      <w:r w:rsidR="007D6531" w:rsidRPr="00A80107">
        <w:rPr>
          <w:rFonts w:cs="Arial"/>
        </w:rPr>
        <w:t xml:space="preserve"> ‒ </w:t>
      </w:r>
      <w:r w:rsidR="00A365DB" w:rsidRPr="00A80107">
        <w:rPr>
          <w:rFonts w:cs="Arial"/>
        </w:rPr>
        <w:t xml:space="preserve">нажмите </w:t>
      </w:r>
      <w:r w:rsidRPr="00A80107">
        <w:rPr>
          <w:rFonts w:cs="Arial"/>
        </w:rPr>
        <w:t>на кнопку «Добавить»</w:t>
      </w:r>
      <w:r w:rsidR="00A365DB" w:rsidRPr="00A80107">
        <w:rPr>
          <w:rFonts w:cs="Arial"/>
        </w:rPr>
        <w:t>, откроется окно справочника «Роли» (</w:t>
      </w:r>
      <w:r w:rsidR="00A365DB" w:rsidRPr="00A80107">
        <w:rPr>
          <w:rFonts w:cs="Arial"/>
        </w:rPr>
        <w:fldChar w:fldCharType="begin"/>
      </w:r>
      <w:r w:rsidR="00A365DB" w:rsidRPr="00A80107">
        <w:rPr>
          <w:rFonts w:cs="Arial"/>
        </w:rPr>
        <w:instrText xml:space="preserve"> REF _Ref480805318 \h </w:instrText>
      </w:r>
      <w:r w:rsidR="007D6531" w:rsidRPr="00A80107">
        <w:rPr>
          <w:rFonts w:cs="Arial"/>
        </w:rPr>
        <w:instrText xml:space="preserve"> \* MERGEFORMAT </w:instrText>
      </w:r>
      <w:r w:rsidR="00A365DB" w:rsidRPr="00A80107">
        <w:rPr>
          <w:rFonts w:cs="Arial"/>
        </w:rPr>
      </w:r>
      <w:r w:rsidR="00A365DB" w:rsidRPr="00A80107">
        <w:rPr>
          <w:rFonts w:cs="Arial"/>
        </w:rPr>
        <w:fldChar w:fldCharType="separate"/>
      </w:r>
      <w:r w:rsidR="00F636D2" w:rsidRPr="00F636D2">
        <w:rPr>
          <w:rFonts w:cs="Arial"/>
        </w:rPr>
        <w:t>Рисунок 35</w:t>
      </w:r>
      <w:r w:rsidR="00A365DB" w:rsidRPr="00A80107">
        <w:rPr>
          <w:rFonts w:cs="Arial"/>
        </w:rPr>
        <w:fldChar w:fldCharType="end"/>
      </w:r>
      <w:r w:rsidR="00A365DB" w:rsidRPr="00A80107">
        <w:rPr>
          <w:rFonts w:cs="Arial"/>
        </w:rPr>
        <w:t xml:space="preserve">), в котором выберите роль и нажмите на кнопку «Выбрать», после чего роль появится </w:t>
      </w:r>
      <w:r w:rsidR="00FA6269" w:rsidRPr="00A80107">
        <w:rPr>
          <w:rFonts w:cs="Arial"/>
        </w:rPr>
        <w:t>в</w:t>
      </w:r>
      <w:r w:rsidR="00A365DB" w:rsidRPr="00A80107">
        <w:rPr>
          <w:rFonts w:cs="Arial"/>
        </w:rPr>
        <w:t xml:space="preserve"> таблице;</w:t>
      </w:r>
    </w:p>
    <w:p w14:paraId="1F22F048" w14:textId="6230731A" w:rsidR="00A365DB" w:rsidRPr="00A80107" w:rsidRDefault="0097495D" w:rsidP="00A365DB">
      <w:pPr>
        <w:pStyle w:val="phfigure"/>
        <w:rPr>
          <w:rFonts w:cs="Arial"/>
        </w:rPr>
      </w:pPr>
      <w:r w:rsidRPr="00A80107">
        <w:rPr>
          <w:rFonts w:cs="Arial"/>
          <w:noProof/>
        </w:rPr>
        <w:lastRenderedPageBreak/>
        <w:drawing>
          <wp:inline distT="0" distB="0" distL="0" distR="0" wp14:anchorId="77BC9006" wp14:editId="17EE1F62">
            <wp:extent cx="5248275" cy="3486150"/>
            <wp:effectExtent l="0" t="0" r="9525"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48275" cy="3486150"/>
                    </a:xfrm>
                    <a:prstGeom prst="rect">
                      <a:avLst/>
                    </a:prstGeom>
                  </pic:spPr>
                </pic:pic>
              </a:graphicData>
            </a:graphic>
          </wp:inline>
        </w:drawing>
      </w:r>
    </w:p>
    <w:p w14:paraId="1A68CB02" w14:textId="40BC34C2" w:rsidR="00A365DB" w:rsidRPr="00A80107" w:rsidRDefault="00EA7C0D" w:rsidP="00A365DB">
      <w:pPr>
        <w:pStyle w:val="phfiguretitle"/>
      </w:pPr>
      <w:bookmarkStart w:id="128" w:name="_Ref480805318"/>
      <w:r>
        <w:t>Рисунок </w:t>
      </w:r>
      <w:fldSimple w:instr=" SEQ Рисунок \* ARABIC ">
        <w:r w:rsidR="006A0835">
          <w:rPr>
            <w:noProof/>
          </w:rPr>
          <w:t>35</w:t>
        </w:r>
      </w:fldSimple>
      <w:bookmarkEnd w:id="128"/>
      <w:r w:rsidR="00A365DB" w:rsidRPr="00A80107">
        <w:t xml:space="preserve"> – Справочник «Роли»</w:t>
      </w:r>
    </w:p>
    <w:p w14:paraId="4140BED4" w14:textId="42487ED5" w:rsidR="00A365DB" w:rsidRPr="00A80107" w:rsidRDefault="00A365DB" w:rsidP="00A365DB">
      <w:pPr>
        <w:pStyle w:val="phlistitemized2"/>
        <w:rPr>
          <w:rFonts w:cs="Arial"/>
        </w:rPr>
      </w:pPr>
      <w:r w:rsidRPr="00A80107">
        <w:rPr>
          <w:rFonts w:cs="Arial"/>
        </w:rPr>
        <w:t>«Ответственные польз</w:t>
      </w:r>
      <w:r w:rsidR="00A47AFD" w:rsidRPr="00A80107">
        <w:rPr>
          <w:rFonts w:cs="Arial"/>
        </w:rPr>
        <w:t>ователи»</w:t>
      </w:r>
      <w:r w:rsidR="007D6531" w:rsidRPr="00A80107">
        <w:rPr>
          <w:rFonts w:cs="Arial"/>
        </w:rPr>
        <w:t xml:space="preserve"> ‒ </w:t>
      </w:r>
      <w:r w:rsidR="00A47AFD" w:rsidRPr="00A80107">
        <w:rPr>
          <w:rFonts w:cs="Arial"/>
        </w:rPr>
        <w:t xml:space="preserve">в данной таблице можно назначить </w:t>
      </w:r>
      <w:r w:rsidRPr="00A80107">
        <w:rPr>
          <w:rFonts w:cs="Arial"/>
        </w:rPr>
        <w:t>конкретных пользователей, ответственных за рубрику. Для этого нажмите на кнопку «Добавить», откроется окно «Уровень ответственности: добавление пользователей» (</w:t>
      </w:r>
      <w:r w:rsidR="00A47AFD" w:rsidRPr="00A80107">
        <w:rPr>
          <w:rFonts w:cs="Arial"/>
        </w:rPr>
        <w:fldChar w:fldCharType="begin"/>
      </w:r>
      <w:r w:rsidR="00A47AFD" w:rsidRPr="00A80107">
        <w:rPr>
          <w:rFonts w:cs="Arial"/>
        </w:rPr>
        <w:instrText xml:space="preserve"> REF _Ref480805805 \h </w:instrText>
      </w:r>
      <w:r w:rsidR="007D6531" w:rsidRPr="00A80107">
        <w:rPr>
          <w:rFonts w:cs="Arial"/>
        </w:rPr>
        <w:instrText xml:space="preserve"> \* MERGEFORMAT </w:instrText>
      </w:r>
      <w:r w:rsidR="00A47AFD" w:rsidRPr="00A80107">
        <w:rPr>
          <w:rFonts w:cs="Arial"/>
        </w:rPr>
      </w:r>
      <w:r w:rsidR="00A47AFD" w:rsidRPr="00A80107">
        <w:rPr>
          <w:rFonts w:cs="Arial"/>
        </w:rPr>
        <w:fldChar w:fldCharType="separate"/>
      </w:r>
      <w:r w:rsidR="00F636D2" w:rsidRPr="00F636D2">
        <w:rPr>
          <w:rFonts w:cs="Arial"/>
        </w:rPr>
        <w:t>Рисунок 36</w:t>
      </w:r>
      <w:r w:rsidR="00A47AFD" w:rsidRPr="00A80107">
        <w:rPr>
          <w:rFonts w:cs="Arial"/>
        </w:rPr>
        <w:fldChar w:fldCharType="end"/>
      </w:r>
      <w:r w:rsidRPr="00A80107">
        <w:rPr>
          <w:rFonts w:cs="Arial"/>
        </w:rPr>
        <w:t>)</w:t>
      </w:r>
      <w:r w:rsidR="00A47AFD" w:rsidRPr="00A80107">
        <w:rPr>
          <w:rFonts w:cs="Arial"/>
        </w:rPr>
        <w:t>, в котором выберите пользователя и нажмите на кнопку «Выбрать», после чего запись будет отображена в таблице.</w:t>
      </w:r>
    </w:p>
    <w:p w14:paraId="6BE5A035" w14:textId="75EB297B" w:rsidR="00A47AFD" w:rsidRPr="00A80107" w:rsidRDefault="00A47AFD" w:rsidP="003238CE">
      <w:pPr>
        <w:pStyle w:val="phnormal"/>
        <w:rPr>
          <w:rFonts w:cs="Arial"/>
        </w:rPr>
      </w:pPr>
      <w:r w:rsidRPr="00A80107">
        <w:rPr>
          <w:rFonts w:cs="Arial"/>
        </w:rPr>
        <w:t>После редактирования рубрики нажмите на кнопку «Сохранить», окно «Уровень рубрики обратной связи: Редактирование» (</w:t>
      </w:r>
      <w:r w:rsidRPr="00A80107">
        <w:rPr>
          <w:rFonts w:cs="Arial"/>
        </w:rPr>
        <w:fldChar w:fldCharType="begin"/>
      </w:r>
      <w:r w:rsidRPr="00A80107">
        <w:rPr>
          <w:rFonts w:cs="Arial"/>
        </w:rPr>
        <w:instrText xml:space="preserve"> REF _Ref480803737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34</w:t>
      </w:r>
      <w:r w:rsidRPr="00A80107">
        <w:rPr>
          <w:rFonts w:cs="Arial"/>
        </w:rPr>
        <w:fldChar w:fldCharType="end"/>
      </w:r>
      <w:r w:rsidRPr="00A80107">
        <w:rPr>
          <w:rFonts w:cs="Arial"/>
        </w:rPr>
        <w:t>) закроется, еще раз нажмите на кнопку «Сохранить» для сохранения данных и выхода из окна «Рубрика обратной связи: Редактирование» (</w:t>
      </w:r>
      <w:r w:rsidRPr="00A80107">
        <w:rPr>
          <w:rFonts w:cs="Arial"/>
        </w:rPr>
        <w:fldChar w:fldCharType="begin"/>
      </w:r>
      <w:r w:rsidRPr="00A80107">
        <w:rPr>
          <w:rFonts w:cs="Arial"/>
        </w:rPr>
        <w:instrText xml:space="preserve"> REF _Ref480802595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33</w:t>
      </w:r>
      <w:r w:rsidRPr="00A80107">
        <w:rPr>
          <w:rFonts w:cs="Arial"/>
        </w:rPr>
        <w:fldChar w:fldCharType="end"/>
      </w:r>
      <w:r w:rsidRPr="00A80107">
        <w:rPr>
          <w:rFonts w:cs="Arial"/>
        </w:rPr>
        <w:t>)</w:t>
      </w:r>
      <w:r w:rsidR="00EF0360" w:rsidRPr="00A80107">
        <w:rPr>
          <w:rFonts w:cs="Arial"/>
        </w:rPr>
        <w:t>.</w:t>
      </w:r>
    </w:p>
    <w:p w14:paraId="633FFF3F" w14:textId="3DFA911D" w:rsidR="00A47AFD" w:rsidRPr="00A80107" w:rsidRDefault="0097495D" w:rsidP="00A47AFD">
      <w:pPr>
        <w:pStyle w:val="phfigure"/>
        <w:rPr>
          <w:rFonts w:cs="Arial"/>
        </w:rPr>
      </w:pPr>
      <w:r w:rsidRPr="00A80107">
        <w:rPr>
          <w:rFonts w:cs="Arial"/>
          <w:noProof/>
        </w:rPr>
        <w:lastRenderedPageBreak/>
        <w:drawing>
          <wp:inline distT="0" distB="0" distL="0" distR="0" wp14:anchorId="509DE00C" wp14:editId="53A91662">
            <wp:extent cx="5467350" cy="3657600"/>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467350" cy="3657600"/>
                    </a:xfrm>
                    <a:prstGeom prst="rect">
                      <a:avLst/>
                    </a:prstGeom>
                  </pic:spPr>
                </pic:pic>
              </a:graphicData>
            </a:graphic>
          </wp:inline>
        </w:drawing>
      </w:r>
    </w:p>
    <w:p w14:paraId="2930069B" w14:textId="662727A1" w:rsidR="00A365DB" w:rsidRPr="00A80107" w:rsidRDefault="00EA7C0D" w:rsidP="00A47AFD">
      <w:pPr>
        <w:pStyle w:val="phfiguretitle"/>
      </w:pPr>
      <w:bookmarkStart w:id="129" w:name="_Ref480805805"/>
      <w:r>
        <w:t>Рисунок </w:t>
      </w:r>
      <w:fldSimple w:instr=" SEQ Рисунок \* ARABIC ">
        <w:r w:rsidR="006A0835">
          <w:rPr>
            <w:noProof/>
          </w:rPr>
          <w:t>36</w:t>
        </w:r>
      </w:fldSimple>
      <w:bookmarkEnd w:id="129"/>
      <w:r w:rsidR="00A47AFD" w:rsidRPr="00A80107">
        <w:t xml:space="preserve"> – Окно «Уровень ответственности: добавление пользователей»</w:t>
      </w:r>
    </w:p>
    <w:p w14:paraId="327A1F4F" w14:textId="2C7FDE6B" w:rsidR="00B856B0" w:rsidRPr="00A80107" w:rsidRDefault="00B856B0" w:rsidP="00B856B0">
      <w:pPr>
        <w:pStyle w:val="phnormal"/>
        <w:rPr>
          <w:rFonts w:cs="Arial"/>
        </w:rPr>
      </w:pPr>
      <w:r w:rsidRPr="00A80107">
        <w:rPr>
          <w:rFonts w:cs="Arial"/>
        </w:rPr>
        <w:t xml:space="preserve">Сообщение возвращается автору обращения вместе с </w:t>
      </w:r>
      <w:r w:rsidR="00037405" w:rsidRPr="00A80107">
        <w:rPr>
          <w:rFonts w:cs="Arial"/>
        </w:rPr>
        <w:t>номером обращения (</w:t>
      </w:r>
      <w:r w:rsidR="00037405" w:rsidRPr="00A80107">
        <w:rPr>
          <w:rFonts w:cs="Arial"/>
        </w:rPr>
        <w:fldChar w:fldCharType="begin"/>
      </w:r>
      <w:r w:rsidR="00037405" w:rsidRPr="00A80107">
        <w:rPr>
          <w:rFonts w:cs="Arial"/>
        </w:rPr>
        <w:instrText xml:space="preserve"> REF _Ref474853396 \h </w:instrText>
      </w:r>
      <w:r w:rsidR="007D6531" w:rsidRPr="00A80107">
        <w:rPr>
          <w:rFonts w:cs="Arial"/>
        </w:rPr>
        <w:instrText xml:space="preserve"> \* MERGEFORMAT </w:instrText>
      </w:r>
      <w:r w:rsidR="00037405" w:rsidRPr="00A80107">
        <w:rPr>
          <w:rFonts w:cs="Arial"/>
        </w:rPr>
      </w:r>
      <w:r w:rsidR="00037405" w:rsidRPr="00A80107">
        <w:rPr>
          <w:rFonts w:cs="Arial"/>
        </w:rPr>
        <w:fldChar w:fldCharType="separate"/>
      </w:r>
      <w:r w:rsidR="00F636D2" w:rsidRPr="00F636D2">
        <w:rPr>
          <w:rFonts w:cs="Arial"/>
        </w:rPr>
        <w:t>Рисунок 37</w:t>
      </w:r>
      <w:r w:rsidR="00037405" w:rsidRPr="00A80107">
        <w:rPr>
          <w:rFonts w:cs="Arial"/>
        </w:rPr>
        <w:fldChar w:fldCharType="end"/>
      </w:r>
      <w:r w:rsidR="00037405" w:rsidRPr="00A80107">
        <w:rPr>
          <w:rFonts w:cs="Arial"/>
        </w:rPr>
        <w:t>).</w:t>
      </w:r>
    </w:p>
    <w:p w14:paraId="120FD99E" w14:textId="77777777" w:rsidR="00037405" w:rsidRPr="00A80107" w:rsidRDefault="00FA6269" w:rsidP="00037405">
      <w:pPr>
        <w:pStyle w:val="phfigure"/>
        <w:rPr>
          <w:rFonts w:cs="Arial"/>
        </w:rPr>
      </w:pPr>
      <w:r w:rsidRPr="00A80107">
        <w:rPr>
          <w:rFonts w:cs="Arial"/>
          <w:noProof/>
        </w:rPr>
        <w:drawing>
          <wp:inline distT="0" distB="0" distL="0" distR="0" wp14:anchorId="1B0FF8F5" wp14:editId="4ECE7ECF">
            <wp:extent cx="3019425" cy="952500"/>
            <wp:effectExtent l="0" t="0" r="9525" b="0"/>
            <wp:docPr id="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19425" cy="952500"/>
                    </a:xfrm>
                    <a:prstGeom prst="rect">
                      <a:avLst/>
                    </a:prstGeom>
                    <a:noFill/>
                    <a:ln>
                      <a:noFill/>
                    </a:ln>
                  </pic:spPr>
                </pic:pic>
              </a:graphicData>
            </a:graphic>
          </wp:inline>
        </w:drawing>
      </w:r>
    </w:p>
    <w:p w14:paraId="051C338E" w14:textId="36107037" w:rsidR="00037405" w:rsidRPr="00A80107" w:rsidRDefault="00EA7C0D" w:rsidP="00037405">
      <w:pPr>
        <w:pStyle w:val="phfiguretitle"/>
      </w:pPr>
      <w:bookmarkStart w:id="130" w:name="_Ref474853396"/>
      <w:r>
        <w:t>Рисунок </w:t>
      </w:r>
      <w:fldSimple w:instr=" SEQ Рисунок \* ARABIC ">
        <w:r w:rsidR="006A0835">
          <w:rPr>
            <w:noProof/>
          </w:rPr>
          <w:t>37</w:t>
        </w:r>
      </w:fldSimple>
      <w:bookmarkEnd w:id="130"/>
      <w:r w:rsidR="00037405" w:rsidRPr="00A80107">
        <w:t xml:space="preserve"> – Сообщение автору обращения</w:t>
      </w:r>
    </w:p>
    <w:p w14:paraId="25F2880F" w14:textId="77777777" w:rsidR="003923CB" w:rsidRPr="00A80107" w:rsidRDefault="003923CB" w:rsidP="00321FED">
      <w:pPr>
        <w:pStyle w:val="23"/>
        <w:rPr>
          <w:rFonts w:cs="Arial"/>
        </w:rPr>
      </w:pPr>
      <w:bookmarkStart w:id="131" w:name="_Toc524534437"/>
      <w:r w:rsidRPr="00A80107">
        <w:rPr>
          <w:rFonts w:cs="Arial"/>
        </w:rPr>
        <w:t>Инвентарь</w:t>
      </w:r>
      <w:bookmarkEnd w:id="131"/>
    </w:p>
    <w:p w14:paraId="645A6723" w14:textId="77777777" w:rsidR="003923CB" w:rsidRPr="00A80107" w:rsidRDefault="003923CB" w:rsidP="003A6D31">
      <w:pPr>
        <w:pStyle w:val="phnormal"/>
        <w:rPr>
          <w:rFonts w:cs="Arial"/>
        </w:rPr>
      </w:pPr>
      <w:r w:rsidRPr="00A80107">
        <w:rPr>
          <w:rFonts w:cs="Arial"/>
        </w:rPr>
        <w:t>В данном модуле реализована возможность сохранять требуемое пользователем количество идентичных объектов инвентаря без проверки на уникальность инвентарного номера.</w:t>
      </w:r>
    </w:p>
    <w:p w14:paraId="7B3392B0" w14:textId="77777777" w:rsidR="003923CB" w:rsidRPr="00A80107" w:rsidRDefault="003923CB" w:rsidP="003A6D31">
      <w:pPr>
        <w:pStyle w:val="phnormal"/>
        <w:rPr>
          <w:rFonts w:cs="Arial"/>
        </w:rPr>
      </w:pPr>
      <w:r w:rsidRPr="00A80107">
        <w:rPr>
          <w:rFonts w:cs="Arial"/>
        </w:rPr>
        <w:t xml:space="preserve">Это происходит за счет </w:t>
      </w:r>
      <w:r w:rsidR="00182619" w:rsidRPr="00A80107">
        <w:rPr>
          <w:rFonts w:cs="Arial"/>
        </w:rPr>
        <w:t>добавленного</w:t>
      </w:r>
      <w:r w:rsidRPr="00A80107">
        <w:rPr>
          <w:rFonts w:cs="Arial"/>
        </w:rPr>
        <w:t xml:space="preserve"> поля ввода «Количество» в окно добавления инвентаря в кабинет.</w:t>
      </w:r>
    </w:p>
    <w:p w14:paraId="048F5623" w14:textId="36B84D68" w:rsidR="003923CB" w:rsidRPr="00A80107" w:rsidRDefault="003923CB"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Пуск/Реестры/Аудиторный фонд</w:t>
      </w:r>
      <w:r w:rsidR="00F83757" w:rsidRPr="00A80107">
        <w:rPr>
          <w:rFonts w:cs="Arial"/>
        </w:rPr>
        <w:t>»</w:t>
      </w:r>
      <w:r w:rsidRPr="00A80107">
        <w:rPr>
          <w:rFonts w:cs="Arial"/>
        </w:rPr>
        <w:t>, откроется окно «Аудиторный фонд» (</w:t>
      </w:r>
      <w:r w:rsidRPr="00A80107">
        <w:rPr>
          <w:rFonts w:cs="Arial"/>
        </w:rPr>
        <w:fldChar w:fldCharType="begin"/>
      </w:r>
      <w:r w:rsidRPr="00A80107">
        <w:rPr>
          <w:rFonts w:cs="Arial"/>
        </w:rPr>
        <w:instrText xml:space="preserve"> REF _Ref467751993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38</w:t>
      </w:r>
      <w:r w:rsidRPr="00A80107">
        <w:rPr>
          <w:rFonts w:cs="Arial"/>
        </w:rPr>
        <w:fldChar w:fldCharType="end"/>
      </w:r>
      <w:r w:rsidRPr="00A80107">
        <w:rPr>
          <w:rFonts w:cs="Arial"/>
        </w:rPr>
        <w:t>).</w:t>
      </w:r>
    </w:p>
    <w:p w14:paraId="09E83B49" w14:textId="77777777" w:rsidR="003923CB" w:rsidRPr="00A80107" w:rsidRDefault="00FA6269" w:rsidP="002B3354">
      <w:pPr>
        <w:pStyle w:val="phfigure"/>
        <w:rPr>
          <w:rFonts w:cs="Arial"/>
        </w:rPr>
      </w:pPr>
      <w:r w:rsidRPr="00A80107">
        <w:rPr>
          <w:rFonts w:cs="Arial"/>
          <w:noProof/>
        </w:rPr>
        <w:lastRenderedPageBreak/>
        <w:drawing>
          <wp:inline distT="0" distB="0" distL="0" distR="0" wp14:anchorId="62E3A0B1" wp14:editId="519889CE">
            <wp:extent cx="5324475" cy="3648075"/>
            <wp:effectExtent l="0" t="0" r="9525" b="9525"/>
            <wp:docPr id="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24475" cy="3648075"/>
                    </a:xfrm>
                    <a:prstGeom prst="rect">
                      <a:avLst/>
                    </a:prstGeom>
                    <a:noFill/>
                    <a:ln>
                      <a:noFill/>
                    </a:ln>
                  </pic:spPr>
                </pic:pic>
              </a:graphicData>
            </a:graphic>
          </wp:inline>
        </w:drawing>
      </w:r>
    </w:p>
    <w:p w14:paraId="2D370655" w14:textId="236CFC62" w:rsidR="003923CB" w:rsidRPr="00A80107" w:rsidRDefault="00EA7C0D" w:rsidP="002B3354">
      <w:pPr>
        <w:pStyle w:val="phfiguretitle"/>
      </w:pPr>
      <w:bookmarkStart w:id="132" w:name="_Ref467751993"/>
      <w:r>
        <w:t>Рисунок </w:t>
      </w:r>
      <w:fldSimple w:instr=" SEQ Рисунок \* ARABIC ">
        <w:r w:rsidR="006A0835">
          <w:rPr>
            <w:noProof/>
          </w:rPr>
          <w:t>38</w:t>
        </w:r>
      </w:fldSimple>
      <w:bookmarkEnd w:id="132"/>
      <w:r w:rsidR="00BF1C93" w:rsidRPr="00A80107">
        <w:t xml:space="preserve"> – </w:t>
      </w:r>
      <w:r w:rsidR="003923CB" w:rsidRPr="00A80107">
        <w:t>Окно «Аудиторный фонд»</w:t>
      </w:r>
    </w:p>
    <w:p w14:paraId="32FAC82A" w14:textId="4F38C51A" w:rsidR="003923CB" w:rsidRPr="00A80107" w:rsidRDefault="003923CB" w:rsidP="003A6D31">
      <w:pPr>
        <w:pStyle w:val="phnormal"/>
        <w:rPr>
          <w:rFonts w:cs="Arial"/>
        </w:rPr>
      </w:pPr>
      <w:r w:rsidRPr="00A80107">
        <w:rPr>
          <w:rFonts w:cs="Arial"/>
        </w:rPr>
        <w:t xml:space="preserve">Предварительно выделив запись кабинета в таблице, </w:t>
      </w:r>
      <w:r w:rsidR="005A49B8" w:rsidRPr="00A80107">
        <w:rPr>
          <w:rFonts w:cs="Arial"/>
        </w:rPr>
        <w:t>нажмите на кнопку</w:t>
      </w:r>
      <w:r w:rsidRPr="00A80107">
        <w:rPr>
          <w:rFonts w:cs="Arial"/>
        </w:rPr>
        <w:t xml:space="preserve"> «Изменить. Откроется окно «Аудиторный фонд: помещение» (</w:t>
      </w:r>
      <w:r w:rsidRPr="00A80107">
        <w:rPr>
          <w:rFonts w:cs="Arial"/>
        </w:rPr>
        <w:fldChar w:fldCharType="begin"/>
      </w:r>
      <w:r w:rsidRPr="00A80107">
        <w:rPr>
          <w:rFonts w:cs="Arial"/>
        </w:rPr>
        <w:instrText xml:space="preserve"> REF _Ref467751994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39</w:t>
      </w:r>
      <w:r w:rsidRPr="00A80107">
        <w:rPr>
          <w:rFonts w:cs="Arial"/>
        </w:rPr>
        <w:fldChar w:fldCharType="end"/>
      </w:r>
      <w:r w:rsidRPr="00A80107">
        <w:rPr>
          <w:rFonts w:cs="Arial"/>
        </w:rPr>
        <w:t>), которое содержит две вкладки: «Основные сведения» и «Дополнительные сведения».</w:t>
      </w:r>
    </w:p>
    <w:p w14:paraId="59DDD291" w14:textId="77777777" w:rsidR="003923CB" w:rsidRPr="00A80107" w:rsidRDefault="00FA6269" w:rsidP="002B3354">
      <w:pPr>
        <w:pStyle w:val="phfigure"/>
        <w:rPr>
          <w:rFonts w:cs="Arial"/>
        </w:rPr>
      </w:pPr>
      <w:r w:rsidRPr="00A80107">
        <w:rPr>
          <w:rFonts w:cs="Arial"/>
          <w:noProof/>
        </w:rPr>
        <w:drawing>
          <wp:inline distT="0" distB="0" distL="0" distR="0" wp14:anchorId="63EB8611" wp14:editId="5D831909">
            <wp:extent cx="5629275" cy="3686175"/>
            <wp:effectExtent l="0" t="0" r="9525" b="9525"/>
            <wp:docPr id="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9275" cy="3686175"/>
                    </a:xfrm>
                    <a:prstGeom prst="rect">
                      <a:avLst/>
                    </a:prstGeom>
                    <a:noFill/>
                    <a:ln>
                      <a:noFill/>
                    </a:ln>
                  </pic:spPr>
                </pic:pic>
              </a:graphicData>
            </a:graphic>
          </wp:inline>
        </w:drawing>
      </w:r>
    </w:p>
    <w:p w14:paraId="2DE3E051" w14:textId="0448B52B" w:rsidR="003923CB" w:rsidRPr="00A80107" w:rsidRDefault="00EA7C0D" w:rsidP="002B3354">
      <w:pPr>
        <w:pStyle w:val="phfiguretitle"/>
      </w:pPr>
      <w:bookmarkStart w:id="133" w:name="_Ref467751994"/>
      <w:r>
        <w:t>Рисунок </w:t>
      </w:r>
      <w:fldSimple w:instr=" SEQ Рисунок \* ARABIC ">
        <w:r w:rsidR="006A0835">
          <w:rPr>
            <w:noProof/>
          </w:rPr>
          <w:t>39</w:t>
        </w:r>
      </w:fldSimple>
      <w:bookmarkEnd w:id="133"/>
      <w:r w:rsidR="00BF1C93" w:rsidRPr="00A80107">
        <w:t xml:space="preserve"> – </w:t>
      </w:r>
      <w:r w:rsidR="003923CB" w:rsidRPr="00A80107">
        <w:t>Окно «Аудиторный фонд: помещение»</w:t>
      </w:r>
      <w:r w:rsidR="006712D4" w:rsidRPr="00A80107">
        <w:t>.</w:t>
      </w:r>
      <w:r w:rsidR="003923CB" w:rsidRPr="00A80107">
        <w:t xml:space="preserve"> </w:t>
      </w:r>
      <w:r w:rsidR="006712D4" w:rsidRPr="00A80107">
        <w:t>В</w:t>
      </w:r>
      <w:r w:rsidR="003923CB" w:rsidRPr="00A80107">
        <w:t>кладка «Основные сведения»</w:t>
      </w:r>
    </w:p>
    <w:p w14:paraId="1A213C86" w14:textId="77777777" w:rsidR="003923CB" w:rsidRPr="00A80107" w:rsidRDefault="003923CB" w:rsidP="003A6D31">
      <w:pPr>
        <w:pStyle w:val="phnormal"/>
        <w:rPr>
          <w:rFonts w:cs="Arial"/>
        </w:rPr>
      </w:pPr>
      <w:r w:rsidRPr="00A80107">
        <w:rPr>
          <w:rFonts w:cs="Arial"/>
        </w:rPr>
        <w:lastRenderedPageBreak/>
        <w:t>Во вкладе «Основные сведения» содержатся заполненные при создании кабинета данные, а также раздел «Инвентарь (материальное имущество)». В этом разделе указываются сведения о материальном имуществе кабинета (мебель, техника и т.д.).</w:t>
      </w:r>
    </w:p>
    <w:p w14:paraId="081BA3E5" w14:textId="77777777" w:rsidR="003923CB" w:rsidRPr="00A80107" w:rsidRDefault="003923CB" w:rsidP="003A6D31">
      <w:pPr>
        <w:pStyle w:val="phnormal"/>
        <w:rPr>
          <w:rFonts w:cs="Arial"/>
        </w:rPr>
      </w:pPr>
      <w:r w:rsidRPr="00A80107">
        <w:rPr>
          <w:rFonts w:cs="Arial"/>
        </w:rPr>
        <w:t xml:space="preserve">Рассмотрим функцию </w:t>
      </w:r>
      <w:r w:rsidR="005A49B8" w:rsidRPr="00A80107">
        <w:rPr>
          <w:rFonts w:cs="Arial"/>
        </w:rPr>
        <w:t>инструментов</w:t>
      </w:r>
      <w:r w:rsidRPr="00A80107">
        <w:rPr>
          <w:rFonts w:cs="Arial"/>
        </w:rPr>
        <w:t xml:space="preserve"> раздела «Инвентарь».</w:t>
      </w:r>
    </w:p>
    <w:p w14:paraId="276B390C" w14:textId="60DDA05C" w:rsidR="003923CB" w:rsidRPr="00A80107" w:rsidRDefault="003923CB" w:rsidP="003A6D31">
      <w:pPr>
        <w:pStyle w:val="phnormal"/>
        <w:rPr>
          <w:rFonts w:cs="Arial"/>
        </w:rPr>
      </w:pPr>
      <w:r w:rsidRPr="00A80107">
        <w:rPr>
          <w:rFonts w:cs="Arial"/>
        </w:rPr>
        <w:t>П</w:t>
      </w:r>
      <w:r w:rsidR="0083193D" w:rsidRPr="00A80107">
        <w:rPr>
          <w:rFonts w:cs="Arial"/>
        </w:rPr>
        <w:t>ри нажатии на кнопку «Добавить»</w:t>
      </w:r>
      <w:r w:rsidRPr="00A80107">
        <w:rPr>
          <w:rFonts w:cs="Arial"/>
        </w:rPr>
        <w:t>, откроется окно «Инвентарь кабинета: Добавление» (</w:t>
      </w:r>
      <w:r w:rsidRPr="00A80107">
        <w:rPr>
          <w:rFonts w:cs="Arial"/>
        </w:rPr>
        <w:fldChar w:fldCharType="begin"/>
      </w:r>
      <w:r w:rsidRPr="00A80107">
        <w:rPr>
          <w:rFonts w:cs="Arial"/>
        </w:rPr>
        <w:instrText xml:space="preserve"> REF _Ref467751995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40</w:t>
      </w:r>
      <w:r w:rsidRPr="00A80107">
        <w:rPr>
          <w:rFonts w:cs="Arial"/>
        </w:rPr>
        <w:fldChar w:fldCharType="end"/>
      </w:r>
      <w:r w:rsidRPr="00A80107">
        <w:rPr>
          <w:rFonts w:cs="Arial"/>
        </w:rPr>
        <w:t>).</w:t>
      </w:r>
    </w:p>
    <w:p w14:paraId="57784551" w14:textId="77777777" w:rsidR="003923CB" w:rsidRPr="00A80107" w:rsidRDefault="00FA6269" w:rsidP="002B3354">
      <w:pPr>
        <w:pStyle w:val="phfigure"/>
        <w:rPr>
          <w:rFonts w:cs="Arial"/>
          <w:noProof/>
        </w:rPr>
      </w:pPr>
      <w:r w:rsidRPr="00A80107">
        <w:rPr>
          <w:rFonts w:cs="Arial"/>
          <w:noProof/>
        </w:rPr>
        <w:drawing>
          <wp:inline distT="0" distB="0" distL="0" distR="0" wp14:anchorId="09644677" wp14:editId="66EFEEB0">
            <wp:extent cx="5724525" cy="4772025"/>
            <wp:effectExtent l="0" t="0" r="9525" b="9525"/>
            <wp:docPr id="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4525" cy="4772025"/>
                    </a:xfrm>
                    <a:prstGeom prst="rect">
                      <a:avLst/>
                    </a:prstGeom>
                    <a:noFill/>
                    <a:ln>
                      <a:noFill/>
                    </a:ln>
                  </pic:spPr>
                </pic:pic>
              </a:graphicData>
            </a:graphic>
          </wp:inline>
        </w:drawing>
      </w:r>
    </w:p>
    <w:p w14:paraId="3C082AF7" w14:textId="7962C19B" w:rsidR="003923CB" w:rsidRPr="00A80107" w:rsidRDefault="00EA7C0D" w:rsidP="002B3354">
      <w:pPr>
        <w:pStyle w:val="phfiguretitle"/>
      </w:pPr>
      <w:bookmarkStart w:id="134" w:name="_Ref467751995"/>
      <w:r>
        <w:t>Рисунок </w:t>
      </w:r>
      <w:fldSimple w:instr=" SEQ Рисунок \* ARABIC ">
        <w:r w:rsidR="006A0835">
          <w:rPr>
            <w:noProof/>
          </w:rPr>
          <w:t>40</w:t>
        </w:r>
      </w:fldSimple>
      <w:bookmarkEnd w:id="134"/>
      <w:r w:rsidR="00BF1C93" w:rsidRPr="00A80107">
        <w:t xml:space="preserve"> – </w:t>
      </w:r>
      <w:r w:rsidR="003923CB" w:rsidRPr="00A80107">
        <w:t>Окно «Инвентарь кабинета: Добавление»</w:t>
      </w:r>
    </w:p>
    <w:p w14:paraId="206506D8" w14:textId="77777777" w:rsidR="003923CB" w:rsidRPr="00A80107" w:rsidRDefault="006F2BC7" w:rsidP="006F2BC7">
      <w:pPr>
        <w:pStyle w:val="phnormal"/>
        <w:rPr>
          <w:rFonts w:cs="Arial"/>
        </w:rPr>
      </w:pPr>
      <w:r w:rsidRPr="00A80107">
        <w:rPr>
          <w:rFonts w:cs="Arial"/>
        </w:rPr>
        <w:t xml:space="preserve">В Поле </w:t>
      </w:r>
      <w:r w:rsidR="003923CB" w:rsidRPr="00A80107">
        <w:rPr>
          <w:rFonts w:cs="Arial"/>
        </w:rPr>
        <w:t>«Количество»</w:t>
      </w:r>
      <w:r w:rsidR="00BF1C93" w:rsidRPr="00A80107">
        <w:rPr>
          <w:rFonts w:cs="Arial"/>
        </w:rPr>
        <w:t xml:space="preserve"> </w:t>
      </w:r>
      <w:r w:rsidR="003923CB" w:rsidRPr="00A80107">
        <w:rPr>
          <w:rFonts w:cs="Arial"/>
        </w:rPr>
        <w:t>укажите количество инвентаря.</w:t>
      </w:r>
    </w:p>
    <w:p w14:paraId="5EC46063" w14:textId="77777777" w:rsidR="003923CB" w:rsidRPr="00A80107" w:rsidRDefault="009517BE" w:rsidP="009517BE">
      <w:pPr>
        <w:pStyle w:val="phnormal"/>
        <w:rPr>
          <w:rFonts w:cs="Arial"/>
        </w:rPr>
      </w:pPr>
      <w:r w:rsidRPr="00A80107">
        <w:rPr>
          <w:rFonts w:cs="Arial"/>
        </w:rPr>
        <w:t>Нажмите кнопку «Сохранить»</w:t>
      </w:r>
      <w:r w:rsidR="003923CB" w:rsidRPr="00A80107">
        <w:rPr>
          <w:rFonts w:cs="Arial"/>
        </w:rPr>
        <w:t>.</w:t>
      </w:r>
    </w:p>
    <w:p w14:paraId="2EB2A097" w14:textId="77777777" w:rsidR="003923CB" w:rsidRPr="00A80107" w:rsidRDefault="003923CB" w:rsidP="003A6D31">
      <w:pPr>
        <w:pStyle w:val="phnormal"/>
        <w:rPr>
          <w:rFonts w:cs="Arial"/>
        </w:rPr>
      </w:pPr>
      <w:r w:rsidRPr="00A80107">
        <w:rPr>
          <w:rFonts w:cs="Arial"/>
        </w:rPr>
        <w:t xml:space="preserve">В кабинет будет добавлено </w:t>
      </w:r>
      <w:r w:rsidR="006F2BC7" w:rsidRPr="00A80107">
        <w:rPr>
          <w:rFonts w:cs="Arial"/>
        </w:rPr>
        <w:t xml:space="preserve">указанное </w:t>
      </w:r>
      <w:r w:rsidRPr="00A80107">
        <w:rPr>
          <w:rFonts w:cs="Arial"/>
        </w:rPr>
        <w:t>количество инвентаря.</w:t>
      </w:r>
    </w:p>
    <w:p w14:paraId="15C7868B" w14:textId="77777777" w:rsidR="00965D83" w:rsidRPr="00A80107" w:rsidRDefault="00965D83" w:rsidP="00965D83">
      <w:pPr>
        <w:pStyle w:val="23"/>
        <w:rPr>
          <w:rFonts w:cs="Arial"/>
        </w:rPr>
      </w:pPr>
      <w:bookmarkStart w:id="135" w:name="_Toc524534438"/>
      <w:r w:rsidRPr="00A80107">
        <w:rPr>
          <w:rFonts w:cs="Arial"/>
        </w:rPr>
        <w:lastRenderedPageBreak/>
        <w:t>Корпуса</w:t>
      </w:r>
      <w:bookmarkEnd w:id="135"/>
    </w:p>
    <w:p w14:paraId="22813320" w14:textId="46ACC272" w:rsidR="00713B8A" w:rsidRPr="00A80107" w:rsidRDefault="001B582C" w:rsidP="00713B8A">
      <w:pPr>
        <w:pStyle w:val="31"/>
        <w:rPr>
          <w:rFonts w:cs="Arial"/>
        </w:rPr>
      </w:pPr>
      <w:bookmarkStart w:id="136" w:name="_Ref468200517"/>
      <w:bookmarkStart w:id="137" w:name="_Toc524534439"/>
      <w:r w:rsidRPr="00A80107">
        <w:rPr>
          <w:rFonts w:cs="Arial"/>
        </w:rPr>
        <w:t xml:space="preserve">Задание корпусов </w:t>
      </w:r>
      <w:r w:rsidR="00C53E1C">
        <w:rPr>
          <w:rFonts w:cs="Arial"/>
        </w:rPr>
        <w:t>организации</w:t>
      </w:r>
      <w:r w:rsidR="008E40D8" w:rsidRPr="00A80107">
        <w:rPr>
          <w:rFonts w:cs="Arial"/>
        </w:rPr>
        <w:t>. Справочник «Корпуса»</w:t>
      </w:r>
      <w:bookmarkEnd w:id="136"/>
      <w:bookmarkEnd w:id="137"/>
    </w:p>
    <w:p w14:paraId="5193280B" w14:textId="21A8ADE2" w:rsidR="00713B8A" w:rsidRPr="00A80107" w:rsidRDefault="001B582C" w:rsidP="00CD439E">
      <w:pPr>
        <w:pStyle w:val="phnormal"/>
        <w:rPr>
          <w:rFonts w:cs="Arial"/>
        </w:rPr>
      </w:pPr>
      <w:r w:rsidRPr="00A80107">
        <w:rPr>
          <w:rFonts w:cs="Arial"/>
        </w:rPr>
        <w:t xml:space="preserve">Воспользуйтесь справочником «Корпуса». </w:t>
      </w:r>
      <w:r w:rsidR="00713B8A" w:rsidRPr="00A80107">
        <w:rPr>
          <w:rFonts w:cs="Arial"/>
        </w:rPr>
        <w:t xml:space="preserve">Справочник </w:t>
      </w:r>
      <w:r w:rsidR="007D4E88" w:rsidRPr="00A80107">
        <w:rPr>
          <w:rFonts w:cs="Arial"/>
        </w:rPr>
        <w:t>является простым (</w:t>
      </w:r>
      <w:r w:rsidR="006B2466">
        <w:rPr>
          <w:rFonts w:cs="Arial"/>
        </w:rPr>
        <w:t>подробнее работа</w:t>
      </w:r>
      <w:r w:rsidR="007D4E88" w:rsidRPr="00A80107">
        <w:rPr>
          <w:rFonts w:cs="Arial"/>
        </w:rPr>
        <w:t xml:space="preserve"> с простым справочником</w:t>
      </w:r>
      <w:r w:rsidR="006B2466">
        <w:rPr>
          <w:rFonts w:cs="Arial"/>
        </w:rPr>
        <w:t xml:space="preserve"> описано в </w:t>
      </w:r>
      <w:r w:rsidR="006B2466">
        <w:t>руководстве пользователя «Основная часть»</w:t>
      </w:r>
      <w:r w:rsidR="007D4E88" w:rsidRPr="00A80107">
        <w:rPr>
          <w:rFonts w:cs="Arial"/>
        </w:rPr>
        <w:t xml:space="preserve">) и </w:t>
      </w:r>
      <w:r w:rsidR="00A82299" w:rsidRPr="00A80107">
        <w:rPr>
          <w:rFonts w:cs="Arial"/>
        </w:rPr>
        <w:t xml:space="preserve">заполняется на уровне </w:t>
      </w:r>
      <w:r w:rsidR="00C53E1C">
        <w:rPr>
          <w:rFonts w:cs="Arial"/>
        </w:rPr>
        <w:t>организации</w:t>
      </w:r>
      <w:r w:rsidR="00A82299" w:rsidRPr="00A80107">
        <w:rPr>
          <w:rFonts w:cs="Arial"/>
        </w:rPr>
        <w:t>.</w:t>
      </w:r>
    </w:p>
    <w:p w14:paraId="15740A89" w14:textId="3D63E1E4" w:rsidR="00713B8A" w:rsidRPr="00A80107" w:rsidRDefault="00713B8A" w:rsidP="00CD439E">
      <w:pPr>
        <w:pStyle w:val="phnormal"/>
        <w:rPr>
          <w:rFonts w:cs="Arial"/>
        </w:rPr>
      </w:pPr>
      <w:r w:rsidRPr="00A80107">
        <w:rPr>
          <w:rFonts w:cs="Arial"/>
        </w:rPr>
        <w:t xml:space="preserve">Полный доступ к функционалу справочника имеют пользователи с ролями «Администратор Системы», «Администратор </w:t>
      </w:r>
      <w:r w:rsidR="00C53E1C">
        <w:rPr>
          <w:rFonts w:cs="Arial"/>
        </w:rPr>
        <w:t>организации</w:t>
      </w:r>
      <w:r w:rsidRPr="00A80107">
        <w:rPr>
          <w:rFonts w:cs="Arial"/>
        </w:rPr>
        <w:t>» и пользователи, для которых в настройке ролей включен доступ.</w:t>
      </w:r>
    </w:p>
    <w:p w14:paraId="1FC4E9C3" w14:textId="77777777" w:rsidR="00713B8A" w:rsidRPr="00A80107" w:rsidRDefault="00A82299" w:rsidP="003A6D31">
      <w:pPr>
        <w:pStyle w:val="phnormal"/>
        <w:rPr>
          <w:rFonts w:cs="Arial"/>
        </w:rPr>
      </w:pPr>
      <w:r w:rsidRPr="00A80107">
        <w:rPr>
          <w:rFonts w:cs="Arial"/>
        </w:rPr>
        <w:t>П</w:t>
      </w:r>
      <w:r w:rsidR="00713B8A" w:rsidRPr="00A80107">
        <w:rPr>
          <w:rFonts w:cs="Arial"/>
        </w:rPr>
        <w:t xml:space="preserve">ерейдите в пункт меню </w:t>
      </w:r>
      <w:r w:rsidR="00F83757" w:rsidRPr="00A80107">
        <w:rPr>
          <w:rFonts w:cs="Arial"/>
        </w:rPr>
        <w:t>«</w:t>
      </w:r>
      <w:r w:rsidR="00713B8A" w:rsidRPr="00A80107">
        <w:rPr>
          <w:rFonts w:cs="Arial"/>
        </w:rPr>
        <w:t>Пу</w:t>
      </w:r>
      <w:proofErr w:type="gramStart"/>
      <w:r w:rsidR="00713B8A" w:rsidRPr="00A80107">
        <w:rPr>
          <w:rFonts w:cs="Arial"/>
        </w:rPr>
        <w:t>ск/Спр</w:t>
      </w:r>
      <w:proofErr w:type="gramEnd"/>
      <w:r w:rsidR="00713B8A" w:rsidRPr="00A80107">
        <w:rPr>
          <w:rFonts w:cs="Arial"/>
        </w:rPr>
        <w:t>авочники/Корпуса</w:t>
      </w:r>
      <w:r w:rsidR="00F83757" w:rsidRPr="00A80107">
        <w:rPr>
          <w:rFonts w:cs="Arial"/>
        </w:rPr>
        <w:t>»</w:t>
      </w:r>
      <w:r w:rsidR="00713B8A" w:rsidRPr="00A80107">
        <w:rPr>
          <w:rFonts w:cs="Arial"/>
        </w:rPr>
        <w:t>.</w:t>
      </w:r>
    </w:p>
    <w:p w14:paraId="604895F6" w14:textId="77777777" w:rsidR="00A82299" w:rsidRPr="00A80107" w:rsidRDefault="00713B8A" w:rsidP="003A6D31">
      <w:pPr>
        <w:pStyle w:val="phnormal"/>
        <w:rPr>
          <w:rFonts w:cs="Arial"/>
        </w:rPr>
      </w:pPr>
      <w:r w:rsidRPr="00A80107">
        <w:rPr>
          <w:rFonts w:cs="Arial"/>
        </w:rPr>
        <w:t>Чтобы добавить запись</w:t>
      </w:r>
      <w:r w:rsidR="00A82299" w:rsidRPr="00A80107">
        <w:rPr>
          <w:rFonts w:cs="Arial"/>
        </w:rPr>
        <w:t>:</w:t>
      </w:r>
    </w:p>
    <w:p w14:paraId="5BADDA14" w14:textId="77777777" w:rsidR="00A82299" w:rsidRPr="00A80107" w:rsidRDefault="005A49B8" w:rsidP="003D151E">
      <w:pPr>
        <w:pStyle w:val="phlistordereda"/>
        <w:numPr>
          <w:ilvl w:val="0"/>
          <w:numId w:val="103"/>
        </w:numPr>
      </w:pPr>
      <w:r w:rsidRPr="00A80107">
        <w:t>нажмите на кнопку</w:t>
      </w:r>
      <w:r w:rsidR="00713B8A" w:rsidRPr="00A80107">
        <w:t xml:space="preserve"> «Добавить»</w:t>
      </w:r>
      <w:r w:rsidR="00A82299" w:rsidRPr="00A80107">
        <w:t>;</w:t>
      </w:r>
    </w:p>
    <w:p w14:paraId="379417B2" w14:textId="0DA71172" w:rsidR="00713B8A" w:rsidRPr="00A80107" w:rsidRDefault="00A82299" w:rsidP="003D151E">
      <w:pPr>
        <w:pStyle w:val="phlistordereda"/>
      </w:pPr>
      <w:r w:rsidRPr="00A80107">
        <w:t>о</w:t>
      </w:r>
      <w:r w:rsidR="00713B8A" w:rsidRPr="00A80107">
        <w:t>ткроется окно «Корпус: Добавление» (</w:t>
      </w:r>
      <w:r w:rsidR="00713B8A" w:rsidRPr="00A80107">
        <w:fldChar w:fldCharType="begin"/>
      </w:r>
      <w:r w:rsidR="00713B8A" w:rsidRPr="00A80107">
        <w:instrText xml:space="preserve"> REF _Ref459024305 \h  \* MERGEFORMAT </w:instrText>
      </w:r>
      <w:r w:rsidR="00713B8A" w:rsidRPr="00A80107">
        <w:fldChar w:fldCharType="separate"/>
      </w:r>
      <w:r w:rsidR="00F636D2">
        <w:t>Рисунок 41</w:t>
      </w:r>
      <w:r w:rsidR="00713B8A" w:rsidRPr="00A80107">
        <w:fldChar w:fldCharType="end"/>
      </w:r>
      <w:r w:rsidR="00713B8A" w:rsidRPr="00A80107">
        <w:t xml:space="preserve">), в котором заполните </w:t>
      </w:r>
      <w:r w:rsidR="008C0397" w:rsidRPr="00A80107">
        <w:t>пол</w:t>
      </w:r>
      <w:r w:rsidR="00713B8A" w:rsidRPr="00A80107">
        <w:t>я:</w:t>
      </w:r>
    </w:p>
    <w:p w14:paraId="475DC6C1" w14:textId="77777777" w:rsidR="00713B8A" w:rsidRPr="00A80107" w:rsidRDefault="00FA6269" w:rsidP="002B3354">
      <w:pPr>
        <w:pStyle w:val="phfigure"/>
        <w:rPr>
          <w:rFonts w:cs="Arial"/>
        </w:rPr>
      </w:pPr>
      <w:r w:rsidRPr="00A80107">
        <w:rPr>
          <w:rFonts w:cs="Arial"/>
          <w:noProof/>
        </w:rPr>
        <w:drawing>
          <wp:inline distT="0" distB="0" distL="0" distR="0" wp14:anchorId="1DA4BD44" wp14:editId="53FD9FAF">
            <wp:extent cx="5753100" cy="3838575"/>
            <wp:effectExtent l="0" t="0" r="0" b="9525"/>
            <wp:docPr id="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14:paraId="739EB1B4" w14:textId="1DF72E2F" w:rsidR="00713B8A" w:rsidRPr="00A80107" w:rsidRDefault="00EA7C0D" w:rsidP="002B3354">
      <w:pPr>
        <w:pStyle w:val="phfiguretitle"/>
      </w:pPr>
      <w:bookmarkStart w:id="138" w:name="_Ref459024305"/>
      <w:r>
        <w:t>Рисунок </w:t>
      </w:r>
      <w:fldSimple w:instr=" SEQ Рисунок \* ARABIC ">
        <w:r w:rsidR="006A0835">
          <w:rPr>
            <w:noProof/>
          </w:rPr>
          <w:t>41</w:t>
        </w:r>
      </w:fldSimple>
      <w:bookmarkEnd w:id="138"/>
      <w:r w:rsidR="00713B8A" w:rsidRPr="00A80107">
        <w:t xml:space="preserve"> – Окно «Корпус: Добавление»</w:t>
      </w:r>
    </w:p>
    <w:p w14:paraId="2A142D32" w14:textId="77777777" w:rsidR="00713B8A" w:rsidRPr="00A80107" w:rsidRDefault="00713B8A" w:rsidP="003A6D31">
      <w:pPr>
        <w:pStyle w:val="phlistitemized1"/>
      </w:pPr>
      <w:r w:rsidRPr="00A80107">
        <w:t>«Наименование»</w:t>
      </w:r>
      <w:r w:rsidR="00BF1C93" w:rsidRPr="00A80107">
        <w:t xml:space="preserve"> – </w:t>
      </w:r>
      <w:r w:rsidRPr="00A80107">
        <w:t>укажите наименование корпуса;</w:t>
      </w:r>
    </w:p>
    <w:p w14:paraId="631692BB" w14:textId="77777777" w:rsidR="00713B8A" w:rsidRPr="00A80107" w:rsidRDefault="00713B8A" w:rsidP="003A6D31">
      <w:pPr>
        <w:pStyle w:val="phlistitemized1"/>
      </w:pPr>
      <w:r w:rsidRPr="00A80107">
        <w:t>«Активный»</w:t>
      </w:r>
      <w:r w:rsidR="00BF1C93" w:rsidRPr="00A80107">
        <w:t xml:space="preserve"> – </w:t>
      </w:r>
      <w:r w:rsidRPr="00A80107">
        <w:t>по умолчанию параметр включен.</w:t>
      </w:r>
    </w:p>
    <w:p w14:paraId="7407F948" w14:textId="77777777" w:rsidR="00A82299" w:rsidRPr="00A80107" w:rsidRDefault="005A49B8" w:rsidP="003D151E">
      <w:pPr>
        <w:pStyle w:val="phlistordereda"/>
      </w:pPr>
      <w:proofErr w:type="gramStart"/>
      <w:r w:rsidRPr="00A80107">
        <w:t>н</w:t>
      </w:r>
      <w:proofErr w:type="gramEnd"/>
      <w:r w:rsidRPr="00A80107">
        <w:t>ажмите на кнопку</w:t>
      </w:r>
      <w:r w:rsidR="00713B8A" w:rsidRPr="00A80107">
        <w:t xml:space="preserve"> «Сохранить».</w:t>
      </w:r>
      <w:r w:rsidR="00A82299" w:rsidRPr="00A80107">
        <w:rPr>
          <w:color w:val="FFFFFF"/>
        </w:rPr>
        <w:fldChar w:fldCharType="begin"/>
      </w:r>
      <w:r w:rsidR="00A82299" w:rsidRPr="00A80107">
        <w:rPr>
          <w:color w:val="FFFFFF"/>
        </w:rPr>
        <w:instrText xml:space="preserve"> LISTNUM  \l 1 \s 0 </w:instrText>
      </w:r>
      <w:r w:rsidR="00A82299" w:rsidRPr="00A80107">
        <w:rPr>
          <w:color w:val="FFFFFF"/>
        </w:rPr>
        <w:fldChar w:fldCharType="end">
          <w:numberingChange w:id="139" w:author="Наталья Шамсутдинова" w:date="2017-11-08T10:00:00Z" w:original=" )"/>
        </w:fldChar>
      </w:r>
    </w:p>
    <w:p w14:paraId="70F327D4" w14:textId="2DCB8C11" w:rsidR="00713B8A" w:rsidRPr="00A80107" w:rsidRDefault="001B582C" w:rsidP="00166947">
      <w:pPr>
        <w:pStyle w:val="31"/>
        <w:rPr>
          <w:rFonts w:cs="Arial"/>
        </w:rPr>
      </w:pPr>
      <w:bookmarkStart w:id="140" w:name="_Toc524534440"/>
      <w:r w:rsidRPr="00A80107">
        <w:rPr>
          <w:rFonts w:cs="Arial"/>
        </w:rPr>
        <w:lastRenderedPageBreak/>
        <w:t xml:space="preserve">Задание адреса для корпуса </w:t>
      </w:r>
      <w:r w:rsidR="00C53E1C">
        <w:rPr>
          <w:rFonts w:cs="Arial"/>
        </w:rPr>
        <w:t>организации</w:t>
      </w:r>
      <w:bookmarkEnd w:id="140"/>
    </w:p>
    <w:p w14:paraId="3B4BE6C7" w14:textId="09EC7F58" w:rsidR="00A82299" w:rsidRPr="00A80107" w:rsidRDefault="00166947" w:rsidP="003A6D31">
      <w:pPr>
        <w:pStyle w:val="phnormal"/>
        <w:rPr>
          <w:rFonts w:cs="Arial"/>
        </w:rPr>
      </w:pPr>
      <w:r w:rsidRPr="00A80107">
        <w:rPr>
          <w:rFonts w:cs="Arial"/>
        </w:rPr>
        <w:t xml:space="preserve">На вкладке «Контактная информация» карточки </w:t>
      </w:r>
      <w:r w:rsidR="00C53E1C">
        <w:rPr>
          <w:rFonts w:cs="Arial"/>
        </w:rPr>
        <w:t>текущей организации</w:t>
      </w:r>
      <w:r w:rsidRPr="00A80107">
        <w:rPr>
          <w:rFonts w:cs="Arial"/>
        </w:rPr>
        <w:t xml:space="preserve"> есть б</w:t>
      </w:r>
      <w:r w:rsidR="00154563" w:rsidRPr="00A80107">
        <w:rPr>
          <w:rFonts w:cs="Arial"/>
        </w:rPr>
        <w:t xml:space="preserve">лок «Адреса корпусов», в </w:t>
      </w:r>
      <w:r w:rsidR="00182619" w:rsidRPr="00A80107">
        <w:rPr>
          <w:rFonts w:cs="Arial"/>
        </w:rPr>
        <w:t>котором</w:t>
      </w:r>
      <w:r w:rsidRPr="00A80107">
        <w:rPr>
          <w:rFonts w:cs="Arial"/>
        </w:rPr>
        <w:t xml:space="preserve"> автоматически подтягиваются активные корпуса</w:t>
      </w:r>
      <w:r w:rsidR="00154563" w:rsidRPr="00A80107">
        <w:rPr>
          <w:rFonts w:cs="Arial"/>
        </w:rPr>
        <w:t xml:space="preserve">, добавленные для </w:t>
      </w:r>
      <w:r w:rsidR="00C53E1C">
        <w:rPr>
          <w:rFonts w:cs="Arial"/>
        </w:rPr>
        <w:t>текущей организации</w:t>
      </w:r>
      <w:r w:rsidR="00154563" w:rsidRPr="00A80107">
        <w:rPr>
          <w:rFonts w:cs="Arial"/>
        </w:rPr>
        <w:t xml:space="preserve"> в справочнике «Корпуса» </w:t>
      </w:r>
      <w:r w:rsidR="00FF7F3A" w:rsidRPr="00A80107">
        <w:rPr>
          <w:rFonts w:cs="Arial"/>
        </w:rPr>
        <w:t>(п. </w:t>
      </w:r>
      <w:r w:rsidR="008E40D8" w:rsidRPr="00A80107">
        <w:rPr>
          <w:rFonts w:cs="Arial"/>
          <w:shd w:val="clear" w:color="auto" w:fill="FFFFFF"/>
        </w:rPr>
        <w:fldChar w:fldCharType="begin"/>
      </w:r>
      <w:r w:rsidR="008E40D8" w:rsidRPr="00A80107">
        <w:rPr>
          <w:rFonts w:cs="Arial"/>
          <w:shd w:val="clear" w:color="auto" w:fill="FFFFFF"/>
        </w:rPr>
        <w:instrText xml:space="preserve"> REF _Ref468200517 \w \h  \* MERGEFORMAT </w:instrText>
      </w:r>
      <w:r w:rsidR="008E40D8" w:rsidRPr="00A80107">
        <w:rPr>
          <w:rFonts w:cs="Arial"/>
          <w:shd w:val="clear" w:color="auto" w:fill="FFFFFF"/>
        </w:rPr>
      </w:r>
      <w:r w:rsidR="008E40D8" w:rsidRPr="00A80107">
        <w:rPr>
          <w:rFonts w:cs="Arial"/>
          <w:shd w:val="clear" w:color="auto" w:fill="FFFFFF"/>
        </w:rPr>
        <w:fldChar w:fldCharType="separate"/>
      </w:r>
      <w:r w:rsidR="00F636D2">
        <w:rPr>
          <w:rFonts w:cs="Arial"/>
          <w:shd w:val="clear" w:color="auto" w:fill="FFFFFF"/>
        </w:rPr>
        <w:t>1.10.1</w:t>
      </w:r>
      <w:r w:rsidR="008E40D8" w:rsidRPr="00A80107">
        <w:rPr>
          <w:rFonts w:cs="Arial"/>
          <w:shd w:val="clear" w:color="auto" w:fill="FFFFFF"/>
        </w:rPr>
        <w:fldChar w:fldCharType="end"/>
      </w:r>
      <w:r w:rsidRPr="00A80107">
        <w:rPr>
          <w:rFonts w:cs="Arial"/>
        </w:rPr>
        <w:t>)</w:t>
      </w:r>
      <w:r w:rsidR="00A82299" w:rsidRPr="00A80107">
        <w:rPr>
          <w:rFonts w:cs="Arial"/>
        </w:rPr>
        <w:t>:</w:t>
      </w:r>
    </w:p>
    <w:p w14:paraId="69E13662" w14:textId="77777777" w:rsidR="00A82299" w:rsidRPr="00DD3EDA" w:rsidRDefault="00A82299" w:rsidP="003D151E">
      <w:pPr>
        <w:pStyle w:val="phlistordereda"/>
      </w:pPr>
      <w:r w:rsidRPr="00DD3EDA">
        <w:t>в</w:t>
      </w:r>
      <w:r w:rsidR="00166947" w:rsidRPr="00DD3EDA">
        <w:t xml:space="preserve">ыделите запись </w:t>
      </w:r>
      <w:r w:rsidRPr="00DD3EDA">
        <w:t>и</w:t>
      </w:r>
      <w:r w:rsidR="00E91B9C" w:rsidRPr="00DD3EDA">
        <w:t xml:space="preserve"> </w:t>
      </w:r>
      <w:r w:rsidR="005A49B8" w:rsidRPr="00DD3EDA">
        <w:t>нажмите на кнопку</w:t>
      </w:r>
      <w:r w:rsidR="00166947" w:rsidRPr="00DD3EDA">
        <w:t xml:space="preserve"> </w:t>
      </w:r>
      <w:r w:rsidR="00154563" w:rsidRPr="00DD3EDA">
        <w:t>«</w:t>
      </w:r>
      <w:r w:rsidR="00166947" w:rsidRPr="00DD3EDA">
        <w:t>Изменить</w:t>
      </w:r>
      <w:r w:rsidR="00154563" w:rsidRPr="00DD3EDA">
        <w:t>»</w:t>
      </w:r>
      <w:r w:rsidRPr="00DD3EDA">
        <w:t>;</w:t>
      </w:r>
    </w:p>
    <w:p w14:paraId="7FF0427C" w14:textId="3A67BEE6" w:rsidR="00166947" w:rsidRPr="00DD3EDA" w:rsidRDefault="00A82299" w:rsidP="003D151E">
      <w:pPr>
        <w:pStyle w:val="phlistordereda"/>
      </w:pPr>
      <w:r w:rsidRPr="00DD3EDA">
        <w:t>у</w:t>
      </w:r>
      <w:r w:rsidR="00154563" w:rsidRPr="00DD3EDA">
        <w:t>кажите</w:t>
      </w:r>
      <w:r w:rsidR="00166947" w:rsidRPr="00DD3EDA">
        <w:t xml:space="preserve"> адрес корпуса</w:t>
      </w:r>
      <w:r w:rsidR="00154563" w:rsidRPr="00DD3EDA">
        <w:t xml:space="preserve">, заполнив </w:t>
      </w:r>
      <w:r w:rsidR="008C0397" w:rsidRPr="00DD3EDA">
        <w:t>пол</w:t>
      </w:r>
      <w:r w:rsidR="00154563" w:rsidRPr="00DD3EDA">
        <w:t>я (</w:t>
      </w:r>
      <w:r w:rsidR="008E40D8" w:rsidRPr="00A80107">
        <w:rPr>
          <w:shd w:val="clear" w:color="auto" w:fill="FFFFFF"/>
        </w:rPr>
        <w:fldChar w:fldCharType="begin"/>
      </w:r>
      <w:r w:rsidR="008E40D8" w:rsidRPr="00A80107">
        <w:rPr>
          <w:shd w:val="clear" w:color="auto" w:fill="FFFFFF"/>
        </w:rPr>
        <w:instrText xml:space="preserve"> REF _Ref468200624 \h </w:instrText>
      </w:r>
      <w:r w:rsidR="00871830" w:rsidRPr="00A80107">
        <w:rPr>
          <w:shd w:val="clear" w:color="auto" w:fill="FFFFFF"/>
        </w:rPr>
        <w:instrText xml:space="preserve"> \* MERGEFORMAT </w:instrText>
      </w:r>
      <w:r w:rsidR="008E40D8" w:rsidRPr="00A80107">
        <w:rPr>
          <w:shd w:val="clear" w:color="auto" w:fill="FFFFFF"/>
        </w:rPr>
      </w:r>
      <w:r w:rsidR="008E40D8" w:rsidRPr="00A80107">
        <w:rPr>
          <w:shd w:val="clear" w:color="auto" w:fill="FFFFFF"/>
        </w:rPr>
        <w:fldChar w:fldCharType="separate"/>
      </w:r>
      <w:r w:rsidR="00F636D2">
        <w:t>Рисунок 42</w:t>
      </w:r>
      <w:r w:rsidR="008E40D8" w:rsidRPr="00A80107">
        <w:rPr>
          <w:shd w:val="clear" w:color="auto" w:fill="FFFFFF"/>
        </w:rPr>
        <w:fldChar w:fldCharType="end"/>
      </w:r>
      <w:r w:rsidR="00154563" w:rsidRPr="00DD3EDA">
        <w:t>):</w:t>
      </w:r>
    </w:p>
    <w:p w14:paraId="3F339D09" w14:textId="42489FC1" w:rsidR="00166947" w:rsidRPr="00A80107" w:rsidRDefault="0037161B" w:rsidP="0093714B">
      <w:pPr>
        <w:pStyle w:val="phfigure"/>
        <w:rPr>
          <w:rFonts w:cs="Arial"/>
        </w:rPr>
      </w:pPr>
      <w:r>
        <w:rPr>
          <w:noProof/>
        </w:rPr>
        <w:drawing>
          <wp:inline distT="0" distB="0" distL="0" distR="0" wp14:anchorId="480FAE2A" wp14:editId="1C995B19">
            <wp:extent cx="6152515" cy="3535045"/>
            <wp:effectExtent l="0" t="0" r="63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152515" cy="3535045"/>
                    </a:xfrm>
                    <a:prstGeom prst="rect">
                      <a:avLst/>
                    </a:prstGeom>
                  </pic:spPr>
                </pic:pic>
              </a:graphicData>
            </a:graphic>
          </wp:inline>
        </w:drawing>
      </w:r>
    </w:p>
    <w:p w14:paraId="3A1C4434" w14:textId="4204DFFA" w:rsidR="00713B8A" w:rsidRPr="00A80107" w:rsidRDefault="00EA7C0D" w:rsidP="00BB702F">
      <w:pPr>
        <w:pStyle w:val="phfiguretitle"/>
      </w:pPr>
      <w:bookmarkStart w:id="141" w:name="_Ref468200624"/>
      <w:r>
        <w:t>Рисунок </w:t>
      </w:r>
      <w:fldSimple w:instr=" SEQ Рисунок \* ARABIC ">
        <w:r w:rsidR="006A0835">
          <w:rPr>
            <w:noProof/>
          </w:rPr>
          <w:t>42</w:t>
        </w:r>
      </w:fldSimple>
      <w:bookmarkEnd w:id="141"/>
      <w:r w:rsidR="00166947" w:rsidRPr="00A80107">
        <w:t xml:space="preserve"> </w:t>
      </w:r>
      <w:r w:rsidR="00154563" w:rsidRPr="00A80107">
        <w:t>–</w:t>
      </w:r>
      <w:r w:rsidR="006922E5" w:rsidRPr="00A80107">
        <w:t xml:space="preserve"> Задание адреса для корпуса </w:t>
      </w:r>
      <w:r w:rsidR="00C53E1C">
        <w:t>организации</w:t>
      </w:r>
    </w:p>
    <w:p w14:paraId="697141E0" w14:textId="422FCE60" w:rsidR="00154563" w:rsidRPr="00A80107" w:rsidRDefault="00154563" w:rsidP="003A6D31">
      <w:pPr>
        <w:pStyle w:val="phlistitemized1"/>
      </w:pPr>
      <w:r w:rsidRPr="00A80107">
        <w:t>«Наименование»</w:t>
      </w:r>
      <w:r w:rsidR="00BF1C93" w:rsidRPr="00A80107">
        <w:t xml:space="preserve"> – </w:t>
      </w:r>
      <w:r w:rsidRPr="00A80107">
        <w:t xml:space="preserve">поле не доступно для редактирования и содержит значения наименование корпуса, заданного в справочнике «Корпуса» </w:t>
      </w:r>
      <w:r w:rsidR="00C53E1C">
        <w:t xml:space="preserve">данной организации </w:t>
      </w:r>
      <w:r w:rsidR="00FF7F3A" w:rsidRPr="00A80107">
        <w:t>(п.</w:t>
      </w:r>
      <w:r w:rsidR="00EF5C8C" w:rsidRPr="00A80107">
        <w:t> </w:t>
      </w:r>
      <w:r w:rsidR="00EF5C8C" w:rsidRPr="00A80107">
        <w:fldChar w:fldCharType="begin"/>
      </w:r>
      <w:r w:rsidR="00EF5C8C" w:rsidRPr="00A80107">
        <w:instrText xml:space="preserve"> REF _Ref468200517 \w \h </w:instrText>
      </w:r>
      <w:r w:rsidR="007D6531" w:rsidRPr="00A80107">
        <w:instrText xml:space="preserve"> \* MERGEFORMAT </w:instrText>
      </w:r>
      <w:r w:rsidR="00EF5C8C" w:rsidRPr="00A80107">
        <w:fldChar w:fldCharType="separate"/>
      </w:r>
      <w:r w:rsidR="00F636D2">
        <w:t>1.10.1</w:t>
      </w:r>
      <w:r w:rsidR="00EF5C8C" w:rsidRPr="00A80107">
        <w:fldChar w:fldCharType="end"/>
      </w:r>
      <w:r w:rsidRPr="00A80107">
        <w:t>);</w:t>
      </w:r>
    </w:p>
    <w:p w14:paraId="38F9170D" w14:textId="0CB97CF5" w:rsidR="00154563" w:rsidRPr="00A80107" w:rsidRDefault="00154563" w:rsidP="003A6D31">
      <w:pPr>
        <w:pStyle w:val="phlistitemized1"/>
      </w:pPr>
      <w:r w:rsidRPr="00A80107">
        <w:t xml:space="preserve">«Населенный пункт» – поле для указания фактического населенного пункта, в котором </w:t>
      </w:r>
      <w:r w:rsidR="00C53E1C">
        <w:t>расположена организация</w:t>
      </w:r>
      <w:r w:rsidRPr="00A80107">
        <w:t xml:space="preserve">.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t>;</w:t>
      </w:r>
    </w:p>
    <w:p w14:paraId="46F61E0C" w14:textId="5E7C6147" w:rsidR="00154563" w:rsidRPr="00A80107" w:rsidRDefault="00154563" w:rsidP="003A6D31">
      <w:pPr>
        <w:pStyle w:val="phlistitemized1"/>
      </w:pPr>
      <w:r w:rsidRPr="00A80107">
        <w:t>«Улица»</w:t>
      </w:r>
      <w:r w:rsidR="00BF1C93" w:rsidRPr="00A80107">
        <w:t xml:space="preserve"> – </w:t>
      </w:r>
      <w:r w:rsidRPr="00A80107">
        <w:t xml:space="preserve">укажите улицу, на которой </w:t>
      </w:r>
      <w:r w:rsidR="00C53E1C">
        <w:t>расположена организация</w:t>
      </w:r>
      <w:r w:rsidRPr="00A80107">
        <w:t>. Заполняется с помощью ФИАС, подобно полю «Населенный пункт». Список улиц строится исходя из значения, выбранного в поле «Населенные пункт»;</w:t>
      </w:r>
    </w:p>
    <w:p w14:paraId="6AEB8168" w14:textId="1271236C" w:rsidR="00154563" w:rsidRPr="00A80107" w:rsidRDefault="00154563" w:rsidP="00F07AC7">
      <w:pPr>
        <w:pStyle w:val="phlistitemized1"/>
      </w:pPr>
      <w:r w:rsidRPr="00A80107">
        <w:lastRenderedPageBreak/>
        <w:t>«Дом»</w:t>
      </w:r>
      <w:r w:rsidR="00BF1C93" w:rsidRPr="00A80107">
        <w:t xml:space="preserve"> – </w:t>
      </w:r>
      <w:r w:rsidR="00C53E1C">
        <w:t xml:space="preserve">укажите номер дома, в </w:t>
      </w:r>
      <w:proofErr w:type="gramStart"/>
      <w:r w:rsidR="00C53E1C">
        <w:t>которой</w:t>
      </w:r>
      <w:proofErr w:type="gramEnd"/>
      <w:r w:rsidR="00C53E1C">
        <w:t xml:space="preserve"> расположена организация</w:t>
      </w:r>
      <w:r w:rsidRPr="00A80107">
        <w:t xml:space="preserve">. Заполняется с помощью ФИАС, подобно полю «Населенный пункт». Список домов строится исходя </w:t>
      </w:r>
      <w:r w:rsidR="00F07AC7" w:rsidRPr="00A80107">
        <w:t xml:space="preserve">из значений, выбранных в полях </w:t>
      </w:r>
      <w:r w:rsidRPr="00A80107">
        <w:t>«Улица» и «Населенный пункт»;</w:t>
      </w:r>
    </w:p>
    <w:p w14:paraId="67D064D2" w14:textId="7A3B2665" w:rsidR="00154563" w:rsidRPr="00A80107" w:rsidRDefault="00154563" w:rsidP="00F07AC7">
      <w:pPr>
        <w:pStyle w:val="phlistitemized1"/>
      </w:pPr>
      <w:r w:rsidRPr="00A80107">
        <w:t>«Корпус»</w:t>
      </w:r>
      <w:r w:rsidR="00BF1C93" w:rsidRPr="00A80107">
        <w:t xml:space="preserve"> – </w:t>
      </w:r>
      <w:r w:rsidRPr="00A80107">
        <w:t xml:space="preserve">укажите корпус дома </w:t>
      </w:r>
      <w:r w:rsidR="00C53E1C">
        <w:t>организации</w:t>
      </w:r>
      <w:r w:rsidRPr="00A80107">
        <w:t xml:space="preserve">. Заполняется с помощью ФИАС, подобно полю «Населенный пункт». Список корпусов строится исходя </w:t>
      </w:r>
      <w:r w:rsidR="00F07AC7" w:rsidRPr="00A80107">
        <w:t xml:space="preserve">из значений, выбранных в полях </w:t>
      </w:r>
      <w:r w:rsidRPr="00A80107">
        <w:t>«Дом», «Улица» и «Населенный пункт»;</w:t>
      </w:r>
    </w:p>
    <w:p w14:paraId="40B8B7D0" w14:textId="77777777" w:rsidR="00154563" w:rsidRPr="00A80107" w:rsidRDefault="00154563" w:rsidP="003A6D31">
      <w:pPr>
        <w:pStyle w:val="phlistitemized1"/>
      </w:pPr>
      <w:proofErr w:type="gramStart"/>
      <w:r w:rsidRPr="00A80107">
        <w:t>«Адрес»</w:t>
      </w:r>
      <w:r w:rsidR="00BF1C93" w:rsidRPr="00A80107">
        <w:t xml:space="preserve"> – </w:t>
      </w:r>
      <w:r w:rsidRPr="00A80107">
        <w:t>автоматически заполняется Системой значениями, внесенными в поля «Индекс», «Населенный пункт», «Улица», «Дом», «Корпус».</w:t>
      </w:r>
      <w:proofErr w:type="gramEnd"/>
    </w:p>
    <w:p w14:paraId="09707325" w14:textId="77777777" w:rsidR="00154563" w:rsidRPr="00A80107" w:rsidRDefault="00154563"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F07AC7" w:rsidRPr="00A80107">
        <w:rPr>
          <w:rFonts w:cs="Arial"/>
        </w:rPr>
        <w:t>на поле</w:t>
      </w:r>
      <w:r w:rsidRPr="00A80107">
        <w:rPr>
          <w:rFonts w:cs="Arial"/>
        </w:rPr>
        <w:t xml:space="preserve"> «Адрес» и введите адрес вручную в виде: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Дом/корпус</w:t>
      </w:r>
      <w:r w:rsidR="00F83757" w:rsidRPr="00A80107">
        <w:rPr>
          <w:rFonts w:cs="Arial"/>
        </w:rPr>
        <w:t>»</w:t>
      </w:r>
      <w:r w:rsidRPr="00A80107">
        <w:rPr>
          <w:rFonts w:cs="Arial"/>
        </w:rPr>
        <w:t>.</w:t>
      </w:r>
    </w:p>
    <w:p w14:paraId="39FDF7FB" w14:textId="77777777" w:rsidR="00A82299" w:rsidRPr="00A80107" w:rsidRDefault="005A49B8" w:rsidP="003D151E">
      <w:pPr>
        <w:pStyle w:val="phlistordereda"/>
      </w:pPr>
      <w:proofErr w:type="gramStart"/>
      <w:r w:rsidRPr="00A80107">
        <w:t>н</w:t>
      </w:r>
      <w:proofErr w:type="gramEnd"/>
      <w:r w:rsidRPr="00A80107">
        <w:t>ажмите на кнопку</w:t>
      </w:r>
      <w:r w:rsidR="00A82299" w:rsidRPr="00A80107">
        <w:t xml:space="preserve"> «Сохранить».</w:t>
      </w:r>
      <w:r w:rsidR="00A82299" w:rsidRPr="00A80107">
        <w:rPr>
          <w:color w:val="FFFFFF"/>
        </w:rPr>
        <w:t xml:space="preserve"> </w:t>
      </w:r>
      <w:r w:rsidR="00A82299" w:rsidRPr="00A80107">
        <w:rPr>
          <w:color w:val="FFFFFF"/>
        </w:rPr>
        <w:fldChar w:fldCharType="begin"/>
      </w:r>
      <w:r w:rsidR="00A82299" w:rsidRPr="00A80107">
        <w:rPr>
          <w:color w:val="FFFFFF"/>
        </w:rPr>
        <w:instrText xml:space="preserve"> LISTNUM  \l 1 \s 0 </w:instrText>
      </w:r>
      <w:r w:rsidR="00A82299" w:rsidRPr="00A80107">
        <w:rPr>
          <w:color w:val="FFFFFF"/>
        </w:rPr>
        <w:fldChar w:fldCharType="end">
          <w:numberingChange w:id="142" w:author="Наталья Шамсутдинова" w:date="2017-11-08T10:00:00Z" w:original=" )"/>
        </w:fldChar>
      </w:r>
    </w:p>
    <w:p w14:paraId="5F1F3219" w14:textId="77777777" w:rsidR="00154563" w:rsidRPr="00A80107" w:rsidRDefault="001B582C" w:rsidP="001B582C">
      <w:pPr>
        <w:pStyle w:val="31"/>
        <w:rPr>
          <w:rFonts w:cs="Arial"/>
        </w:rPr>
      </w:pPr>
      <w:bookmarkStart w:id="143" w:name="_Ref468722195"/>
      <w:bookmarkStart w:id="144" w:name="_Toc524534441"/>
      <w:r w:rsidRPr="00A80107">
        <w:rPr>
          <w:rFonts w:cs="Arial"/>
          <w:shd w:val="clear" w:color="auto" w:fill="FFFFFF"/>
        </w:rPr>
        <w:t>Принадлежность кабинета корпусу</w:t>
      </w:r>
      <w:bookmarkEnd w:id="143"/>
      <w:bookmarkEnd w:id="144"/>
    </w:p>
    <w:p w14:paraId="4AD1C1B9" w14:textId="77777777" w:rsidR="00A82299" w:rsidRPr="00A80107" w:rsidRDefault="00154563" w:rsidP="003A6D31">
      <w:pPr>
        <w:pStyle w:val="phnormal"/>
        <w:rPr>
          <w:rFonts w:cs="Arial"/>
        </w:rPr>
      </w:pPr>
      <w:r w:rsidRPr="00A80107">
        <w:rPr>
          <w:rFonts w:cs="Arial"/>
        </w:rPr>
        <w:t>Доступно задание пр</w:t>
      </w:r>
      <w:r w:rsidR="002C5D23" w:rsidRPr="00A80107">
        <w:rPr>
          <w:rFonts w:cs="Arial"/>
        </w:rPr>
        <w:t>инадлежности кабинета к корпусу</w:t>
      </w:r>
      <w:r w:rsidR="00A82299" w:rsidRPr="00A80107">
        <w:rPr>
          <w:rFonts w:cs="Arial"/>
        </w:rPr>
        <w:t>:</w:t>
      </w:r>
    </w:p>
    <w:p w14:paraId="6C01AB79" w14:textId="77777777" w:rsidR="00A82299" w:rsidRPr="00A80107" w:rsidRDefault="00A82299" w:rsidP="003D151E">
      <w:pPr>
        <w:pStyle w:val="phlistordereda"/>
      </w:pPr>
      <w:r w:rsidRPr="00A80107">
        <w:t>п</w:t>
      </w:r>
      <w:r w:rsidR="00154563" w:rsidRPr="00A80107">
        <w:t xml:space="preserve">ерейдите в пункт меню </w:t>
      </w:r>
      <w:r w:rsidR="00F83757" w:rsidRPr="00A80107">
        <w:t>«</w:t>
      </w:r>
      <w:r w:rsidR="00154563" w:rsidRPr="00A80107">
        <w:t>Пуск/Реестры/Аудиторный фонд</w:t>
      </w:r>
      <w:r w:rsidR="00F83757" w:rsidRPr="00A80107">
        <w:t>»</w:t>
      </w:r>
      <w:r w:rsidRPr="00A80107">
        <w:t>;</w:t>
      </w:r>
    </w:p>
    <w:p w14:paraId="171C35EC" w14:textId="5CE39207" w:rsidR="00EF0748" w:rsidRPr="00A80107" w:rsidRDefault="00EF0748" w:rsidP="003D151E">
      <w:pPr>
        <w:pStyle w:val="phlistordereda"/>
      </w:pPr>
      <w:r w:rsidRPr="00A80107">
        <w:t>в открывшемся</w:t>
      </w:r>
      <w:r w:rsidR="00A82299" w:rsidRPr="00A80107">
        <w:t xml:space="preserve"> окн</w:t>
      </w:r>
      <w:r w:rsidRPr="00A80107">
        <w:t xml:space="preserve">е «Аудиторный фонд» </w:t>
      </w:r>
      <w:r w:rsidR="005A49B8" w:rsidRPr="00A80107">
        <w:t>нажмите на кнопку</w:t>
      </w:r>
      <w:r w:rsidR="00154563" w:rsidRPr="00A80107">
        <w:t xml:space="preserve"> «Добавить»</w:t>
      </w:r>
      <w:r w:rsidRPr="00A80107">
        <w:t xml:space="preserve"> (</w:t>
      </w:r>
      <w:r w:rsidRPr="00A80107">
        <w:fldChar w:fldCharType="begin"/>
      </w:r>
      <w:r w:rsidRPr="00A80107">
        <w:instrText xml:space="preserve"> REF _Ref468200639 \h  \* MERGEFORMAT </w:instrText>
      </w:r>
      <w:r w:rsidRPr="00A80107">
        <w:fldChar w:fldCharType="separate"/>
      </w:r>
      <w:r w:rsidR="00F636D2">
        <w:t>Рисунок 43</w:t>
      </w:r>
      <w:r w:rsidRPr="00A80107">
        <w:fldChar w:fldCharType="end"/>
      </w:r>
      <w:r w:rsidRPr="00A80107">
        <w:t>);</w:t>
      </w:r>
    </w:p>
    <w:p w14:paraId="304D670B" w14:textId="60A3BBAD" w:rsidR="00154563" w:rsidRPr="00A80107" w:rsidRDefault="00154563" w:rsidP="003D151E">
      <w:pPr>
        <w:pStyle w:val="phlistordereda"/>
      </w:pPr>
      <w:r w:rsidRPr="00A80107">
        <w:t>откроется окно «Аудиторный фонд: помещение» (</w:t>
      </w:r>
      <w:r w:rsidR="008E40D8" w:rsidRPr="00A80107">
        <w:fldChar w:fldCharType="begin"/>
      </w:r>
      <w:r w:rsidR="008E40D8" w:rsidRPr="00A80107">
        <w:instrText xml:space="preserve"> REF _Ref468200639 \h </w:instrText>
      </w:r>
      <w:r w:rsidR="00871830" w:rsidRPr="00A80107">
        <w:instrText xml:space="preserve"> \* MERGEFORMAT </w:instrText>
      </w:r>
      <w:r w:rsidR="008E40D8" w:rsidRPr="00A80107">
        <w:fldChar w:fldCharType="separate"/>
      </w:r>
      <w:r w:rsidR="00F636D2">
        <w:t>Рисунок 43</w:t>
      </w:r>
      <w:r w:rsidR="008E40D8" w:rsidRPr="00A80107">
        <w:fldChar w:fldCharType="end"/>
      </w:r>
      <w:r w:rsidRPr="00A80107">
        <w:t xml:space="preserve">), в котором </w:t>
      </w:r>
      <w:r w:rsidR="00EF5C8C" w:rsidRPr="00A80107">
        <w:t xml:space="preserve">укажите корпус, выбрав значение из справочника «Корпуса» </w:t>
      </w:r>
      <w:r w:rsidR="00FF7F3A" w:rsidRPr="00A80107">
        <w:t>(п. </w:t>
      </w:r>
      <w:r w:rsidR="00EF5C8C" w:rsidRPr="00A80107">
        <w:fldChar w:fldCharType="begin"/>
      </w:r>
      <w:r w:rsidR="00EF5C8C" w:rsidRPr="00A80107">
        <w:instrText xml:space="preserve"> REF _Ref468200517 \w \h </w:instrText>
      </w:r>
      <w:r w:rsidR="007D6531" w:rsidRPr="00A80107">
        <w:instrText xml:space="preserve"> \* MERGEFORMAT </w:instrText>
      </w:r>
      <w:r w:rsidR="00EF5C8C" w:rsidRPr="00A80107">
        <w:fldChar w:fldCharType="separate"/>
      </w:r>
      <w:r w:rsidR="00F636D2">
        <w:t>1.10.1</w:t>
      </w:r>
      <w:r w:rsidR="00EF5C8C" w:rsidRPr="00A80107">
        <w:fldChar w:fldCharType="end"/>
      </w:r>
      <w:r w:rsidR="00F264C1" w:rsidRPr="00A80107">
        <w:t>);</w:t>
      </w:r>
    </w:p>
    <w:p w14:paraId="2476CF57" w14:textId="77777777" w:rsidR="00154563" w:rsidRPr="00A80107" w:rsidRDefault="00FA6269" w:rsidP="0093714B">
      <w:pPr>
        <w:pStyle w:val="phfigure"/>
        <w:rPr>
          <w:rFonts w:cs="Arial"/>
        </w:rPr>
      </w:pPr>
      <w:r w:rsidRPr="00A80107">
        <w:rPr>
          <w:rFonts w:cs="Arial"/>
          <w:noProof/>
        </w:rPr>
        <w:lastRenderedPageBreak/>
        <w:drawing>
          <wp:inline distT="0" distB="0" distL="0" distR="0" wp14:anchorId="43F84F95" wp14:editId="2811DF65">
            <wp:extent cx="6153150" cy="4048125"/>
            <wp:effectExtent l="0" t="0" r="0" b="9525"/>
            <wp:docPr id="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53150" cy="4048125"/>
                    </a:xfrm>
                    <a:prstGeom prst="rect">
                      <a:avLst/>
                    </a:prstGeom>
                    <a:noFill/>
                    <a:ln>
                      <a:noFill/>
                    </a:ln>
                  </pic:spPr>
                </pic:pic>
              </a:graphicData>
            </a:graphic>
          </wp:inline>
        </w:drawing>
      </w:r>
    </w:p>
    <w:p w14:paraId="7CFCF4E0" w14:textId="0085CF61" w:rsidR="00154563" w:rsidRPr="00A80107" w:rsidRDefault="00EA7C0D" w:rsidP="006922E5">
      <w:pPr>
        <w:pStyle w:val="phfiguretitle"/>
      </w:pPr>
      <w:bookmarkStart w:id="145" w:name="_Ref468200639"/>
      <w:r>
        <w:t>Рисунок </w:t>
      </w:r>
      <w:fldSimple w:instr=" SEQ Рисунок \* ARABIC ">
        <w:r w:rsidR="006A0835">
          <w:rPr>
            <w:noProof/>
          </w:rPr>
          <w:t>43</w:t>
        </w:r>
      </w:fldSimple>
      <w:bookmarkEnd w:id="145"/>
      <w:r w:rsidR="00BF1C93" w:rsidRPr="00A80107">
        <w:t xml:space="preserve"> – </w:t>
      </w:r>
      <w:r w:rsidR="00154563" w:rsidRPr="00A80107">
        <w:t>Окно «Аудиторный фонд: помещение»</w:t>
      </w:r>
    </w:p>
    <w:p w14:paraId="0F4B1F07" w14:textId="77777777" w:rsidR="00A82299" w:rsidRPr="00A80107" w:rsidRDefault="005A49B8" w:rsidP="003D151E">
      <w:pPr>
        <w:pStyle w:val="phlistordereda"/>
      </w:pPr>
      <w:r w:rsidRPr="00A80107">
        <w:t>нажмите на кнопку</w:t>
      </w:r>
      <w:r w:rsidR="00154563" w:rsidRPr="00A80107">
        <w:t xml:space="preserve"> «Сохранить</w:t>
      </w:r>
      <w:r w:rsidR="00A82299" w:rsidRPr="00A80107">
        <w:t>.</w:t>
      </w:r>
      <w:r w:rsidR="00A82299" w:rsidRPr="00A80107">
        <w:rPr>
          <w:color w:val="FFFFFF"/>
        </w:rPr>
        <w:fldChar w:fldCharType="begin"/>
      </w:r>
      <w:r w:rsidR="00A82299" w:rsidRPr="00A80107">
        <w:rPr>
          <w:color w:val="FFFFFF"/>
        </w:rPr>
        <w:instrText xml:space="preserve"> LISTNUM  \l 1 \s 0 </w:instrText>
      </w:r>
      <w:r w:rsidR="00A82299" w:rsidRPr="00A80107">
        <w:rPr>
          <w:color w:val="FFFFFF"/>
        </w:rPr>
        <w:fldChar w:fldCharType="end">
          <w:numberingChange w:id="146" w:author="Наталья Шамсутдинова" w:date="2017-11-08T10:00:00Z" w:original=" )"/>
        </w:fldChar>
      </w:r>
    </w:p>
    <w:p w14:paraId="4FF20784" w14:textId="24951D1C" w:rsidR="00154563" w:rsidRPr="00A80107" w:rsidRDefault="001B582C" w:rsidP="00A82299">
      <w:pPr>
        <w:pStyle w:val="phnormal"/>
        <w:rPr>
          <w:rFonts w:cs="Arial"/>
        </w:rPr>
      </w:pPr>
      <w:r w:rsidRPr="00A80107">
        <w:rPr>
          <w:rFonts w:cs="Arial"/>
        </w:rPr>
        <w:t xml:space="preserve">Также для заданного кабинета и указанного корпуса возможно прикрепление инвентаря. </w:t>
      </w:r>
      <w:r w:rsidR="00154563" w:rsidRPr="00A80107">
        <w:rPr>
          <w:rFonts w:cs="Arial"/>
        </w:rPr>
        <w:t>Для этого, предварительно выделив запись в таб</w:t>
      </w:r>
      <w:r w:rsidR="0083193D" w:rsidRPr="00A80107">
        <w:rPr>
          <w:rFonts w:cs="Arial"/>
        </w:rPr>
        <w:t xml:space="preserve">лице, </w:t>
      </w:r>
      <w:r w:rsidR="005A49B8" w:rsidRPr="00A80107">
        <w:rPr>
          <w:rFonts w:cs="Arial"/>
        </w:rPr>
        <w:t>нажмите на кнопку</w:t>
      </w:r>
      <w:r w:rsidR="0083193D" w:rsidRPr="00A80107">
        <w:rPr>
          <w:rFonts w:cs="Arial"/>
        </w:rPr>
        <w:t xml:space="preserve"> «Изменить»</w:t>
      </w:r>
      <w:r w:rsidR="00154563" w:rsidRPr="00A80107">
        <w:rPr>
          <w:rFonts w:cs="Arial"/>
        </w:rPr>
        <w:t>. Откроется окно «Аудиторный фонд: помещение» (</w:t>
      </w:r>
      <w:r w:rsidR="008E40D8" w:rsidRPr="00A80107">
        <w:rPr>
          <w:rFonts w:cs="Arial"/>
        </w:rPr>
        <w:fldChar w:fldCharType="begin"/>
      </w:r>
      <w:r w:rsidR="008E40D8" w:rsidRPr="00A80107">
        <w:rPr>
          <w:rFonts w:cs="Arial"/>
        </w:rPr>
        <w:instrText xml:space="preserve"> REF _Ref468200649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44</w:t>
      </w:r>
      <w:r w:rsidR="008E40D8" w:rsidRPr="00A80107">
        <w:rPr>
          <w:rFonts w:cs="Arial"/>
        </w:rPr>
        <w:fldChar w:fldCharType="end"/>
      </w:r>
      <w:r w:rsidR="00154563" w:rsidRPr="00A80107">
        <w:rPr>
          <w:rFonts w:cs="Arial"/>
        </w:rPr>
        <w:t>), которое содержит две вкладки: «Основные сведения» и «Дополнительные сведения».</w:t>
      </w:r>
    </w:p>
    <w:p w14:paraId="131720BB" w14:textId="77777777" w:rsidR="00154563" w:rsidRPr="00A80107" w:rsidRDefault="00FA6269" w:rsidP="006922E5">
      <w:pPr>
        <w:pStyle w:val="phfigure"/>
        <w:rPr>
          <w:rFonts w:cs="Arial"/>
        </w:rPr>
      </w:pPr>
      <w:r w:rsidRPr="00A80107">
        <w:rPr>
          <w:rFonts w:cs="Arial"/>
          <w:noProof/>
        </w:rPr>
        <w:lastRenderedPageBreak/>
        <w:drawing>
          <wp:inline distT="0" distB="0" distL="0" distR="0" wp14:anchorId="50B3FE7B" wp14:editId="243697E4">
            <wp:extent cx="6181725" cy="4619625"/>
            <wp:effectExtent l="0" t="0" r="9525" b="9525"/>
            <wp:docPr id="5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81725" cy="4619625"/>
                    </a:xfrm>
                    <a:prstGeom prst="rect">
                      <a:avLst/>
                    </a:prstGeom>
                    <a:noFill/>
                    <a:ln>
                      <a:noFill/>
                    </a:ln>
                  </pic:spPr>
                </pic:pic>
              </a:graphicData>
            </a:graphic>
          </wp:inline>
        </w:drawing>
      </w:r>
    </w:p>
    <w:p w14:paraId="794F6E3C" w14:textId="686E2DC0" w:rsidR="00154563" w:rsidRPr="00A80107" w:rsidRDefault="00EA7C0D" w:rsidP="006922E5">
      <w:pPr>
        <w:pStyle w:val="phfiguretitle"/>
      </w:pPr>
      <w:bookmarkStart w:id="147" w:name="_Ref468200649"/>
      <w:r>
        <w:t>Рисунок </w:t>
      </w:r>
      <w:fldSimple w:instr=" SEQ Рисунок \* ARABIC ">
        <w:r w:rsidR="006A0835">
          <w:rPr>
            <w:noProof/>
          </w:rPr>
          <w:t>44</w:t>
        </w:r>
      </w:fldSimple>
      <w:bookmarkEnd w:id="147"/>
      <w:r w:rsidR="00BF1C93" w:rsidRPr="00A80107">
        <w:t xml:space="preserve"> – </w:t>
      </w:r>
      <w:r w:rsidR="00154563" w:rsidRPr="00A80107">
        <w:t>Окно «Аудиторный фонд: помещение» вкладка «Основные сведения»</w:t>
      </w:r>
    </w:p>
    <w:p w14:paraId="7744FEDC" w14:textId="11F95F16" w:rsidR="00154563" w:rsidRPr="00A80107" w:rsidRDefault="00154563" w:rsidP="003A6D31">
      <w:pPr>
        <w:pStyle w:val="phnormal"/>
        <w:rPr>
          <w:rFonts w:cs="Arial"/>
        </w:rPr>
      </w:pPr>
      <w:r w:rsidRPr="00A80107">
        <w:rPr>
          <w:rFonts w:cs="Arial"/>
        </w:rPr>
        <w:t>Во вкладе «Основные сведения» содержатся заполненные при создании кабинета данные, а также раздел «Инвентарь (материальное имущество)». В этом разделе указываются сведения о материальном имуществе кабинета (мебель, техника и т.д.).</w:t>
      </w:r>
      <w:r w:rsidR="000C6908" w:rsidRPr="00A80107">
        <w:rPr>
          <w:rFonts w:cs="Arial"/>
        </w:rPr>
        <w:t xml:space="preserve"> При необходимости задайте принадлежность к корпусу в карточке кабинета в поле «Корпус» (</w:t>
      </w:r>
      <w:r w:rsidR="008E40D8" w:rsidRPr="00A80107">
        <w:rPr>
          <w:rFonts w:cs="Arial"/>
        </w:rPr>
        <w:fldChar w:fldCharType="begin"/>
      </w:r>
      <w:r w:rsidR="008E40D8" w:rsidRPr="00A80107">
        <w:rPr>
          <w:rFonts w:cs="Arial"/>
        </w:rPr>
        <w:instrText xml:space="preserve"> REF _Ref468200649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44</w:t>
      </w:r>
      <w:r w:rsidR="008E40D8" w:rsidRPr="00A80107">
        <w:rPr>
          <w:rFonts w:cs="Arial"/>
        </w:rPr>
        <w:fldChar w:fldCharType="end"/>
      </w:r>
      <w:r w:rsidR="000C6908" w:rsidRPr="00A80107">
        <w:rPr>
          <w:rFonts w:cs="Arial"/>
        </w:rPr>
        <w:t>),</w:t>
      </w:r>
      <w:r w:rsidR="00E91B9C" w:rsidRPr="00A80107">
        <w:rPr>
          <w:rFonts w:cs="Arial"/>
        </w:rPr>
        <w:t xml:space="preserve"> </w:t>
      </w:r>
      <w:r w:rsidR="005A49B8" w:rsidRPr="00A80107">
        <w:rPr>
          <w:rFonts w:cs="Arial"/>
        </w:rPr>
        <w:t>нажмите на кнопку</w:t>
      </w:r>
      <w:r w:rsidR="000C6908" w:rsidRPr="00A80107">
        <w:rPr>
          <w:rFonts w:cs="Arial"/>
        </w:rPr>
        <w:t xml:space="preserve"> «Сохранить»</w:t>
      </w:r>
      <w:r w:rsidR="003D7C5D" w:rsidRPr="00A80107">
        <w:rPr>
          <w:rFonts w:cs="Arial"/>
        </w:rPr>
        <w:t>.</w:t>
      </w:r>
    </w:p>
    <w:p w14:paraId="2CF242EC" w14:textId="77777777" w:rsidR="00154563" w:rsidRPr="00A80107" w:rsidRDefault="001B582C" w:rsidP="001B582C">
      <w:pPr>
        <w:pStyle w:val="31"/>
        <w:rPr>
          <w:rFonts w:cs="Arial"/>
        </w:rPr>
      </w:pPr>
      <w:bookmarkStart w:id="148" w:name="_Toc524534442"/>
      <w:r w:rsidRPr="00A80107">
        <w:rPr>
          <w:rFonts w:cs="Arial"/>
        </w:rPr>
        <w:t>Добавление в классы отметки о корпусе</w:t>
      </w:r>
      <w:bookmarkEnd w:id="148"/>
    </w:p>
    <w:p w14:paraId="64FE1B18" w14:textId="6A29D695" w:rsidR="000C6908" w:rsidRPr="00A80107" w:rsidRDefault="000C6908" w:rsidP="003A6D31">
      <w:pPr>
        <w:pStyle w:val="phnormal"/>
        <w:rPr>
          <w:rFonts w:cs="Arial"/>
        </w:rPr>
      </w:pPr>
      <w:r w:rsidRPr="00A80107">
        <w:rPr>
          <w:rFonts w:cs="Arial"/>
        </w:rPr>
        <w:t>Доступ к реестру учебных классов (</w:t>
      </w:r>
      <w:r w:rsidRPr="00A80107">
        <w:rPr>
          <w:rFonts w:cs="Arial"/>
        </w:rPr>
        <w:fldChar w:fldCharType="begin"/>
      </w:r>
      <w:r w:rsidRPr="00A80107">
        <w:rPr>
          <w:rFonts w:cs="Arial"/>
        </w:rPr>
        <w:instrText xml:space="preserve"> REF _Ref309201829 \h  \* MERGEFORMAT </w:instrText>
      </w:r>
      <w:r w:rsidRPr="00A80107">
        <w:rPr>
          <w:rFonts w:cs="Arial"/>
        </w:rPr>
      </w:r>
      <w:r w:rsidRPr="00A80107">
        <w:rPr>
          <w:rFonts w:cs="Arial"/>
        </w:rPr>
        <w:fldChar w:fldCharType="separate"/>
      </w:r>
      <w:r w:rsidR="00F636D2" w:rsidRPr="00F636D2">
        <w:rPr>
          <w:rFonts w:cs="Arial"/>
        </w:rPr>
        <w:t>Рисунок 45</w:t>
      </w:r>
      <w:r w:rsidRPr="00A80107">
        <w:rPr>
          <w:rFonts w:cs="Arial"/>
        </w:rPr>
        <w:fldChar w:fldCharType="end"/>
      </w:r>
      <w:r w:rsidRPr="00A80107">
        <w:rPr>
          <w:rFonts w:cs="Arial"/>
        </w:rPr>
        <w:t xml:space="preserve">) осуществляется с помощью выбора пункта в меню </w:t>
      </w:r>
      <w:r w:rsidR="00F83757" w:rsidRPr="00A80107">
        <w:rPr>
          <w:rFonts w:cs="Arial"/>
        </w:rPr>
        <w:t>«</w:t>
      </w:r>
      <w:r w:rsidRPr="00A80107">
        <w:rPr>
          <w:rFonts w:cs="Arial"/>
        </w:rPr>
        <w:t>Пуск/Реестры/Классы</w:t>
      </w:r>
      <w:r w:rsidR="00F83757" w:rsidRPr="00A80107">
        <w:rPr>
          <w:rFonts w:cs="Arial"/>
        </w:rPr>
        <w:t>»</w:t>
      </w:r>
      <w:r w:rsidRPr="00A80107">
        <w:rPr>
          <w:rFonts w:cs="Arial"/>
        </w:rPr>
        <w:t xml:space="preserve"> или выбора ярлыка </w:t>
      </w:r>
      <w:r w:rsidR="0097495D" w:rsidRPr="00A80107">
        <w:rPr>
          <w:rFonts w:cs="Arial"/>
          <w:noProof/>
        </w:rPr>
        <w:drawing>
          <wp:inline distT="0" distB="0" distL="0" distR="0" wp14:anchorId="0BAF96D5" wp14:editId="6A3A2A57">
            <wp:extent cx="876300" cy="781050"/>
            <wp:effectExtent l="0" t="0" r="0" b="0"/>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76300" cy="781050"/>
                    </a:xfrm>
                    <a:prstGeom prst="rect">
                      <a:avLst/>
                    </a:prstGeom>
                  </pic:spPr>
                </pic:pic>
              </a:graphicData>
            </a:graphic>
          </wp:inline>
        </w:drawing>
      </w:r>
      <w:r w:rsidRPr="00A80107">
        <w:rPr>
          <w:rFonts w:cs="Arial"/>
        </w:rPr>
        <w:t xml:space="preserve"> на рабочем столе Системы.</w:t>
      </w:r>
    </w:p>
    <w:p w14:paraId="03624CE0" w14:textId="39BD2210" w:rsidR="000C6908" w:rsidRPr="00623AE5" w:rsidRDefault="000C6908" w:rsidP="00623AE5">
      <w:r w:rsidRPr="00A80107">
        <w:rPr>
          <w:rFonts w:cs="Arial"/>
        </w:rPr>
        <w:t>Информация в окне представлена в табличном виде (</w:t>
      </w:r>
      <w:r w:rsidR="00623AE5">
        <w:t>подробнее описано в руководстве пользователя «Основная часть»</w:t>
      </w:r>
      <w:r w:rsidRPr="00A80107">
        <w:rPr>
          <w:rFonts w:cs="Arial"/>
        </w:rPr>
        <w:t>).</w:t>
      </w:r>
    </w:p>
    <w:p w14:paraId="6D2BE917" w14:textId="77777777" w:rsidR="000C6908" w:rsidRPr="00A80107" w:rsidRDefault="000C6908" w:rsidP="003A6D31">
      <w:pPr>
        <w:pStyle w:val="phnormal"/>
        <w:rPr>
          <w:rFonts w:cs="Arial"/>
        </w:rPr>
      </w:pPr>
      <w:r w:rsidRPr="00A80107">
        <w:rPr>
          <w:rFonts w:cs="Arial"/>
        </w:rPr>
        <w:lastRenderedPageBreak/>
        <w:t>В данной форме имеется возможность фильтрации данных по классу и по классному руководителю. При фильтрации данных по классу в поле ввода введите или только номер класса, или только литеру класса.</w:t>
      </w:r>
    </w:p>
    <w:p w14:paraId="489A0EA4" w14:textId="3D266B2A" w:rsidR="000C6908" w:rsidRPr="00A80107" w:rsidRDefault="00112B3C" w:rsidP="006922E5">
      <w:pPr>
        <w:pStyle w:val="phfigure"/>
        <w:rPr>
          <w:rFonts w:cs="Arial"/>
        </w:rPr>
      </w:pPr>
      <w:r>
        <w:rPr>
          <w:noProof/>
        </w:rPr>
        <w:drawing>
          <wp:inline distT="0" distB="0" distL="0" distR="0" wp14:anchorId="1EE46056" wp14:editId="3A507F0A">
            <wp:extent cx="6152515" cy="4088765"/>
            <wp:effectExtent l="0" t="0" r="63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152515" cy="4088765"/>
                    </a:xfrm>
                    <a:prstGeom prst="rect">
                      <a:avLst/>
                    </a:prstGeom>
                  </pic:spPr>
                </pic:pic>
              </a:graphicData>
            </a:graphic>
          </wp:inline>
        </w:drawing>
      </w:r>
    </w:p>
    <w:p w14:paraId="59308A02" w14:textId="183EF21A" w:rsidR="000C6908" w:rsidRPr="00A80107" w:rsidRDefault="00EA7C0D" w:rsidP="006922E5">
      <w:pPr>
        <w:pStyle w:val="phfiguretitle"/>
      </w:pPr>
      <w:bookmarkStart w:id="149" w:name="_Ref309201829"/>
      <w:r>
        <w:t>Рисунок </w:t>
      </w:r>
      <w:fldSimple w:instr=" SEQ Рисунок \* ARABIC ">
        <w:r w:rsidR="006A0835">
          <w:rPr>
            <w:noProof/>
          </w:rPr>
          <w:t>45</w:t>
        </w:r>
      </w:fldSimple>
      <w:bookmarkEnd w:id="149"/>
      <w:r w:rsidR="000C6908" w:rsidRPr="00A80107">
        <w:t xml:space="preserve"> – Окно реестра «Классы»</w:t>
      </w:r>
    </w:p>
    <w:p w14:paraId="362B662A" w14:textId="33C25EC1" w:rsidR="000C6908" w:rsidRPr="00A80107" w:rsidRDefault="000C6908" w:rsidP="003A6D31">
      <w:pPr>
        <w:pStyle w:val="phnormal"/>
        <w:rPr>
          <w:rFonts w:cs="Arial"/>
        </w:rPr>
      </w:pPr>
      <w:r w:rsidRPr="00A80107">
        <w:rPr>
          <w:rFonts w:cs="Arial"/>
        </w:rPr>
        <w:t xml:space="preserve">Чтобы создать новый класс, </w:t>
      </w:r>
      <w:r w:rsidR="005A49B8" w:rsidRPr="00A80107">
        <w:rPr>
          <w:rFonts w:cs="Arial"/>
        </w:rPr>
        <w:t>нажмите на кнопку</w:t>
      </w:r>
      <w:r w:rsidRPr="00A80107">
        <w:rPr>
          <w:rFonts w:cs="Arial"/>
        </w:rPr>
        <w:t xml:space="preserve"> «Добавить». </w:t>
      </w:r>
      <w:r w:rsidR="004D6087" w:rsidRPr="00A80107">
        <w:rPr>
          <w:rFonts w:cs="Arial"/>
        </w:rPr>
        <w:t>О</w:t>
      </w:r>
      <w:r w:rsidRPr="00A80107">
        <w:rPr>
          <w:rFonts w:cs="Arial"/>
        </w:rPr>
        <w:t>ткроется окно «Учебный класс: Добавление» (</w:t>
      </w:r>
      <w:r w:rsidR="008E40D8" w:rsidRPr="00A80107">
        <w:rPr>
          <w:rFonts w:cs="Arial"/>
        </w:rPr>
        <w:fldChar w:fldCharType="begin"/>
      </w:r>
      <w:r w:rsidR="008E40D8" w:rsidRPr="00A80107">
        <w:rPr>
          <w:rFonts w:cs="Arial"/>
        </w:rPr>
        <w:instrText xml:space="preserve"> REF _Ref468200687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46</w:t>
      </w:r>
      <w:r w:rsidR="008E40D8" w:rsidRPr="00A80107">
        <w:rPr>
          <w:rFonts w:cs="Arial"/>
        </w:rPr>
        <w:fldChar w:fldCharType="end"/>
      </w:r>
      <w:r w:rsidR="00EF5C8C" w:rsidRPr="00A80107">
        <w:rPr>
          <w:rFonts w:cs="Arial"/>
        </w:rPr>
        <w:t xml:space="preserve">), задайте корпус, выбрав значение из выпадающего списка. Значения в списке формируется </w:t>
      </w:r>
      <w:r w:rsidR="003C5EAD" w:rsidRPr="00A80107">
        <w:rPr>
          <w:rFonts w:cs="Arial"/>
        </w:rPr>
        <w:t>из корпусов,</w:t>
      </w:r>
      <w:r w:rsidR="00EF5C8C" w:rsidRPr="00A80107">
        <w:rPr>
          <w:rFonts w:cs="Arial"/>
        </w:rPr>
        <w:t xml:space="preserve"> заданных в справочнике </w:t>
      </w:r>
      <w:r w:rsidR="00C53E1C">
        <w:rPr>
          <w:rFonts w:cs="Arial"/>
        </w:rPr>
        <w:t>организации</w:t>
      </w:r>
      <w:r w:rsidR="00EF5C8C" w:rsidRPr="00A80107">
        <w:rPr>
          <w:rFonts w:cs="Arial"/>
        </w:rPr>
        <w:t xml:space="preserve"> «Корпуса» </w:t>
      </w:r>
      <w:r w:rsidR="00FF7F3A" w:rsidRPr="00A80107">
        <w:rPr>
          <w:rFonts w:cs="Arial"/>
        </w:rPr>
        <w:t>(п. </w:t>
      </w:r>
      <w:r w:rsidR="00EF5C8C" w:rsidRPr="00A80107">
        <w:rPr>
          <w:rFonts w:cs="Arial"/>
        </w:rPr>
        <w:fldChar w:fldCharType="begin"/>
      </w:r>
      <w:r w:rsidR="00EF5C8C" w:rsidRPr="00A80107">
        <w:rPr>
          <w:rFonts w:cs="Arial"/>
        </w:rPr>
        <w:instrText xml:space="preserve"> REF _Ref468200517 \w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F636D2">
        <w:rPr>
          <w:rFonts w:cs="Arial"/>
        </w:rPr>
        <w:t>1.10.1</w:t>
      </w:r>
      <w:r w:rsidR="00EF5C8C" w:rsidRPr="00A80107">
        <w:rPr>
          <w:rFonts w:cs="Arial"/>
        </w:rPr>
        <w:fldChar w:fldCharType="end"/>
      </w:r>
      <w:r w:rsidR="00EF5C8C" w:rsidRPr="00A80107">
        <w:rPr>
          <w:rFonts w:cs="Arial"/>
        </w:rPr>
        <w:t>).</w:t>
      </w:r>
    </w:p>
    <w:p w14:paraId="39FB2144" w14:textId="734EE7CC" w:rsidR="000C6908" w:rsidRPr="00A80107" w:rsidRDefault="000C6908"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Создавать класс можно только при указании </w:t>
      </w:r>
      <w:r w:rsidR="00C53E1C">
        <w:rPr>
          <w:rFonts w:cs="Arial"/>
        </w:rPr>
        <w:t xml:space="preserve">текущей организации </w:t>
      </w:r>
      <w:r w:rsidRPr="00A80107">
        <w:rPr>
          <w:rFonts w:cs="Arial"/>
        </w:rPr>
        <w:t>в главном окне Системы.</w:t>
      </w:r>
    </w:p>
    <w:p w14:paraId="7237F688" w14:textId="03517D65" w:rsidR="000C6908" w:rsidRPr="00A80107" w:rsidRDefault="00112B3C" w:rsidP="006922E5">
      <w:pPr>
        <w:pStyle w:val="phfigure"/>
        <w:rPr>
          <w:rFonts w:cs="Arial"/>
        </w:rPr>
      </w:pPr>
      <w:r>
        <w:rPr>
          <w:noProof/>
        </w:rPr>
        <w:lastRenderedPageBreak/>
        <w:drawing>
          <wp:inline distT="0" distB="0" distL="0" distR="0" wp14:anchorId="4011E0F7" wp14:editId="08F03C99">
            <wp:extent cx="6152515" cy="343090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152515" cy="3430905"/>
                    </a:xfrm>
                    <a:prstGeom prst="rect">
                      <a:avLst/>
                    </a:prstGeom>
                  </pic:spPr>
                </pic:pic>
              </a:graphicData>
            </a:graphic>
          </wp:inline>
        </w:drawing>
      </w:r>
    </w:p>
    <w:p w14:paraId="67F9AE86" w14:textId="05F90C55" w:rsidR="000C6908" w:rsidRPr="00A80107" w:rsidRDefault="00EA7C0D" w:rsidP="002B3354">
      <w:pPr>
        <w:pStyle w:val="phfiguretitle"/>
      </w:pPr>
      <w:bookmarkStart w:id="150" w:name="_Ref468200687"/>
      <w:r>
        <w:t>Рисунок </w:t>
      </w:r>
      <w:fldSimple w:instr=" SEQ Рисунок \* ARABIC ">
        <w:r w:rsidR="006A0835">
          <w:rPr>
            <w:noProof/>
          </w:rPr>
          <w:t>46</w:t>
        </w:r>
      </w:fldSimple>
      <w:bookmarkEnd w:id="150"/>
      <w:r w:rsidR="000C6908" w:rsidRPr="00A80107">
        <w:t xml:space="preserve"> – Окно «Учебный класс: Добавление»</w:t>
      </w:r>
    </w:p>
    <w:p w14:paraId="70A932E7" w14:textId="77777777" w:rsidR="000C6908" w:rsidRPr="00A80107" w:rsidRDefault="00CC6B33" w:rsidP="003A6D31">
      <w:pPr>
        <w:pStyle w:val="phnormal"/>
        <w:rPr>
          <w:rFonts w:cs="Arial"/>
        </w:rPr>
      </w:pPr>
      <w:r w:rsidRPr="00A80107">
        <w:rPr>
          <w:rFonts w:cs="Arial"/>
        </w:rPr>
        <w:t>Н</w:t>
      </w:r>
      <w:r w:rsidR="000C6908" w:rsidRPr="00A80107">
        <w:rPr>
          <w:rFonts w:cs="Arial"/>
        </w:rPr>
        <w:t>ажмите кнопку «Сохранить».</w:t>
      </w:r>
    </w:p>
    <w:p w14:paraId="2612BB29" w14:textId="3EFC5299" w:rsidR="000C6908" w:rsidRPr="00A80107" w:rsidRDefault="000C6908" w:rsidP="003A6D31">
      <w:pPr>
        <w:pStyle w:val="phnormal"/>
        <w:rPr>
          <w:rFonts w:cs="Arial"/>
        </w:rPr>
      </w:pPr>
      <w:r w:rsidRPr="00A80107">
        <w:rPr>
          <w:rFonts w:cs="Arial"/>
        </w:rPr>
        <w:t xml:space="preserve">Для задания корпуса обучения для уже </w:t>
      </w:r>
      <w:r w:rsidR="001742BD" w:rsidRPr="00A80107">
        <w:rPr>
          <w:rFonts w:cs="Arial"/>
        </w:rPr>
        <w:t>существующего</w:t>
      </w:r>
      <w:r w:rsidRPr="00A80107">
        <w:rPr>
          <w:rFonts w:cs="Arial"/>
        </w:rPr>
        <w:t xml:space="preserve"> в Системе класса выделите запись с классом и </w:t>
      </w:r>
      <w:r w:rsidR="005A49B8" w:rsidRPr="00A80107">
        <w:rPr>
          <w:rFonts w:cs="Arial"/>
        </w:rPr>
        <w:t>нажмите на кнопку</w:t>
      </w:r>
      <w:r w:rsidRPr="00A80107">
        <w:rPr>
          <w:rFonts w:cs="Arial"/>
        </w:rPr>
        <w:t xml:space="preserve"> «Изменить». Откроется окно «Учебный класс: Редактирование» (</w:t>
      </w:r>
      <w:r w:rsidR="008E40D8" w:rsidRPr="00A80107">
        <w:rPr>
          <w:rFonts w:cs="Arial"/>
        </w:rPr>
        <w:fldChar w:fldCharType="begin"/>
      </w:r>
      <w:r w:rsidR="008E40D8" w:rsidRPr="00A80107">
        <w:rPr>
          <w:rFonts w:cs="Arial"/>
        </w:rPr>
        <w:instrText xml:space="preserve"> REF _Ref468200700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47</w:t>
      </w:r>
      <w:r w:rsidR="008E40D8" w:rsidRPr="00A80107">
        <w:rPr>
          <w:rFonts w:cs="Arial"/>
        </w:rPr>
        <w:fldChar w:fldCharType="end"/>
      </w:r>
      <w:r w:rsidRPr="00A80107">
        <w:rPr>
          <w:rFonts w:cs="Arial"/>
        </w:rPr>
        <w:t>), которое содержит следующие вкладки:</w:t>
      </w:r>
    </w:p>
    <w:p w14:paraId="37A2D575" w14:textId="77777777" w:rsidR="000C6908" w:rsidRPr="00A80107" w:rsidRDefault="000C6908" w:rsidP="003A6D31">
      <w:pPr>
        <w:pStyle w:val="phlistitemized1"/>
      </w:pPr>
      <w:r w:rsidRPr="00A80107">
        <w:t>«Класс»;</w:t>
      </w:r>
    </w:p>
    <w:p w14:paraId="7CE3C0DE" w14:textId="77777777" w:rsidR="000C6908" w:rsidRPr="00A80107" w:rsidRDefault="000C6908" w:rsidP="003A6D31">
      <w:pPr>
        <w:pStyle w:val="phlistitemized1"/>
      </w:pPr>
      <w:r w:rsidRPr="00A80107">
        <w:t>«Ученики»;</w:t>
      </w:r>
    </w:p>
    <w:p w14:paraId="486AFCE8" w14:textId="77777777" w:rsidR="000C6908" w:rsidRPr="00A80107" w:rsidRDefault="000C6908" w:rsidP="003A6D31">
      <w:pPr>
        <w:pStyle w:val="phlistitemized1"/>
      </w:pPr>
      <w:r w:rsidRPr="00A80107">
        <w:t>«Группы»;</w:t>
      </w:r>
    </w:p>
    <w:p w14:paraId="4B753EA6" w14:textId="77777777" w:rsidR="000C6908" w:rsidRPr="00A80107" w:rsidRDefault="000C6908" w:rsidP="003A6D31">
      <w:pPr>
        <w:pStyle w:val="phlistitemized1"/>
      </w:pPr>
      <w:r w:rsidRPr="00A80107">
        <w:t>«Изучение предметов»;</w:t>
      </w:r>
    </w:p>
    <w:p w14:paraId="6BF1557F" w14:textId="77777777" w:rsidR="000C6908" w:rsidRPr="00A80107" w:rsidRDefault="000C6908" w:rsidP="003A6D31">
      <w:pPr>
        <w:pStyle w:val="phlistitemized1"/>
      </w:pPr>
      <w:r w:rsidRPr="00A80107">
        <w:t>«Виды итоговых оценок»;</w:t>
      </w:r>
    </w:p>
    <w:p w14:paraId="2469D842" w14:textId="77777777" w:rsidR="000C6908" w:rsidRPr="00A80107" w:rsidRDefault="000C6908" w:rsidP="003A6D31">
      <w:pPr>
        <w:pStyle w:val="phlistitemized1"/>
      </w:pPr>
      <w:r w:rsidRPr="00A80107">
        <w:t>«Дополнительные сведения».</w:t>
      </w:r>
    </w:p>
    <w:p w14:paraId="0B9A1DD8" w14:textId="311050A0" w:rsidR="000C6908" w:rsidRPr="00A80107" w:rsidRDefault="000C6908" w:rsidP="003A6D31">
      <w:pPr>
        <w:pStyle w:val="phnormal"/>
        <w:rPr>
          <w:rFonts w:cs="Arial"/>
        </w:rPr>
      </w:pPr>
      <w:r w:rsidRPr="00A80107">
        <w:rPr>
          <w:rFonts w:cs="Arial"/>
        </w:rPr>
        <w:t>Вкладка «Класс» (</w:t>
      </w:r>
      <w:r w:rsidR="008E40D8" w:rsidRPr="00A80107">
        <w:rPr>
          <w:rFonts w:cs="Arial"/>
        </w:rPr>
        <w:fldChar w:fldCharType="begin"/>
      </w:r>
      <w:r w:rsidR="008E40D8" w:rsidRPr="00A80107">
        <w:rPr>
          <w:rFonts w:cs="Arial"/>
        </w:rPr>
        <w:instrText xml:space="preserve"> REF _Ref468200700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47</w:t>
      </w:r>
      <w:r w:rsidR="008E40D8" w:rsidRPr="00A80107">
        <w:rPr>
          <w:rFonts w:cs="Arial"/>
        </w:rPr>
        <w:fldChar w:fldCharType="end"/>
      </w:r>
      <w:r w:rsidRPr="00A80107">
        <w:rPr>
          <w:rFonts w:cs="Arial"/>
        </w:rPr>
        <w:t>) содержит</w:t>
      </w:r>
      <w:r w:rsidR="00BF1C93" w:rsidRPr="00A80107">
        <w:rPr>
          <w:rFonts w:cs="Arial"/>
        </w:rPr>
        <w:t xml:space="preserve"> </w:t>
      </w:r>
      <w:r w:rsidRPr="00A80107">
        <w:rPr>
          <w:rFonts w:cs="Arial"/>
        </w:rPr>
        <w:t xml:space="preserve">информацию, введенную при создании класса. Информация доступна для редактирования. В поле «Корпус» задайте значение и </w:t>
      </w:r>
      <w:r w:rsidR="005A49B8" w:rsidRPr="00A80107">
        <w:rPr>
          <w:rFonts w:cs="Arial"/>
        </w:rPr>
        <w:t>нажмите на кнопку</w:t>
      </w:r>
      <w:r w:rsidRPr="00A80107">
        <w:rPr>
          <w:rFonts w:cs="Arial"/>
        </w:rPr>
        <w:t xml:space="preserve"> «Сохранить».</w:t>
      </w:r>
    </w:p>
    <w:p w14:paraId="32778DFC" w14:textId="77777777" w:rsidR="000C6908" w:rsidRPr="00A80107" w:rsidRDefault="00FA6269" w:rsidP="002B3354">
      <w:pPr>
        <w:pStyle w:val="phfigure"/>
        <w:rPr>
          <w:rFonts w:cs="Arial"/>
        </w:rPr>
      </w:pPr>
      <w:r w:rsidRPr="00A80107">
        <w:rPr>
          <w:rFonts w:cs="Arial"/>
          <w:noProof/>
        </w:rPr>
        <w:lastRenderedPageBreak/>
        <w:drawing>
          <wp:inline distT="0" distB="0" distL="0" distR="0" wp14:anchorId="080CA7CA" wp14:editId="688DAB80">
            <wp:extent cx="6153150" cy="3514725"/>
            <wp:effectExtent l="0" t="0" r="0" b="9525"/>
            <wp:docPr id="5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53150" cy="3514725"/>
                    </a:xfrm>
                    <a:prstGeom prst="rect">
                      <a:avLst/>
                    </a:prstGeom>
                    <a:noFill/>
                    <a:ln>
                      <a:noFill/>
                    </a:ln>
                  </pic:spPr>
                </pic:pic>
              </a:graphicData>
            </a:graphic>
          </wp:inline>
        </w:drawing>
      </w:r>
    </w:p>
    <w:p w14:paraId="2F8EBDF6" w14:textId="2B6DBE53" w:rsidR="000C6908" w:rsidRPr="00A80107" w:rsidRDefault="00EA7C0D" w:rsidP="002B3354">
      <w:pPr>
        <w:pStyle w:val="phfiguretitle"/>
      </w:pPr>
      <w:bookmarkStart w:id="151" w:name="_Ref468200700"/>
      <w:r>
        <w:t>Рисунок </w:t>
      </w:r>
      <w:fldSimple w:instr=" SEQ Рисунок \* ARABIC ">
        <w:r w:rsidR="006A0835">
          <w:rPr>
            <w:noProof/>
          </w:rPr>
          <w:t>47</w:t>
        </w:r>
      </w:fldSimple>
      <w:bookmarkEnd w:id="151"/>
      <w:r w:rsidR="00BF1C93" w:rsidRPr="00A80107">
        <w:t xml:space="preserve"> – </w:t>
      </w:r>
      <w:r w:rsidR="000C6908" w:rsidRPr="00A80107">
        <w:t>Окно «Учебный класс: Редактирование», вкладка «Класс»</w:t>
      </w:r>
    </w:p>
    <w:p w14:paraId="121A4FCD" w14:textId="77777777" w:rsidR="001B582C" w:rsidRPr="00A80107" w:rsidRDefault="000C6908" w:rsidP="000C6908">
      <w:pPr>
        <w:pStyle w:val="31"/>
        <w:rPr>
          <w:rFonts w:cs="Arial"/>
        </w:rPr>
      </w:pPr>
      <w:bookmarkStart w:id="152" w:name="_Toc524534443"/>
      <w:r w:rsidRPr="00A80107">
        <w:rPr>
          <w:rFonts w:cs="Arial"/>
        </w:rPr>
        <w:t>Отображение данных о корпусе кабинета в расписании</w:t>
      </w:r>
      <w:bookmarkEnd w:id="152"/>
    </w:p>
    <w:p w14:paraId="16741F40" w14:textId="1183B929" w:rsidR="001B582C" w:rsidRPr="00A80107" w:rsidRDefault="0093714B" w:rsidP="0093714B">
      <w:pPr>
        <w:pStyle w:val="phnormal"/>
        <w:rPr>
          <w:rFonts w:cs="Arial"/>
        </w:rPr>
      </w:pPr>
      <w:r w:rsidRPr="00A80107">
        <w:rPr>
          <w:rFonts w:cs="Arial"/>
        </w:rPr>
        <w:t>При добавлении урока (</w:t>
      </w:r>
      <w:r w:rsidR="008E40D8" w:rsidRPr="00A80107">
        <w:rPr>
          <w:rFonts w:cs="Arial"/>
        </w:rPr>
        <w:fldChar w:fldCharType="begin"/>
      </w:r>
      <w:r w:rsidR="008E40D8" w:rsidRPr="00A80107">
        <w:rPr>
          <w:rFonts w:cs="Arial"/>
        </w:rPr>
        <w:instrText xml:space="preserve"> REF _Ref468200715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48</w:t>
      </w:r>
      <w:r w:rsidR="008E40D8" w:rsidRPr="00A80107">
        <w:rPr>
          <w:rFonts w:cs="Arial"/>
        </w:rPr>
        <w:fldChar w:fldCharType="end"/>
      </w:r>
      <w:r w:rsidRPr="00A80107">
        <w:rPr>
          <w:rFonts w:cs="Arial"/>
        </w:rPr>
        <w:t>) в поле «Кабинет» выберите номер кабинета, в котором будет проводиться урок, а также указывается наименование корпуса, который указан в карточке кабинета</w:t>
      </w:r>
      <w:r w:rsidR="00EF5C8C" w:rsidRPr="00A80107">
        <w:rPr>
          <w:rFonts w:cs="Arial"/>
        </w:rPr>
        <w:t xml:space="preserve"> </w:t>
      </w:r>
      <w:r w:rsidR="00FF7F3A" w:rsidRPr="00A80107">
        <w:rPr>
          <w:rFonts w:cs="Arial"/>
        </w:rPr>
        <w:t>(п. </w:t>
      </w:r>
      <w:r w:rsidR="00EF5C8C" w:rsidRPr="00A80107">
        <w:rPr>
          <w:rFonts w:cs="Arial"/>
        </w:rPr>
        <w:fldChar w:fldCharType="begin"/>
      </w:r>
      <w:r w:rsidR="00EF5C8C" w:rsidRPr="00A80107">
        <w:rPr>
          <w:rFonts w:cs="Arial"/>
        </w:rPr>
        <w:instrText xml:space="preserve"> REF _Ref468722195 \w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F636D2">
        <w:rPr>
          <w:rFonts w:cs="Arial"/>
        </w:rPr>
        <w:t>1.10.3</w:t>
      </w:r>
      <w:r w:rsidR="00EF5C8C" w:rsidRPr="00A80107">
        <w:rPr>
          <w:rFonts w:cs="Arial"/>
        </w:rPr>
        <w:fldChar w:fldCharType="end"/>
      </w:r>
      <w:r w:rsidR="00EF5C8C" w:rsidRPr="00A80107">
        <w:rPr>
          <w:rFonts w:cs="Arial"/>
        </w:rPr>
        <w:t>)</w:t>
      </w:r>
      <w:r w:rsidRPr="00A80107">
        <w:rPr>
          <w:rFonts w:cs="Arial"/>
        </w:rPr>
        <w:t xml:space="preserve">. </w:t>
      </w:r>
    </w:p>
    <w:p w14:paraId="7FDFA16E" w14:textId="77777777" w:rsidR="006922E5" w:rsidRPr="00A80107" w:rsidRDefault="00FA6269" w:rsidP="006922E5">
      <w:pPr>
        <w:pStyle w:val="phfigure"/>
        <w:rPr>
          <w:rFonts w:cs="Arial"/>
        </w:rPr>
      </w:pPr>
      <w:r w:rsidRPr="00A80107">
        <w:rPr>
          <w:rFonts w:cs="Arial"/>
          <w:noProof/>
        </w:rPr>
        <w:lastRenderedPageBreak/>
        <w:drawing>
          <wp:inline distT="0" distB="0" distL="0" distR="0" wp14:anchorId="1DF93368" wp14:editId="7C35D174">
            <wp:extent cx="6153150" cy="4619625"/>
            <wp:effectExtent l="0" t="0" r="0" b="9525"/>
            <wp:docPr id="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53150" cy="4619625"/>
                    </a:xfrm>
                    <a:prstGeom prst="rect">
                      <a:avLst/>
                    </a:prstGeom>
                    <a:noFill/>
                    <a:ln>
                      <a:noFill/>
                    </a:ln>
                  </pic:spPr>
                </pic:pic>
              </a:graphicData>
            </a:graphic>
          </wp:inline>
        </w:drawing>
      </w:r>
    </w:p>
    <w:p w14:paraId="4140E83B" w14:textId="446682C9" w:rsidR="001B582C" w:rsidRPr="00A80107" w:rsidRDefault="00EA7C0D" w:rsidP="006922E5">
      <w:pPr>
        <w:pStyle w:val="phfiguretitle"/>
      </w:pPr>
      <w:bookmarkStart w:id="153" w:name="_Ref468200715"/>
      <w:r>
        <w:t>Рисунок </w:t>
      </w:r>
      <w:fldSimple w:instr=" SEQ Рисунок \* ARABIC ">
        <w:r w:rsidR="006A0835">
          <w:rPr>
            <w:noProof/>
          </w:rPr>
          <w:t>48</w:t>
        </w:r>
      </w:fldSimple>
      <w:bookmarkEnd w:id="153"/>
      <w:r w:rsidR="00BF1C93" w:rsidRPr="00A80107">
        <w:t xml:space="preserve"> – </w:t>
      </w:r>
      <w:r w:rsidR="0093714B" w:rsidRPr="00A80107">
        <w:t>Добавление урока в расписании</w:t>
      </w:r>
    </w:p>
    <w:p w14:paraId="7219EF3B" w14:textId="6B07FCC5" w:rsidR="001B582C" w:rsidRPr="00A80107" w:rsidRDefault="0093714B" w:rsidP="003A6D31">
      <w:pPr>
        <w:pStyle w:val="phnormal"/>
        <w:rPr>
          <w:rFonts w:cs="Arial"/>
        </w:rPr>
      </w:pPr>
      <w:r w:rsidRPr="00A80107">
        <w:rPr>
          <w:rFonts w:cs="Arial"/>
        </w:rPr>
        <w:t>Нажмите кнопку «Сохранить»</w:t>
      </w:r>
      <w:r w:rsidR="00CC6B33" w:rsidRPr="00A80107">
        <w:rPr>
          <w:rFonts w:cs="Arial"/>
        </w:rPr>
        <w:t>. И</w:t>
      </w:r>
      <w:r w:rsidRPr="00A80107">
        <w:rPr>
          <w:rFonts w:cs="Arial"/>
        </w:rPr>
        <w:t>нформация о корпусе будет отображена в расписании уроков (</w:t>
      </w:r>
      <w:r w:rsidRPr="00A80107">
        <w:rPr>
          <w:rFonts w:cs="Arial"/>
        </w:rPr>
        <w:fldChar w:fldCharType="begin"/>
      </w:r>
      <w:r w:rsidRPr="00A80107">
        <w:rPr>
          <w:rFonts w:cs="Arial"/>
        </w:rPr>
        <w:instrText xml:space="preserve"> REF _Ref468191662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49</w:t>
      </w:r>
      <w:r w:rsidRPr="00A80107">
        <w:rPr>
          <w:rFonts w:cs="Arial"/>
        </w:rPr>
        <w:fldChar w:fldCharType="end"/>
      </w:r>
      <w:r w:rsidRPr="00A80107">
        <w:rPr>
          <w:rFonts w:cs="Arial"/>
        </w:rPr>
        <w:t>), а также в личном кабинете ученика (</w:t>
      </w:r>
      <w:r w:rsidRPr="00A80107">
        <w:rPr>
          <w:rFonts w:cs="Arial"/>
        </w:rPr>
        <w:fldChar w:fldCharType="begin"/>
      </w:r>
      <w:r w:rsidRPr="00A80107">
        <w:rPr>
          <w:rFonts w:cs="Arial"/>
        </w:rPr>
        <w:instrText xml:space="preserve"> REF _Ref468191658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50</w:t>
      </w:r>
      <w:r w:rsidRPr="00A80107">
        <w:rPr>
          <w:rFonts w:cs="Arial"/>
        </w:rPr>
        <w:fldChar w:fldCharType="end"/>
      </w:r>
      <w:r w:rsidRPr="00A80107">
        <w:rPr>
          <w:rFonts w:cs="Arial"/>
        </w:rPr>
        <w:t>).</w:t>
      </w:r>
    </w:p>
    <w:p w14:paraId="67FB956E" w14:textId="77777777" w:rsidR="006922E5" w:rsidRPr="00A80107" w:rsidRDefault="00FA6269" w:rsidP="006922E5">
      <w:pPr>
        <w:pStyle w:val="phfigure"/>
        <w:rPr>
          <w:rFonts w:cs="Arial"/>
        </w:rPr>
      </w:pPr>
      <w:r w:rsidRPr="00A80107">
        <w:rPr>
          <w:rFonts w:cs="Arial"/>
          <w:noProof/>
        </w:rPr>
        <w:drawing>
          <wp:inline distT="0" distB="0" distL="0" distR="0" wp14:anchorId="37B14394" wp14:editId="267A6919">
            <wp:extent cx="3076575" cy="3171825"/>
            <wp:effectExtent l="0" t="0" r="9525" b="9525"/>
            <wp:docPr id="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76575" cy="3171825"/>
                    </a:xfrm>
                    <a:prstGeom prst="rect">
                      <a:avLst/>
                    </a:prstGeom>
                    <a:noFill/>
                    <a:ln>
                      <a:noFill/>
                    </a:ln>
                  </pic:spPr>
                </pic:pic>
              </a:graphicData>
            </a:graphic>
          </wp:inline>
        </w:drawing>
      </w:r>
    </w:p>
    <w:p w14:paraId="39A0857D" w14:textId="3AC58EA9" w:rsidR="001B582C" w:rsidRPr="00A80107" w:rsidRDefault="00EA7C0D" w:rsidP="006922E5">
      <w:pPr>
        <w:pStyle w:val="phfiguretitle"/>
      </w:pPr>
      <w:bookmarkStart w:id="154" w:name="_Ref468191662"/>
      <w:r>
        <w:t>Рисунок </w:t>
      </w:r>
      <w:fldSimple w:instr=" SEQ Рисунок \* ARABIC ">
        <w:r w:rsidR="006A0835">
          <w:rPr>
            <w:noProof/>
          </w:rPr>
          <w:t>49</w:t>
        </w:r>
      </w:fldSimple>
      <w:bookmarkEnd w:id="154"/>
      <w:r w:rsidR="00BF1C93" w:rsidRPr="00A80107">
        <w:t xml:space="preserve"> – </w:t>
      </w:r>
      <w:r w:rsidR="0030689A" w:rsidRPr="00A80107">
        <w:t>Отображение данны</w:t>
      </w:r>
      <w:r w:rsidR="0093714B" w:rsidRPr="00A80107">
        <w:t>х</w:t>
      </w:r>
      <w:r w:rsidR="0030689A" w:rsidRPr="00A80107">
        <w:t xml:space="preserve"> о корпусе кабинета в расписании</w:t>
      </w:r>
    </w:p>
    <w:p w14:paraId="5E2DCECC" w14:textId="77777777" w:rsidR="006922E5" w:rsidRPr="00A80107" w:rsidRDefault="00FA6269" w:rsidP="006922E5">
      <w:pPr>
        <w:pStyle w:val="phfigure"/>
        <w:rPr>
          <w:rFonts w:cs="Arial"/>
        </w:rPr>
      </w:pPr>
      <w:r w:rsidRPr="00A80107">
        <w:rPr>
          <w:rFonts w:cs="Arial"/>
          <w:noProof/>
        </w:rPr>
        <w:lastRenderedPageBreak/>
        <w:drawing>
          <wp:inline distT="0" distB="0" distL="0" distR="0" wp14:anchorId="411E9FE0" wp14:editId="4EE82C44">
            <wp:extent cx="6153150" cy="2943225"/>
            <wp:effectExtent l="0" t="0" r="0" b="9525"/>
            <wp:docPr id="5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53150" cy="2943225"/>
                    </a:xfrm>
                    <a:prstGeom prst="rect">
                      <a:avLst/>
                    </a:prstGeom>
                    <a:noFill/>
                    <a:ln>
                      <a:noFill/>
                    </a:ln>
                  </pic:spPr>
                </pic:pic>
              </a:graphicData>
            </a:graphic>
          </wp:inline>
        </w:drawing>
      </w:r>
    </w:p>
    <w:p w14:paraId="1E633F67" w14:textId="1238D61F" w:rsidR="0030689A" w:rsidRPr="00A80107" w:rsidRDefault="00EA7C0D" w:rsidP="006922E5">
      <w:pPr>
        <w:pStyle w:val="phfiguretitle"/>
      </w:pPr>
      <w:bookmarkStart w:id="155" w:name="_Ref468191658"/>
      <w:r>
        <w:t>Рисунок </w:t>
      </w:r>
      <w:fldSimple w:instr=" SEQ Рисунок \* ARABIC ">
        <w:r w:rsidR="006A0835">
          <w:rPr>
            <w:noProof/>
          </w:rPr>
          <w:t>50</w:t>
        </w:r>
      </w:fldSimple>
      <w:bookmarkEnd w:id="155"/>
      <w:r w:rsidR="00BF1C93" w:rsidRPr="00A80107">
        <w:t xml:space="preserve"> – </w:t>
      </w:r>
      <w:r w:rsidR="0093714B" w:rsidRPr="00A80107">
        <w:t>Отображение данных о корпусе кабинета в личном кабинете ученика</w:t>
      </w:r>
    </w:p>
    <w:p w14:paraId="60841D58" w14:textId="3ADA2B1C" w:rsidR="00CD01F5" w:rsidRPr="00A80107" w:rsidRDefault="00CD01F5" w:rsidP="00CD01F5">
      <w:pPr>
        <w:pStyle w:val="31"/>
        <w:rPr>
          <w:rFonts w:cs="Arial"/>
        </w:rPr>
      </w:pPr>
      <w:bookmarkStart w:id="156" w:name="_Ref459023045"/>
      <w:bookmarkStart w:id="157" w:name="_Toc459215485"/>
      <w:bookmarkStart w:id="158" w:name="_Toc463620835"/>
      <w:bookmarkStart w:id="159" w:name="_Ref463253062"/>
      <w:bookmarkStart w:id="160" w:name="_Toc467774074"/>
      <w:bookmarkStart w:id="161" w:name="_Toc524534444"/>
      <w:r w:rsidRPr="00A80107">
        <w:rPr>
          <w:rFonts w:cs="Arial"/>
        </w:rPr>
        <w:t xml:space="preserve">Массовый перевод из </w:t>
      </w:r>
      <w:bookmarkEnd w:id="156"/>
      <w:bookmarkEnd w:id="157"/>
      <w:bookmarkEnd w:id="158"/>
      <w:bookmarkEnd w:id="159"/>
      <w:bookmarkEnd w:id="160"/>
      <w:r w:rsidR="00C53E1C">
        <w:rPr>
          <w:rFonts w:cs="Arial"/>
        </w:rPr>
        <w:t>организации</w:t>
      </w:r>
      <w:bookmarkEnd w:id="161"/>
    </w:p>
    <w:p w14:paraId="4766AB62" w14:textId="18D74E57" w:rsidR="00CD01F5" w:rsidRPr="00A80107" w:rsidRDefault="00CD01F5" w:rsidP="00CD01F5">
      <w:pPr>
        <w:pStyle w:val="phnormal"/>
        <w:rPr>
          <w:rFonts w:cs="Arial"/>
        </w:rPr>
      </w:pPr>
      <w:r w:rsidRPr="00A80107">
        <w:rPr>
          <w:rFonts w:cs="Arial"/>
        </w:rPr>
        <w:t>Функция</w:t>
      </w:r>
      <w:r w:rsidR="002C5D23" w:rsidRPr="00A80107">
        <w:rPr>
          <w:rFonts w:cs="Arial"/>
        </w:rPr>
        <w:t xml:space="preserve"> массового перевода</w:t>
      </w:r>
      <w:r w:rsidRPr="00A80107">
        <w:rPr>
          <w:rFonts w:cs="Arial"/>
        </w:rPr>
        <w:t xml:space="preserve"> доступна администр</w:t>
      </w:r>
      <w:r w:rsidR="004C0802">
        <w:rPr>
          <w:rFonts w:cs="Arial"/>
        </w:rPr>
        <w:t>атору Системы и администратору организации</w:t>
      </w:r>
      <w:r w:rsidRPr="00A80107">
        <w:rPr>
          <w:rFonts w:cs="Arial"/>
        </w:rPr>
        <w:t xml:space="preserve">. </w:t>
      </w:r>
    </w:p>
    <w:p w14:paraId="48C9B674" w14:textId="504FF900" w:rsidR="00CD01F5" w:rsidRPr="00A80107" w:rsidRDefault="002C5D23" w:rsidP="00CD01F5">
      <w:pPr>
        <w:pStyle w:val="phnormal"/>
        <w:rPr>
          <w:rFonts w:cs="Arial"/>
        </w:rPr>
      </w:pPr>
      <w:r w:rsidRPr="00A80107">
        <w:rPr>
          <w:rFonts w:cs="Arial"/>
        </w:rPr>
        <w:t>П</w:t>
      </w:r>
      <w:r w:rsidR="00CD01F5" w:rsidRPr="00A80107">
        <w:rPr>
          <w:rFonts w:cs="Arial"/>
        </w:rPr>
        <w:t xml:space="preserve">ерейдите в пункт меню </w:t>
      </w:r>
      <w:r w:rsidR="00F83757" w:rsidRPr="00A80107">
        <w:rPr>
          <w:rFonts w:cs="Arial"/>
        </w:rPr>
        <w:t>«</w:t>
      </w:r>
      <w:r w:rsidR="00CD01F5" w:rsidRPr="00A80107">
        <w:rPr>
          <w:rFonts w:cs="Arial"/>
        </w:rPr>
        <w:t xml:space="preserve">Пуск/Администрирование/Массовый перевод из </w:t>
      </w:r>
      <w:r w:rsidR="00C53E1C">
        <w:rPr>
          <w:rFonts w:cs="Arial"/>
        </w:rPr>
        <w:t>организации</w:t>
      </w:r>
      <w:r w:rsidR="00F83757" w:rsidRPr="00A80107">
        <w:rPr>
          <w:rFonts w:cs="Arial"/>
        </w:rPr>
        <w:t>»</w:t>
      </w:r>
      <w:r w:rsidR="00CD01F5" w:rsidRPr="00A80107">
        <w:rPr>
          <w:rFonts w:cs="Arial"/>
        </w:rPr>
        <w:t>,</w:t>
      </w:r>
      <w:r w:rsidR="00E91B9C" w:rsidRPr="00A80107">
        <w:rPr>
          <w:rFonts w:cs="Arial"/>
        </w:rPr>
        <w:t xml:space="preserve"> </w:t>
      </w:r>
      <w:r w:rsidR="00CD01F5" w:rsidRPr="00A80107">
        <w:rPr>
          <w:rFonts w:cs="Arial"/>
        </w:rPr>
        <w:t>откроется окно (</w:t>
      </w:r>
      <w:r w:rsidR="00CD01F5" w:rsidRPr="00A80107">
        <w:rPr>
          <w:rFonts w:cs="Arial"/>
        </w:rPr>
        <w:fldChar w:fldCharType="begin"/>
      </w:r>
      <w:r w:rsidR="00CD01F5" w:rsidRPr="00A80107">
        <w:rPr>
          <w:rFonts w:cs="Arial"/>
        </w:rPr>
        <w:instrText xml:space="preserve"> REF _Ref459018744 \h  \* MERGEFORMAT </w:instrText>
      </w:r>
      <w:r w:rsidR="00CD01F5" w:rsidRPr="00A80107">
        <w:rPr>
          <w:rFonts w:cs="Arial"/>
        </w:rPr>
      </w:r>
      <w:r w:rsidR="00CD01F5" w:rsidRPr="00A80107">
        <w:rPr>
          <w:rFonts w:cs="Arial"/>
        </w:rPr>
        <w:fldChar w:fldCharType="separate"/>
      </w:r>
      <w:r w:rsidR="00F636D2" w:rsidRPr="00F636D2">
        <w:rPr>
          <w:rFonts w:cs="Arial"/>
        </w:rPr>
        <w:t>Рисунок 51</w:t>
      </w:r>
      <w:r w:rsidR="00CD01F5" w:rsidRPr="00A80107">
        <w:rPr>
          <w:rFonts w:cs="Arial"/>
        </w:rPr>
        <w:fldChar w:fldCharType="end"/>
      </w:r>
      <w:r w:rsidR="00CD01F5" w:rsidRPr="00A80107">
        <w:rPr>
          <w:rFonts w:cs="Arial"/>
        </w:rPr>
        <w:t>).</w:t>
      </w:r>
    </w:p>
    <w:p w14:paraId="7D695089" w14:textId="595FEC7E" w:rsidR="00CD01F5" w:rsidRPr="00A80107" w:rsidRDefault="00143813" w:rsidP="00CD01F5">
      <w:pPr>
        <w:pStyle w:val="phfigure"/>
        <w:rPr>
          <w:rFonts w:cs="Arial"/>
        </w:rPr>
      </w:pPr>
      <w:r>
        <w:rPr>
          <w:noProof/>
        </w:rPr>
        <w:drawing>
          <wp:inline distT="0" distB="0" distL="0" distR="0" wp14:anchorId="3A4991A7" wp14:editId="4B1F3210">
            <wp:extent cx="6096000" cy="351254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929"/>
                    <a:stretch/>
                  </pic:blipFill>
                  <pic:spPr bwMode="auto">
                    <a:xfrm>
                      <a:off x="0" y="0"/>
                      <a:ext cx="6095371" cy="3512185"/>
                    </a:xfrm>
                    <a:prstGeom prst="rect">
                      <a:avLst/>
                    </a:prstGeom>
                    <a:ln>
                      <a:noFill/>
                    </a:ln>
                    <a:extLst>
                      <a:ext uri="{53640926-AAD7-44D8-BBD7-CCE9431645EC}">
                        <a14:shadowObscured xmlns:a14="http://schemas.microsoft.com/office/drawing/2010/main"/>
                      </a:ext>
                    </a:extLst>
                  </pic:spPr>
                </pic:pic>
              </a:graphicData>
            </a:graphic>
          </wp:inline>
        </w:drawing>
      </w:r>
    </w:p>
    <w:p w14:paraId="4C439426" w14:textId="5462844E" w:rsidR="00CD01F5" w:rsidRPr="00A80107" w:rsidRDefault="00EA7C0D" w:rsidP="00CD01F5">
      <w:pPr>
        <w:pStyle w:val="phfiguretitle"/>
      </w:pPr>
      <w:bookmarkStart w:id="162" w:name="_Ref459018744"/>
      <w:r>
        <w:t>Рисунок </w:t>
      </w:r>
      <w:fldSimple w:instr=" SEQ Рисунок \* ARABIC ">
        <w:r w:rsidR="006A0835">
          <w:rPr>
            <w:noProof/>
          </w:rPr>
          <w:t>51</w:t>
        </w:r>
      </w:fldSimple>
      <w:bookmarkEnd w:id="162"/>
      <w:r w:rsidR="00C53E1C">
        <w:t xml:space="preserve"> – Окно «Массовый перевод из организации</w:t>
      </w:r>
      <w:r w:rsidR="00CD01F5" w:rsidRPr="00A80107">
        <w:t>»</w:t>
      </w:r>
    </w:p>
    <w:p w14:paraId="579763B9" w14:textId="642BBC62" w:rsidR="00CD01F5" w:rsidRPr="00A80107" w:rsidRDefault="00CD01F5" w:rsidP="00CD01F5">
      <w:pPr>
        <w:pStyle w:val="phnormal"/>
        <w:rPr>
          <w:rFonts w:cs="Arial"/>
        </w:rPr>
      </w:pPr>
      <w:r w:rsidRPr="00A80107">
        <w:rPr>
          <w:rFonts w:cs="Arial"/>
        </w:rPr>
        <w:lastRenderedPageBreak/>
        <w:t xml:space="preserve">Окно «Массовый перевод из </w:t>
      </w:r>
      <w:r w:rsidR="00C53E1C">
        <w:rPr>
          <w:rFonts w:cs="Arial"/>
        </w:rPr>
        <w:t>организации</w:t>
      </w:r>
      <w:r w:rsidRPr="00A80107">
        <w:rPr>
          <w:rFonts w:cs="Arial"/>
        </w:rPr>
        <w:t>» содержит две вкладки: «Перевод» и «Подтверждение».</w:t>
      </w:r>
    </w:p>
    <w:p w14:paraId="65D99BF4" w14:textId="5FAF246D" w:rsidR="00CD01F5" w:rsidRPr="00A80107" w:rsidRDefault="00CD01F5" w:rsidP="00CD01F5">
      <w:pPr>
        <w:pStyle w:val="phnormal"/>
        <w:rPr>
          <w:rFonts w:cs="Arial"/>
        </w:rPr>
      </w:pPr>
      <w:r w:rsidRPr="00A80107">
        <w:rPr>
          <w:rFonts w:cs="Arial"/>
        </w:rPr>
        <w:t xml:space="preserve">Чтобы осуществить перевод пользователей из </w:t>
      </w:r>
      <w:r w:rsidR="00C53E1C">
        <w:rPr>
          <w:rFonts w:cs="Arial"/>
        </w:rPr>
        <w:t>текущей организации</w:t>
      </w:r>
      <w:r w:rsidR="0029662F" w:rsidRPr="00A80107">
        <w:rPr>
          <w:rFonts w:cs="Arial"/>
        </w:rPr>
        <w:t>,</w:t>
      </w:r>
      <w:r w:rsidRPr="00A80107">
        <w:rPr>
          <w:rFonts w:cs="Arial"/>
        </w:rPr>
        <w:t xml:space="preserve"> перейдите на вкладку «Перевод» и </w:t>
      </w:r>
      <w:r w:rsidR="005A49B8" w:rsidRPr="00A80107">
        <w:rPr>
          <w:rFonts w:cs="Arial"/>
        </w:rPr>
        <w:t>нажмите на кнопку</w:t>
      </w:r>
      <w:r w:rsidRPr="00A80107">
        <w:rPr>
          <w:rFonts w:cs="Arial"/>
        </w:rPr>
        <w:t xml:space="preserve"> «Выполнить перевод», откроется окно «Перевод пользователей» (</w:t>
      </w:r>
      <w:r w:rsidRPr="00A80107">
        <w:rPr>
          <w:rFonts w:cs="Arial"/>
        </w:rPr>
        <w:fldChar w:fldCharType="begin"/>
      </w:r>
      <w:r w:rsidRPr="00A80107">
        <w:rPr>
          <w:rFonts w:cs="Arial"/>
        </w:rPr>
        <w:instrText xml:space="preserve"> REF _Ref459018739 \h  \* MERGEFORMAT </w:instrText>
      </w:r>
      <w:r w:rsidRPr="00A80107">
        <w:rPr>
          <w:rFonts w:cs="Arial"/>
        </w:rPr>
      </w:r>
      <w:r w:rsidRPr="00A80107">
        <w:rPr>
          <w:rFonts w:cs="Arial"/>
        </w:rPr>
        <w:fldChar w:fldCharType="separate"/>
      </w:r>
      <w:r w:rsidR="00F636D2" w:rsidRPr="00F636D2">
        <w:rPr>
          <w:rFonts w:cs="Arial"/>
        </w:rPr>
        <w:t>Рисунок 52</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6840C11F" w14:textId="0C2492AE" w:rsidR="00CD01F5" w:rsidRPr="00A80107" w:rsidRDefault="00143813" w:rsidP="00CD01F5">
      <w:pPr>
        <w:pStyle w:val="phfigure"/>
        <w:rPr>
          <w:rFonts w:cs="Arial"/>
        </w:rPr>
      </w:pPr>
      <w:r>
        <w:rPr>
          <w:noProof/>
        </w:rPr>
        <w:drawing>
          <wp:inline distT="0" distB="0" distL="0" distR="0" wp14:anchorId="5E4452CB" wp14:editId="7E29295B">
            <wp:extent cx="3828571" cy="1942857"/>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828571" cy="1942857"/>
                    </a:xfrm>
                    <a:prstGeom prst="rect">
                      <a:avLst/>
                    </a:prstGeom>
                  </pic:spPr>
                </pic:pic>
              </a:graphicData>
            </a:graphic>
          </wp:inline>
        </w:drawing>
      </w:r>
    </w:p>
    <w:p w14:paraId="173DA82B" w14:textId="566BF3A6" w:rsidR="00CD01F5" w:rsidRPr="00A80107" w:rsidRDefault="00EA7C0D" w:rsidP="00CD01F5">
      <w:pPr>
        <w:pStyle w:val="phfiguretitle"/>
      </w:pPr>
      <w:bookmarkStart w:id="163" w:name="_Ref459018739"/>
      <w:r>
        <w:t>Рисунок </w:t>
      </w:r>
      <w:fldSimple w:instr=" SEQ Рисунок \* ARABIC ">
        <w:r w:rsidR="006A0835">
          <w:rPr>
            <w:noProof/>
          </w:rPr>
          <w:t>52</w:t>
        </w:r>
      </w:fldSimple>
      <w:bookmarkEnd w:id="163"/>
      <w:r w:rsidR="00CD01F5" w:rsidRPr="00A80107">
        <w:t xml:space="preserve"> – Окно «Перевод пользователей»</w:t>
      </w:r>
    </w:p>
    <w:p w14:paraId="33692E4C" w14:textId="77777777" w:rsidR="00CD01F5" w:rsidRPr="00A80107" w:rsidRDefault="00CD01F5" w:rsidP="00CD01F5">
      <w:pPr>
        <w:pStyle w:val="phlistitemized1"/>
      </w:pPr>
      <w:r w:rsidRPr="00A80107">
        <w:t>«Тип пользователей» – выберите значение из выпадающего списка;</w:t>
      </w:r>
    </w:p>
    <w:p w14:paraId="6521E7AF" w14:textId="4E59E5B1" w:rsidR="00CD01F5" w:rsidRPr="00A80107" w:rsidRDefault="00CD01F5" w:rsidP="00CD01F5">
      <w:pPr>
        <w:pStyle w:val="phlistitemized1"/>
      </w:pPr>
      <w:r w:rsidRPr="00A80107">
        <w:t>«</w:t>
      </w:r>
      <w:r w:rsidR="00C53E1C">
        <w:t>Организация</w:t>
      </w:r>
      <w:r w:rsidRPr="00A80107">
        <w:t xml:space="preserve"> для перевода» – укажите </w:t>
      </w:r>
      <w:r w:rsidR="00C53E1C">
        <w:t>организацию, в которую</w:t>
      </w:r>
      <w:r w:rsidRPr="00A80107">
        <w:t xml:space="preserve"> нужно осуществить перевод;</w:t>
      </w:r>
    </w:p>
    <w:p w14:paraId="60C208C0" w14:textId="77777777" w:rsidR="00CD01F5" w:rsidRPr="00A80107" w:rsidRDefault="00CD01F5" w:rsidP="00CD01F5">
      <w:pPr>
        <w:pStyle w:val="phlistitemized1"/>
      </w:pPr>
      <w:r w:rsidRPr="00A80107">
        <w:t>«Дата выбытия» – укажите дату выбытия пользователей;</w:t>
      </w:r>
    </w:p>
    <w:p w14:paraId="0ED6A856" w14:textId="77777777" w:rsidR="00CD01F5" w:rsidRPr="00A80107" w:rsidRDefault="00CD01F5" w:rsidP="00CD01F5">
      <w:pPr>
        <w:pStyle w:val="phlistitemized1"/>
      </w:pPr>
      <w:r w:rsidRPr="00A80107">
        <w:t>«Причина» – укажите причину перевода пользователей, выбрав значение из выпадающего списка. Список формируются в зависимости от значения в поле «Тип пользователей».</w:t>
      </w:r>
    </w:p>
    <w:p w14:paraId="5C04A503" w14:textId="77777777" w:rsidR="00CD01F5" w:rsidRPr="00A80107" w:rsidRDefault="00CC6B33" w:rsidP="00CD01F5">
      <w:pPr>
        <w:pStyle w:val="phnormal"/>
        <w:rPr>
          <w:rFonts w:cs="Arial"/>
        </w:rPr>
      </w:pPr>
      <w:r w:rsidRPr="00A80107">
        <w:rPr>
          <w:rFonts w:cs="Arial"/>
        </w:rPr>
        <w:t>Н</w:t>
      </w:r>
      <w:r w:rsidR="00CD01F5" w:rsidRPr="00A80107">
        <w:rPr>
          <w:rFonts w:cs="Arial"/>
        </w:rPr>
        <w:t>ажмите кнопку «Сохранить». Созданная заявка на перевод сохранится со статусом «Ждет подтверждения».</w:t>
      </w:r>
    </w:p>
    <w:p w14:paraId="393B3FA7" w14:textId="26906B1F" w:rsidR="00CD01F5" w:rsidRPr="00A80107" w:rsidRDefault="00CD01F5" w:rsidP="00CD01F5">
      <w:pPr>
        <w:pStyle w:val="phnormal"/>
        <w:rPr>
          <w:rFonts w:cs="Arial"/>
        </w:rPr>
      </w:pPr>
      <w:r w:rsidRPr="00A80107">
        <w:rPr>
          <w:rFonts w:cs="Arial"/>
        </w:rPr>
        <w:t>При нажатии на кнопку «Просмотр» откроется окно «Переведенные пользователи» (</w:t>
      </w:r>
      <w:r w:rsidRPr="00A80107">
        <w:rPr>
          <w:rFonts w:cs="Arial"/>
        </w:rPr>
        <w:fldChar w:fldCharType="begin"/>
      </w:r>
      <w:r w:rsidRPr="00A80107">
        <w:rPr>
          <w:rFonts w:cs="Arial"/>
        </w:rPr>
        <w:instrText xml:space="preserve"> REF _Ref459019394 \h  \* MERGEFORMAT </w:instrText>
      </w:r>
      <w:r w:rsidRPr="00A80107">
        <w:rPr>
          <w:rFonts w:cs="Arial"/>
        </w:rPr>
      </w:r>
      <w:r w:rsidRPr="00A80107">
        <w:rPr>
          <w:rFonts w:cs="Arial"/>
        </w:rPr>
        <w:fldChar w:fldCharType="separate"/>
      </w:r>
      <w:r w:rsidR="00F636D2" w:rsidRPr="00F636D2">
        <w:rPr>
          <w:rFonts w:cs="Arial"/>
        </w:rPr>
        <w:t>Рисунок 53</w:t>
      </w:r>
      <w:r w:rsidRPr="00A80107">
        <w:rPr>
          <w:rFonts w:cs="Arial"/>
        </w:rPr>
        <w:fldChar w:fldCharType="end"/>
      </w:r>
      <w:r w:rsidRPr="00A80107">
        <w:rPr>
          <w:rFonts w:cs="Arial"/>
        </w:rPr>
        <w:t xml:space="preserve">). Данное окно содержит таблицу с учениками/сотрудниками (в зависимости от выбранной записи), которые ожидают перевода в </w:t>
      </w:r>
      <w:r w:rsidR="00C53E1C">
        <w:rPr>
          <w:rFonts w:cs="Arial"/>
        </w:rPr>
        <w:t>организацию</w:t>
      </w:r>
      <w:r w:rsidRPr="00A80107">
        <w:rPr>
          <w:rFonts w:cs="Arial"/>
        </w:rPr>
        <w:t>:</w:t>
      </w:r>
    </w:p>
    <w:p w14:paraId="3105C229" w14:textId="77777777" w:rsidR="00CD01F5" w:rsidRPr="00A80107" w:rsidRDefault="00CD01F5" w:rsidP="00CD01F5">
      <w:pPr>
        <w:pStyle w:val="phlistitemized1"/>
      </w:pPr>
      <w:r w:rsidRPr="00A80107">
        <w:t xml:space="preserve">«ФИО – </w:t>
      </w:r>
      <w:r w:rsidR="00EB38E8" w:rsidRPr="00A80107">
        <w:t>ФИО</w:t>
      </w:r>
      <w:r w:rsidRPr="00A80107">
        <w:t xml:space="preserve"> пользователя;</w:t>
      </w:r>
    </w:p>
    <w:p w14:paraId="44F6663A" w14:textId="77777777" w:rsidR="00CD01F5" w:rsidRPr="00A80107" w:rsidRDefault="00CD01F5" w:rsidP="00CD01F5">
      <w:pPr>
        <w:pStyle w:val="phlistitemized1"/>
      </w:pPr>
      <w:r w:rsidRPr="00A80107">
        <w:t>«Дата рождения» – дата рождения пользователя;</w:t>
      </w:r>
    </w:p>
    <w:p w14:paraId="3BBC95EA" w14:textId="77777777" w:rsidR="00CD01F5" w:rsidRPr="00A80107" w:rsidRDefault="00CD01F5" w:rsidP="00CD01F5">
      <w:pPr>
        <w:pStyle w:val="phlistitemized1"/>
      </w:pPr>
      <w:r w:rsidRPr="00A80107">
        <w:t xml:space="preserve">«Класс» – класс ученика. В </w:t>
      </w:r>
      <w:r w:rsidR="000B2EAD" w:rsidRPr="00A80107">
        <w:t xml:space="preserve">записи перевода сотрудников этот столбец </w:t>
      </w:r>
      <w:r w:rsidRPr="00A80107">
        <w:t>недоступ</w:t>
      </w:r>
      <w:r w:rsidR="000B2EAD" w:rsidRPr="00A80107">
        <w:t>ен</w:t>
      </w:r>
      <w:r w:rsidRPr="00A80107">
        <w:t>;</w:t>
      </w:r>
    </w:p>
    <w:p w14:paraId="4CCFF97D" w14:textId="77777777" w:rsidR="00CD01F5" w:rsidRPr="00A80107" w:rsidRDefault="00CD01F5" w:rsidP="00CD01F5">
      <w:pPr>
        <w:pStyle w:val="phlistitemized1"/>
      </w:pPr>
      <w:r w:rsidRPr="00A80107">
        <w:t>«Статус» – статус перевода:</w:t>
      </w:r>
    </w:p>
    <w:p w14:paraId="61A31530" w14:textId="2AAAF4D7" w:rsidR="00CD01F5" w:rsidRPr="00A80107" w:rsidRDefault="00CD01F5" w:rsidP="00CD01F5">
      <w:pPr>
        <w:pStyle w:val="phlistitemized2"/>
        <w:rPr>
          <w:rFonts w:cs="Arial"/>
        </w:rPr>
      </w:pPr>
      <w:r w:rsidRPr="00A80107">
        <w:rPr>
          <w:rFonts w:cs="Arial"/>
        </w:rPr>
        <w:t>если пользователь переведен, строка содержит значение «Переведен»</w:t>
      </w:r>
      <w:r w:rsidR="00687AFA" w:rsidRPr="00A80107">
        <w:rPr>
          <w:rFonts w:cs="Arial"/>
        </w:rPr>
        <w:t>;</w:t>
      </w:r>
    </w:p>
    <w:p w14:paraId="4870B80A" w14:textId="77777777" w:rsidR="00CD01F5" w:rsidRPr="00A80107" w:rsidRDefault="00CD01F5" w:rsidP="00CD01F5">
      <w:pPr>
        <w:pStyle w:val="phlistitemized2"/>
        <w:rPr>
          <w:rFonts w:cs="Arial"/>
        </w:rPr>
      </w:pPr>
      <w:r w:rsidRPr="00A80107">
        <w:rPr>
          <w:rFonts w:cs="Arial"/>
        </w:rPr>
        <w:t>если отклонено – то статус «Отклонен»;</w:t>
      </w:r>
    </w:p>
    <w:p w14:paraId="27513D2A" w14:textId="77777777" w:rsidR="00CD01F5" w:rsidRPr="00A80107" w:rsidRDefault="00CD01F5" w:rsidP="00CD01F5">
      <w:pPr>
        <w:pStyle w:val="phlistitemized2"/>
        <w:rPr>
          <w:rFonts w:cs="Arial"/>
        </w:rPr>
      </w:pPr>
      <w:r w:rsidRPr="00A80107">
        <w:rPr>
          <w:rFonts w:cs="Arial"/>
        </w:rPr>
        <w:t>если к переводу не приступали, то строка остается пустой.</w:t>
      </w:r>
    </w:p>
    <w:p w14:paraId="72A42C74" w14:textId="26DEB29A" w:rsidR="00CD01F5" w:rsidRPr="00A80107" w:rsidRDefault="00143813" w:rsidP="00CD01F5">
      <w:pPr>
        <w:pStyle w:val="phfigure"/>
        <w:rPr>
          <w:rFonts w:cs="Arial"/>
        </w:rPr>
      </w:pPr>
      <w:r>
        <w:rPr>
          <w:noProof/>
        </w:rPr>
        <w:lastRenderedPageBreak/>
        <w:drawing>
          <wp:inline distT="0" distB="0" distL="0" distR="0" wp14:anchorId="0B3F3523" wp14:editId="12E64481">
            <wp:extent cx="6152515" cy="3769360"/>
            <wp:effectExtent l="0" t="0" r="63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152515" cy="3769360"/>
                    </a:xfrm>
                    <a:prstGeom prst="rect">
                      <a:avLst/>
                    </a:prstGeom>
                  </pic:spPr>
                </pic:pic>
              </a:graphicData>
            </a:graphic>
          </wp:inline>
        </w:drawing>
      </w:r>
    </w:p>
    <w:p w14:paraId="1F4A40D3" w14:textId="4DF40772" w:rsidR="00CD01F5" w:rsidRPr="00A80107" w:rsidRDefault="00EA7C0D" w:rsidP="00CD01F5">
      <w:pPr>
        <w:pStyle w:val="phfiguretitle"/>
      </w:pPr>
      <w:bookmarkStart w:id="164" w:name="_Ref459019394"/>
      <w:r>
        <w:t>Рисунок </w:t>
      </w:r>
      <w:fldSimple w:instr=" SEQ Рисунок \* ARABIC ">
        <w:r w:rsidR="006A0835">
          <w:rPr>
            <w:noProof/>
          </w:rPr>
          <w:t>53</w:t>
        </w:r>
      </w:fldSimple>
      <w:bookmarkEnd w:id="164"/>
      <w:r w:rsidR="00CD01F5" w:rsidRPr="00A80107">
        <w:t xml:space="preserve"> – Окно «Переведенные пользователи»</w:t>
      </w:r>
    </w:p>
    <w:p w14:paraId="7EA59AAB" w14:textId="77777777" w:rsidR="00CD01F5" w:rsidRPr="00A80107" w:rsidRDefault="00CD01F5" w:rsidP="00CD01F5">
      <w:pPr>
        <w:pStyle w:val="phnormal"/>
        <w:rPr>
          <w:rFonts w:cs="Arial"/>
        </w:rPr>
      </w:pPr>
      <w:r w:rsidRPr="00A80107">
        <w:rPr>
          <w:rFonts w:cs="Arial"/>
        </w:rPr>
        <w:t>Рассмотрим подтверждение операции перевода для сотрудников и учеников.</w:t>
      </w:r>
    </w:p>
    <w:p w14:paraId="322B7EEB" w14:textId="1BED890C" w:rsidR="00CD01F5" w:rsidRPr="00A80107" w:rsidRDefault="00C53E1C" w:rsidP="00CD01F5">
      <w:pPr>
        <w:pStyle w:val="phnormal"/>
        <w:rPr>
          <w:rFonts w:cs="Arial"/>
        </w:rPr>
      </w:pPr>
      <w:r>
        <w:rPr>
          <w:rFonts w:cs="Arial"/>
        </w:rPr>
        <w:t xml:space="preserve">В </w:t>
      </w:r>
      <w:proofErr w:type="spellStart"/>
      <w:r>
        <w:rPr>
          <w:rFonts w:cs="Arial"/>
        </w:rPr>
        <w:t>виджете</w:t>
      </w:r>
      <w:proofErr w:type="spellEnd"/>
      <w:r>
        <w:rPr>
          <w:rFonts w:cs="Arial"/>
        </w:rPr>
        <w:t xml:space="preserve"> «Организация» выберите организацию, в которую</w:t>
      </w:r>
      <w:r w:rsidR="00CD01F5" w:rsidRPr="00A80107">
        <w:rPr>
          <w:rFonts w:cs="Arial"/>
        </w:rPr>
        <w:t xml:space="preserve"> переводят пользователей. Откройте окно «Массовый перевод из </w:t>
      </w:r>
      <w:r>
        <w:rPr>
          <w:rFonts w:cs="Arial"/>
        </w:rPr>
        <w:t>организации</w:t>
      </w:r>
      <w:r w:rsidR="00CD01F5" w:rsidRPr="00A80107">
        <w:rPr>
          <w:rFonts w:cs="Arial"/>
        </w:rPr>
        <w:t>» и перейдите на вкладку «Подтверждение» (</w:t>
      </w:r>
      <w:r w:rsidR="00CD01F5" w:rsidRPr="00A80107">
        <w:rPr>
          <w:rFonts w:cs="Arial"/>
        </w:rPr>
        <w:fldChar w:fldCharType="begin"/>
      </w:r>
      <w:r w:rsidR="00CD01F5" w:rsidRPr="00A80107">
        <w:rPr>
          <w:rFonts w:cs="Arial"/>
        </w:rPr>
        <w:instrText xml:space="preserve"> REF _Ref459019607 \h  \* MERGEFORMAT </w:instrText>
      </w:r>
      <w:r w:rsidR="00CD01F5" w:rsidRPr="00A80107">
        <w:rPr>
          <w:rFonts w:cs="Arial"/>
        </w:rPr>
      </w:r>
      <w:r w:rsidR="00CD01F5" w:rsidRPr="00A80107">
        <w:rPr>
          <w:rFonts w:cs="Arial"/>
        </w:rPr>
        <w:fldChar w:fldCharType="separate"/>
      </w:r>
      <w:r w:rsidR="00F636D2" w:rsidRPr="00F636D2">
        <w:rPr>
          <w:rFonts w:cs="Arial"/>
        </w:rPr>
        <w:t>Рисунок 54</w:t>
      </w:r>
      <w:r w:rsidR="00CD01F5" w:rsidRPr="00A80107">
        <w:rPr>
          <w:rFonts w:cs="Arial"/>
        </w:rPr>
        <w:fldChar w:fldCharType="end"/>
      </w:r>
      <w:r w:rsidR="00CD01F5" w:rsidRPr="00A80107">
        <w:rPr>
          <w:rFonts w:cs="Arial"/>
        </w:rPr>
        <w:t xml:space="preserve">). Информация данной вкладки представлена в виде таблицы и содержит следующие </w:t>
      </w:r>
      <w:r w:rsidR="00ED1824" w:rsidRPr="00A80107">
        <w:rPr>
          <w:rFonts w:cs="Arial"/>
        </w:rPr>
        <w:t>столбцы</w:t>
      </w:r>
      <w:r w:rsidR="00CD01F5" w:rsidRPr="00A80107">
        <w:rPr>
          <w:rFonts w:cs="Arial"/>
        </w:rPr>
        <w:t>:</w:t>
      </w:r>
    </w:p>
    <w:p w14:paraId="49B0CD52" w14:textId="77777777" w:rsidR="00CD01F5" w:rsidRPr="00A80107" w:rsidRDefault="00CD01F5" w:rsidP="00CD01F5">
      <w:pPr>
        <w:pStyle w:val="phlistitemized1"/>
      </w:pPr>
      <w:r w:rsidRPr="00A80107">
        <w:t>«Тип пользователей» – содержит одно из значений: «Ученики» или «Сотрудники»;</w:t>
      </w:r>
    </w:p>
    <w:p w14:paraId="1EC1955D" w14:textId="52663762" w:rsidR="00CD01F5" w:rsidRPr="00A80107" w:rsidRDefault="00CD01F5" w:rsidP="00CD01F5">
      <w:pPr>
        <w:pStyle w:val="phlistitemized1"/>
      </w:pPr>
      <w:r w:rsidRPr="00A80107">
        <w:t xml:space="preserve">«Дата» – дата создания заявки на перевод из </w:t>
      </w:r>
      <w:r w:rsidR="00C53E1C">
        <w:t>организации</w:t>
      </w:r>
      <w:r w:rsidRPr="00A80107">
        <w:t>, указывается автоматически;</w:t>
      </w:r>
    </w:p>
    <w:p w14:paraId="038BCAB5" w14:textId="7D0CD851" w:rsidR="00CD01F5" w:rsidRPr="00A80107" w:rsidRDefault="00CD01F5" w:rsidP="00CD01F5">
      <w:pPr>
        <w:pStyle w:val="phlistitemized1"/>
      </w:pPr>
      <w:r w:rsidRPr="00A80107">
        <w:t xml:space="preserve">«Статус» – статус заявки на перевод, не редактируемое, автоматически отображаются присвоенные в </w:t>
      </w:r>
      <w:r w:rsidR="00C53E1C">
        <w:t>организациях</w:t>
      </w:r>
      <w:r w:rsidRPr="00A80107">
        <w:t xml:space="preserve"> для перевода статусы;</w:t>
      </w:r>
    </w:p>
    <w:p w14:paraId="24EC44E4" w14:textId="577644C0" w:rsidR="00CD01F5" w:rsidRPr="00A80107" w:rsidRDefault="00CD01F5" w:rsidP="00CD01F5">
      <w:pPr>
        <w:pStyle w:val="phlistitemized1"/>
      </w:pPr>
      <w:r w:rsidRPr="00A80107">
        <w:t>«</w:t>
      </w:r>
      <w:r w:rsidR="00C53E1C">
        <w:t>Организация</w:t>
      </w:r>
      <w:r w:rsidRPr="00A80107">
        <w:t xml:space="preserve"> перевода» – указывается </w:t>
      </w:r>
      <w:r w:rsidR="00C53E1C">
        <w:t>организация</w:t>
      </w:r>
      <w:r w:rsidRPr="00A80107">
        <w:t>, и</w:t>
      </w:r>
      <w:r w:rsidR="00C53E1C">
        <w:t>з которой</w:t>
      </w:r>
      <w:r w:rsidRPr="00A80107">
        <w:t xml:space="preserve"> осуществляется перевод.</w:t>
      </w:r>
    </w:p>
    <w:p w14:paraId="171BAF14" w14:textId="4E97CDD1" w:rsidR="00CD01F5" w:rsidRPr="00A80107" w:rsidRDefault="00143813" w:rsidP="00CD01F5">
      <w:pPr>
        <w:pStyle w:val="phfigure"/>
        <w:rPr>
          <w:rFonts w:cs="Arial"/>
        </w:rPr>
      </w:pPr>
      <w:r>
        <w:rPr>
          <w:noProof/>
        </w:rPr>
        <w:lastRenderedPageBreak/>
        <w:drawing>
          <wp:inline distT="0" distB="0" distL="0" distR="0" wp14:anchorId="438452CC" wp14:editId="78508D41">
            <wp:extent cx="6147707" cy="3482671"/>
            <wp:effectExtent l="0" t="0" r="571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b="1351"/>
                    <a:stretch/>
                  </pic:blipFill>
                  <pic:spPr bwMode="auto">
                    <a:xfrm>
                      <a:off x="0" y="0"/>
                      <a:ext cx="6152515" cy="3485395"/>
                    </a:xfrm>
                    <a:prstGeom prst="rect">
                      <a:avLst/>
                    </a:prstGeom>
                    <a:ln>
                      <a:noFill/>
                    </a:ln>
                    <a:extLst>
                      <a:ext uri="{53640926-AAD7-44D8-BBD7-CCE9431645EC}">
                        <a14:shadowObscured xmlns:a14="http://schemas.microsoft.com/office/drawing/2010/main"/>
                      </a:ext>
                    </a:extLst>
                  </pic:spPr>
                </pic:pic>
              </a:graphicData>
            </a:graphic>
          </wp:inline>
        </w:drawing>
      </w:r>
    </w:p>
    <w:p w14:paraId="1C185A59" w14:textId="40311219" w:rsidR="00CD01F5" w:rsidRPr="00A80107" w:rsidRDefault="00EA7C0D" w:rsidP="00CD01F5">
      <w:pPr>
        <w:pStyle w:val="phfiguretitle"/>
      </w:pPr>
      <w:bookmarkStart w:id="165" w:name="_Ref459019607"/>
      <w:r>
        <w:t>Рисунок </w:t>
      </w:r>
      <w:fldSimple w:instr=" SEQ Рисунок \* ARABIC ">
        <w:r w:rsidR="006A0835">
          <w:rPr>
            <w:noProof/>
          </w:rPr>
          <w:t>54</w:t>
        </w:r>
      </w:fldSimple>
      <w:bookmarkEnd w:id="165"/>
      <w:r w:rsidR="00CD01F5" w:rsidRPr="00A80107">
        <w:t xml:space="preserve"> – Массовый перевод из </w:t>
      </w:r>
      <w:r w:rsidR="00C53E1C">
        <w:t>организации</w:t>
      </w:r>
      <w:r w:rsidR="00CD01F5" w:rsidRPr="00A80107">
        <w:t>. Вкладка «Подтверждение»</w:t>
      </w:r>
    </w:p>
    <w:p w14:paraId="6D4ED821" w14:textId="38260560" w:rsidR="00CD01F5" w:rsidRPr="00A80107" w:rsidRDefault="00CD01F5" w:rsidP="00CD01F5">
      <w:pPr>
        <w:pStyle w:val="phnormal"/>
        <w:rPr>
          <w:rFonts w:cs="Arial"/>
        </w:rPr>
      </w:pPr>
      <w:r w:rsidRPr="00A80107">
        <w:rPr>
          <w:rFonts w:cs="Arial"/>
        </w:rPr>
        <w:t xml:space="preserve">Чтобы подтвердить присланные переводы пользователей, выделите запись в статусе «Ждет подтверждения» и </w:t>
      </w:r>
      <w:r w:rsidR="005A49B8" w:rsidRPr="00A80107">
        <w:rPr>
          <w:rFonts w:cs="Arial"/>
        </w:rPr>
        <w:t>нажмите на кнопку</w:t>
      </w:r>
      <w:r w:rsidRPr="00A80107">
        <w:rPr>
          <w:rFonts w:cs="Arial"/>
        </w:rPr>
        <w:t xml:space="preserve"> «Подтвердить». Откроется окно «Подтверждение перевода» (</w:t>
      </w:r>
      <w:r w:rsidRPr="00A80107">
        <w:rPr>
          <w:rFonts w:cs="Arial"/>
        </w:rPr>
        <w:fldChar w:fldCharType="begin"/>
      </w:r>
      <w:r w:rsidRPr="00A80107">
        <w:rPr>
          <w:rFonts w:cs="Arial"/>
        </w:rPr>
        <w:instrText xml:space="preserve"> REF _Ref459020525 \h  \* MERGEFORMAT </w:instrText>
      </w:r>
      <w:r w:rsidRPr="00A80107">
        <w:rPr>
          <w:rFonts w:cs="Arial"/>
        </w:rPr>
      </w:r>
      <w:r w:rsidRPr="00A80107">
        <w:rPr>
          <w:rFonts w:cs="Arial"/>
        </w:rPr>
        <w:fldChar w:fldCharType="separate"/>
      </w:r>
      <w:r w:rsidR="00F636D2" w:rsidRPr="00F636D2">
        <w:rPr>
          <w:rFonts w:cs="Arial"/>
        </w:rPr>
        <w:t>Рисунок 55</w:t>
      </w:r>
      <w:r w:rsidRPr="00A80107">
        <w:rPr>
          <w:rFonts w:cs="Arial"/>
        </w:rPr>
        <w:fldChar w:fldCharType="end"/>
      </w:r>
      <w:r w:rsidRPr="00A80107">
        <w:rPr>
          <w:rFonts w:cs="Arial"/>
        </w:rPr>
        <w:t xml:space="preserve">), которое содержит </w:t>
      </w:r>
      <w:r w:rsidR="008C0397" w:rsidRPr="00A80107">
        <w:rPr>
          <w:rFonts w:cs="Arial"/>
        </w:rPr>
        <w:t>пол</w:t>
      </w:r>
      <w:r w:rsidRPr="00A80107">
        <w:rPr>
          <w:rFonts w:cs="Arial"/>
        </w:rPr>
        <w:t>я:</w:t>
      </w:r>
    </w:p>
    <w:p w14:paraId="04C654FD" w14:textId="0D639269" w:rsidR="00CD01F5" w:rsidRPr="00A80107" w:rsidRDefault="00CD01F5" w:rsidP="00CD01F5">
      <w:pPr>
        <w:pStyle w:val="phlistitemized1"/>
      </w:pPr>
      <w:r w:rsidRPr="00A80107">
        <w:t>«Тип пользователей», «</w:t>
      </w:r>
      <w:r w:rsidR="00C53E1C">
        <w:t>Организация</w:t>
      </w:r>
      <w:r w:rsidRPr="00A80107">
        <w:t>», «Дата выбытия» – не редактируемые поля, содержат значения заявки перевода;</w:t>
      </w:r>
    </w:p>
    <w:p w14:paraId="47B73012" w14:textId="23298092" w:rsidR="00CD01F5" w:rsidRPr="00A80107" w:rsidRDefault="00CD01F5" w:rsidP="00CD01F5">
      <w:pPr>
        <w:pStyle w:val="phlistitemized1"/>
      </w:pPr>
      <w:r w:rsidRPr="00A80107">
        <w:t>«Дата прибытия» – укажите дату прибытия в</w:t>
      </w:r>
      <w:r w:rsidR="00C53E1C">
        <w:t xml:space="preserve"> новую организацию</w:t>
      </w:r>
      <w:r w:rsidRPr="00A80107">
        <w:t>;</w:t>
      </w:r>
    </w:p>
    <w:p w14:paraId="59BC0B4A" w14:textId="77777777" w:rsidR="00CD01F5" w:rsidRPr="00A80107" w:rsidRDefault="00CD01F5" w:rsidP="00CD01F5">
      <w:pPr>
        <w:pStyle w:val="phlistitemized1"/>
      </w:pPr>
      <w:r w:rsidRPr="00A80107">
        <w:t>в списке сотрудников установите «флажки» в строках пользователей, которых нужно перевести.</w:t>
      </w:r>
    </w:p>
    <w:p w14:paraId="1E09ED2D" w14:textId="74319197" w:rsidR="00CD01F5" w:rsidRPr="00A80107" w:rsidRDefault="00F0663E" w:rsidP="00CD01F5">
      <w:pPr>
        <w:pStyle w:val="phfigure"/>
        <w:rPr>
          <w:rFonts w:cs="Arial"/>
        </w:rPr>
      </w:pPr>
      <w:r>
        <w:rPr>
          <w:noProof/>
        </w:rPr>
        <w:lastRenderedPageBreak/>
        <w:drawing>
          <wp:inline distT="0" distB="0" distL="0" distR="0" wp14:anchorId="1B2C3548" wp14:editId="0A04C621">
            <wp:extent cx="5723809" cy="5085714"/>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23809" cy="5085714"/>
                    </a:xfrm>
                    <a:prstGeom prst="rect">
                      <a:avLst/>
                    </a:prstGeom>
                  </pic:spPr>
                </pic:pic>
              </a:graphicData>
            </a:graphic>
          </wp:inline>
        </w:drawing>
      </w:r>
    </w:p>
    <w:p w14:paraId="7DDCA246" w14:textId="5D7AE573" w:rsidR="00CD01F5" w:rsidRPr="00A80107" w:rsidRDefault="00EA7C0D" w:rsidP="00CD01F5">
      <w:pPr>
        <w:pStyle w:val="phfiguretitle"/>
      </w:pPr>
      <w:bookmarkStart w:id="166" w:name="_Ref459020525"/>
      <w:r>
        <w:t>Рисунок </w:t>
      </w:r>
      <w:fldSimple w:instr=" SEQ Рисунок \* ARABIC ">
        <w:r w:rsidR="006A0835">
          <w:rPr>
            <w:noProof/>
          </w:rPr>
          <w:t>55</w:t>
        </w:r>
      </w:fldSimple>
      <w:bookmarkEnd w:id="166"/>
      <w:r w:rsidR="00CD01F5" w:rsidRPr="00A80107">
        <w:t xml:space="preserve"> – Окно «Подтверждение перевода» (сотрудники)</w:t>
      </w:r>
    </w:p>
    <w:p w14:paraId="144A49D9" w14:textId="4CE2D44E" w:rsidR="00CD01F5" w:rsidRPr="00A80107" w:rsidRDefault="00671F5D" w:rsidP="00CD01F5">
      <w:pPr>
        <w:pStyle w:val="phnormal"/>
        <w:rPr>
          <w:rFonts w:cs="Arial"/>
        </w:rPr>
      </w:pPr>
      <w:r w:rsidRPr="00A80107">
        <w:rPr>
          <w:rFonts w:cs="Arial"/>
        </w:rPr>
        <w:t>Н</w:t>
      </w:r>
      <w:r w:rsidR="00CD01F5" w:rsidRPr="00A80107">
        <w:rPr>
          <w:rFonts w:cs="Arial"/>
        </w:rPr>
        <w:t xml:space="preserve">ажмите кнопку «Перевести». Система выдаст сообщение: «Действие перевода необратимо. При нажатии на кнопку «Перевести» сразу осуществится перевод выбранных сотрудников в </w:t>
      </w:r>
      <w:r w:rsidR="00C53E1C">
        <w:rPr>
          <w:rFonts w:cs="Arial"/>
        </w:rPr>
        <w:t>организацию</w:t>
      </w:r>
      <w:r w:rsidR="00CD01F5" w:rsidRPr="00A80107">
        <w:rPr>
          <w:rFonts w:cs="Arial"/>
        </w:rPr>
        <w:t xml:space="preserve">. Нажмите кнопку «Да» для продолжения операции. Статус заявки сменится на «Переведен». </w:t>
      </w:r>
    </w:p>
    <w:p w14:paraId="00FFCB66" w14:textId="069A34AF" w:rsidR="00CD01F5" w:rsidRPr="0090198C" w:rsidRDefault="00CD01F5" w:rsidP="0090198C">
      <w:r w:rsidRPr="00A80107">
        <w:rPr>
          <w:rFonts w:cs="Arial"/>
        </w:rPr>
        <w:t xml:space="preserve">Система выдаст сообщение: «Задача массового перевода поставлена в очередь. Информация о задаче будет доступна в реестре «Асинхронные задачи»». Описание раздела «Асинхронные задачи» </w:t>
      </w:r>
      <w:r w:rsidR="0090198C">
        <w:rPr>
          <w:rFonts w:cs="Arial"/>
        </w:rPr>
        <w:t>(</w:t>
      </w:r>
      <w:r w:rsidR="0090198C">
        <w:t>подробнее описано в руководстве пользователя «Основная часть»</w:t>
      </w:r>
      <w:r w:rsidR="0090198C">
        <w:rPr>
          <w:rFonts w:cs="Arial"/>
        </w:rPr>
        <w:t>)</w:t>
      </w:r>
      <w:r w:rsidR="00D64811" w:rsidRPr="00A80107">
        <w:rPr>
          <w:rFonts w:cs="Arial"/>
        </w:rPr>
        <w:t>.</w:t>
      </w:r>
    </w:p>
    <w:p w14:paraId="702AB90E" w14:textId="77777777" w:rsidR="00CD01F5" w:rsidRPr="00A80107" w:rsidRDefault="00CD01F5" w:rsidP="00B93418">
      <w:pPr>
        <w:pStyle w:val="phnormal"/>
        <w:rPr>
          <w:rFonts w:cs="Arial"/>
        </w:rPr>
      </w:pPr>
      <w:r w:rsidRPr="00A80107">
        <w:rPr>
          <w:rFonts w:cs="Arial"/>
        </w:rPr>
        <w:t>Если переведена часть пользователей из перечня, статус заявки сменится на значение «Неполный перевод».</w:t>
      </w:r>
    </w:p>
    <w:p w14:paraId="320A4659" w14:textId="26E3833A" w:rsidR="00CD01F5" w:rsidRPr="00A80107" w:rsidRDefault="00CD01F5" w:rsidP="00CD01F5">
      <w:pPr>
        <w:pStyle w:val="phnormal"/>
        <w:rPr>
          <w:rFonts w:cs="Arial"/>
        </w:rPr>
      </w:pPr>
      <w:r w:rsidRPr="00A80107">
        <w:rPr>
          <w:rFonts w:cs="Arial"/>
        </w:rPr>
        <w:t xml:space="preserve">При переводе выполняется прием на работу сотрудников. При переводе в истории трудовой должности отразится информация о выбытии из прошлой школы с указанием причины выбранной в </w:t>
      </w:r>
      <w:r w:rsidR="00C53E1C">
        <w:rPr>
          <w:rFonts w:cs="Arial"/>
        </w:rPr>
        <w:t>прошлой организации</w:t>
      </w:r>
      <w:r w:rsidRPr="00A80107">
        <w:rPr>
          <w:rFonts w:cs="Arial"/>
        </w:rPr>
        <w:t xml:space="preserve"> и прибытия в </w:t>
      </w:r>
      <w:r w:rsidR="00C53E1C">
        <w:rPr>
          <w:rFonts w:cs="Arial"/>
        </w:rPr>
        <w:t xml:space="preserve">новую </w:t>
      </w:r>
      <w:r w:rsidR="00C53E1C">
        <w:rPr>
          <w:rFonts w:cs="Arial"/>
        </w:rPr>
        <w:lastRenderedPageBreak/>
        <w:t>организацию</w:t>
      </w:r>
      <w:r w:rsidRPr="00A80107">
        <w:rPr>
          <w:rFonts w:cs="Arial"/>
        </w:rPr>
        <w:t xml:space="preserve"> с указанием даты прибытия. Должность и прочие параметры должности остаются прежними. В переводе учувствуют сотрудники, которые уже были уволены.</w:t>
      </w:r>
    </w:p>
    <w:p w14:paraId="4F3997E0" w14:textId="4B13BC24" w:rsidR="00CD01F5" w:rsidRPr="00A80107" w:rsidRDefault="00CD01F5" w:rsidP="00CD01F5">
      <w:pPr>
        <w:pStyle w:val="phnormal"/>
        <w:rPr>
          <w:rFonts w:cs="Arial"/>
        </w:rPr>
      </w:pPr>
      <w:r w:rsidRPr="00A80107">
        <w:rPr>
          <w:rFonts w:cs="Arial"/>
        </w:rPr>
        <w:t xml:space="preserve">Данный перевод сотрудников соответствует увольнению и приему на работу их через реестр «Уволенные сотрудники». Соответственно история трудовой деятельности отразит информацию, что сотрудников уволили из </w:t>
      </w:r>
      <w:r w:rsidR="00C53E1C">
        <w:rPr>
          <w:rFonts w:cs="Arial"/>
        </w:rPr>
        <w:t>одной организации и приняли в другую организацию</w:t>
      </w:r>
      <w:r w:rsidRPr="00A80107">
        <w:rPr>
          <w:rFonts w:cs="Arial"/>
        </w:rPr>
        <w:t>.</w:t>
      </w:r>
    </w:p>
    <w:p w14:paraId="6F845A84" w14:textId="6A4E4F95" w:rsidR="00CD01F5" w:rsidRPr="00A80107" w:rsidRDefault="00CD01F5" w:rsidP="00CD01F5">
      <w:pPr>
        <w:pStyle w:val="phnormal"/>
        <w:rPr>
          <w:rFonts w:cs="Arial"/>
        </w:rPr>
      </w:pPr>
      <w:r w:rsidRPr="00A80107">
        <w:rPr>
          <w:rFonts w:cs="Arial"/>
        </w:rPr>
        <w:t>При подтверждении перевода учеников откроется окно «Подтверждение перевода» (</w:t>
      </w:r>
      <w:r w:rsidR="008E40D8" w:rsidRPr="00A80107">
        <w:rPr>
          <w:rFonts w:cs="Arial"/>
        </w:rPr>
        <w:fldChar w:fldCharType="begin"/>
      </w:r>
      <w:r w:rsidR="008E40D8" w:rsidRPr="00A80107">
        <w:rPr>
          <w:rFonts w:cs="Arial"/>
        </w:rPr>
        <w:instrText xml:space="preserve"> REF _Ref468200735 \h </w:instrText>
      </w:r>
      <w:r w:rsidR="00871830" w:rsidRPr="00A80107">
        <w:rPr>
          <w:rFonts w:cs="Arial"/>
        </w:rPr>
        <w:instrText xml:space="preserve"> \* MERGEFORMAT </w:instrText>
      </w:r>
      <w:r w:rsidR="008E40D8" w:rsidRPr="00A80107">
        <w:rPr>
          <w:rFonts w:cs="Arial"/>
        </w:rPr>
      </w:r>
      <w:r w:rsidR="008E40D8" w:rsidRPr="00A80107">
        <w:rPr>
          <w:rFonts w:cs="Arial"/>
        </w:rPr>
        <w:fldChar w:fldCharType="separate"/>
      </w:r>
      <w:r w:rsidR="00F636D2" w:rsidRPr="00F636D2">
        <w:rPr>
          <w:rFonts w:cs="Arial"/>
        </w:rPr>
        <w:t>Рисунок 56</w:t>
      </w:r>
      <w:r w:rsidR="008E40D8" w:rsidRPr="00A80107">
        <w:rPr>
          <w:rFonts w:cs="Arial"/>
        </w:rPr>
        <w:fldChar w:fldCharType="end"/>
      </w:r>
      <w:r w:rsidRPr="00A80107">
        <w:rPr>
          <w:rFonts w:cs="Arial"/>
        </w:rPr>
        <w:t>), которое содержит:</w:t>
      </w:r>
    </w:p>
    <w:p w14:paraId="43917A9B" w14:textId="5C41F38D" w:rsidR="00CD01F5" w:rsidRPr="00A80107" w:rsidRDefault="00CD01F5" w:rsidP="00CD01F5">
      <w:pPr>
        <w:pStyle w:val="phlistitemized1"/>
      </w:pPr>
      <w:r w:rsidRPr="00A80107">
        <w:t>«Тип пользователей», «</w:t>
      </w:r>
      <w:r w:rsidR="00C53E1C">
        <w:t xml:space="preserve">Организация», «Дата выбытия» – </w:t>
      </w:r>
      <w:proofErr w:type="spellStart"/>
      <w:r w:rsidR="00C53E1C">
        <w:t>не</w:t>
      </w:r>
      <w:r w:rsidRPr="00A80107">
        <w:t>редактируемые</w:t>
      </w:r>
      <w:proofErr w:type="spellEnd"/>
      <w:r w:rsidRPr="00A80107">
        <w:t xml:space="preserve"> поля, содержат значения заявки перевода;</w:t>
      </w:r>
    </w:p>
    <w:p w14:paraId="3F196181" w14:textId="40A232FA" w:rsidR="00CD01F5" w:rsidRPr="00A80107" w:rsidRDefault="00F0663E" w:rsidP="00CD01F5">
      <w:pPr>
        <w:pStyle w:val="phfigure"/>
        <w:rPr>
          <w:rFonts w:cs="Arial"/>
        </w:rPr>
      </w:pPr>
      <w:r>
        <w:rPr>
          <w:noProof/>
        </w:rPr>
        <w:drawing>
          <wp:inline distT="0" distB="0" distL="0" distR="0" wp14:anchorId="124CF41F" wp14:editId="2D3E0DBF">
            <wp:extent cx="4304762" cy="5047619"/>
            <wp:effectExtent l="0" t="0" r="63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304762" cy="5047619"/>
                    </a:xfrm>
                    <a:prstGeom prst="rect">
                      <a:avLst/>
                    </a:prstGeom>
                  </pic:spPr>
                </pic:pic>
              </a:graphicData>
            </a:graphic>
          </wp:inline>
        </w:drawing>
      </w:r>
    </w:p>
    <w:p w14:paraId="4BBE597F" w14:textId="6B507AEA" w:rsidR="00CD01F5" w:rsidRPr="00A80107" w:rsidRDefault="00EA7C0D" w:rsidP="00CD01F5">
      <w:pPr>
        <w:pStyle w:val="phfiguretitle"/>
      </w:pPr>
      <w:bookmarkStart w:id="167" w:name="_Ref468200735"/>
      <w:r>
        <w:t>Рисунок </w:t>
      </w:r>
      <w:fldSimple w:instr=" SEQ Рисунок \* ARABIC ">
        <w:r w:rsidR="006A0835">
          <w:rPr>
            <w:noProof/>
          </w:rPr>
          <w:t>56</w:t>
        </w:r>
      </w:fldSimple>
      <w:bookmarkEnd w:id="167"/>
      <w:r w:rsidR="00CD01F5" w:rsidRPr="00A80107">
        <w:t xml:space="preserve"> – Окно «Подтверждение перевода» (ученики)</w:t>
      </w:r>
    </w:p>
    <w:p w14:paraId="607C297D" w14:textId="4720EF15" w:rsidR="00CD01F5" w:rsidRPr="00A80107" w:rsidRDefault="00CD01F5" w:rsidP="00CD01F5">
      <w:pPr>
        <w:pStyle w:val="phnormal"/>
        <w:rPr>
          <w:rFonts w:cs="Arial"/>
        </w:rPr>
      </w:pPr>
      <w:r w:rsidRPr="00A80107">
        <w:rPr>
          <w:rFonts w:cs="Arial"/>
        </w:rPr>
        <w:t xml:space="preserve">В блоке «Классы» назначьте новый класс для перевода. Для этого выберите запись старого класса в списке и </w:t>
      </w:r>
      <w:r w:rsidR="005A49B8" w:rsidRPr="00A80107">
        <w:rPr>
          <w:rFonts w:cs="Arial"/>
        </w:rPr>
        <w:t>нажмите на кнопку</w:t>
      </w:r>
      <w:r w:rsidRPr="00A80107">
        <w:rPr>
          <w:rFonts w:cs="Arial"/>
        </w:rPr>
        <w:t xml:space="preserve"> «Назначить класс». Откроется окно «Перевод учеников класса» (</w:t>
      </w:r>
      <w:r w:rsidRPr="00A80107">
        <w:rPr>
          <w:rFonts w:cs="Arial"/>
        </w:rPr>
        <w:fldChar w:fldCharType="begin"/>
      </w:r>
      <w:r w:rsidRPr="00A80107">
        <w:rPr>
          <w:rFonts w:cs="Arial"/>
        </w:rPr>
        <w:instrText xml:space="preserve"> REF _Ref459021539 \h  \* MERGEFORMAT </w:instrText>
      </w:r>
      <w:r w:rsidRPr="00A80107">
        <w:rPr>
          <w:rFonts w:cs="Arial"/>
        </w:rPr>
      </w:r>
      <w:r w:rsidRPr="00A80107">
        <w:rPr>
          <w:rFonts w:cs="Arial"/>
        </w:rPr>
        <w:fldChar w:fldCharType="separate"/>
      </w:r>
      <w:r w:rsidR="00F636D2" w:rsidRPr="00F636D2">
        <w:rPr>
          <w:rFonts w:cs="Arial"/>
        </w:rPr>
        <w:t>Рисунок 57</w:t>
      </w:r>
      <w:r w:rsidRPr="00A80107">
        <w:rPr>
          <w:rFonts w:cs="Arial"/>
        </w:rPr>
        <w:fldChar w:fldCharType="end"/>
      </w:r>
      <w:r w:rsidRPr="00A80107">
        <w:rPr>
          <w:rFonts w:cs="Arial"/>
        </w:rPr>
        <w:t>). В поле «Нов</w:t>
      </w:r>
      <w:r w:rsidR="00C53E1C">
        <w:rPr>
          <w:rFonts w:cs="Arial"/>
        </w:rPr>
        <w:t>ый класс» укажите класс новой организации</w:t>
      </w:r>
      <w:r w:rsidRPr="00A80107">
        <w:rPr>
          <w:rFonts w:cs="Arial"/>
        </w:rPr>
        <w:t xml:space="preserve">, в который должны быть переведены ученики, «Дата прибытия» – укажите </w:t>
      </w:r>
      <w:r w:rsidRPr="00A80107">
        <w:rPr>
          <w:rFonts w:cs="Arial"/>
        </w:rPr>
        <w:lastRenderedPageBreak/>
        <w:t xml:space="preserve">дату прибытия в </w:t>
      </w:r>
      <w:r w:rsidR="00C53E1C">
        <w:rPr>
          <w:rFonts w:cs="Arial"/>
        </w:rPr>
        <w:t>новую организацию</w:t>
      </w:r>
      <w:r w:rsidRPr="00A80107">
        <w:rPr>
          <w:rFonts w:cs="Arial"/>
        </w:rPr>
        <w:t xml:space="preserve">. В списке учеников установите «флажки» в строках учеников, </w:t>
      </w:r>
      <w:r w:rsidR="00D64811" w:rsidRPr="00A80107">
        <w:rPr>
          <w:rFonts w:cs="Arial"/>
        </w:rPr>
        <w:t>которые должны быть переведены.</w:t>
      </w:r>
    </w:p>
    <w:p w14:paraId="16507DC6" w14:textId="77777777" w:rsidR="00CD01F5" w:rsidRPr="00A80107" w:rsidRDefault="00FA6269" w:rsidP="00CD01F5">
      <w:pPr>
        <w:pStyle w:val="phfigure"/>
        <w:rPr>
          <w:rFonts w:cs="Arial"/>
        </w:rPr>
      </w:pPr>
      <w:r w:rsidRPr="00A80107">
        <w:rPr>
          <w:rFonts w:cs="Arial"/>
          <w:noProof/>
        </w:rPr>
        <w:drawing>
          <wp:inline distT="0" distB="0" distL="0" distR="0" wp14:anchorId="74CE83CF" wp14:editId="31A38CE4">
            <wp:extent cx="5734050" cy="5067300"/>
            <wp:effectExtent l="0" t="0" r="0" b="0"/>
            <wp:docPr id="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4050" cy="5067300"/>
                    </a:xfrm>
                    <a:prstGeom prst="rect">
                      <a:avLst/>
                    </a:prstGeom>
                    <a:noFill/>
                    <a:ln>
                      <a:noFill/>
                    </a:ln>
                  </pic:spPr>
                </pic:pic>
              </a:graphicData>
            </a:graphic>
          </wp:inline>
        </w:drawing>
      </w:r>
    </w:p>
    <w:p w14:paraId="28F5D4D8" w14:textId="59D226B9" w:rsidR="00CD01F5" w:rsidRPr="00A80107" w:rsidRDefault="00EA7C0D" w:rsidP="00CD01F5">
      <w:pPr>
        <w:pStyle w:val="phfiguretitle"/>
      </w:pPr>
      <w:bookmarkStart w:id="168" w:name="_Ref459021539"/>
      <w:r>
        <w:t>Рисунок </w:t>
      </w:r>
      <w:fldSimple w:instr=" SEQ Рисунок \* ARABIC ">
        <w:r w:rsidR="006A0835">
          <w:rPr>
            <w:noProof/>
          </w:rPr>
          <w:t>57</w:t>
        </w:r>
      </w:fldSimple>
      <w:bookmarkEnd w:id="168"/>
      <w:r w:rsidR="00CD01F5" w:rsidRPr="00A80107">
        <w:t xml:space="preserve"> – Перевод учеников класса</w:t>
      </w:r>
    </w:p>
    <w:p w14:paraId="79F339FB" w14:textId="1470AD40" w:rsidR="00CD01F5" w:rsidRPr="00A80107" w:rsidRDefault="00CD01F5" w:rsidP="00CD01F5">
      <w:pPr>
        <w:pStyle w:val="phnormal"/>
        <w:rPr>
          <w:rFonts w:cs="Arial"/>
        </w:rPr>
      </w:pPr>
      <w:r w:rsidRPr="00A80107">
        <w:rPr>
          <w:rFonts w:cs="Arial"/>
        </w:rPr>
        <w:t xml:space="preserve">Нажмите кнопку «Перевести». Система выдаст сообщение: «Действие перевода необратимо. При нажатии на кнопку «Перевести» сразу осуществится перевод выбранных учеников в </w:t>
      </w:r>
      <w:r w:rsidR="00C53E1C">
        <w:rPr>
          <w:rFonts w:cs="Arial"/>
        </w:rPr>
        <w:t>организацию</w:t>
      </w:r>
      <w:r w:rsidRPr="00A80107">
        <w:rPr>
          <w:rFonts w:cs="Arial"/>
        </w:rPr>
        <w:t>. Нажмите кнопку «Да» для продолжения операции. Статус заявки сменится на «Переведен».</w:t>
      </w:r>
    </w:p>
    <w:p w14:paraId="03045862" w14:textId="030986E4" w:rsidR="00CD01F5" w:rsidRPr="00242416" w:rsidRDefault="00CD01F5" w:rsidP="00242416">
      <w:r w:rsidRPr="00A80107">
        <w:rPr>
          <w:rFonts w:cs="Arial"/>
        </w:rPr>
        <w:t>Система выдаст сообщение: «Задача массового перевода поставлена в очередь. Информация о задаче будет доступна в реестре «Асинхронные задачи»». Описание раздела «Асинхронные задачи</w:t>
      </w:r>
      <w:r w:rsidR="00242416" w:rsidRPr="00A80107">
        <w:rPr>
          <w:rFonts w:cs="Arial"/>
        </w:rPr>
        <w:t xml:space="preserve">» </w:t>
      </w:r>
      <w:r w:rsidR="00242416">
        <w:rPr>
          <w:rFonts w:cs="Arial"/>
        </w:rPr>
        <w:t>(</w:t>
      </w:r>
      <w:r w:rsidR="00242416">
        <w:t>подробнее описано в руководстве пользователя «Основная часть»</w:t>
      </w:r>
      <w:r w:rsidR="00242416">
        <w:rPr>
          <w:rFonts w:cs="Arial"/>
        </w:rPr>
        <w:t>)</w:t>
      </w:r>
      <w:r w:rsidRPr="00A80107">
        <w:rPr>
          <w:rFonts w:cs="Arial"/>
        </w:rPr>
        <w:t>.</w:t>
      </w:r>
    </w:p>
    <w:p w14:paraId="58BF675D" w14:textId="77777777" w:rsidR="00CD01F5" w:rsidRPr="00A80107" w:rsidRDefault="00CD01F5" w:rsidP="00CD01F5">
      <w:pPr>
        <w:pStyle w:val="phnormal"/>
        <w:rPr>
          <w:rFonts w:cs="Arial"/>
        </w:rPr>
      </w:pPr>
      <w:r w:rsidRPr="00A80107">
        <w:rPr>
          <w:rFonts w:cs="Arial"/>
        </w:rPr>
        <w:t>Если переведена часть пользователей из перечня, статус заявки сменится на значение «Неполный перевод».</w:t>
      </w:r>
    </w:p>
    <w:p w14:paraId="41ED4ABB" w14:textId="77777777" w:rsidR="00CD01F5" w:rsidRPr="00A80107" w:rsidRDefault="00CD01F5" w:rsidP="00CC2DE1">
      <w:pPr>
        <w:pStyle w:val="phnormal"/>
        <w:rPr>
          <w:rFonts w:cs="Arial"/>
        </w:rPr>
      </w:pPr>
      <w:r w:rsidRPr="00A80107">
        <w:rPr>
          <w:rFonts w:cs="Arial"/>
          <w:b/>
        </w:rPr>
        <w:lastRenderedPageBreak/>
        <w:t>Примечание</w:t>
      </w:r>
      <w:r w:rsidRPr="00A80107">
        <w:rPr>
          <w:rFonts w:cs="Arial"/>
        </w:rPr>
        <w:t xml:space="preserve"> – При нажатии на кнопку «Сохранить» происходит проверка, есть ли оценки (в т</w:t>
      </w:r>
      <w:r w:rsidR="00ED1824" w:rsidRPr="00A80107">
        <w:rPr>
          <w:rFonts w:cs="Arial"/>
        </w:rPr>
        <w:t>ом числе</w:t>
      </w:r>
      <w:r w:rsidRPr="00A80107">
        <w:rPr>
          <w:rFonts w:cs="Arial"/>
        </w:rPr>
        <w:t xml:space="preserve"> за </w:t>
      </w:r>
      <w:proofErr w:type="spellStart"/>
      <w:r w:rsidRPr="00A80107">
        <w:rPr>
          <w:rFonts w:cs="Arial"/>
        </w:rPr>
        <w:t>подпериоды</w:t>
      </w:r>
      <w:proofErr w:type="spellEnd"/>
      <w:r w:rsidRPr="00A80107">
        <w:rPr>
          <w:rFonts w:cs="Arial"/>
        </w:rPr>
        <w:t>, посещаемость) на момент выбытия ученика. Если есть оценки после даты выбытия, выводится соответствующее системное сообщение и возврат в окно перевода.</w:t>
      </w:r>
    </w:p>
    <w:p w14:paraId="4758C0A6" w14:textId="77777777" w:rsidR="00CD01F5" w:rsidRPr="00A80107" w:rsidRDefault="00CD01F5" w:rsidP="00CD01F5">
      <w:pPr>
        <w:pStyle w:val="phnormal"/>
        <w:rPr>
          <w:rFonts w:cs="Arial"/>
        </w:rPr>
      </w:pPr>
      <w:r w:rsidRPr="00A80107">
        <w:rPr>
          <w:rFonts w:cs="Arial"/>
        </w:rPr>
        <w:t>При переводе в истории обучения отразится информация о выбытии из прошлого класса с указанием причины выбранной в прошлом классе и прибытия в новый класс с указанием даты прибытия. В переводе не учувствуют ученики, которые уже были отчислены или переведены из классов.</w:t>
      </w:r>
    </w:p>
    <w:p w14:paraId="32E37C8B" w14:textId="7FF34DC9" w:rsidR="00CD01F5" w:rsidRPr="00242416" w:rsidRDefault="00CD01F5" w:rsidP="00242416">
      <w:r w:rsidRPr="00A80107">
        <w:rPr>
          <w:rFonts w:cs="Arial"/>
        </w:rPr>
        <w:t xml:space="preserve">Данный перевод учеников соответствует отчислению учеников и зачислению их через реестр «Выпускники и отчисленные». Соответственно в истории обучения отразится информация, что учеников выпустили из </w:t>
      </w:r>
      <w:r w:rsidR="00C53E1C">
        <w:rPr>
          <w:rFonts w:cs="Arial"/>
        </w:rPr>
        <w:t>одной организации и зачислили в другую организацию</w:t>
      </w:r>
      <w:r w:rsidRPr="00A80107">
        <w:rPr>
          <w:rFonts w:cs="Arial"/>
        </w:rPr>
        <w:t xml:space="preserve"> аналогично как при отчислении ученика. При выполнении операции отмены восстановления (</w:t>
      </w:r>
      <w:r w:rsidR="00242416">
        <w:t>подробнее описано в руководстве пользователя «Основная часть»</w:t>
      </w:r>
      <w:r w:rsidR="00F22734" w:rsidRPr="00F22734">
        <w:t>)</w:t>
      </w:r>
      <w:r w:rsidRPr="00F22734">
        <w:t xml:space="preserve"> и</w:t>
      </w:r>
      <w:r w:rsidRPr="00A80107">
        <w:rPr>
          <w:rFonts w:cs="Arial"/>
        </w:rPr>
        <w:t xml:space="preserve"> затем отмены отчисления (</w:t>
      </w:r>
      <w:r w:rsidR="00242416">
        <w:t>подробнее описано в руководстве пользователя «Основная часть»</w:t>
      </w:r>
      <w:r w:rsidRPr="00A80107">
        <w:rPr>
          <w:rFonts w:cs="Arial"/>
        </w:rPr>
        <w:t xml:space="preserve">) ученик должен вернуться обратно в </w:t>
      </w:r>
      <w:r w:rsidR="00C53E1C">
        <w:rPr>
          <w:rFonts w:cs="Arial"/>
        </w:rPr>
        <w:t>свою организацию</w:t>
      </w:r>
      <w:r w:rsidRPr="00A80107">
        <w:rPr>
          <w:rFonts w:cs="Arial"/>
        </w:rPr>
        <w:t>.</w:t>
      </w:r>
    </w:p>
    <w:p w14:paraId="5C2DAAF9" w14:textId="77777777" w:rsidR="0030689A" w:rsidRPr="00A80107" w:rsidRDefault="0030689A" w:rsidP="00A43484">
      <w:pPr>
        <w:pStyle w:val="31"/>
        <w:rPr>
          <w:rFonts w:cs="Arial"/>
        </w:rPr>
      </w:pPr>
      <w:bookmarkStart w:id="169" w:name="_Toc524534445"/>
      <w:r w:rsidRPr="00A80107">
        <w:rPr>
          <w:rFonts w:cs="Arial"/>
        </w:rPr>
        <w:t>Заявление и зачисление</w:t>
      </w:r>
      <w:bookmarkEnd w:id="169"/>
    </w:p>
    <w:p w14:paraId="5F05016D" w14:textId="01D1A9C5" w:rsidR="003A6D31" w:rsidRPr="00A80107" w:rsidRDefault="003A6D31" w:rsidP="00EF5C8C">
      <w:pPr>
        <w:pStyle w:val="phnormal"/>
        <w:rPr>
          <w:rStyle w:val="afff3"/>
          <w:rFonts w:cs="Arial"/>
          <w:i w:val="0"/>
          <w:iCs w:val="0"/>
        </w:rPr>
      </w:pPr>
      <w:r w:rsidRPr="00A80107">
        <w:rPr>
          <w:rFonts w:cs="Arial"/>
        </w:rPr>
        <w:t xml:space="preserve">В карточке заявления </w:t>
      </w:r>
      <w:r w:rsidRPr="00A80107">
        <w:rPr>
          <w:rStyle w:val="afff3"/>
          <w:rFonts w:cs="Arial"/>
          <w:i w:val="0"/>
          <w:iCs w:val="0"/>
        </w:rPr>
        <w:t xml:space="preserve">для блока «Заявления в </w:t>
      </w:r>
      <w:r w:rsidR="00F0663E">
        <w:rPr>
          <w:rStyle w:val="afff3"/>
          <w:rFonts w:cs="Arial"/>
          <w:i w:val="0"/>
          <w:iCs w:val="0"/>
        </w:rPr>
        <w:t>организацию</w:t>
      </w:r>
      <w:r w:rsidRPr="00A80107">
        <w:rPr>
          <w:rStyle w:val="afff3"/>
          <w:rFonts w:cs="Arial"/>
          <w:i w:val="0"/>
          <w:iCs w:val="0"/>
        </w:rPr>
        <w:t>»</w:t>
      </w:r>
      <w:r w:rsidR="001742BD" w:rsidRPr="00A80107">
        <w:rPr>
          <w:rStyle w:val="afff3"/>
          <w:rFonts w:cs="Arial"/>
          <w:i w:val="0"/>
          <w:iCs w:val="0"/>
        </w:rPr>
        <w:t xml:space="preserve"> </w:t>
      </w:r>
      <w:r w:rsidRPr="00A80107">
        <w:rPr>
          <w:rStyle w:val="afff3"/>
          <w:rFonts w:cs="Arial"/>
          <w:i w:val="0"/>
          <w:iCs w:val="0"/>
        </w:rPr>
        <w:t xml:space="preserve">при </w:t>
      </w:r>
      <w:r w:rsidR="00452CD2" w:rsidRPr="00A80107">
        <w:rPr>
          <w:rStyle w:val="afff3"/>
          <w:rFonts w:cs="Arial"/>
          <w:i w:val="0"/>
          <w:iCs w:val="0"/>
        </w:rPr>
        <w:t xml:space="preserve">добавлении </w:t>
      </w:r>
      <w:r w:rsidRPr="00A80107">
        <w:rPr>
          <w:rStyle w:val="afff3"/>
          <w:rFonts w:cs="Arial"/>
          <w:i w:val="0"/>
          <w:iCs w:val="0"/>
        </w:rPr>
        <w:t>заявления в школу заполните</w:t>
      </w:r>
      <w:r w:rsidR="00EF5C8C" w:rsidRPr="00A80107">
        <w:rPr>
          <w:rStyle w:val="afff3"/>
          <w:rFonts w:cs="Arial"/>
          <w:i w:val="0"/>
          <w:iCs w:val="0"/>
        </w:rPr>
        <w:t xml:space="preserve"> поле «Желаемый корпус»</w:t>
      </w:r>
      <w:r w:rsidR="00F03AFE" w:rsidRPr="00A80107">
        <w:rPr>
          <w:rStyle w:val="afff3"/>
          <w:rFonts w:cs="Arial"/>
          <w:i w:val="0"/>
          <w:iCs w:val="0"/>
        </w:rPr>
        <w:t xml:space="preserve"> – </w:t>
      </w:r>
      <w:r w:rsidR="00EF5C8C" w:rsidRPr="00A80107">
        <w:rPr>
          <w:rStyle w:val="afff3"/>
          <w:rFonts w:cs="Arial"/>
          <w:i w:val="0"/>
          <w:iCs w:val="0"/>
        </w:rPr>
        <w:t xml:space="preserve">выберите значение из справочника «Корпуса» </w:t>
      </w:r>
      <w:r w:rsidR="00FF7F3A" w:rsidRPr="00A80107">
        <w:rPr>
          <w:rStyle w:val="afff3"/>
          <w:rFonts w:cs="Arial"/>
          <w:i w:val="0"/>
          <w:iCs w:val="0"/>
        </w:rPr>
        <w:t>(п. </w:t>
      </w:r>
      <w:r w:rsidR="00EF5C8C" w:rsidRPr="00A80107">
        <w:rPr>
          <w:rStyle w:val="afff3"/>
          <w:rFonts w:cs="Arial"/>
          <w:i w:val="0"/>
          <w:iCs w:val="0"/>
        </w:rPr>
        <w:fldChar w:fldCharType="begin"/>
      </w:r>
      <w:r w:rsidR="00EF5C8C" w:rsidRPr="00A80107">
        <w:rPr>
          <w:rStyle w:val="afff3"/>
          <w:rFonts w:cs="Arial"/>
          <w:i w:val="0"/>
          <w:iCs w:val="0"/>
        </w:rPr>
        <w:instrText xml:space="preserve"> REF _Ref468200517 \w \h </w:instrText>
      </w:r>
      <w:r w:rsidR="007D6531" w:rsidRPr="00A80107">
        <w:rPr>
          <w:rStyle w:val="afff3"/>
          <w:rFonts w:cs="Arial"/>
          <w:i w:val="0"/>
          <w:iCs w:val="0"/>
        </w:rPr>
        <w:instrText xml:space="preserve"> \* MERGEFORMAT </w:instrText>
      </w:r>
      <w:r w:rsidR="00EF5C8C" w:rsidRPr="00A80107">
        <w:rPr>
          <w:rStyle w:val="afff3"/>
          <w:rFonts w:cs="Arial"/>
          <w:i w:val="0"/>
          <w:iCs w:val="0"/>
        </w:rPr>
      </w:r>
      <w:r w:rsidR="00EF5C8C" w:rsidRPr="00A80107">
        <w:rPr>
          <w:rStyle w:val="afff3"/>
          <w:rFonts w:cs="Arial"/>
          <w:i w:val="0"/>
          <w:iCs w:val="0"/>
        </w:rPr>
        <w:fldChar w:fldCharType="separate"/>
      </w:r>
      <w:r w:rsidR="00F636D2">
        <w:rPr>
          <w:rStyle w:val="afff3"/>
          <w:rFonts w:cs="Arial"/>
          <w:i w:val="0"/>
          <w:iCs w:val="0"/>
        </w:rPr>
        <w:t>1.10.1</w:t>
      </w:r>
      <w:r w:rsidR="00EF5C8C" w:rsidRPr="00A80107">
        <w:rPr>
          <w:rStyle w:val="afff3"/>
          <w:rFonts w:cs="Arial"/>
          <w:i w:val="0"/>
          <w:iCs w:val="0"/>
        </w:rPr>
        <w:fldChar w:fldCharType="end"/>
      </w:r>
      <w:r w:rsidR="00EF5C8C" w:rsidRPr="00A80107">
        <w:rPr>
          <w:rStyle w:val="afff3"/>
          <w:rFonts w:cs="Arial"/>
          <w:i w:val="0"/>
          <w:iCs w:val="0"/>
        </w:rPr>
        <w:t>)</w:t>
      </w:r>
      <w:r w:rsidRPr="00A80107">
        <w:rPr>
          <w:rStyle w:val="afff3"/>
          <w:rFonts w:cs="Arial"/>
          <w:i w:val="0"/>
          <w:iCs w:val="0"/>
        </w:rPr>
        <w:t xml:space="preserve"> (</w:t>
      </w:r>
      <w:r w:rsidR="008E40D8" w:rsidRPr="00A80107">
        <w:rPr>
          <w:rStyle w:val="afff3"/>
          <w:rFonts w:cs="Arial"/>
          <w:i w:val="0"/>
          <w:iCs w:val="0"/>
        </w:rPr>
        <w:fldChar w:fldCharType="begin"/>
      </w:r>
      <w:r w:rsidR="008E40D8" w:rsidRPr="00A80107">
        <w:rPr>
          <w:rStyle w:val="afff3"/>
          <w:rFonts w:cs="Arial"/>
          <w:i w:val="0"/>
          <w:iCs w:val="0"/>
        </w:rPr>
        <w:instrText xml:space="preserve"> REF _Ref468200756 \h </w:instrText>
      </w:r>
      <w:r w:rsidR="00871830" w:rsidRPr="00A80107">
        <w:rPr>
          <w:rStyle w:val="afff3"/>
          <w:rFonts w:cs="Arial"/>
          <w:i w:val="0"/>
          <w:iCs w:val="0"/>
        </w:rPr>
        <w:instrText xml:space="preserve"> \* MERGEFORMAT </w:instrText>
      </w:r>
      <w:r w:rsidR="008E40D8" w:rsidRPr="00A80107">
        <w:rPr>
          <w:rStyle w:val="afff3"/>
          <w:rFonts w:cs="Arial"/>
          <w:i w:val="0"/>
          <w:iCs w:val="0"/>
        </w:rPr>
      </w:r>
      <w:r w:rsidR="008E40D8" w:rsidRPr="00A80107">
        <w:rPr>
          <w:rStyle w:val="afff3"/>
          <w:rFonts w:cs="Arial"/>
          <w:i w:val="0"/>
          <w:iCs w:val="0"/>
        </w:rPr>
        <w:fldChar w:fldCharType="separate"/>
      </w:r>
      <w:r w:rsidR="00F636D2" w:rsidRPr="00F636D2">
        <w:rPr>
          <w:rFonts w:cs="Arial"/>
        </w:rPr>
        <w:t>Рисунок 58</w:t>
      </w:r>
      <w:r w:rsidR="008E40D8" w:rsidRPr="00A80107">
        <w:rPr>
          <w:rStyle w:val="afff3"/>
          <w:rFonts w:cs="Arial"/>
          <w:i w:val="0"/>
          <w:iCs w:val="0"/>
        </w:rPr>
        <w:fldChar w:fldCharType="end"/>
      </w:r>
      <w:r w:rsidR="00EF5C8C" w:rsidRPr="00A80107">
        <w:rPr>
          <w:rStyle w:val="afff3"/>
          <w:rFonts w:cs="Arial"/>
          <w:i w:val="0"/>
          <w:iCs w:val="0"/>
        </w:rPr>
        <w:t>).</w:t>
      </w:r>
    </w:p>
    <w:p w14:paraId="5E148CCF" w14:textId="4A4A5CF1" w:rsidR="003A6D31" w:rsidRPr="00A80107" w:rsidRDefault="00F0663E" w:rsidP="003A6D31">
      <w:pPr>
        <w:pStyle w:val="phfigure"/>
        <w:rPr>
          <w:rFonts w:cs="Arial"/>
        </w:rPr>
      </w:pPr>
      <w:r>
        <w:rPr>
          <w:noProof/>
        </w:rPr>
        <w:drawing>
          <wp:inline distT="0" distB="0" distL="0" distR="0" wp14:anchorId="43AAA521" wp14:editId="048DAD9F">
            <wp:extent cx="5715000" cy="28098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715000" cy="2809875"/>
                    </a:xfrm>
                    <a:prstGeom prst="rect">
                      <a:avLst/>
                    </a:prstGeom>
                  </pic:spPr>
                </pic:pic>
              </a:graphicData>
            </a:graphic>
          </wp:inline>
        </w:drawing>
      </w:r>
    </w:p>
    <w:p w14:paraId="556AD5B6" w14:textId="6CD4AF86" w:rsidR="003A6D31" w:rsidRPr="00A80107" w:rsidRDefault="00EA7C0D" w:rsidP="003A6D31">
      <w:pPr>
        <w:pStyle w:val="phfiguretitle"/>
      </w:pPr>
      <w:bookmarkStart w:id="170" w:name="_Ref468200756"/>
      <w:r>
        <w:t>Рисунок </w:t>
      </w:r>
      <w:fldSimple w:instr=" SEQ Рисунок \* ARABIC ">
        <w:r w:rsidR="006A0835">
          <w:rPr>
            <w:noProof/>
          </w:rPr>
          <w:t>58</w:t>
        </w:r>
      </w:fldSimple>
      <w:bookmarkEnd w:id="170"/>
      <w:r w:rsidR="00F03AFE" w:rsidRPr="00A80107">
        <w:t xml:space="preserve"> – </w:t>
      </w:r>
      <w:r w:rsidR="003A6D31" w:rsidRPr="00A80107">
        <w:t>Окно «</w:t>
      </w:r>
      <w:r w:rsidR="00C53E1C">
        <w:t>Организация</w:t>
      </w:r>
      <w:r w:rsidR="003A6D31" w:rsidRPr="00A80107">
        <w:t xml:space="preserve"> в заявлении»</w:t>
      </w:r>
    </w:p>
    <w:p w14:paraId="7E959243" w14:textId="295C5DDC" w:rsidR="003A6D31" w:rsidRPr="00A80107" w:rsidRDefault="003A6D31" w:rsidP="003A6D31">
      <w:pPr>
        <w:pStyle w:val="phnormal"/>
        <w:rPr>
          <w:rFonts w:cs="Arial"/>
        </w:rPr>
      </w:pPr>
      <w:r w:rsidRPr="00A80107">
        <w:rPr>
          <w:rStyle w:val="afff3"/>
          <w:rFonts w:cs="Arial"/>
          <w:i w:val="0"/>
          <w:iCs w:val="0"/>
        </w:rPr>
        <w:t>Нажмите кнопку «Ок» и сохраните карточку заявления. Далее п</w:t>
      </w:r>
      <w:r w:rsidRPr="00A80107">
        <w:rPr>
          <w:rFonts w:cs="Arial"/>
        </w:rPr>
        <w:t xml:space="preserve">ри автоматическом и ручном распределении класса при нажатии кнопки «Автоматическое распределение» </w:t>
      </w:r>
      <w:r w:rsidRPr="00A80107">
        <w:rPr>
          <w:rFonts w:cs="Arial"/>
        </w:rPr>
        <w:lastRenderedPageBreak/>
        <w:t>или «Назначить класс» происходит проверка на соответствие</w:t>
      </w:r>
      <w:r w:rsidR="005043E9" w:rsidRPr="00A80107">
        <w:rPr>
          <w:rFonts w:cs="Arial"/>
        </w:rPr>
        <w:t xml:space="preserve"> </w:t>
      </w:r>
      <w:r w:rsidRPr="00A80107">
        <w:rPr>
          <w:rFonts w:cs="Arial"/>
        </w:rPr>
        <w:t>«Адреса регистрации»</w:t>
      </w:r>
      <w:r w:rsidR="00F03AFE" w:rsidRPr="00A80107">
        <w:rPr>
          <w:rFonts w:cs="Arial"/>
        </w:rPr>
        <w:t xml:space="preserve"> – </w:t>
      </w:r>
      <w:r w:rsidRPr="00A80107">
        <w:rPr>
          <w:rFonts w:cs="Arial"/>
        </w:rPr>
        <w:t xml:space="preserve">адресу, указанному во вкладке «Принимаемые адреса» </w:t>
      </w:r>
      <w:r w:rsidR="005E63C5">
        <w:rPr>
          <w:rFonts w:cs="Arial"/>
        </w:rPr>
        <w:t>организации</w:t>
      </w:r>
      <w:r w:rsidRPr="00A80107">
        <w:rPr>
          <w:rFonts w:cs="Arial"/>
        </w:rPr>
        <w:t xml:space="preserve"> в настройках зачисления. Если адрес регистрации соответствует адресу, указанному во вкладке «Принимаемые адреса» то при указанном в заявлении желаемом корпусе и/или желаемый классе:</w:t>
      </w:r>
    </w:p>
    <w:p w14:paraId="4B190ACD" w14:textId="77777777" w:rsidR="003A6D31" w:rsidRPr="00A80107" w:rsidRDefault="003A6D31" w:rsidP="003A6D31">
      <w:pPr>
        <w:pStyle w:val="phlistitemized1"/>
      </w:pPr>
      <w:r w:rsidRPr="00A80107">
        <w:t>если корпус в принимаемом адресе, соответствующем адресу регистрации, соответствует желаемому корпусу, то производится зачисление в желаемый корпус/класс;</w:t>
      </w:r>
    </w:p>
    <w:p w14:paraId="1AC03B0F" w14:textId="029BD87A" w:rsidR="00671F5D" w:rsidRPr="00A80107" w:rsidRDefault="003A6D31" w:rsidP="003A6D31">
      <w:pPr>
        <w:pStyle w:val="phlistitemized1"/>
      </w:pPr>
      <w:r w:rsidRPr="00A80107">
        <w:t xml:space="preserve">если в желаемом корпусе/классе отсутствуют свободные места, следует производить зачисление в другой корпус и класс выбранной параллели, указанный во вкладке «Принимаемые адреса» </w:t>
      </w:r>
      <w:r w:rsidR="005E63C5">
        <w:t>организации</w:t>
      </w:r>
      <w:r w:rsidRPr="00A80107">
        <w:t xml:space="preserve"> (при наличии свободных мест);</w:t>
      </w:r>
    </w:p>
    <w:p w14:paraId="5BA66718" w14:textId="77777777" w:rsidR="003A6D31" w:rsidRPr="00A80107" w:rsidRDefault="003A6D31" w:rsidP="003A6D31">
      <w:pPr>
        <w:pStyle w:val="phlistitemized1"/>
      </w:pPr>
      <w:r w:rsidRPr="00A80107">
        <w:t>если в заявлении не указан желаемый корпус/класс, то следует производить зачисление в корпус/класс, указанный во вкладке «Принимаемые адреса» в соответствие с адресом регистрации (при наличии свободных мест).</w:t>
      </w:r>
    </w:p>
    <w:p w14:paraId="19CDE9D9" w14:textId="77777777" w:rsidR="00321FED" w:rsidRPr="00A80107" w:rsidRDefault="00E77664" w:rsidP="00321FED">
      <w:pPr>
        <w:pStyle w:val="23"/>
        <w:rPr>
          <w:rFonts w:cs="Arial"/>
        </w:rPr>
      </w:pPr>
      <w:bookmarkStart w:id="171" w:name="_Toc524534446"/>
      <w:r w:rsidRPr="00A80107">
        <w:rPr>
          <w:rFonts w:cs="Arial"/>
        </w:rPr>
        <w:t>Мод</w:t>
      </w:r>
      <w:r w:rsidR="00321FED" w:rsidRPr="00A80107">
        <w:rPr>
          <w:rFonts w:cs="Arial"/>
        </w:rPr>
        <w:t>уль «Доска объявлений»</w:t>
      </w:r>
      <w:bookmarkEnd w:id="58"/>
      <w:bookmarkEnd w:id="59"/>
      <w:bookmarkEnd w:id="171"/>
    </w:p>
    <w:p w14:paraId="0B90F36A" w14:textId="3B692FA9" w:rsidR="008A0BD0" w:rsidRPr="00A80107" w:rsidRDefault="00321FED" w:rsidP="008A0BD0">
      <w:pPr>
        <w:pStyle w:val="phnormal"/>
        <w:rPr>
          <w:rFonts w:cs="Arial"/>
        </w:rPr>
      </w:pPr>
      <w:r w:rsidRPr="00A80107">
        <w:rPr>
          <w:rFonts w:cs="Arial"/>
        </w:rPr>
        <w:t>По умолчанию право на просмотр данного модуля доступно всем пользователям. Добавление/редактирование/ удаление объявлений</w:t>
      </w:r>
      <w:r w:rsidR="00E378DB" w:rsidRPr="00A80107">
        <w:rPr>
          <w:rFonts w:cs="Arial"/>
        </w:rPr>
        <w:t xml:space="preserve"> </w:t>
      </w:r>
      <w:r w:rsidR="005E63C5">
        <w:rPr>
          <w:rFonts w:cs="Arial"/>
        </w:rPr>
        <w:t>текущей организации</w:t>
      </w:r>
      <w:r w:rsidRPr="00A80107">
        <w:rPr>
          <w:rFonts w:cs="Arial"/>
        </w:rPr>
        <w:t xml:space="preserve"> доступно администратору Системы, администратору </w:t>
      </w:r>
      <w:r w:rsidR="005E63C5">
        <w:rPr>
          <w:rFonts w:cs="Arial"/>
        </w:rPr>
        <w:t>организации</w:t>
      </w:r>
      <w:r w:rsidRPr="00A80107">
        <w:rPr>
          <w:rFonts w:cs="Arial"/>
        </w:rPr>
        <w:t>, директору, завучу.</w:t>
      </w:r>
    </w:p>
    <w:p w14:paraId="52D6EB38" w14:textId="3E969F54" w:rsidR="00321FED" w:rsidRPr="00A80107" w:rsidRDefault="00321FED" w:rsidP="00CC2DE1">
      <w:pPr>
        <w:pStyle w:val="phnormal"/>
        <w:rPr>
          <w:rFonts w:cs="Arial"/>
        </w:rPr>
      </w:pPr>
      <w:r w:rsidRPr="00A80107">
        <w:rPr>
          <w:rFonts w:cs="Arial"/>
          <w:b/>
        </w:rPr>
        <w:t>Примечание</w:t>
      </w:r>
      <w:r w:rsidRPr="00A80107">
        <w:rPr>
          <w:rFonts w:cs="Arial"/>
        </w:rPr>
        <w:t xml:space="preserve"> – Возможно назначить стартовой страницей окна «Доска объявлений» в настройках </w:t>
      </w:r>
      <w:r w:rsidR="005E63C5">
        <w:rPr>
          <w:rFonts w:cs="Arial"/>
        </w:rPr>
        <w:t>организации</w:t>
      </w:r>
      <w:r w:rsidRPr="00A80107">
        <w:rPr>
          <w:rFonts w:cs="Arial"/>
        </w:rPr>
        <w:t xml:space="preserve">. Доступ к настройкам </w:t>
      </w:r>
      <w:r w:rsidR="005E63C5">
        <w:rPr>
          <w:rFonts w:cs="Arial"/>
        </w:rPr>
        <w:t>организации</w:t>
      </w:r>
      <w:r w:rsidRPr="00A80107">
        <w:rPr>
          <w:rFonts w:cs="Arial"/>
        </w:rPr>
        <w:t xml:space="preserve"> имеет пользователь </w:t>
      </w:r>
      <w:r w:rsidR="005E63C5">
        <w:rPr>
          <w:rFonts w:cs="Arial"/>
        </w:rPr>
        <w:t>с ролью администратор организации</w:t>
      </w:r>
      <w:r w:rsidRPr="00A80107">
        <w:rPr>
          <w:rFonts w:cs="Arial"/>
        </w:rPr>
        <w:t xml:space="preserve">, а также администратор Системы с </w:t>
      </w:r>
      <w:r w:rsidR="005E63C5">
        <w:rPr>
          <w:rFonts w:cs="Arial"/>
        </w:rPr>
        <w:t>выбранной организацией</w:t>
      </w:r>
      <w:r w:rsidRPr="00A80107">
        <w:rPr>
          <w:rFonts w:cs="Arial"/>
        </w:rPr>
        <w:t>. Если выбрано значение «Доска объявлений», то при входе в Систему под сотрудником, пользователю открывается как стартовая страница реестр «Доска объявлений». При входе под учеником/родителем также в первую очередь открывается страница «Доска объявлений».</w:t>
      </w:r>
    </w:p>
    <w:p w14:paraId="1A0AA8A6" w14:textId="120BF141" w:rsidR="00321FED" w:rsidRPr="009F0AB6" w:rsidRDefault="00321FED" w:rsidP="009F0AB6">
      <w:r w:rsidRPr="00A80107">
        <w:rPr>
          <w:rFonts w:cs="Arial"/>
        </w:rPr>
        <w:t xml:space="preserve">Для доступа к модулю нажмите на ярлык </w:t>
      </w:r>
      <w:r w:rsidR="0042401B" w:rsidRPr="00A80107">
        <w:rPr>
          <w:rFonts w:cs="Arial"/>
          <w:noProof/>
        </w:rPr>
        <w:drawing>
          <wp:inline distT="0" distB="0" distL="0" distR="0" wp14:anchorId="2B29D351" wp14:editId="095B5C09">
            <wp:extent cx="699977" cy="839972"/>
            <wp:effectExtent l="0" t="0" r="5080"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698173" cy="837807"/>
                    </a:xfrm>
                    <a:prstGeom prst="rect">
                      <a:avLst/>
                    </a:prstGeom>
                  </pic:spPr>
                </pic:pic>
              </a:graphicData>
            </a:graphic>
          </wp:inline>
        </w:drawing>
      </w:r>
      <w:r w:rsidRPr="00A80107">
        <w:rPr>
          <w:rFonts w:cs="Arial"/>
        </w:rPr>
        <w:t xml:space="preserve"> на рабочем столе Системы, откроется окно «Доска объявлений» (</w:t>
      </w:r>
      <w:r w:rsidRPr="00A80107">
        <w:rPr>
          <w:rFonts w:cs="Arial"/>
        </w:rPr>
        <w:fldChar w:fldCharType="begin"/>
      </w:r>
      <w:r w:rsidRPr="00A80107">
        <w:rPr>
          <w:rFonts w:cs="Arial"/>
        </w:rPr>
        <w:instrText xml:space="preserve"> REF _Ref452708348 \h  \* MERGEFORMAT </w:instrText>
      </w:r>
      <w:r w:rsidRPr="00A80107">
        <w:rPr>
          <w:rFonts w:cs="Arial"/>
        </w:rPr>
      </w:r>
      <w:r w:rsidRPr="00A80107">
        <w:rPr>
          <w:rFonts w:cs="Arial"/>
        </w:rPr>
        <w:fldChar w:fldCharType="separate"/>
      </w:r>
      <w:r w:rsidR="00F636D2" w:rsidRPr="00F636D2">
        <w:rPr>
          <w:rFonts w:cs="Arial"/>
        </w:rPr>
        <w:t>Рисунок 59</w:t>
      </w:r>
      <w:r w:rsidRPr="00A80107">
        <w:rPr>
          <w:rFonts w:cs="Arial"/>
        </w:rPr>
        <w:fldChar w:fldCharType="end"/>
      </w:r>
      <w:r w:rsidRPr="00A80107">
        <w:rPr>
          <w:rFonts w:cs="Arial"/>
        </w:rPr>
        <w:t>), информация в котором представлена в табличном виде</w:t>
      </w:r>
      <w:r w:rsidR="00CD458F" w:rsidRPr="00A80107">
        <w:rPr>
          <w:rFonts w:cs="Arial"/>
        </w:rPr>
        <w:t xml:space="preserve"> (</w:t>
      </w:r>
      <w:r w:rsidR="009F0AB6">
        <w:t>подробнее описано в руководстве пользователя «Основная часть»</w:t>
      </w:r>
      <w:r w:rsidR="00CD458F" w:rsidRPr="00A80107">
        <w:rPr>
          <w:rFonts w:cs="Arial"/>
        </w:rPr>
        <w:t>)</w:t>
      </w:r>
      <w:r w:rsidRPr="00A80107">
        <w:rPr>
          <w:rFonts w:cs="Arial"/>
        </w:rPr>
        <w:t xml:space="preserve"> и содержит следующие столбцы:</w:t>
      </w:r>
    </w:p>
    <w:p w14:paraId="25F4B1F6" w14:textId="77777777" w:rsidR="00321FED" w:rsidRPr="00A80107" w:rsidRDefault="00FA6269" w:rsidP="002B3354">
      <w:pPr>
        <w:pStyle w:val="phfigure"/>
        <w:rPr>
          <w:rFonts w:cs="Arial"/>
        </w:rPr>
      </w:pPr>
      <w:r w:rsidRPr="00A80107">
        <w:rPr>
          <w:rFonts w:cs="Arial"/>
          <w:noProof/>
        </w:rPr>
        <w:lastRenderedPageBreak/>
        <w:drawing>
          <wp:inline distT="0" distB="0" distL="0" distR="0" wp14:anchorId="63014ABA" wp14:editId="439C9E55">
            <wp:extent cx="6153150" cy="2609850"/>
            <wp:effectExtent l="0" t="0" r="0" b="0"/>
            <wp:docPr id="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53150" cy="2609850"/>
                    </a:xfrm>
                    <a:prstGeom prst="rect">
                      <a:avLst/>
                    </a:prstGeom>
                    <a:noFill/>
                    <a:ln>
                      <a:noFill/>
                    </a:ln>
                  </pic:spPr>
                </pic:pic>
              </a:graphicData>
            </a:graphic>
          </wp:inline>
        </w:drawing>
      </w:r>
    </w:p>
    <w:p w14:paraId="375BF30C" w14:textId="44F21FD8" w:rsidR="00321FED" w:rsidRPr="00A80107" w:rsidRDefault="00EA7C0D" w:rsidP="002B3354">
      <w:pPr>
        <w:pStyle w:val="phfiguretitle"/>
      </w:pPr>
      <w:bookmarkStart w:id="172" w:name="_Ref452708348"/>
      <w:r>
        <w:t>Рисунок </w:t>
      </w:r>
      <w:fldSimple w:instr=" SEQ Рисунок \* ARABIC ">
        <w:r w:rsidR="006A0835">
          <w:rPr>
            <w:noProof/>
          </w:rPr>
          <w:t>59</w:t>
        </w:r>
      </w:fldSimple>
      <w:bookmarkEnd w:id="172"/>
      <w:r w:rsidR="00321FED" w:rsidRPr="00A80107">
        <w:t xml:space="preserve"> – Окно «Доска объявлений»</w:t>
      </w:r>
    </w:p>
    <w:p w14:paraId="5D87F48A" w14:textId="77777777" w:rsidR="00321FED" w:rsidRPr="00A80107" w:rsidRDefault="00321FED" w:rsidP="003A6D31">
      <w:pPr>
        <w:pStyle w:val="phlistitemized1"/>
      </w:pPr>
      <w:r w:rsidRPr="00A80107">
        <w:t>«Дата»</w:t>
      </w:r>
      <w:r w:rsidR="00BF1C93" w:rsidRPr="00A80107">
        <w:t xml:space="preserve"> – </w:t>
      </w:r>
      <w:r w:rsidRPr="00A80107">
        <w:t>дата добавления объявления. По умолчанию все объявления упорядочены по дате добавления;</w:t>
      </w:r>
    </w:p>
    <w:p w14:paraId="43BD4286" w14:textId="77777777" w:rsidR="00321FED" w:rsidRPr="00A80107" w:rsidRDefault="00321FED" w:rsidP="003A6D31">
      <w:pPr>
        <w:pStyle w:val="phlistitemized1"/>
      </w:pPr>
      <w:r w:rsidRPr="00A80107">
        <w:t>«Автор»</w:t>
      </w:r>
      <w:r w:rsidR="003573DE" w:rsidRPr="00A80107">
        <w:t xml:space="preserve"> –</w:t>
      </w:r>
      <w:r w:rsidRPr="00A80107">
        <w:t xml:space="preserve"> автор объявления (ФИО);</w:t>
      </w:r>
    </w:p>
    <w:p w14:paraId="4EADFA34" w14:textId="77777777" w:rsidR="00321FED" w:rsidRPr="00A80107" w:rsidRDefault="00321FED" w:rsidP="003A6D31">
      <w:pPr>
        <w:pStyle w:val="phlistitemized1"/>
      </w:pPr>
      <w:r w:rsidRPr="00A80107">
        <w:t>«Тема»</w:t>
      </w:r>
      <w:r w:rsidR="00BF1C93" w:rsidRPr="00A80107">
        <w:t xml:space="preserve"> – </w:t>
      </w:r>
      <w:r w:rsidRPr="00A80107">
        <w:t>тема объявления;</w:t>
      </w:r>
    </w:p>
    <w:p w14:paraId="03646979" w14:textId="77777777" w:rsidR="00321FED" w:rsidRPr="00A80107" w:rsidRDefault="00321FED" w:rsidP="003A6D31">
      <w:pPr>
        <w:pStyle w:val="phlistitemized1"/>
      </w:pPr>
      <w:r w:rsidRPr="00A80107">
        <w:t>«Сообщение»</w:t>
      </w:r>
      <w:r w:rsidR="003573DE" w:rsidRPr="00A80107">
        <w:t xml:space="preserve"> –</w:t>
      </w:r>
      <w:r w:rsidRPr="00A80107">
        <w:t xml:space="preserve"> текст объявления;</w:t>
      </w:r>
    </w:p>
    <w:p w14:paraId="3E2EEC7F" w14:textId="77777777" w:rsidR="00321FED" w:rsidRPr="00A80107" w:rsidRDefault="00321FED" w:rsidP="003A6D31">
      <w:pPr>
        <w:pStyle w:val="phlistitemized1"/>
      </w:pPr>
      <w:r w:rsidRPr="00A80107">
        <w:t>«Файл»</w:t>
      </w:r>
      <w:r w:rsidR="00BF1C93" w:rsidRPr="00A80107">
        <w:t xml:space="preserve"> – </w:t>
      </w:r>
      <w:r w:rsidRPr="00A80107">
        <w:t>отображается загруженный файл в виде ссылки. При нажатии на ссылку Систем</w:t>
      </w:r>
      <w:r w:rsidR="00671F5D" w:rsidRPr="00A80107">
        <w:t>а откроет запрос, выберите файл;</w:t>
      </w:r>
    </w:p>
    <w:p w14:paraId="29339E0D" w14:textId="77777777" w:rsidR="00321FED" w:rsidRPr="00A80107" w:rsidRDefault="00321FED" w:rsidP="003A6D31">
      <w:pPr>
        <w:pStyle w:val="phlistitemized1"/>
      </w:pPr>
      <w:r w:rsidRPr="00A80107">
        <w:t>«Для кого»</w:t>
      </w:r>
      <w:r w:rsidR="00BF1C93" w:rsidRPr="00A80107">
        <w:t xml:space="preserve"> – </w:t>
      </w:r>
      <w:r w:rsidRPr="00A80107">
        <w:t>содержит информацию о получателях объявления.</w:t>
      </w:r>
    </w:p>
    <w:p w14:paraId="3C43315D" w14:textId="77777777" w:rsidR="00321FED" w:rsidRPr="00A80107" w:rsidRDefault="00321FED" w:rsidP="00CC2DE1">
      <w:pPr>
        <w:pStyle w:val="phnormal"/>
        <w:rPr>
          <w:rFonts w:cs="Arial"/>
        </w:rPr>
      </w:pPr>
      <w:r w:rsidRPr="00A80107">
        <w:rPr>
          <w:rFonts w:cs="Arial"/>
          <w:b/>
        </w:rPr>
        <w:t>Примечание</w:t>
      </w:r>
      <w:r w:rsidRPr="00A80107">
        <w:rPr>
          <w:rFonts w:cs="Arial"/>
        </w:rPr>
        <w:t xml:space="preserve"> – В поле «Для кого» значения отображаются в следующем виде: Учителя(20), Родители(10), Родители(2). К примеру, если в объявление добавили трех учителей, то в данном поле в скобках отображается количество учителей: Учителя (3). Аналогично для родителей и для учеников.</w:t>
      </w:r>
    </w:p>
    <w:p w14:paraId="78C9920D" w14:textId="77777777" w:rsidR="00321FED" w:rsidRPr="00A80107" w:rsidRDefault="00321FED" w:rsidP="003A6D31">
      <w:pPr>
        <w:pStyle w:val="phnormal"/>
        <w:rPr>
          <w:rFonts w:cs="Arial"/>
        </w:rPr>
      </w:pPr>
      <w:r w:rsidRPr="00A80107">
        <w:rPr>
          <w:rFonts w:cs="Arial"/>
        </w:rPr>
        <w:t>Информация в полях проставляется автоматически при добавлении объявления.</w:t>
      </w:r>
    </w:p>
    <w:p w14:paraId="67F4F1AF" w14:textId="33F32176" w:rsidR="00321FED" w:rsidRPr="00A80107" w:rsidRDefault="00321FED" w:rsidP="003A6D31">
      <w:pPr>
        <w:pStyle w:val="phnormal"/>
        <w:rPr>
          <w:rFonts w:cs="Arial"/>
        </w:rPr>
      </w:pPr>
      <w:r w:rsidRPr="00A80107">
        <w:rPr>
          <w:rFonts w:cs="Arial"/>
        </w:rPr>
        <w:t xml:space="preserve">Для добавления нового объявления </w:t>
      </w:r>
      <w:r w:rsidR="005A49B8" w:rsidRPr="00A80107">
        <w:rPr>
          <w:rFonts w:cs="Arial"/>
        </w:rPr>
        <w:t>нажмите на кнопку</w:t>
      </w:r>
      <w:r w:rsidRPr="00A80107">
        <w:rPr>
          <w:rFonts w:cs="Arial"/>
        </w:rPr>
        <w:t xml:space="preserve"> «Добавить». Откроется окно «Объявление: Добавление» (</w:t>
      </w:r>
      <w:r w:rsidRPr="00A80107">
        <w:rPr>
          <w:rFonts w:cs="Arial"/>
        </w:rPr>
        <w:fldChar w:fldCharType="begin"/>
      </w:r>
      <w:r w:rsidRPr="00A80107">
        <w:rPr>
          <w:rFonts w:cs="Arial"/>
        </w:rPr>
        <w:instrText xml:space="preserve"> REF _Ref452708402 \h  \* MERGEFORMAT </w:instrText>
      </w:r>
      <w:r w:rsidRPr="00A80107">
        <w:rPr>
          <w:rFonts w:cs="Arial"/>
        </w:rPr>
      </w:r>
      <w:r w:rsidRPr="00A80107">
        <w:rPr>
          <w:rFonts w:cs="Arial"/>
        </w:rPr>
        <w:fldChar w:fldCharType="separate"/>
      </w:r>
      <w:r w:rsidR="00F636D2" w:rsidRPr="00F636D2">
        <w:rPr>
          <w:rFonts w:cs="Arial"/>
        </w:rPr>
        <w:t>Рисунок 60</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3AE8B53E" w14:textId="77777777" w:rsidR="00321FED" w:rsidRPr="00A80107" w:rsidRDefault="00321FED" w:rsidP="003A6D31">
      <w:pPr>
        <w:pStyle w:val="phlistitemized1"/>
      </w:pPr>
      <w:r w:rsidRPr="00A80107">
        <w:t>«Автор»</w:t>
      </w:r>
      <w:r w:rsidR="00BF1C93" w:rsidRPr="00A80107">
        <w:t xml:space="preserve"> – </w:t>
      </w:r>
      <w:r w:rsidRPr="00A80107">
        <w:t>автоматически заполнено Системой;</w:t>
      </w:r>
    </w:p>
    <w:p w14:paraId="0C7DF03B" w14:textId="77777777" w:rsidR="00321FED" w:rsidRPr="00A80107" w:rsidRDefault="00321FED" w:rsidP="003A6D31">
      <w:pPr>
        <w:pStyle w:val="phlistitemized1"/>
      </w:pPr>
      <w:r w:rsidRPr="00A80107">
        <w:t>«Тема»</w:t>
      </w:r>
      <w:r w:rsidR="00BF1C93" w:rsidRPr="00A80107">
        <w:t xml:space="preserve"> – </w:t>
      </w:r>
      <w:r w:rsidRPr="00A80107">
        <w:t>укажите тему объявления;</w:t>
      </w:r>
    </w:p>
    <w:p w14:paraId="5675BFB4" w14:textId="77777777" w:rsidR="00321FED" w:rsidRPr="00A80107" w:rsidRDefault="00321FED" w:rsidP="003A6D31">
      <w:pPr>
        <w:pStyle w:val="phlistitemized1"/>
      </w:pPr>
      <w:r w:rsidRPr="00A80107">
        <w:t>«Сообщение»</w:t>
      </w:r>
      <w:r w:rsidR="00BF1C93" w:rsidRPr="00A80107">
        <w:t xml:space="preserve"> – </w:t>
      </w:r>
      <w:r w:rsidRPr="00A80107">
        <w:t>введите текст объявления;</w:t>
      </w:r>
    </w:p>
    <w:p w14:paraId="7E484609" w14:textId="77777777" w:rsidR="00321FED" w:rsidRPr="00A80107" w:rsidRDefault="00321FED" w:rsidP="003A6D31">
      <w:pPr>
        <w:pStyle w:val="phlistitemized1"/>
      </w:pPr>
      <w:r w:rsidRPr="00A80107">
        <w:t>«Файл»</w:t>
      </w:r>
      <w:r w:rsidR="00BF1C93" w:rsidRPr="00A80107">
        <w:t xml:space="preserve"> – </w:t>
      </w:r>
      <w:r w:rsidRPr="00A80107">
        <w:t>возможно прикрепление файла к сообщению, например, для доведения до пользователей информации выходе локальных нормативных актов или форм заполнения заявок.</w:t>
      </w:r>
    </w:p>
    <w:p w14:paraId="35B3CBD2" w14:textId="74513111" w:rsidR="00321FED" w:rsidRPr="00A80107" w:rsidRDefault="008C4298" w:rsidP="002B3354">
      <w:pPr>
        <w:pStyle w:val="phfigure"/>
        <w:rPr>
          <w:rFonts w:cs="Arial"/>
        </w:rPr>
      </w:pPr>
      <w:r>
        <w:rPr>
          <w:noProof/>
        </w:rPr>
        <w:lastRenderedPageBreak/>
        <w:drawing>
          <wp:inline distT="0" distB="0" distL="0" distR="0" wp14:anchorId="0C22CE8F" wp14:editId="2E5B0164">
            <wp:extent cx="4705350" cy="57054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705350" cy="5705475"/>
                    </a:xfrm>
                    <a:prstGeom prst="rect">
                      <a:avLst/>
                    </a:prstGeom>
                  </pic:spPr>
                </pic:pic>
              </a:graphicData>
            </a:graphic>
          </wp:inline>
        </w:drawing>
      </w:r>
    </w:p>
    <w:p w14:paraId="4D9EF734" w14:textId="620DEC53" w:rsidR="00321FED" w:rsidRPr="00A80107" w:rsidRDefault="00EA7C0D" w:rsidP="002B3354">
      <w:pPr>
        <w:pStyle w:val="phfiguretitle"/>
      </w:pPr>
      <w:bookmarkStart w:id="173" w:name="_Ref452708402"/>
      <w:bookmarkStart w:id="174" w:name="_Ref455153361"/>
      <w:r>
        <w:t>Рисунок </w:t>
      </w:r>
      <w:fldSimple w:instr=" SEQ Рисунок \* ARABIC ">
        <w:r w:rsidR="006A0835">
          <w:rPr>
            <w:noProof/>
          </w:rPr>
          <w:t>60</w:t>
        </w:r>
      </w:fldSimple>
      <w:bookmarkEnd w:id="173"/>
      <w:r w:rsidR="00321FED" w:rsidRPr="00A80107">
        <w:t xml:space="preserve"> – Окно «Объявление: Добавление»</w:t>
      </w:r>
      <w:bookmarkEnd w:id="174"/>
    </w:p>
    <w:p w14:paraId="667E5D68" w14:textId="476114AE" w:rsidR="00321FED" w:rsidRPr="00A80107" w:rsidRDefault="00321FED" w:rsidP="003A6D31">
      <w:pPr>
        <w:pStyle w:val="phnormal"/>
        <w:rPr>
          <w:rFonts w:cs="Arial"/>
        </w:rPr>
      </w:pPr>
      <w:r w:rsidRPr="00A80107">
        <w:rPr>
          <w:rFonts w:cs="Arial"/>
        </w:rPr>
        <w:t>Каждое сообщение для доски объявлений может быть отправлено выборочно группе пользователей. Для этого воспольз</w:t>
      </w:r>
      <w:r w:rsidR="008C4298">
        <w:rPr>
          <w:rFonts w:cs="Arial"/>
        </w:rPr>
        <w:t>уйтесь вложенными вкладками: «Сотрудники</w:t>
      </w:r>
      <w:r w:rsidRPr="00A80107">
        <w:rPr>
          <w:rFonts w:cs="Arial"/>
        </w:rPr>
        <w:t>», «Ученик</w:t>
      </w:r>
      <w:r w:rsidR="008C4298">
        <w:rPr>
          <w:rFonts w:cs="Arial"/>
        </w:rPr>
        <w:t>и</w:t>
      </w:r>
      <w:r w:rsidRPr="00A80107">
        <w:rPr>
          <w:rFonts w:cs="Arial"/>
        </w:rPr>
        <w:t>», «Родители».</w:t>
      </w:r>
    </w:p>
    <w:p w14:paraId="18D23E9E" w14:textId="29051665" w:rsidR="00321FED" w:rsidRPr="00A80107" w:rsidRDefault="00321FED" w:rsidP="003A6D31">
      <w:pPr>
        <w:pStyle w:val="phnormal"/>
        <w:rPr>
          <w:rFonts w:cs="Arial"/>
        </w:rPr>
      </w:pPr>
      <w:r w:rsidRPr="00A80107">
        <w:rPr>
          <w:rFonts w:cs="Arial"/>
        </w:rPr>
        <w:t>Для добавления получателя во вкладке «</w:t>
      </w:r>
      <w:r w:rsidR="008C4298">
        <w:rPr>
          <w:rFonts w:cs="Arial"/>
        </w:rPr>
        <w:t>Сотрудники</w:t>
      </w:r>
      <w:r w:rsidRPr="00A80107">
        <w:rPr>
          <w:rFonts w:cs="Arial"/>
        </w:rPr>
        <w:t xml:space="preserve">» </w:t>
      </w:r>
      <w:r w:rsidR="005A49B8" w:rsidRPr="00A80107">
        <w:rPr>
          <w:rFonts w:cs="Arial"/>
        </w:rPr>
        <w:t>нажмите на кнопку</w:t>
      </w:r>
      <w:r w:rsidRPr="00A80107">
        <w:rPr>
          <w:rFonts w:cs="Arial"/>
        </w:rPr>
        <w:t xml:space="preserve"> «Добавить»</w:t>
      </w:r>
      <w:r w:rsidR="004D6087" w:rsidRPr="00A80107">
        <w:rPr>
          <w:rFonts w:cs="Arial"/>
        </w:rPr>
        <w:t>. О</w:t>
      </w:r>
      <w:r w:rsidRPr="00A80107">
        <w:rPr>
          <w:rFonts w:cs="Arial"/>
        </w:rPr>
        <w:t>ткроется окно реестра «Сотрудники» (</w:t>
      </w:r>
      <w:r w:rsidRPr="00A80107">
        <w:rPr>
          <w:rFonts w:cs="Arial"/>
        </w:rPr>
        <w:fldChar w:fldCharType="begin"/>
      </w:r>
      <w:r w:rsidRPr="00A80107">
        <w:rPr>
          <w:rFonts w:cs="Arial"/>
        </w:rPr>
        <w:instrText xml:space="preserve"> REF _Ref452713803 \h  \* MERGEFORMAT </w:instrText>
      </w:r>
      <w:r w:rsidRPr="00A80107">
        <w:rPr>
          <w:rFonts w:cs="Arial"/>
        </w:rPr>
      </w:r>
      <w:r w:rsidRPr="00A80107">
        <w:rPr>
          <w:rFonts w:cs="Arial"/>
        </w:rPr>
        <w:fldChar w:fldCharType="separate"/>
      </w:r>
      <w:r w:rsidR="00F636D2" w:rsidRPr="00F636D2">
        <w:rPr>
          <w:rFonts w:cs="Arial"/>
        </w:rPr>
        <w:t>Рисунок 61</w:t>
      </w:r>
      <w:r w:rsidRPr="00A80107">
        <w:rPr>
          <w:rFonts w:cs="Arial"/>
        </w:rPr>
        <w:fldChar w:fldCharType="end"/>
      </w:r>
      <w:r w:rsidRPr="00A80107">
        <w:rPr>
          <w:rFonts w:cs="Arial"/>
        </w:rPr>
        <w:t>), установите «флажок» в поле параметра сотрудник</w:t>
      </w:r>
      <w:proofErr w:type="gramStart"/>
      <w:r w:rsidRPr="00A80107">
        <w:rPr>
          <w:rFonts w:cs="Arial"/>
        </w:rPr>
        <w:t>а(</w:t>
      </w:r>
      <w:proofErr w:type="gramEnd"/>
      <w:r w:rsidRPr="00A80107">
        <w:rPr>
          <w:rFonts w:cs="Arial"/>
        </w:rPr>
        <w:t>-</w:t>
      </w:r>
      <w:proofErr w:type="spellStart"/>
      <w:r w:rsidRPr="00A80107">
        <w:rPr>
          <w:rFonts w:cs="Arial"/>
        </w:rPr>
        <w:t>ов</w:t>
      </w:r>
      <w:proofErr w:type="spellEnd"/>
      <w:r w:rsidRPr="00A80107">
        <w:rPr>
          <w:rFonts w:cs="Arial"/>
        </w:rPr>
        <w:t>), которого(-ых) необходимо добавить как получате</w:t>
      </w:r>
      <w:r w:rsidR="00CC002E" w:rsidRPr="00A80107">
        <w:rPr>
          <w:rFonts w:cs="Arial"/>
        </w:rPr>
        <w:t xml:space="preserve">ля, и </w:t>
      </w:r>
      <w:r w:rsidR="005A49B8" w:rsidRPr="00A80107">
        <w:rPr>
          <w:rFonts w:cs="Arial"/>
        </w:rPr>
        <w:t>нажмите на кнопку</w:t>
      </w:r>
      <w:r w:rsidR="00CC002E" w:rsidRPr="00A80107">
        <w:rPr>
          <w:rFonts w:cs="Arial"/>
        </w:rPr>
        <w:t xml:space="preserve"> «Выбрать».</w:t>
      </w:r>
    </w:p>
    <w:p w14:paraId="54B8F316" w14:textId="3115528E" w:rsidR="00321FED" w:rsidRPr="00A80107" w:rsidRDefault="008C4298" w:rsidP="002B3354">
      <w:pPr>
        <w:pStyle w:val="phfigure"/>
        <w:rPr>
          <w:rFonts w:cs="Arial"/>
        </w:rPr>
      </w:pPr>
      <w:r>
        <w:rPr>
          <w:noProof/>
        </w:rPr>
        <w:lastRenderedPageBreak/>
        <w:drawing>
          <wp:inline distT="0" distB="0" distL="0" distR="0" wp14:anchorId="0ADA7617" wp14:editId="79F1173C">
            <wp:extent cx="5705475" cy="38100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705475" cy="3810000"/>
                    </a:xfrm>
                    <a:prstGeom prst="rect">
                      <a:avLst/>
                    </a:prstGeom>
                  </pic:spPr>
                </pic:pic>
              </a:graphicData>
            </a:graphic>
          </wp:inline>
        </w:drawing>
      </w:r>
    </w:p>
    <w:p w14:paraId="56527BF7" w14:textId="662CFBE2" w:rsidR="00321FED" w:rsidRPr="00A80107" w:rsidRDefault="00EA7C0D" w:rsidP="002B3354">
      <w:pPr>
        <w:pStyle w:val="phfiguretitle"/>
      </w:pPr>
      <w:bookmarkStart w:id="175" w:name="_Ref452713803"/>
      <w:r>
        <w:t>Рисунок </w:t>
      </w:r>
      <w:fldSimple w:instr=" SEQ Рисунок \* ARABIC ">
        <w:r w:rsidR="006A0835">
          <w:rPr>
            <w:noProof/>
          </w:rPr>
          <w:t>61</w:t>
        </w:r>
      </w:fldSimple>
      <w:bookmarkEnd w:id="175"/>
      <w:r w:rsidR="00321FED" w:rsidRPr="00A80107">
        <w:t xml:space="preserve"> – Окно реестра «Сотрудники»</w:t>
      </w:r>
    </w:p>
    <w:p w14:paraId="356A9EEE" w14:textId="4338E34E" w:rsidR="00321FED" w:rsidRPr="00A80107" w:rsidRDefault="00321FED" w:rsidP="003A6D31">
      <w:pPr>
        <w:pStyle w:val="phnormal"/>
        <w:rPr>
          <w:rFonts w:cs="Arial"/>
        </w:rPr>
      </w:pPr>
      <w:r w:rsidRPr="00A80107">
        <w:rPr>
          <w:rFonts w:cs="Arial"/>
        </w:rPr>
        <w:t>Аналогичным образом повторите действия для добавления получателей во вложенных вкладках «Ученик</w:t>
      </w:r>
      <w:r w:rsidR="008C4298">
        <w:rPr>
          <w:rFonts w:cs="Arial"/>
        </w:rPr>
        <w:t>и</w:t>
      </w:r>
      <w:r w:rsidRPr="00A80107">
        <w:rPr>
          <w:rFonts w:cs="Arial"/>
        </w:rPr>
        <w:t>» и «Родители».</w:t>
      </w:r>
    </w:p>
    <w:p w14:paraId="565FCF06" w14:textId="2EBE1F02" w:rsidR="00321FED" w:rsidRPr="00A80107" w:rsidRDefault="00321FED" w:rsidP="003A6D31">
      <w:pPr>
        <w:pStyle w:val="phnormal"/>
        <w:rPr>
          <w:rFonts w:cs="Arial"/>
        </w:rPr>
      </w:pPr>
      <w:r w:rsidRPr="00A80107">
        <w:rPr>
          <w:rFonts w:cs="Arial"/>
        </w:rPr>
        <w:t>Окно создания объявления заполнено. Нажмите кнопку «Сохранить».</w:t>
      </w:r>
      <w:r w:rsidR="00E91B9C" w:rsidRPr="00A80107">
        <w:rPr>
          <w:rFonts w:cs="Arial"/>
        </w:rPr>
        <w:t xml:space="preserve"> </w:t>
      </w:r>
      <w:r w:rsidR="00CC6B33" w:rsidRPr="00A80107">
        <w:rPr>
          <w:rFonts w:cs="Arial"/>
        </w:rPr>
        <w:t>В</w:t>
      </w:r>
      <w:r w:rsidRPr="00A80107">
        <w:rPr>
          <w:rFonts w:cs="Arial"/>
        </w:rPr>
        <w:t xml:space="preserve"> личном кабинете родителя или ученика на странице «Доска объявлений» отобразится отправленное сообщение. Для сотрудника просмотр объявления возможен при переходе к модулю (выберите ярлык </w:t>
      </w:r>
      <w:r w:rsidR="00557366" w:rsidRPr="00A80107">
        <w:rPr>
          <w:rFonts w:cs="Arial"/>
          <w:noProof/>
        </w:rPr>
        <w:drawing>
          <wp:inline distT="0" distB="0" distL="0" distR="0" wp14:anchorId="4EB86212" wp14:editId="1327B42E">
            <wp:extent cx="739446" cy="1084521"/>
            <wp:effectExtent l="0" t="0" r="3810" b="1905"/>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741013" cy="1086819"/>
                    </a:xfrm>
                    <a:prstGeom prst="rect">
                      <a:avLst/>
                    </a:prstGeom>
                  </pic:spPr>
                </pic:pic>
              </a:graphicData>
            </a:graphic>
          </wp:inline>
        </w:drawing>
      </w:r>
      <w:r w:rsidRPr="00A80107">
        <w:rPr>
          <w:rFonts w:cs="Arial"/>
        </w:rPr>
        <w:t xml:space="preserve"> на рабочем столе Системы).</w:t>
      </w:r>
    </w:p>
    <w:p w14:paraId="34960CB8" w14:textId="77777777" w:rsidR="00321FED" w:rsidRPr="00A80107" w:rsidRDefault="00321FED" w:rsidP="003A6D31">
      <w:pPr>
        <w:pStyle w:val="phnormal"/>
        <w:rPr>
          <w:rFonts w:cs="Arial"/>
        </w:rPr>
      </w:pPr>
      <w:r w:rsidRPr="00A80107">
        <w:rPr>
          <w:rFonts w:cs="Arial"/>
        </w:rPr>
        <w:t xml:space="preserve">Для удаления объявления, выделите запись и </w:t>
      </w:r>
      <w:r w:rsidR="005A49B8" w:rsidRPr="00A80107">
        <w:rPr>
          <w:rFonts w:cs="Arial"/>
        </w:rPr>
        <w:t>нажмите на кнопку</w:t>
      </w:r>
      <w:r w:rsidRPr="00A80107">
        <w:rPr>
          <w:rFonts w:cs="Arial"/>
        </w:rPr>
        <w:t xml:space="preserve"> «Удалить».</w:t>
      </w:r>
      <w:r w:rsidR="00E91B9C" w:rsidRPr="00A80107">
        <w:rPr>
          <w:rFonts w:cs="Arial"/>
        </w:rPr>
        <w:t xml:space="preserve"> </w:t>
      </w:r>
      <w:r w:rsidR="00206D18" w:rsidRPr="00A80107">
        <w:rPr>
          <w:rFonts w:cs="Arial"/>
        </w:rPr>
        <w:t>О</w:t>
      </w:r>
      <w:r w:rsidRPr="00A80107">
        <w:rPr>
          <w:rFonts w:cs="Arial"/>
        </w:rPr>
        <w:t>ткроется диалоговое окно с запросом на удаление, в котором нажатием на к</w:t>
      </w:r>
      <w:r w:rsidR="00206D18" w:rsidRPr="00A80107">
        <w:rPr>
          <w:rFonts w:cs="Arial"/>
        </w:rPr>
        <w:t>нопку «Да» подтвердите удаление</w:t>
      </w:r>
      <w:r w:rsidRPr="00A80107">
        <w:rPr>
          <w:rFonts w:cs="Arial"/>
        </w:rPr>
        <w:t>.</w:t>
      </w:r>
    </w:p>
    <w:p w14:paraId="7B72CC20" w14:textId="200A252C" w:rsidR="00321FED" w:rsidRPr="00A80107" w:rsidRDefault="00321FED" w:rsidP="003A6D31">
      <w:pPr>
        <w:pStyle w:val="phnormal"/>
        <w:rPr>
          <w:rFonts w:cs="Arial"/>
        </w:rPr>
      </w:pPr>
      <w:r w:rsidRPr="00A80107">
        <w:rPr>
          <w:rFonts w:cs="Arial"/>
        </w:rPr>
        <w:t xml:space="preserve">Для редактирования объявления </w:t>
      </w:r>
      <w:r w:rsidR="005A49B8" w:rsidRPr="00A80107">
        <w:rPr>
          <w:rFonts w:cs="Arial"/>
        </w:rPr>
        <w:t>нажмите на кнопку</w:t>
      </w:r>
      <w:r w:rsidRPr="00A80107">
        <w:rPr>
          <w:rFonts w:cs="Arial"/>
        </w:rPr>
        <w:t xml:space="preserve"> «Изменить», откроется окно, аналогичное окну (</w:t>
      </w:r>
      <w:r w:rsidRPr="00A80107">
        <w:rPr>
          <w:rFonts w:cs="Arial"/>
        </w:rPr>
        <w:fldChar w:fldCharType="begin"/>
      </w:r>
      <w:r w:rsidRPr="00A80107">
        <w:rPr>
          <w:rFonts w:cs="Arial"/>
        </w:rPr>
        <w:instrText xml:space="preserve"> REF _Ref452708402 \h  \* MERGEFORMAT </w:instrText>
      </w:r>
      <w:r w:rsidRPr="00A80107">
        <w:rPr>
          <w:rFonts w:cs="Arial"/>
        </w:rPr>
      </w:r>
      <w:r w:rsidRPr="00A80107">
        <w:rPr>
          <w:rFonts w:cs="Arial"/>
        </w:rPr>
        <w:fldChar w:fldCharType="separate"/>
      </w:r>
      <w:r w:rsidR="00F636D2" w:rsidRPr="00F636D2">
        <w:rPr>
          <w:rFonts w:cs="Arial"/>
        </w:rPr>
        <w:t>Рисунок 60</w:t>
      </w:r>
      <w:r w:rsidRPr="00A80107">
        <w:rPr>
          <w:rFonts w:cs="Arial"/>
        </w:rPr>
        <w:fldChar w:fldCharType="end"/>
      </w:r>
      <w:r w:rsidRPr="00A80107">
        <w:rPr>
          <w:rFonts w:cs="Arial"/>
        </w:rPr>
        <w:t xml:space="preserve">). </w:t>
      </w:r>
      <w:proofErr w:type="gramStart"/>
      <w:r w:rsidRPr="00A80107">
        <w:rPr>
          <w:rFonts w:cs="Arial"/>
        </w:rPr>
        <w:t>Измените</w:t>
      </w:r>
      <w:proofErr w:type="gramEnd"/>
      <w:r w:rsidRPr="00A80107">
        <w:rPr>
          <w:rFonts w:cs="Arial"/>
        </w:rPr>
        <w:t xml:space="preserve"> данные и </w:t>
      </w:r>
      <w:r w:rsidR="005A49B8" w:rsidRPr="00A80107">
        <w:rPr>
          <w:rFonts w:cs="Arial"/>
        </w:rPr>
        <w:t>нажмите на кнопку</w:t>
      </w:r>
      <w:r w:rsidRPr="00A80107">
        <w:rPr>
          <w:rFonts w:cs="Arial"/>
        </w:rPr>
        <w:t xml:space="preserve"> «Сохранить».</w:t>
      </w:r>
    </w:p>
    <w:p w14:paraId="7E0DED4B" w14:textId="137E21E0" w:rsidR="00321FED" w:rsidRPr="00A80107" w:rsidRDefault="00321FED" w:rsidP="00CC2DE1">
      <w:pPr>
        <w:pStyle w:val="phnormal"/>
        <w:rPr>
          <w:rFonts w:cs="Arial"/>
        </w:rPr>
      </w:pPr>
      <w:r w:rsidRPr="00A80107">
        <w:rPr>
          <w:rFonts w:cs="Arial"/>
          <w:b/>
        </w:rPr>
        <w:t>Примечание</w:t>
      </w:r>
      <w:r w:rsidRPr="00A80107">
        <w:rPr>
          <w:rFonts w:cs="Arial"/>
        </w:rPr>
        <w:t xml:space="preserve"> – Если в Системе подключен плагин, связывающий модули «Встроенная почта» и «Доска объявлений», то при редактировании или просмотре объявления откроется окно (</w:t>
      </w:r>
      <w:r w:rsidRPr="00A80107">
        <w:rPr>
          <w:rFonts w:cs="Arial"/>
        </w:rPr>
        <w:fldChar w:fldCharType="begin"/>
      </w:r>
      <w:r w:rsidRPr="00A80107">
        <w:rPr>
          <w:rFonts w:cs="Arial"/>
        </w:rPr>
        <w:instrText xml:space="preserve"> REF _Ref455153638 \h  \* MERGEFORMAT </w:instrText>
      </w:r>
      <w:r w:rsidRPr="00A80107">
        <w:rPr>
          <w:rFonts w:cs="Arial"/>
        </w:rPr>
      </w:r>
      <w:r w:rsidRPr="00A80107">
        <w:rPr>
          <w:rFonts w:cs="Arial"/>
        </w:rPr>
        <w:fldChar w:fldCharType="separate"/>
      </w:r>
      <w:r w:rsidR="00F636D2" w:rsidRPr="00F636D2">
        <w:rPr>
          <w:rFonts w:cs="Arial"/>
        </w:rPr>
        <w:t>Рисунок 62</w:t>
      </w:r>
      <w:r w:rsidRPr="00A80107">
        <w:rPr>
          <w:rFonts w:cs="Arial"/>
        </w:rPr>
        <w:fldChar w:fldCharType="end"/>
      </w:r>
      <w:r w:rsidRPr="00A80107">
        <w:rPr>
          <w:rFonts w:cs="Arial"/>
        </w:rPr>
        <w:t>), аналогичное окну (</w:t>
      </w:r>
      <w:r w:rsidRPr="00A80107">
        <w:rPr>
          <w:rFonts w:cs="Arial"/>
        </w:rPr>
        <w:fldChar w:fldCharType="begin"/>
      </w:r>
      <w:r w:rsidRPr="00A80107">
        <w:rPr>
          <w:rFonts w:cs="Arial"/>
        </w:rPr>
        <w:instrText xml:space="preserve"> REF _Ref452708402 \h  \* MERGEFORMAT </w:instrText>
      </w:r>
      <w:r w:rsidRPr="00A80107">
        <w:rPr>
          <w:rFonts w:cs="Arial"/>
        </w:rPr>
      </w:r>
      <w:r w:rsidRPr="00A80107">
        <w:rPr>
          <w:rFonts w:cs="Arial"/>
        </w:rPr>
        <w:fldChar w:fldCharType="separate"/>
      </w:r>
      <w:r w:rsidR="00F636D2" w:rsidRPr="00F636D2">
        <w:rPr>
          <w:rFonts w:cs="Arial"/>
        </w:rPr>
        <w:t>Рисунок 60</w:t>
      </w:r>
      <w:r w:rsidRPr="00A80107">
        <w:rPr>
          <w:rFonts w:cs="Arial"/>
        </w:rPr>
        <w:fldChar w:fldCharType="end"/>
      </w:r>
      <w:r w:rsidRPr="00A80107">
        <w:rPr>
          <w:rFonts w:cs="Arial"/>
        </w:rPr>
        <w:t xml:space="preserve">) с добавлением возможности ответа на объявление. Для ответа нажмите на кнопку «Ответить», </w:t>
      </w:r>
      <w:r w:rsidRPr="00A80107">
        <w:rPr>
          <w:rFonts w:cs="Arial"/>
        </w:rPr>
        <w:lastRenderedPageBreak/>
        <w:t>откроется окно (</w:t>
      </w:r>
      <w:r w:rsidRPr="00A80107">
        <w:rPr>
          <w:rFonts w:cs="Arial"/>
        </w:rPr>
        <w:fldChar w:fldCharType="begin"/>
      </w:r>
      <w:r w:rsidRPr="00A80107">
        <w:rPr>
          <w:rFonts w:cs="Arial"/>
        </w:rPr>
        <w:instrText xml:space="preserve"> REF _Ref452727207 \h  \* MERGEFORMAT </w:instrText>
      </w:r>
      <w:r w:rsidRPr="00A80107">
        <w:rPr>
          <w:rFonts w:cs="Arial"/>
        </w:rPr>
      </w:r>
      <w:r w:rsidRPr="00A80107">
        <w:rPr>
          <w:rFonts w:cs="Arial"/>
        </w:rPr>
        <w:fldChar w:fldCharType="separate"/>
      </w:r>
      <w:r w:rsidR="00F636D2" w:rsidRPr="00F636D2">
        <w:rPr>
          <w:rFonts w:cs="Arial"/>
        </w:rPr>
        <w:t>Рисунок 112</w:t>
      </w:r>
      <w:r w:rsidRPr="00A80107">
        <w:rPr>
          <w:rFonts w:cs="Arial"/>
        </w:rPr>
        <w:fldChar w:fldCharType="end"/>
      </w:r>
      <w:r w:rsidRPr="00A80107">
        <w:rPr>
          <w:rFonts w:cs="Arial"/>
        </w:rPr>
        <w:t>). Полное описание функции добавления сообщения см. в</w:t>
      </w:r>
      <w:r w:rsidR="00FF7F3A" w:rsidRPr="00A80107">
        <w:rPr>
          <w:rFonts w:cs="Arial"/>
        </w:rPr>
        <w:t xml:space="preserve"> п.</w:t>
      </w:r>
      <w:r w:rsidR="00480E00" w:rsidRPr="00A80107">
        <w:rPr>
          <w:rFonts w:cs="Arial"/>
        </w:rPr>
        <w:t xml:space="preserve"> </w:t>
      </w:r>
      <w:r w:rsidRPr="00A80107">
        <w:rPr>
          <w:rFonts w:cs="Arial"/>
        </w:rPr>
        <w:fldChar w:fldCharType="begin"/>
      </w:r>
      <w:r w:rsidRPr="00A80107">
        <w:rPr>
          <w:rFonts w:cs="Arial"/>
        </w:rPr>
        <w:instrText xml:space="preserve"> REF _Ref455154116 \w \h  \* MERGEFORMAT </w:instrText>
      </w:r>
      <w:r w:rsidRPr="00A80107">
        <w:rPr>
          <w:rFonts w:cs="Arial"/>
        </w:rPr>
      </w:r>
      <w:r w:rsidRPr="00A80107">
        <w:rPr>
          <w:rFonts w:cs="Arial"/>
        </w:rPr>
        <w:fldChar w:fldCharType="separate"/>
      </w:r>
      <w:r w:rsidR="00F636D2">
        <w:rPr>
          <w:rFonts w:cs="Arial"/>
        </w:rPr>
        <w:t>1.21.2</w:t>
      </w:r>
      <w:r w:rsidRPr="00A80107">
        <w:rPr>
          <w:rFonts w:cs="Arial"/>
        </w:rPr>
        <w:fldChar w:fldCharType="end"/>
      </w:r>
      <w:r w:rsidRPr="00A80107">
        <w:rPr>
          <w:rFonts w:cs="Arial"/>
        </w:rPr>
        <w:t>. Отправленное сообщение отобразится у получателя в реестре «Сообщения».</w:t>
      </w:r>
    </w:p>
    <w:p w14:paraId="7755583E" w14:textId="668A21ED" w:rsidR="00321FED" w:rsidRPr="00A80107" w:rsidRDefault="008C4298" w:rsidP="002B3354">
      <w:pPr>
        <w:pStyle w:val="phfigure"/>
        <w:rPr>
          <w:rFonts w:cs="Arial"/>
        </w:rPr>
      </w:pPr>
      <w:r>
        <w:rPr>
          <w:noProof/>
        </w:rPr>
        <w:lastRenderedPageBreak/>
        <w:drawing>
          <wp:inline distT="0" distB="0" distL="0" distR="0" wp14:anchorId="3032FDC4" wp14:editId="2F3E0B6A">
            <wp:extent cx="4743450" cy="5629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743450" cy="5629275"/>
                    </a:xfrm>
                    <a:prstGeom prst="rect">
                      <a:avLst/>
                    </a:prstGeom>
                  </pic:spPr>
                </pic:pic>
              </a:graphicData>
            </a:graphic>
          </wp:inline>
        </w:drawing>
      </w:r>
      <w:r w:rsidRPr="008C4298">
        <w:rPr>
          <w:noProof/>
        </w:rPr>
        <w:t xml:space="preserve"> </w:t>
      </w:r>
      <w:r>
        <w:rPr>
          <w:noProof/>
        </w:rPr>
        <w:lastRenderedPageBreak/>
        <w:drawing>
          <wp:inline distT="0" distB="0" distL="0" distR="0" wp14:anchorId="55141711" wp14:editId="7EC5CB5A">
            <wp:extent cx="4676775" cy="56483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676775" cy="5648325"/>
                    </a:xfrm>
                    <a:prstGeom prst="rect">
                      <a:avLst/>
                    </a:prstGeom>
                  </pic:spPr>
                </pic:pic>
              </a:graphicData>
            </a:graphic>
          </wp:inline>
        </w:drawing>
      </w:r>
    </w:p>
    <w:p w14:paraId="2027486C" w14:textId="66A6C0C7" w:rsidR="00321FED" w:rsidRPr="00A80107" w:rsidRDefault="00EA7C0D" w:rsidP="002B3354">
      <w:pPr>
        <w:pStyle w:val="phfiguretitle"/>
      </w:pPr>
      <w:bookmarkStart w:id="176" w:name="_Ref455153638"/>
      <w:r>
        <w:t>Рисунок </w:t>
      </w:r>
      <w:fldSimple w:instr=" SEQ Рисунок \* ARABIC ">
        <w:r w:rsidR="006A0835">
          <w:rPr>
            <w:noProof/>
          </w:rPr>
          <w:t>62</w:t>
        </w:r>
      </w:fldSimple>
      <w:bookmarkEnd w:id="176"/>
      <w:r w:rsidR="00321FED" w:rsidRPr="00A80107">
        <w:t xml:space="preserve"> – Окно «Объявление: редактирование»</w:t>
      </w:r>
    </w:p>
    <w:p w14:paraId="1E12217E" w14:textId="77777777" w:rsidR="00321FED" w:rsidRPr="00A80107" w:rsidRDefault="003D3AE4" w:rsidP="00321FED">
      <w:pPr>
        <w:pStyle w:val="23"/>
        <w:rPr>
          <w:rFonts w:cs="Arial"/>
        </w:rPr>
      </w:pPr>
      <w:bookmarkStart w:id="177" w:name="_Toc524534447"/>
      <w:r w:rsidRPr="00A80107">
        <w:rPr>
          <w:rFonts w:cs="Arial"/>
        </w:rPr>
        <w:t>Коррекционные и санаторные школы</w:t>
      </w:r>
      <w:bookmarkEnd w:id="177"/>
    </w:p>
    <w:p w14:paraId="389B927A" w14:textId="77777777" w:rsidR="00711779" w:rsidRPr="00A80107" w:rsidRDefault="00711779" w:rsidP="00711779">
      <w:pPr>
        <w:pStyle w:val="31"/>
        <w:rPr>
          <w:rFonts w:cs="Arial"/>
        </w:rPr>
      </w:pPr>
      <w:bookmarkStart w:id="178" w:name="_Toc524534448"/>
      <w:r w:rsidRPr="00A80107">
        <w:rPr>
          <w:rFonts w:cs="Arial"/>
        </w:rPr>
        <w:t>Группа справочников «Для коррекционной работы»</w:t>
      </w:r>
      <w:bookmarkEnd w:id="178"/>
    </w:p>
    <w:p w14:paraId="434F1289" w14:textId="77777777" w:rsidR="001D0837" w:rsidRPr="00A80107" w:rsidRDefault="001D0837" w:rsidP="001D0837">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Пуск/Справочники</w:t>
      </w:r>
      <w:proofErr w:type="gramStart"/>
      <w:r w:rsidRPr="00A80107">
        <w:rPr>
          <w:rFonts w:cs="Arial"/>
        </w:rPr>
        <w:t>/Д</w:t>
      </w:r>
      <w:proofErr w:type="gramEnd"/>
      <w:r w:rsidRPr="00A80107">
        <w:rPr>
          <w:rFonts w:cs="Arial"/>
        </w:rPr>
        <w:t>ля коррекционной работы</w:t>
      </w:r>
      <w:r w:rsidR="00F83757" w:rsidRPr="00A80107">
        <w:rPr>
          <w:rFonts w:cs="Arial"/>
        </w:rPr>
        <w:t>»</w:t>
      </w:r>
      <w:r w:rsidRPr="00A80107">
        <w:rPr>
          <w:rFonts w:cs="Arial"/>
        </w:rPr>
        <w:t>.</w:t>
      </w:r>
    </w:p>
    <w:p w14:paraId="4B86DECC" w14:textId="4B918845" w:rsidR="001D0837" w:rsidRPr="009F0AB6" w:rsidRDefault="001D0837" w:rsidP="009F0AB6">
      <w:r w:rsidRPr="00A80107">
        <w:rPr>
          <w:rFonts w:cs="Arial"/>
        </w:rPr>
        <w:t>Большинство справочников группы являются простым</w:t>
      </w:r>
      <w:r w:rsidR="00D64811" w:rsidRPr="00A80107">
        <w:rPr>
          <w:rFonts w:cs="Arial"/>
        </w:rPr>
        <w:t>и</w:t>
      </w:r>
      <w:r w:rsidRPr="00A80107">
        <w:rPr>
          <w:rFonts w:cs="Arial"/>
        </w:rPr>
        <w:t xml:space="preserve"> (</w:t>
      </w:r>
      <w:r w:rsidR="009F0AB6">
        <w:rPr>
          <w:rFonts w:cs="Arial"/>
        </w:rPr>
        <w:t>подробнее работа</w:t>
      </w:r>
      <w:r w:rsidRPr="00A80107">
        <w:rPr>
          <w:rFonts w:cs="Arial"/>
        </w:rPr>
        <w:t xml:space="preserve"> с простым справочником </w:t>
      </w:r>
      <w:r w:rsidR="009F0AB6">
        <w:t>описана в руководстве пользователя «</w:t>
      </w:r>
      <w:r w:rsidR="00FB271E">
        <w:t>Справочники и отчеты</w:t>
      </w:r>
      <w:r w:rsidR="009F0AB6">
        <w:t>»</w:t>
      </w:r>
      <w:r w:rsidRPr="00A80107">
        <w:rPr>
          <w:rFonts w:cs="Arial"/>
        </w:rPr>
        <w:t>).</w:t>
      </w:r>
    </w:p>
    <w:p w14:paraId="101E0776" w14:textId="77777777" w:rsidR="00711779" w:rsidRPr="00A80107" w:rsidRDefault="00711779" w:rsidP="00711779">
      <w:pPr>
        <w:pStyle w:val="4"/>
        <w:rPr>
          <w:rFonts w:cs="Arial"/>
        </w:rPr>
      </w:pPr>
      <w:bookmarkStart w:id="179" w:name="_Ref468722296"/>
      <w:bookmarkStart w:id="180" w:name="_Toc524534449"/>
      <w:r w:rsidRPr="00A80107">
        <w:rPr>
          <w:rFonts w:cs="Arial"/>
        </w:rPr>
        <w:t>Справочник «Занятия»</w:t>
      </w:r>
      <w:bookmarkEnd w:id="179"/>
      <w:bookmarkEnd w:id="180"/>
    </w:p>
    <w:p w14:paraId="6B10FB0D" w14:textId="77777777" w:rsidR="001D0837" w:rsidRPr="00A80107" w:rsidRDefault="001D0837" w:rsidP="003A6D31">
      <w:pPr>
        <w:pStyle w:val="phnormal"/>
        <w:rPr>
          <w:rFonts w:cs="Arial"/>
        </w:rPr>
      </w:pPr>
      <w:r w:rsidRPr="00A80107">
        <w:rPr>
          <w:rFonts w:cs="Arial"/>
        </w:rPr>
        <w:t>Для добавления записи:</w:t>
      </w:r>
    </w:p>
    <w:p w14:paraId="057C22FA" w14:textId="77777777" w:rsidR="001D0837" w:rsidRPr="00A80107" w:rsidRDefault="005A49B8" w:rsidP="003D151E">
      <w:pPr>
        <w:pStyle w:val="phlistordereda"/>
      </w:pPr>
      <w:r w:rsidRPr="00A80107">
        <w:t>нажмите на кнопку</w:t>
      </w:r>
      <w:r w:rsidR="00925688" w:rsidRPr="00A80107">
        <w:t xml:space="preserve"> «Добавить»</w:t>
      </w:r>
      <w:r w:rsidR="001D0837" w:rsidRPr="00A80107">
        <w:t>;</w:t>
      </w:r>
    </w:p>
    <w:p w14:paraId="0656910A" w14:textId="44A19C32" w:rsidR="001D0837" w:rsidRPr="00A80107" w:rsidRDefault="001D0837" w:rsidP="003D151E">
      <w:pPr>
        <w:pStyle w:val="phlistordereda"/>
      </w:pPr>
      <w:r w:rsidRPr="00A80107">
        <w:t>откроется окно «Занятие: Добавление» (</w:t>
      </w:r>
      <w:r w:rsidRPr="00A80107">
        <w:fldChar w:fldCharType="begin"/>
      </w:r>
      <w:r w:rsidRPr="00A80107">
        <w:instrText xml:space="preserve"> REF _Ref468201041 \h  \* MERGEFORMAT </w:instrText>
      </w:r>
      <w:r w:rsidRPr="00A80107">
        <w:fldChar w:fldCharType="separate"/>
      </w:r>
      <w:r w:rsidR="00F636D2">
        <w:t>Рисунок 63</w:t>
      </w:r>
      <w:r w:rsidRPr="00A80107">
        <w:fldChar w:fldCharType="end"/>
      </w:r>
      <w:r w:rsidRPr="00A80107">
        <w:t>);</w:t>
      </w:r>
    </w:p>
    <w:p w14:paraId="4206D34C" w14:textId="77777777" w:rsidR="00B51920" w:rsidRPr="00A80107" w:rsidRDefault="00FA6269" w:rsidP="002B3354">
      <w:pPr>
        <w:pStyle w:val="phfigure"/>
        <w:rPr>
          <w:rFonts w:cs="Arial"/>
        </w:rPr>
      </w:pPr>
      <w:r w:rsidRPr="00A80107">
        <w:rPr>
          <w:rFonts w:cs="Arial"/>
          <w:noProof/>
        </w:rPr>
        <w:lastRenderedPageBreak/>
        <w:drawing>
          <wp:inline distT="0" distB="0" distL="0" distR="0" wp14:anchorId="2EA1AC06" wp14:editId="0B511B94">
            <wp:extent cx="6153150" cy="4991100"/>
            <wp:effectExtent l="0" t="0" r="0" b="0"/>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53150" cy="4991100"/>
                    </a:xfrm>
                    <a:prstGeom prst="rect">
                      <a:avLst/>
                    </a:prstGeom>
                    <a:noFill/>
                    <a:ln>
                      <a:noFill/>
                    </a:ln>
                  </pic:spPr>
                </pic:pic>
              </a:graphicData>
            </a:graphic>
          </wp:inline>
        </w:drawing>
      </w:r>
    </w:p>
    <w:p w14:paraId="1AE4D9F6" w14:textId="0C8DB7AE" w:rsidR="00B51920" w:rsidRPr="00A80107" w:rsidRDefault="00EA7C0D" w:rsidP="002B3354">
      <w:pPr>
        <w:pStyle w:val="phfiguretitle"/>
      </w:pPr>
      <w:bookmarkStart w:id="181" w:name="_Ref468201041"/>
      <w:r>
        <w:t>Рисунок </w:t>
      </w:r>
      <w:fldSimple w:instr=" SEQ Рисунок \* ARABIC ">
        <w:r w:rsidR="006A0835">
          <w:rPr>
            <w:noProof/>
          </w:rPr>
          <w:t>63</w:t>
        </w:r>
      </w:fldSimple>
      <w:bookmarkEnd w:id="181"/>
      <w:r w:rsidR="005D00D5" w:rsidRPr="00A80107">
        <w:t xml:space="preserve"> – Добавление записи в спра</w:t>
      </w:r>
      <w:r w:rsidR="00FB772F" w:rsidRPr="00A80107">
        <w:t>вочник «Занятие»</w:t>
      </w:r>
    </w:p>
    <w:p w14:paraId="588A738E" w14:textId="77777777" w:rsidR="001D0837" w:rsidRPr="00A80107" w:rsidRDefault="001D0837" w:rsidP="003D151E">
      <w:pPr>
        <w:pStyle w:val="phlistordereda"/>
      </w:pPr>
      <w:r w:rsidRPr="00A80107">
        <w:t>заполните поля:</w:t>
      </w:r>
    </w:p>
    <w:p w14:paraId="527FE979" w14:textId="77777777" w:rsidR="001D0837" w:rsidRPr="00A80107" w:rsidRDefault="001D0837" w:rsidP="001D0837">
      <w:pPr>
        <w:pStyle w:val="phlistitemized1"/>
      </w:pPr>
      <w:r w:rsidRPr="00A80107">
        <w:t>«Тема занятия»;</w:t>
      </w:r>
    </w:p>
    <w:p w14:paraId="102CAD76" w14:textId="77777777" w:rsidR="001D0837" w:rsidRPr="00A80107" w:rsidRDefault="001D0837" w:rsidP="001D0837">
      <w:pPr>
        <w:pStyle w:val="phlistitemized1"/>
      </w:pPr>
      <w:r w:rsidRPr="00A80107">
        <w:t>«Направление;</w:t>
      </w:r>
    </w:p>
    <w:p w14:paraId="1D074DED" w14:textId="77777777" w:rsidR="001D0837" w:rsidRPr="00A80107" w:rsidRDefault="001D0837" w:rsidP="001D0837">
      <w:pPr>
        <w:pStyle w:val="phlistitemized1"/>
      </w:pPr>
      <w:r w:rsidRPr="00A80107">
        <w:t>«Вид занятия»;</w:t>
      </w:r>
    </w:p>
    <w:p w14:paraId="3C455091" w14:textId="77777777" w:rsidR="001D0837" w:rsidRPr="00A80107" w:rsidRDefault="001D0837" w:rsidP="001D0837">
      <w:pPr>
        <w:pStyle w:val="phlistitemized1"/>
      </w:pPr>
      <w:r w:rsidRPr="00A80107">
        <w:t>«Продолжительность (час)»;</w:t>
      </w:r>
    </w:p>
    <w:p w14:paraId="4A30B1DA" w14:textId="77777777" w:rsidR="001D0837" w:rsidRPr="00A80107" w:rsidRDefault="001D0837" w:rsidP="001D0837">
      <w:pPr>
        <w:pStyle w:val="phlistitemized1"/>
      </w:pPr>
      <w:r w:rsidRPr="00A80107">
        <w:t>«Содержание занятия».</w:t>
      </w:r>
    </w:p>
    <w:p w14:paraId="4923D69B" w14:textId="77777777" w:rsidR="001D0837" w:rsidRPr="00A80107" w:rsidRDefault="005A49B8" w:rsidP="003D151E">
      <w:pPr>
        <w:pStyle w:val="phlistordereda"/>
      </w:pPr>
      <w:r w:rsidRPr="00A80107">
        <w:t>нажмите на кнопку</w:t>
      </w:r>
      <w:r w:rsidR="001D0837" w:rsidRPr="00A80107">
        <w:t xml:space="preserve"> «Сохранить».</w:t>
      </w:r>
    </w:p>
    <w:p w14:paraId="7EECCD0D" w14:textId="77777777" w:rsidR="00711779" w:rsidRPr="00A80107" w:rsidRDefault="00711779" w:rsidP="00711779">
      <w:pPr>
        <w:pStyle w:val="4"/>
        <w:rPr>
          <w:rFonts w:cs="Arial"/>
        </w:rPr>
      </w:pPr>
      <w:bookmarkStart w:id="182" w:name="_Ref468722339"/>
      <w:bookmarkStart w:id="183" w:name="_Toc524534450"/>
      <w:r w:rsidRPr="00A80107">
        <w:rPr>
          <w:rFonts w:cs="Arial"/>
        </w:rPr>
        <w:t>Справочник «Направления обучения»</w:t>
      </w:r>
      <w:bookmarkEnd w:id="182"/>
      <w:bookmarkEnd w:id="183"/>
    </w:p>
    <w:p w14:paraId="5D835645" w14:textId="77777777" w:rsidR="001D0837" w:rsidRPr="00A80107" w:rsidRDefault="00925688" w:rsidP="00925688">
      <w:pPr>
        <w:pStyle w:val="phnormal"/>
        <w:rPr>
          <w:rFonts w:cs="Arial"/>
        </w:rPr>
      </w:pPr>
      <w:r w:rsidRPr="00A80107">
        <w:rPr>
          <w:rFonts w:cs="Arial"/>
        </w:rPr>
        <w:t>Для добавления записи</w:t>
      </w:r>
      <w:r w:rsidR="001D0837" w:rsidRPr="00A80107">
        <w:rPr>
          <w:rFonts w:cs="Arial"/>
        </w:rPr>
        <w:t>:</w:t>
      </w:r>
    </w:p>
    <w:p w14:paraId="12917A4C" w14:textId="77777777" w:rsidR="001D0837" w:rsidRPr="00A80107" w:rsidRDefault="005A49B8" w:rsidP="003D151E">
      <w:pPr>
        <w:pStyle w:val="phlistordereda"/>
        <w:numPr>
          <w:ilvl w:val="0"/>
          <w:numId w:val="104"/>
        </w:numPr>
      </w:pPr>
      <w:r w:rsidRPr="00A80107">
        <w:t>нажмите на кнопку</w:t>
      </w:r>
      <w:r w:rsidR="00925688" w:rsidRPr="00A80107">
        <w:t xml:space="preserve"> «Добавить»</w:t>
      </w:r>
      <w:r w:rsidR="001D0837" w:rsidRPr="00A80107">
        <w:t>;</w:t>
      </w:r>
    </w:p>
    <w:p w14:paraId="720D784B" w14:textId="3C06E55F" w:rsidR="00925688" w:rsidRPr="00A80107" w:rsidRDefault="001D0837" w:rsidP="003D151E">
      <w:pPr>
        <w:pStyle w:val="phlistordereda"/>
      </w:pPr>
      <w:r w:rsidRPr="00A80107">
        <w:t xml:space="preserve">откроется окно «Направления обучения: Добавление» </w:t>
      </w:r>
      <w:r w:rsidR="00925688" w:rsidRPr="00A80107">
        <w:t>(</w:t>
      </w:r>
      <w:r w:rsidR="00925688" w:rsidRPr="00A80107">
        <w:fldChar w:fldCharType="begin"/>
      </w:r>
      <w:r w:rsidR="00925688" w:rsidRPr="00A80107">
        <w:instrText xml:space="preserve"> REF _Ref468196781 \h </w:instrText>
      </w:r>
      <w:r w:rsidR="008E40D8" w:rsidRPr="00A80107">
        <w:instrText xml:space="preserve"> \* MERGEFORMAT </w:instrText>
      </w:r>
      <w:r w:rsidR="00925688" w:rsidRPr="00A80107">
        <w:fldChar w:fldCharType="separate"/>
      </w:r>
      <w:r w:rsidR="00F636D2">
        <w:t>Рисунок 64</w:t>
      </w:r>
      <w:r w:rsidR="00925688" w:rsidRPr="00A80107">
        <w:fldChar w:fldCharType="end"/>
      </w:r>
      <w:r w:rsidRPr="00A80107">
        <w:t>);</w:t>
      </w:r>
    </w:p>
    <w:p w14:paraId="09CCC86A" w14:textId="77777777" w:rsidR="00B51920" w:rsidRPr="00A80107" w:rsidRDefault="00FA6269" w:rsidP="002B3354">
      <w:pPr>
        <w:pStyle w:val="phfigure"/>
        <w:rPr>
          <w:rFonts w:cs="Arial"/>
        </w:rPr>
      </w:pPr>
      <w:r w:rsidRPr="00A80107">
        <w:rPr>
          <w:rFonts w:cs="Arial"/>
          <w:noProof/>
        </w:rPr>
        <w:lastRenderedPageBreak/>
        <w:drawing>
          <wp:inline distT="0" distB="0" distL="0" distR="0" wp14:anchorId="419BB57D" wp14:editId="0D8E4325">
            <wp:extent cx="5734050" cy="3829050"/>
            <wp:effectExtent l="0" t="0" r="0" b="0"/>
            <wp:docPr id="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4050" cy="3829050"/>
                    </a:xfrm>
                    <a:prstGeom prst="rect">
                      <a:avLst/>
                    </a:prstGeom>
                    <a:noFill/>
                    <a:ln>
                      <a:noFill/>
                    </a:ln>
                  </pic:spPr>
                </pic:pic>
              </a:graphicData>
            </a:graphic>
          </wp:inline>
        </w:drawing>
      </w:r>
    </w:p>
    <w:p w14:paraId="10314508" w14:textId="0C14E05B" w:rsidR="00B51920" w:rsidRPr="00A80107" w:rsidRDefault="00EA7C0D" w:rsidP="002B3354">
      <w:pPr>
        <w:pStyle w:val="phfiguretitle"/>
      </w:pPr>
      <w:bookmarkStart w:id="184" w:name="_Ref468196781"/>
      <w:r>
        <w:t>Рисунок </w:t>
      </w:r>
      <w:fldSimple w:instr=" SEQ Рисунок \* ARABIC ">
        <w:r w:rsidR="006A0835">
          <w:rPr>
            <w:noProof/>
          </w:rPr>
          <w:t>64</w:t>
        </w:r>
      </w:fldSimple>
      <w:bookmarkEnd w:id="184"/>
      <w:r w:rsidR="005D00D5" w:rsidRPr="00A80107">
        <w:t xml:space="preserve"> – Добавление записи в справочник «Направления обучения»</w:t>
      </w:r>
    </w:p>
    <w:p w14:paraId="4D31F210" w14:textId="77777777" w:rsidR="001D0837" w:rsidRPr="00A80107" w:rsidRDefault="001D0837" w:rsidP="003D151E">
      <w:pPr>
        <w:pStyle w:val="phlistordereda"/>
      </w:pPr>
      <w:r w:rsidRPr="00A80107">
        <w:t>заполните поля:</w:t>
      </w:r>
    </w:p>
    <w:p w14:paraId="10202575" w14:textId="77777777" w:rsidR="001D0837" w:rsidRPr="00A80107" w:rsidRDefault="001D0837" w:rsidP="001D0837">
      <w:pPr>
        <w:pStyle w:val="phlistitemized1"/>
      </w:pPr>
      <w:r w:rsidRPr="00A80107">
        <w:t>«Наименование».</w:t>
      </w:r>
    </w:p>
    <w:p w14:paraId="3C49C495" w14:textId="77777777" w:rsidR="001D0837" w:rsidRPr="00A80107" w:rsidRDefault="005A49B8" w:rsidP="003D151E">
      <w:pPr>
        <w:pStyle w:val="phlistordereda"/>
      </w:pPr>
      <w:r w:rsidRPr="00A80107">
        <w:t>нажмите на кнопку</w:t>
      </w:r>
      <w:r w:rsidR="001D0837" w:rsidRPr="00A80107">
        <w:t xml:space="preserve"> «Сохранить».</w:t>
      </w:r>
    </w:p>
    <w:p w14:paraId="7507621D" w14:textId="77777777" w:rsidR="00711779" w:rsidRPr="00A80107" w:rsidRDefault="00711779" w:rsidP="00711779">
      <w:pPr>
        <w:pStyle w:val="4"/>
        <w:rPr>
          <w:rFonts w:cs="Arial"/>
        </w:rPr>
      </w:pPr>
      <w:bookmarkStart w:id="185" w:name="_Ref468722282"/>
      <w:bookmarkStart w:id="186" w:name="_Toc524534451"/>
      <w:r w:rsidRPr="00A80107">
        <w:rPr>
          <w:rFonts w:cs="Arial"/>
        </w:rPr>
        <w:t>Справочник «Параметры характеристики»</w:t>
      </w:r>
      <w:bookmarkEnd w:id="185"/>
      <w:bookmarkEnd w:id="186"/>
    </w:p>
    <w:p w14:paraId="374BF882" w14:textId="2D2CF146" w:rsidR="00343DC1" w:rsidRPr="00A80107" w:rsidRDefault="00343DC1" w:rsidP="003A6D31">
      <w:pPr>
        <w:pStyle w:val="phnormal"/>
        <w:rPr>
          <w:rFonts w:cs="Arial"/>
        </w:rPr>
      </w:pPr>
      <w:r w:rsidRPr="00A80107">
        <w:rPr>
          <w:rFonts w:cs="Arial"/>
        </w:rPr>
        <w:t xml:space="preserve">По умолчанию права на просмотр и редактирование справочника есть у администратора Системы и администратора </w:t>
      </w:r>
      <w:r w:rsidR="005E63C5">
        <w:rPr>
          <w:rFonts w:cs="Arial"/>
        </w:rPr>
        <w:t>организации</w:t>
      </w:r>
      <w:r w:rsidRPr="00A80107">
        <w:rPr>
          <w:rFonts w:cs="Arial"/>
        </w:rPr>
        <w:t>.</w:t>
      </w:r>
    </w:p>
    <w:p w14:paraId="7889645F" w14:textId="77777777" w:rsidR="001D0837" w:rsidRPr="00A80107" w:rsidRDefault="001D0837" w:rsidP="003A6D31">
      <w:pPr>
        <w:pStyle w:val="phnormal"/>
        <w:rPr>
          <w:rFonts w:cs="Arial"/>
        </w:rPr>
      </w:pPr>
      <w:r w:rsidRPr="00A80107">
        <w:rPr>
          <w:rFonts w:cs="Arial"/>
        </w:rPr>
        <w:t>Для добавления записи:</w:t>
      </w:r>
    </w:p>
    <w:p w14:paraId="49DC85D9" w14:textId="77777777" w:rsidR="001D0837" w:rsidRPr="00A80107" w:rsidRDefault="005A49B8" w:rsidP="003D151E">
      <w:pPr>
        <w:pStyle w:val="phlistordereda"/>
        <w:numPr>
          <w:ilvl w:val="0"/>
          <w:numId w:val="105"/>
        </w:numPr>
      </w:pPr>
      <w:r w:rsidRPr="00A80107">
        <w:t>нажмите на кнопку</w:t>
      </w:r>
      <w:r w:rsidR="004D6087" w:rsidRPr="00A80107">
        <w:t xml:space="preserve"> «Добавить»</w:t>
      </w:r>
      <w:r w:rsidR="001D0837" w:rsidRPr="00A80107">
        <w:t>;</w:t>
      </w:r>
    </w:p>
    <w:p w14:paraId="2C07C10E" w14:textId="61040568" w:rsidR="00343DC1" w:rsidRPr="00A80107" w:rsidRDefault="001D0837" w:rsidP="003D151E">
      <w:pPr>
        <w:pStyle w:val="phlistordereda"/>
      </w:pPr>
      <w:r w:rsidRPr="00A80107">
        <w:t>откроется окно</w:t>
      </w:r>
      <w:r w:rsidR="00343DC1" w:rsidRPr="00A80107">
        <w:t xml:space="preserve"> «Параметр характеристики: Добавление» (</w:t>
      </w:r>
      <w:r w:rsidR="00343DC1" w:rsidRPr="00A80107">
        <w:fldChar w:fldCharType="begin"/>
      </w:r>
      <w:r w:rsidR="00343DC1" w:rsidRPr="00A80107">
        <w:instrText xml:space="preserve"> REF _Ref468111025 \h </w:instrText>
      </w:r>
      <w:r w:rsidR="008E40D8" w:rsidRPr="00A80107">
        <w:instrText xml:space="preserve"> \* MERGEFORMAT </w:instrText>
      </w:r>
      <w:r w:rsidR="00343DC1" w:rsidRPr="00A80107">
        <w:fldChar w:fldCharType="separate"/>
      </w:r>
      <w:r w:rsidR="00F636D2">
        <w:t>Рисунок 65</w:t>
      </w:r>
      <w:r w:rsidR="00343DC1" w:rsidRPr="00A80107">
        <w:fldChar w:fldCharType="end"/>
      </w:r>
      <w:r w:rsidRPr="00A80107">
        <w:t>);</w:t>
      </w:r>
    </w:p>
    <w:p w14:paraId="40860D27" w14:textId="77777777" w:rsidR="00B51920" w:rsidRPr="00A80107" w:rsidRDefault="00FA6269" w:rsidP="002B3354">
      <w:pPr>
        <w:pStyle w:val="phfigure"/>
        <w:rPr>
          <w:rFonts w:cs="Arial"/>
        </w:rPr>
      </w:pPr>
      <w:r w:rsidRPr="00A80107">
        <w:rPr>
          <w:rFonts w:cs="Arial"/>
          <w:noProof/>
        </w:rPr>
        <w:lastRenderedPageBreak/>
        <w:drawing>
          <wp:inline distT="0" distB="0" distL="0" distR="0" wp14:anchorId="25B2A7E7" wp14:editId="51E00B01">
            <wp:extent cx="5743575" cy="3829050"/>
            <wp:effectExtent l="0" t="0" r="9525" b="0"/>
            <wp:docPr id="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inline>
        </w:drawing>
      </w:r>
    </w:p>
    <w:p w14:paraId="71B36D8D" w14:textId="0F2FFE61" w:rsidR="00B51920" w:rsidRPr="00A80107" w:rsidRDefault="00EA7C0D" w:rsidP="003238CE">
      <w:pPr>
        <w:pStyle w:val="phfiguretitle"/>
      </w:pPr>
      <w:bookmarkStart w:id="187" w:name="_Ref468111025"/>
      <w:r>
        <w:t>Рисунок </w:t>
      </w:r>
      <w:fldSimple w:instr=" SEQ Рисунок \* ARABIC ">
        <w:r w:rsidR="006A0835">
          <w:rPr>
            <w:noProof/>
          </w:rPr>
          <w:t>65</w:t>
        </w:r>
      </w:fldSimple>
      <w:bookmarkEnd w:id="187"/>
      <w:r w:rsidR="005D00D5" w:rsidRPr="00A80107">
        <w:t xml:space="preserve"> – Добавление записи в справочник «Параметры характеристики»</w:t>
      </w:r>
    </w:p>
    <w:p w14:paraId="0B7EB901" w14:textId="77777777" w:rsidR="001D0837" w:rsidRPr="00A80107" w:rsidRDefault="001D0837" w:rsidP="003D151E">
      <w:pPr>
        <w:pStyle w:val="phlistordereda"/>
      </w:pPr>
      <w:r w:rsidRPr="00A80107">
        <w:t>заполните поля:</w:t>
      </w:r>
    </w:p>
    <w:p w14:paraId="178C1BBB" w14:textId="77777777" w:rsidR="001D0837" w:rsidRPr="00A80107" w:rsidRDefault="001D0837" w:rsidP="001D0837">
      <w:pPr>
        <w:pStyle w:val="phlistitemized1"/>
      </w:pPr>
      <w:r w:rsidRPr="00A80107">
        <w:t>«Наименование».</w:t>
      </w:r>
    </w:p>
    <w:p w14:paraId="75108988" w14:textId="77777777" w:rsidR="001D0837" w:rsidRPr="00A80107" w:rsidRDefault="005A49B8" w:rsidP="003D151E">
      <w:pPr>
        <w:pStyle w:val="phlistordereda"/>
      </w:pPr>
      <w:r w:rsidRPr="00A80107">
        <w:t>нажмите на кнопку</w:t>
      </w:r>
      <w:r w:rsidR="001D0837" w:rsidRPr="00A80107">
        <w:t xml:space="preserve"> «Сохранить».</w:t>
      </w:r>
    </w:p>
    <w:p w14:paraId="167913E1" w14:textId="77777777" w:rsidR="002B3354" w:rsidRPr="00A80107" w:rsidRDefault="002B3354" w:rsidP="00343DC1">
      <w:pPr>
        <w:pStyle w:val="4"/>
        <w:rPr>
          <w:rFonts w:cs="Arial"/>
        </w:rPr>
      </w:pPr>
      <w:bookmarkStart w:id="188" w:name="_Toc524534452"/>
      <w:r w:rsidRPr="00A80107">
        <w:rPr>
          <w:rFonts w:cs="Arial"/>
        </w:rPr>
        <w:t>Справочник «Шаблоны характеристик»</w:t>
      </w:r>
      <w:bookmarkEnd w:id="188"/>
    </w:p>
    <w:p w14:paraId="3DFC60C0" w14:textId="204E4624" w:rsidR="001D0837" w:rsidRPr="00A80107" w:rsidRDefault="001D0837" w:rsidP="001D0837">
      <w:pPr>
        <w:pStyle w:val="phnormal"/>
        <w:rPr>
          <w:rFonts w:cs="Arial"/>
        </w:rPr>
      </w:pPr>
      <w:r w:rsidRPr="00A80107">
        <w:rPr>
          <w:rFonts w:cs="Arial"/>
        </w:rPr>
        <w:t>Справочник является составным</w:t>
      </w:r>
      <w:r w:rsidR="009F0AB6">
        <w:rPr>
          <w:rFonts w:cs="Arial"/>
        </w:rPr>
        <w:t>. Подробное описание заполнения справочника см. в руководстве пользователя «</w:t>
      </w:r>
      <w:r w:rsidR="00FB271E">
        <w:t>Справочники и отчеты</w:t>
      </w:r>
      <w:r w:rsidR="009F0AB6">
        <w:rPr>
          <w:rFonts w:cs="Arial"/>
        </w:rPr>
        <w:t>»</w:t>
      </w:r>
      <w:r w:rsidRPr="00A80107">
        <w:rPr>
          <w:rFonts w:cs="Arial"/>
        </w:rPr>
        <w:t>.</w:t>
      </w:r>
    </w:p>
    <w:p w14:paraId="16188091" w14:textId="5E40D1C0" w:rsidR="00343DC1" w:rsidRPr="00A80107" w:rsidRDefault="00343DC1" w:rsidP="00925688">
      <w:pPr>
        <w:pStyle w:val="phnormal"/>
        <w:rPr>
          <w:rFonts w:cs="Arial"/>
        </w:rPr>
      </w:pPr>
      <w:r w:rsidRPr="00A80107">
        <w:rPr>
          <w:rFonts w:cs="Arial"/>
        </w:rPr>
        <w:t xml:space="preserve">По умолчанию права на просмотр и редактирование есть у администратора Системы и администратора </w:t>
      </w:r>
      <w:r w:rsidR="005E63C5">
        <w:rPr>
          <w:rFonts w:cs="Arial"/>
        </w:rPr>
        <w:t>организации</w:t>
      </w:r>
      <w:r w:rsidRPr="00A80107">
        <w:rPr>
          <w:rFonts w:cs="Arial"/>
        </w:rPr>
        <w:t>.</w:t>
      </w:r>
      <w:r w:rsidR="00925688" w:rsidRPr="00A80107">
        <w:rPr>
          <w:rFonts w:cs="Arial"/>
        </w:rPr>
        <w:t xml:space="preserve"> </w:t>
      </w:r>
    </w:p>
    <w:p w14:paraId="4508F3D9" w14:textId="77777777" w:rsidR="001D0837" w:rsidRPr="00A80107" w:rsidRDefault="00925688" w:rsidP="00925688">
      <w:pPr>
        <w:pStyle w:val="phnormal"/>
        <w:rPr>
          <w:rFonts w:cs="Arial"/>
        </w:rPr>
      </w:pPr>
      <w:r w:rsidRPr="00A80107">
        <w:rPr>
          <w:rFonts w:cs="Arial"/>
        </w:rPr>
        <w:t>Для добавления записи</w:t>
      </w:r>
      <w:r w:rsidR="001D0837" w:rsidRPr="00A80107">
        <w:rPr>
          <w:rFonts w:cs="Arial"/>
        </w:rPr>
        <w:t>:</w:t>
      </w:r>
    </w:p>
    <w:p w14:paraId="037F9604" w14:textId="77777777" w:rsidR="001D0837" w:rsidRPr="00A80107" w:rsidRDefault="005A49B8" w:rsidP="003D151E">
      <w:pPr>
        <w:pStyle w:val="phlistordereda"/>
        <w:numPr>
          <w:ilvl w:val="0"/>
          <w:numId w:val="106"/>
        </w:numPr>
      </w:pPr>
      <w:r w:rsidRPr="00A80107">
        <w:t>нажмите на кнопку</w:t>
      </w:r>
      <w:r w:rsidR="00925688" w:rsidRPr="00A80107">
        <w:t xml:space="preserve"> «Добавить»</w:t>
      </w:r>
      <w:r w:rsidR="001D0837" w:rsidRPr="00A80107">
        <w:t>;</w:t>
      </w:r>
    </w:p>
    <w:p w14:paraId="50AAC42F" w14:textId="5F4E53F1" w:rsidR="00925688" w:rsidRPr="00A80107" w:rsidRDefault="001D0837" w:rsidP="003D151E">
      <w:pPr>
        <w:pStyle w:val="phlistordereda"/>
      </w:pPr>
      <w:r w:rsidRPr="00A80107">
        <w:t>откроется окно «Шаблоны характеристик: Добавление»</w:t>
      </w:r>
      <w:r w:rsidR="00925688" w:rsidRPr="00A80107">
        <w:t xml:space="preserve"> (</w:t>
      </w:r>
      <w:r w:rsidR="00925688" w:rsidRPr="00A80107">
        <w:fldChar w:fldCharType="begin"/>
      </w:r>
      <w:r w:rsidR="00925688" w:rsidRPr="00A80107">
        <w:instrText xml:space="preserve"> REF _Ref468111277 \h </w:instrText>
      </w:r>
      <w:r w:rsidR="008E40D8" w:rsidRPr="00A80107">
        <w:instrText xml:space="preserve"> \* MERGEFORMAT </w:instrText>
      </w:r>
      <w:r w:rsidR="00925688" w:rsidRPr="00A80107">
        <w:fldChar w:fldCharType="separate"/>
      </w:r>
      <w:r w:rsidR="00F636D2">
        <w:t>Рисунок 66</w:t>
      </w:r>
      <w:r w:rsidR="00925688" w:rsidRPr="00A80107">
        <w:fldChar w:fldCharType="end"/>
      </w:r>
      <w:r w:rsidR="00925688" w:rsidRPr="00A80107">
        <w:t>)</w:t>
      </w:r>
      <w:r w:rsidRPr="00A80107">
        <w:t>;</w:t>
      </w:r>
    </w:p>
    <w:p w14:paraId="423529C6" w14:textId="77777777" w:rsidR="002B3354" w:rsidRPr="00A80107" w:rsidRDefault="00FA6269" w:rsidP="002B3354">
      <w:pPr>
        <w:pStyle w:val="phfigure"/>
        <w:rPr>
          <w:rFonts w:cs="Arial"/>
        </w:rPr>
      </w:pPr>
      <w:r w:rsidRPr="00A80107">
        <w:rPr>
          <w:rFonts w:cs="Arial"/>
          <w:noProof/>
        </w:rPr>
        <w:lastRenderedPageBreak/>
        <w:drawing>
          <wp:inline distT="0" distB="0" distL="0" distR="0" wp14:anchorId="1B130726" wp14:editId="4405F1DB">
            <wp:extent cx="6153150" cy="3810000"/>
            <wp:effectExtent l="0" t="0" r="0" b="0"/>
            <wp:docPr id="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53150" cy="3810000"/>
                    </a:xfrm>
                    <a:prstGeom prst="rect">
                      <a:avLst/>
                    </a:prstGeom>
                    <a:noFill/>
                    <a:ln>
                      <a:noFill/>
                    </a:ln>
                  </pic:spPr>
                </pic:pic>
              </a:graphicData>
            </a:graphic>
          </wp:inline>
        </w:drawing>
      </w:r>
    </w:p>
    <w:p w14:paraId="0C905D96" w14:textId="54D179F3" w:rsidR="002B3354" w:rsidRPr="00A80107" w:rsidRDefault="00EA7C0D" w:rsidP="002B3354">
      <w:pPr>
        <w:pStyle w:val="phfiguretitle"/>
      </w:pPr>
      <w:bookmarkStart w:id="189" w:name="_Ref468111277"/>
      <w:r>
        <w:t>Рисунок </w:t>
      </w:r>
      <w:fldSimple w:instr=" SEQ Рисунок \* ARABIC ">
        <w:r w:rsidR="006A0835">
          <w:rPr>
            <w:noProof/>
          </w:rPr>
          <w:t>66</w:t>
        </w:r>
      </w:fldSimple>
      <w:bookmarkEnd w:id="189"/>
      <w:r w:rsidR="002B3354" w:rsidRPr="00A80107">
        <w:t xml:space="preserve"> – Добавление записи в справочник «Шаблоны характеристики»</w:t>
      </w:r>
    </w:p>
    <w:p w14:paraId="1962F001" w14:textId="77777777" w:rsidR="001D0837" w:rsidRPr="00A80107" w:rsidRDefault="001D0837" w:rsidP="003D151E">
      <w:pPr>
        <w:pStyle w:val="phlistordereda"/>
      </w:pPr>
      <w:r w:rsidRPr="00A80107">
        <w:t>заполните поля:</w:t>
      </w:r>
    </w:p>
    <w:p w14:paraId="039E05CC" w14:textId="77777777" w:rsidR="001D0837" w:rsidRPr="00A80107" w:rsidRDefault="001D0837" w:rsidP="001D0837">
      <w:pPr>
        <w:pStyle w:val="phlistitemized1"/>
      </w:pPr>
      <w:r w:rsidRPr="00A80107">
        <w:t>«Наименование»;</w:t>
      </w:r>
    </w:p>
    <w:p w14:paraId="605115C2" w14:textId="1F81D629" w:rsidR="001D0837" w:rsidRPr="00A80107" w:rsidRDefault="001D0837" w:rsidP="001D0837">
      <w:pPr>
        <w:pStyle w:val="phlistitemized1"/>
      </w:pPr>
      <w:r w:rsidRPr="00A80107">
        <w:t>«Периоды обучения»:</w:t>
      </w:r>
    </w:p>
    <w:p w14:paraId="21BCAB97" w14:textId="77777777" w:rsidR="001D0837" w:rsidRPr="00A80107" w:rsidRDefault="001D0837" w:rsidP="001D0837">
      <w:pPr>
        <w:pStyle w:val="phlistitemized2"/>
        <w:rPr>
          <w:rFonts w:cs="Arial"/>
        </w:rPr>
      </w:pPr>
      <w:r w:rsidRPr="00A80107">
        <w:rPr>
          <w:rFonts w:cs="Arial"/>
        </w:rPr>
        <w:t>если выбрано значение «классы», то количество столбцов и их наименование необходимо определять согласно справочнику «Уровень класса». Оценка осуществляется согласно настройке в поле «Вид оценки»;</w:t>
      </w:r>
    </w:p>
    <w:p w14:paraId="5E0F79D9" w14:textId="77777777" w:rsidR="001D0837" w:rsidRPr="00A80107" w:rsidRDefault="001D0837" w:rsidP="001D0837">
      <w:pPr>
        <w:pStyle w:val="phlistitemized2"/>
        <w:rPr>
          <w:rFonts w:cs="Arial"/>
        </w:rPr>
      </w:pPr>
      <w:r w:rsidRPr="00A80107">
        <w:rPr>
          <w:rFonts w:cs="Arial"/>
        </w:rPr>
        <w:t>если выбрано значение «текстовое без периода», то доступен од</w:t>
      </w:r>
      <w:r w:rsidR="006F2BC7" w:rsidRPr="00A80107">
        <w:rPr>
          <w:rFonts w:cs="Arial"/>
        </w:rPr>
        <w:t>ин столбец с названием «оценка». О</w:t>
      </w:r>
      <w:r w:rsidRPr="00A80107">
        <w:rPr>
          <w:rFonts w:cs="Arial"/>
        </w:rPr>
        <w:t xml:space="preserve">ценка осуществляется </w:t>
      </w:r>
      <w:r w:rsidR="006F2BC7" w:rsidRPr="00A80107">
        <w:rPr>
          <w:rFonts w:cs="Arial"/>
        </w:rPr>
        <w:t>вводом текста</w:t>
      </w:r>
      <w:proofErr w:type="gramStart"/>
      <w:r w:rsidR="00E30A80" w:rsidRPr="00A80107">
        <w:rPr>
          <w:rFonts w:cs="Arial"/>
        </w:rPr>
        <w:t>.</w:t>
      </w:r>
      <w:proofErr w:type="gramEnd"/>
    </w:p>
    <w:p w14:paraId="12C26A4D" w14:textId="77777777" w:rsidR="001D0837" w:rsidRPr="00A80107" w:rsidRDefault="001D0837" w:rsidP="001D0837">
      <w:pPr>
        <w:pStyle w:val="phlistitemized1"/>
      </w:pPr>
      <w:r w:rsidRPr="00A80107">
        <w:t>«№»;</w:t>
      </w:r>
    </w:p>
    <w:p w14:paraId="4774D81A" w14:textId="77777777" w:rsidR="001D0837" w:rsidRPr="00A80107" w:rsidRDefault="001D0837" w:rsidP="001D0837">
      <w:pPr>
        <w:pStyle w:val="phlistitemized1"/>
      </w:pPr>
      <w:r w:rsidRPr="00A80107">
        <w:t>«Параметры характеристики»</w:t>
      </w:r>
      <w:r w:rsidR="00202273" w:rsidRPr="00A80107">
        <w:t>;</w:t>
      </w:r>
    </w:p>
    <w:p w14:paraId="689325E6" w14:textId="77777777" w:rsidR="001D0837" w:rsidRPr="00A80107" w:rsidRDefault="001D0837" w:rsidP="001D0837">
      <w:pPr>
        <w:pStyle w:val="phlistitemized1"/>
      </w:pPr>
      <w:r w:rsidRPr="00A80107">
        <w:t>«Вид оценки».</w:t>
      </w:r>
    </w:p>
    <w:p w14:paraId="7021DB31" w14:textId="77777777" w:rsidR="001D0837" w:rsidRPr="00A80107" w:rsidRDefault="005A49B8" w:rsidP="003D151E">
      <w:pPr>
        <w:pStyle w:val="phlistordereda"/>
      </w:pPr>
      <w:r w:rsidRPr="00A80107">
        <w:t>нажмите на кнопку</w:t>
      </w:r>
      <w:r w:rsidR="00B92A60" w:rsidRPr="00A80107">
        <w:t xml:space="preserve"> «Сохранить»;</w:t>
      </w:r>
    </w:p>
    <w:p w14:paraId="5DE2E38E" w14:textId="51748A3A" w:rsidR="00343DC1" w:rsidRPr="00A80107" w:rsidRDefault="001D0837" w:rsidP="003D151E">
      <w:pPr>
        <w:pStyle w:val="phlistordereda"/>
      </w:pPr>
      <w:r w:rsidRPr="00A80107">
        <w:t>з</w:t>
      </w:r>
      <w:r w:rsidR="00925688" w:rsidRPr="00A80107">
        <w:t>адайте параметры шаблона</w:t>
      </w:r>
      <w:r w:rsidRPr="00A80107">
        <w:t xml:space="preserve">: </w:t>
      </w:r>
      <w:r w:rsidR="00925688" w:rsidRPr="00A80107">
        <w:t>выделив запись шаблона</w:t>
      </w:r>
      <w:r w:rsidR="00E30A80" w:rsidRPr="00A80107">
        <w:t>,</w:t>
      </w:r>
      <w:r w:rsidR="00925688" w:rsidRPr="00A80107">
        <w:t xml:space="preserve"> </w:t>
      </w:r>
      <w:r w:rsidR="005A49B8" w:rsidRPr="00A80107">
        <w:t>нажмите на кнопку</w:t>
      </w:r>
      <w:r w:rsidR="00925688" w:rsidRPr="00A80107">
        <w:t xml:space="preserve"> «Изменить», далее в блоке параметров </w:t>
      </w:r>
      <w:r w:rsidR="005A49B8" w:rsidRPr="00A80107">
        <w:t>нажмите на кнопку</w:t>
      </w:r>
      <w:r w:rsidR="00925688" w:rsidRPr="00A80107">
        <w:t xml:space="preserve"> «Добавить» и заполните поля формы (</w:t>
      </w:r>
      <w:r w:rsidR="00925688" w:rsidRPr="00A80107">
        <w:fldChar w:fldCharType="begin"/>
      </w:r>
      <w:r w:rsidR="00925688" w:rsidRPr="00A80107">
        <w:instrText xml:space="preserve"> REF _Ref468111278 \h </w:instrText>
      </w:r>
      <w:r w:rsidR="008E40D8" w:rsidRPr="00A80107">
        <w:instrText xml:space="preserve"> \* MERGEFORMAT </w:instrText>
      </w:r>
      <w:r w:rsidR="00925688" w:rsidRPr="00A80107">
        <w:fldChar w:fldCharType="separate"/>
      </w:r>
      <w:r w:rsidR="00F636D2">
        <w:t>Рисунок 67</w:t>
      </w:r>
      <w:r w:rsidR="00925688" w:rsidRPr="00A80107">
        <w:fldChar w:fldCharType="end"/>
      </w:r>
      <w:r w:rsidR="00925688" w:rsidRPr="00A80107">
        <w:t>):</w:t>
      </w:r>
    </w:p>
    <w:p w14:paraId="6440A90F" w14:textId="77777777" w:rsidR="00925688" w:rsidRPr="00A80107" w:rsidRDefault="00925688" w:rsidP="00925688">
      <w:pPr>
        <w:pStyle w:val="phlistitemized1"/>
      </w:pPr>
      <w:r w:rsidRPr="00A80107">
        <w:t>«Номер»;</w:t>
      </w:r>
    </w:p>
    <w:p w14:paraId="1FA28290" w14:textId="10A9DB96" w:rsidR="00925688" w:rsidRPr="00A80107" w:rsidRDefault="00925688" w:rsidP="00925688">
      <w:pPr>
        <w:pStyle w:val="phlistitemized1"/>
      </w:pPr>
      <w:r w:rsidRPr="00A80107">
        <w:lastRenderedPageBreak/>
        <w:t>«Параметр»</w:t>
      </w:r>
      <w:r w:rsidR="00F03AFE" w:rsidRPr="00A80107">
        <w:t xml:space="preserve"> – </w:t>
      </w:r>
      <w:r w:rsidRPr="00A80107">
        <w:t>выберите предварительно заданное значение параметра из справочника «Параметры характеристики»</w:t>
      </w:r>
      <w:r w:rsidR="00EF5C8C" w:rsidRPr="00A80107">
        <w:t xml:space="preserve"> </w:t>
      </w:r>
      <w:r w:rsidR="00FF7F3A" w:rsidRPr="00A80107">
        <w:t>(п. </w:t>
      </w:r>
      <w:r w:rsidR="00EF5C8C" w:rsidRPr="00A80107">
        <w:fldChar w:fldCharType="begin"/>
      </w:r>
      <w:r w:rsidR="00EF5C8C" w:rsidRPr="00A80107">
        <w:instrText xml:space="preserve"> REF _Ref468722282 \w \h </w:instrText>
      </w:r>
      <w:r w:rsidR="007D6531" w:rsidRPr="00A80107">
        <w:instrText xml:space="preserve"> \* MERGEFORMAT </w:instrText>
      </w:r>
      <w:r w:rsidR="00EF5C8C" w:rsidRPr="00A80107">
        <w:fldChar w:fldCharType="separate"/>
      </w:r>
      <w:r w:rsidR="00F636D2">
        <w:t>1.12.1.3</w:t>
      </w:r>
      <w:r w:rsidR="00EF5C8C" w:rsidRPr="00A80107">
        <w:fldChar w:fldCharType="end"/>
      </w:r>
      <w:r w:rsidR="00EF5C8C" w:rsidRPr="00A80107">
        <w:t>)</w:t>
      </w:r>
      <w:r w:rsidRPr="00A80107">
        <w:t>;</w:t>
      </w:r>
    </w:p>
    <w:p w14:paraId="3877872F" w14:textId="77777777" w:rsidR="00925688" w:rsidRPr="00A80107" w:rsidRDefault="00925688" w:rsidP="00925688">
      <w:pPr>
        <w:pStyle w:val="phlistitemized1"/>
      </w:pPr>
      <w:r w:rsidRPr="00A80107">
        <w:t>неактивны для дальнейшей оценки будут те параметры, которые в настройках имеют признак «</w:t>
      </w:r>
      <w:proofErr w:type="spellStart"/>
      <w:r w:rsidRPr="00A80107">
        <w:t>Группировочный</w:t>
      </w:r>
      <w:proofErr w:type="spellEnd"/>
      <w:r w:rsidRPr="00A80107">
        <w:t xml:space="preserve"> параметр (не требует оценки)».</w:t>
      </w:r>
    </w:p>
    <w:p w14:paraId="5C89EABE" w14:textId="77777777" w:rsidR="002B3354" w:rsidRPr="00A80107" w:rsidRDefault="00FA6269" w:rsidP="00925688">
      <w:pPr>
        <w:pStyle w:val="phfigure"/>
        <w:rPr>
          <w:rFonts w:cs="Arial"/>
        </w:rPr>
      </w:pPr>
      <w:r w:rsidRPr="00A80107">
        <w:rPr>
          <w:rFonts w:cs="Arial"/>
          <w:noProof/>
        </w:rPr>
        <w:drawing>
          <wp:inline distT="0" distB="0" distL="0" distR="0" wp14:anchorId="331C291D" wp14:editId="5A620D1C">
            <wp:extent cx="5362575" cy="5324475"/>
            <wp:effectExtent l="0" t="0" r="9525" b="9525"/>
            <wp:docPr id="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62575" cy="5324475"/>
                    </a:xfrm>
                    <a:prstGeom prst="rect">
                      <a:avLst/>
                    </a:prstGeom>
                    <a:noFill/>
                    <a:ln>
                      <a:noFill/>
                    </a:ln>
                  </pic:spPr>
                </pic:pic>
              </a:graphicData>
            </a:graphic>
          </wp:inline>
        </w:drawing>
      </w:r>
    </w:p>
    <w:p w14:paraId="31FF5E9B" w14:textId="180C98E4" w:rsidR="002B3354" w:rsidRPr="00A80107" w:rsidRDefault="00EA7C0D" w:rsidP="00925688">
      <w:pPr>
        <w:pStyle w:val="phfiguretitle"/>
      </w:pPr>
      <w:bookmarkStart w:id="190" w:name="_Ref468111278"/>
      <w:r>
        <w:t>Рисунок </w:t>
      </w:r>
      <w:fldSimple w:instr=" SEQ Рисунок \* ARABIC ">
        <w:r w:rsidR="006A0835">
          <w:rPr>
            <w:noProof/>
          </w:rPr>
          <w:t>67</w:t>
        </w:r>
      </w:fldSimple>
      <w:bookmarkEnd w:id="190"/>
      <w:r w:rsidR="00BF1C93" w:rsidRPr="00A80107">
        <w:t xml:space="preserve"> – </w:t>
      </w:r>
      <w:r w:rsidR="00925688" w:rsidRPr="00A80107">
        <w:t>Задание параметров шаблона характеристики</w:t>
      </w:r>
    </w:p>
    <w:p w14:paraId="2CDD2325" w14:textId="77777777" w:rsidR="001D0837" w:rsidRPr="00A80107" w:rsidRDefault="005A49B8" w:rsidP="003D151E">
      <w:pPr>
        <w:pStyle w:val="phlistordereda"/>
      </w:pPr>
      <w:r w:rsidRPr="00A80107">
        <w:t>нажмите на кнопку</w:t>
      </w:r>
      <w:r w:rsidR="001D0837" w:rsidRPr="00A80107">
        <w:t xml:space="preserve"> «Сохранить».</w:t>
      </w:r>
    </w:p>
    <w:p w14:paraId="3A9A1D2E" w14:textId="77777777" w:rsidR="00711779" w:rsidRPr="00A80107" w:rsidRDefault="00711779" w:rsidP="00711779">
      <w:pPr>
        <w:pStyle w:val="4"/>
        <w:rPr>
          <w:rFonts w:cs="Arial"/>
        </w:rPr>
      </w:pPr>
      <w:bookmarkStart w:id="191" w:name="_Ref468722330"/>
      <w:bookmarkStart w:id="192" w:name="_Toc524534453"/>
      <w:r w:rsidRPr="00A80107">
        <w:rPr>
          <w:rFonts w:cs="Arial"/>
        </w:rPr>
        <w:t>Справочник «Программы обучения»</w:t>
      </w:r>
      <w:bookmarkEnd w:id="191"/>
      <w:bookmarkEnd w:id="192"/>
    </w:p>
    <w:p w14:paraId="455E4647" w14:textId="77777777" w:rsidR="001D0837" w:rsidRPr="00A80107" w:rsidRDefault="001D0837" w:rsidP="00925688">
      <w:pPr>
        <w:pStyle w:val="phnormal"/>
        <w:rPr>
          <w:rFonts w:cs="Arial"/>
        </w:rPr>
      </w:pPr>
      <w:r w:rsidRPr="00A80107">
        <w:rPr>
          <w:rFonts w:cs="Arial"/>
        </w:rPr>
        <w:t>Для добавления записи:</w:t>
      </w:r>
    </w:p>
    <w:p w14:paraId="4CBAE018" w14:textId="77777777" w:rsidR="001D0837" w:rsidRPr="00A80107" w:rsidRDefault="005A49B8" w:rsidP="003D151E">
      <w:pPr>
        <w:pStyle w:val="phlistordereda"/>
        <w:numPr>
          <w:ilvl w:val="0"/>
          <w:numId w:val="107"/>
        </w:numPr>
      </w:pPr>
      <w:r w:rsidRPr="00A80107">
        <w:t>нажмите на кнопку</w:t>
      </w:r>
      <w:r w:rsidR="00925688" w:rsidRPr="00A80107">
        <w:t xml:space="preserve"> «Добавить»</w:t>
      </w:r>
      <w:r w:rsidR="001D0837" w:rsidRPr="00A80107">
        <w:t>;</w:t>
      </w:r>
    </w:p>
    <w:p w14:paraId="3833CB71" w14:textId="0A395174" w:rsidR="00925688" w:rsidRPr="00A80107" w:rsidRDefault="00F264C1" w:rsidP="003D151E">
      <w:pPr>
        <w:pStyle w:val="phlistordereda"/>
      </w:pPr>
      <w:r w:rsidRPr="00A80107">
        <w:t>откроется</w:t>
      </w:r>
      <w:r w:rsidR="001D0837" w:rsidRPr="00A80107">
        <w:t xml:space="preserve"> окно «Программы обучения: Добавление» </w:t>
      </w:r>
      <w:r w:rsidR="00925688" w:rsidRPr="00A80107">
        <w:t>(</w:t>
      </w:r>
      <w:r w:rsidR="00925688" w:rsidRPr="00A80107">
        <w:fldChar w:fldCharType="begin"/>
      </w:r>
      <w:r w:rsidR="00925688" w:rsidRPr="00A80107">
        <w:instrText xml:space="preserve"> REF _Ref468196845 \h </w:instrText>
      </w:r>
      <w:r w:rsidR="008E40D8" w:rsidRPr="00A80107">
        <w:instrText xml:space="preserve"> \* MERGEFORMAT </w:instrText>
      </w:r>
      <w:r w:rsidR="00925688" w:rsidRPr="00A80107">
        <w:fldChar w:fldCharType="separate"/>
      </w:r>
      <w:r w:rsidR="00F636D2">
        <w:t>Рисунок 68</w:t>
      </w:r>
      <w:r w:rsidR="00925688" w:rsidRPr="00A80107">
        <w:fldChar w:fldCharType="end"/>
      </w:r>
      <w:r w:rsidR="001D0837" w:rsidRPr="00A80107">
        <w:t>);</w:t>
      </w:r>
    </w:p>
    <w:p w14:paraId="361075E8" w14:textId="77777777" w:rsidR="00D85369" w:rsidRPr="00A80107" w:rsidRDefault="00FA6269" w:rsidP="002B3354">
      <w:pPr>
        <w:pStyle w:val="phfigure"/>
        <w:rPr>
          <w:rFonts w:cs="Arial"/>
        </w:rPr>
      </w:pPr>
      <w:r w:rsidRPr="00A80107">
        <w:rPr>
          <w:rFonts w:cs="Arial"/>
          <w:noProof/>
        </w:rPr>
        <w:lastRenderedPageBreak/>
        <w:drawing>
          <wp:inline distT="0" distB="0" distL="0" distR="0" wp14:anchorId="7E9DC143" wp14:editId="050C1C3B">
            <wp:extent cx="5724525" cy="3867150"/>
            <wp:effectExtent l="0" t="0" r="9525" b="0"/>
            <wp:docPr id="5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4525" cy="3867150"/>
                    </a:xfrm>
                    <a:prstGeom prst="rect">
                      <a:avLst/>
                    </a:prstGeom>
                    <a:noFill/>
                    <a:ln>
                      <a:noFill/>
                    </a:ln>
                  </pic:spPr>
                </pic:pic>
              </a:graphicData>
            </a:graphic>
          </wp:inline>
        </w:drawing>
      </w:r>
    </w:p>
    <w:p w14:paraId="3088268A" w14:textId="34CF641F" w:rsidR="00B51920" w:rsidRPr="00A80107" w:rsidRDefault="00EA7C0D" w:rsidP="002B3354">
      <w:pPr>
        <w:pStyle w:val="phfiguretitle"/>
      </w:pPr>
      <w:bookmarkStart w:id="193" w:name="_Ref468196845"/>
      <w:r>
        <w:t>Рисунок </w:t>
      </w:r>
      <w:fldSimple w:instr=" SEQ Рисунок \* ARABIC ">
        <w:r w:rsidR="006A0835">
          <w:rPr>
            <w:noProof/>
          </w:rPr>
          <w:t>68</w:t>
        </w:r>
      </w:fldSimple>
      <w:bookmarkEnd w:id="193"/>
      <w:r w:rsidR="00D85369" w:rsidRPr="00A80107">
        <w:t xml:space="preserve"> </w:t>
      </w:r>
      <w:r w:rsidR="005D00D5" w:rsidRPr="00A80107">
        <w:t>– Добавление записи в справочник «Программы обучения»</w:t>
      </w:r>
    </w:p>
    <w:p w14:paraId="723B4D21" w14:textId="77777777" w:rsidR="001D0837" w:rsidRPr="00A80107" w:rsidRDefault="001D0837" w:rsidP="003D151E">
      <w:pPr>
        <w:pStyle w:val="phlistordereda"/>
      </w:pPr>
      <w:r w:rsidRPr="00A80107">
        <w:t>заполните поля:</w:t>
      </w:r>
    </w:p>
    <w:p w14:paraId="680AD263" w14:textId="77777777" w:rsidR="001D0837" w:rsidRPr="00A80107" w:rsidRDefault="001D0837" w:rsidP="001D0837">
      <w:pPr>
        <w:pStyle w:val="phlistitemized1"/>
      </w:pPr>
      <w:r w:rsidRPr="00A80107">
        <w:t>«Наименование».</w:t>
      </w:r>
    </w:p>
    <w:p w14:paraId="02361349" w14:textId="77777777" w:rsidR="001D0837" w:rsidRPr="00A80107" w:rsidRDefault="005A49B8" w:rsidP="003D151E">
      <w:pPr>
        <w:pStyle w:val="phlistordereda"/>
      </w:pPr>
      <w:r w:rsidRPr="00A80107">
        <w:t>нажмите на кнопку</w:t>
      </w:r>
      <w:r w:rsidR="001D0837" w:rsidRPr="00A80107">
        <w:t xml:space="preserve"> «Сохранить».</w:t>
      </w:r>
    </w:p>
    <w:p w14:paraId="6F8E7989" w14:textId="77777777" w:rsidR="00711779" w:rsidRPr="00A80107" w:rsidRDefault="006A02AC" w:rsidP="00711779">
      <w:pPr>
        <w:pStyle w:val="31"/>
        <w:rPr>
          <w:rFonts w:cs="Arial"/>
        </w:rPr>
      </w:pPr>
      <w:bookmarkStart w:id="194" w:name="_Toc524534454"/>
      <w:r w:rsidRPr="00A80107">
        <w:rPr>
          <w:rFonts w:cs="Arial"/>
        </w:rPr>
        <w:t>Расписание специалистов</w:t>
      </w:r>
      <w:bookmarkEnd w:id="194"/>
    </w:p>
    <w:p w14:paraId="47D96872" w14:textId="368DF989" w:rsidR="003D3AE4" w:rsidRPr="00A80107" w:rsidRDefault="002C5D23" w:rsidP="003A6D31">
      <w:pPr>
        <w:pStyle w:val="phnormal"/>
        <w:rPr>
          <w:rFonts w:cs="Arial"/>
        </w:rPr>
      </w:pPr>
      <w:r w:rsidRPr="00A80107">
        <w:rPr>
          <w:rFonts w:cs="Arial"/>
        </w:rPr>
        <w:t>П</w:t>
      </w:r>
      <w:r w:rsidR="003D3AE4" w:rsidRPr="00A80107">
        <w:rPr>
          <w:rFonts w:cs="Arial"/>
        </w:rPr>
        <w:t xml:space="preserve">ерейдите в пункт меню </w:t>
      </w:r>
      <w:r w:rsidR="00F83757" w:rsidRPr="00A80107">
        <w:rPr>
          <w:rFonts w:cs="Arial"/>
        </w:rPr>
        <w:t>«</w:t>
      </w:r>
      <w:r w:rsidR="003D3AE4" w:rsidRPr="00A80107">
        <w:rPr>
          <w:rFonts w:cs="Arial"/>
        </w:rPr>
        <w:t>Пуск/Коррекционная работа/Расписание специалистов</w:t>
      </w:r>
      <w:r w:rsidR="00F83757" w:rsidRPr="00A80107">
        <w:rPr>
          <w:rFonts w:cs="Arial"/>
        </w:rPr>
        <w:t>»</w:t>
      </w:r>
      <w:r w:rsidR="003D3AE4" w:rsidRPr="00A80107">
        <w:rPr>
          <w:rFonts w:cs="Arial"/>
        </w:rPr>
        <w:t>. Откроется окно «Расписание мероприятий» (</w:t>
      </w:r>
      <w:r w:rsidR="003D3AE4" w:rsidRPr="00A80107">
        <w:rPr>
          <w:rFonts w:cs="Arial"/>
        </w:rPr>
        <w:fldChar w:fldCharType="begin"/>
      </w:r>
      <w:r w:rsidR="003D3AE4" w:rsidRPr="00A80107">
        <w:rPr>
          <w:rFonts w:cs="Arial"/>
        </w:rPr>
        <w:instrText xml:space="preserve"> REF _Ref467743767 \h </w:instrText>
      </w:r>
      <w:r w:rsidR="008E40D8" w:rsidRPr="00A80107">
        <w:rPr>
          <w:rFonts w:cs="Arial"/>
        </w:rPr>
        <w:instrText xml:space="preserve"> \* MERGEFORMAT </w:instrText>
      </w:r>
      <w:r w:rsidR="003D3AE4" w:rsidRPr="00A80107">
        <w:rPr>
          <w:rFonts w:cs="Arial"/>
        </w:rPr>
      </w:r>
      <w:r w:rsidR="003D3AE4" w:rsidRPr="00A80107">
        <w:rPr>
          <w:rFonts w:cs="Arial"/>
        </w:rPr>
        <w:fldChar w:fldCharType="separate"/>
      </w:r>
      <w:r w:rsidR="00F636D2" w:rsidRPr="00F636D2">
        <w:rPr>
          <w:rFonts w:cs="Arial"/>
        </w:rPr>
        <w:t>Рисунок 69</w:t>
      </w:r>
      <w:r w:rsidR="003D3AE4" w:rsidRPr="00A80107">
        <w:rPr>
          <w:rFonts w:cs="Arial"/>
        </w:rPr>
        <w:fldChar w:fldCharType="end"/>
      </w:r>
      <w:r w:rsidR="003D3AE4" w:rsidRPr="00A80107">
        <w:rPr>
          <w:rFonts w:cs="Arial"/>
        </w:rPr>
        <w:t>), которое содержит два блока:</w:t>
      </w:r>
    </w:p>
    <w:p w14:paraId="7A88A890" w14:textId="77777777" w:rsidR="003D3AE4" w:rsidRPr="00A80107" w:rsidRDefault="005D00D5" w:rsidP="003A6D31">
      <w:pPr>
        <w:pStyle w:val="phlistitemized1"/>
      </w:pPr>
      <w:r w:rsidRPr="00A80107">
        <w:t>«</w:t>
      </w:r>
      <w:r w:rsidR="003D3AE4" w:rsidRPr="00A80107">
        <w:t>Сотрудник</w:t>
      </w:r>
      <w:r w:rsidRPr="00A80107">
        <w:t>и»</w:t>
      </w:r>
      <w:r w:rsidR="002E4410" w:rsidRPr="00A80107">
        <w:t xml:space="preserve"> </w:t>
      </w:r>
      <w:r w:rsidR="003D3AE4" w:rsidRPr="00A80107">
        <w:t xml:space="preserve">– </w:t>
      </w:r>
      <w:r w:rsidR="002E4410" w:rsidRPr="00A80107">
        <w:t xml:space="preserve">содержит </w:t>
      </w:r>
      <w:r w:rsidR="003D3AE4" w:rsidRPr="00A80107">
        <w:t xml:space="preserve">список </w:t>
      </w:r>
      <w:r w:rsidR="002E4410" w:rsidRPr="00A80107">
        <w:t>сотрудников</w:t>
      </w:r>
      <w:r w:rsidR="003D3AE4" w:rsidRPr="00A80107">
        <w:t xml:space="preserve">. </w:t>
      </w:r>
      <w:r w:rsidR="006F2BC7" w:rsidRPr="00A80107">
        <w:t>Нажмите</w:t>
      </w:r>
      <w:r w:rsidR="003D3AE4" w:rsidRPr="00A80107">
        <w:t xml:space="preserve"> </w:t>
      </w:r>
      <w:r w:rsidR="006F2BC7" w:rsidRPr="00A80107">
        <w:t>кнопку</w:t>
      </w:r>
      <w:r w:rsidR="003D3AE4" w:rsidRPr="00A80107">
        <w:t xml:space="preserve"> «Добавить»</w:t>
      </w:r>
      <w:r w:rsidR="006F2BC7" w:rsidRPr="00A80107">
        <w:t>,</w:t>
      </w:r>
      <w:r w:rsidR="00480E00" w:rsidRPr="00A80107">
        <w:t xml:space="preserve"> </w:t>
      </w:r>
      <w:r w:rsidR="006F2BC7" w:rsidRPr="00A80107">
        <w:t xml:space="preserve">откроется реестр «Сотрудники». Установкой </w:t>
      </w:r>
      <w:r w:rsidR="007471CF" w:rsidRPr="00A80107">
        <w:t>«флаж</w:t>
      </w:r>
      <w:r w:rsidR="006F2BC7" w:rsidRPr="00A80107">
        <w:t>ка</w:t>
      </w:r>
      <w:r w:rsidR="007471CF" w:rsidRPr="00A80107">
        <w:t xml:space="preserve">» </w:t>
      </w:r>
      <w:r w:rsidR="006F2BC7" w:rsidRPr="00A80107">
        <w:t>выберите</w:t>
      </w:r>
      <w:r w:rsidR="007471CF" w:rsidRPr="00A80107">
        <w:t xml:space="preserve"> сотруд</w:t>
      </w:r>
      <w:r w:rsidR="006F2BC7" w:rsidRPr="00A80107">
        <w:t xml:space="preserve">ника и </w:t>
      </w:r>
      <w:r w:rsidR="005A49B8" w:rsidRPr="00A80107">
        <w:t>нажмите на кнопку</w:t>
      </w:r>
      <w:r w:rsidR="006F2BC7" w:rsidRPr="00A80107">
        <w:t xml:space="preserve"> «Выбрать»</w:t>
      </w:r>
      <w:r w:rsidR="007471CF" w:rsidRPr="00A80107">
        <w:t>;</w:t>
      </w:r>
    </w:p>
    <w:p w14:paraId="67B7A3A2" w14:textId="77777777" w:rsidR="002E4410" w:rsidRPr="00A80107" w:rsidRDefault="003D3AE4" w:rsidP="003A6D31">
      <w:pPr>
        <w:pStyle w:val="phlistitemized1"/>
      </w:pPr>
      <w:r w:rsidRPr="00A80107">
        <w:t>«Мероприятия в расписании» –</w:t>
      </w:r>
      <w:r w:rsidR="002E4410" w:rsidRPr="00A80107">
        <w:t xml:space="preserve"> содержит</w:t>
      </w:r>
      <w:r w:rsidRPr="00A80107">
        <w:t xml:space="preserve"> список мероприятий. При выборе сотрудника в левом </w:t>
      </w:r>
      <w:r w:rsidR="002E4410" w:rsidRPr="00A80107">
        <w:t>блоке</w:t>
      </w:r>
      <w:r w:rsidRPr="00A80107">
        <w:t xml:space="preserve"> – в правом будет отображен список мероприятий по </w:t>
      </w:r>
      <w:r w:rsidR="005D00D5" w:rsidRPr="00A80107">
        <w:t xml:space="preserve">выбранному </w:t>
      </w:r>
      <w:r w:rsidR="00F264C1" w:rsidRPr="00A80107">
        <w:t>сотруднику.</w:t>
      </w:r>
    </w:p>
    <w:p w14:paraId="0B0D597E" w14:textId="77777777" w:rsidR="003D3AE4" w:rsidRPr="00A80107" w:rsidRDefault="003D3AE4" w:rsidP="003A6D31">
      <w:pPr>
        <w:pStyle w:val="phnormal"/>
        <w:rPr>
          <w:rFonts w:cs="Arial"/>
        </w:rPr>
      </w:pPr>
      <w:r w:rsidRPr="00A80107">
        <w:rPr>
          <w:rFonts w:cs="Arial"/>
        </w:rPr>
        <w:t>В реестре мероприятий</w:t>
      </w:r>
      <w:r w:rsidR="005D00D5" w:rsidRPr="00A80107">
        <w:rPr>
          <w:rFonts w:cs="Arial"/>
        </w:rPr>
        <w:t xml:space="preserve"> в расписании</w:t>
      </w:r>
      <w:r w:rsidRPr="00A80107">
        <w:rPr>
          <w:rFonts w:cs="Arial"/>
        </w:rPr>
        <w:t xml:space="preserve"> </w:t>
      </w:r>
      <w:r w:rsidR="002E4410" w:rsidRPr="00A80107">
        <w:rPr>
          <w:rFonts w:cs="Arial"/>
        </w:rPr>
        <w:t xml:space="preserve">доступна фильтрация по мероприятиям дата, которых входит в период, </w:t>
      </w:r>
      <w:r w:rsidR="001742BD" w:rsidRPr="00A80107">
        <w:rPr>
          <w:rFonts w:cs="Arial"/>
        </w:rPr>
        <w:t>указанный</w:t>
      </w:r>
      <w:r w:rsidR="002E4410" w:rsidRPr="00A80107">
        <w:rPr>
          <w:rFonts w:cs="Arial"/>
        </w:rPr>
        <w:t xml:space="preserve"> в полях</w:t>
      </w:r>
      <w:r w:rsidRPr="00A80107">
        <w:rPr>
          <w:rFonts w:cs="Arial"/>
        </w:rPr>
        <w:t xml:space="preserve"> </w:t>
      </w:r>
      <w:r w:rsidR="002E4410" w:rsidRPr="00A80107">
        <w:rPr>
          <w:rFonts w:cs="Arial"/>
        </w:rPr>
        <w:t>«</w:t>
      </w:r>
      <w:r w:rsidRPr="00A80107">
        <w:rPr>
          <w:rFonts w:cs="Arial"/>
        </w:rPr>
        <w:t>Период с</w:t>
      </w:r>
      <w:r w:rsidR="002E4410" w:rsidRPr="00A80107">
        <w:rPr>
          <w:rFonts w:cs="Arial"/>
        </w:rPr>
        <w:t>»</w:t>
      </w:r>
      <w:r w:rsidRPr="00A80107">
        <w:rPr>
          <w:rFonts w:cs="Arial"/>
        </w:rPr>
        <w:t xml:space="preserve"> и </w:t>
      </w:r>
      <w:r w:rsidR="002E4410" w:rsidRPr="00A80107">
        <w:rPr>
          <w:rFonts w:cs="Arial"/>
        </w:rPr>
        <w:t>«</w:t>
      </w:r>
      <w:r w:rsidRPr="00A80107">
        <w:rPr>
          <w:rFonts w:cs="Arial"/>
        </w:rPr>
        <w:t>по</w:t>
      </w:r>
      <w:r w:rsidR="002E4410" w:rsidRPr="00A80107">
        <w:rPr>
          <w:rFonts w:cs="Arial"/>
        </w:rPr>
        <w:t>». По умолчанию</w:t>
      </w:r>
      <w:r w:rsidR="005D00D5" w:rsidRPr="00A80107">
        <w:rPr>
          <w:rFonts w:cs="Arial"/>
        </w:rPr>
        <w:t xml:space="preserve"> </w:t>
      </w:r>
      <w:r w:rsidR="002E4410" w:rsidRPr="00A80107">
        <w:rPr>
          <w:rFonts w:cs="Arial"/>
        </w:rPr>
        <w:t>задано значение</w:t>
      </w:r>
      <w:r w:rsidRPr="00A80107">
        <w:rPr>
          <w:rFonts w:cs="Arial"/>
        </w:rPr>
        <w:t xml:space="preserve"> дат</w:t>
      </w:r>
      <w:r w:rsidR="002E4410" w:rsidRPr="00A80107">
        <w:rPr>
          <w:rFonts w:cs="Arial"/>
        </w:rPr>
        <w:t xml:space="preserve">ы </w:t>
      </w:r>
      <w:r w:rsidRPr="00A80107">
        <w:rPr>
          <w:rFonts w:cs="Arial"/>
        </w:rPr>
        <w:t>начала и дат</w:t>
      </w:r>
      <w:r w:rsidR="002E4410" w:rsidRPr="00A80107">
        <w:rPr>
          <w:rFonts w:cs="Arial"/>
        </w:rPr>
        <w:t>ы</w:t>
      </w:r>
      <w:r w:rsidRPr="00A80107">
        <w:rPr>
          <w:rFonts w:cs="Arial"/>
        </w:rPr>
        <w:t xml:space="preserve"> окон</w:t>
      </w:r>
      <w:r w:rsidR="002E4410" w:rsidRPr="00A80107">
        <w:rPr>
          <w:rFonts w:cs="Arial"/>
        </w:rPr>
        <w:t>чания текущего периода обучения</w:t>
      </w:r>
      <w:r w:rsidR="005D00D5" w:rsidRPr="00A80107">
        <w:rPr>
          <w:rFonts w:cs="Arial"/>
        </w:rPr>
        <w:t>.</w:t>
      </w:r>
    </w:p>
    <w:p w14:paraId="1A2EEFDF" w14:textId="77777777" w:rsidR="003D3AE4" w:rsidRPr="00A80107" w:rsidRDefault="00FA6269" w:rsidP="002B3354">
      <w:pPr>
        <w:pStyle w:val="phfigure"/>
        <w:rPr>
          <w:rFonts w:cs="Arial"/>
        </w:rPr>
      </w:pPr>
      <w:r w:rsidRPr="00A80107">
        <w:rPr>
          <w:rFonts w:cs="Arial"/>
          <w:noProof/>
        </w:rPr>
        <w:lastRenderedPageBreak/>
        <w:drawing>
          <wp:inline distT="0" distB="0" distL="0" distR="0" wp14:anchorId="3CA3C4B2" wp14:editId="71BDC285">
            <wp:extent cx="6153150" cy="3009900"/>
            <wp:effectExtent l="0" t="0" r="0" b="0"/>
            <wp:docPr id="5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53150" cy="3009900"/>
                    </a:xfrm>
                    <a:prstGeom prst="rect">
                      <a:avLst/>
                    </a:prstGeom>
                    <a:noFill/>
                    <a:ln>
                      <a:noFill/>
                    </a:ln>
                  </pic:spPr>
                </pic:pic>
              </a:graphicData>
            </a:graphic>
          </wp:inline>
        </w:drawing>
      </w:r>
    </w:p>
    <w:p w14:paraId="15B5013A" w14:textId="5699401F" w:rsidR="003D3AE4" w:rsidRPr="00A80107" w:rsidRDefault="00EA7C0D" w:rsidP="002B3354">
      <w:pPr>
        <w:pStyle w:val="phfiguretitle"/>
      </w:pPr>
      <w:bookmarkStart w:id="195" w:name="_Ref467743767"/>
      <w:r>
        <w:t>Рисунок </w:t>
      </w:r>
      <w:fldSimple w:instr=" SEQ Рисунок \* ARABIC ">
        <w:r w:rsidR="006A0835">
          <w:rPr>
            <w:noProof/>
          </w:rPr>
          <w:t>69</w:t>
        </w:r>
      </w:fldSimple>
      <w:bookmarkEnd w:id="195"/>
      <w:r w:rsidR="003D3AE4" w:rsidRPr="00A80107">
        <w:t xml:space="preserve"> – Окно «Расписание мероприятий»</w:t>
      </w:r>
    </w:p>
    <w:p w14:paraId="5BFCBEEC" w14:textId="6C6313E8" w:rsidR="003D3AE4" w:rsidRPr="00A80107" w:rsidRDefault="003D3AE4" w:rsidP="003A6D31">
      <w:pPr>
        <w:pStyle w:val="phnormal"/>
        <w:rPr>
          <w:rFonts w:cs="Arial"/>
        </w:rPr>
      </w:pPr>
      <w:r w:rsidRPr="00A80107">
        <w:rPr>
          <w:rFonts w:cs="Arial"/>
        </w:rPr>
        <w:t>Выберите сотрудн</w:t>
      </w:r>
      <w:r w:rsidR="008A3C36" w:rsidRPr="00A80107">
        <w:rPr>
          <w:rFonts w:cs="Arial"/>
        </w:rPr>
        <w:t xml:space="preserve">ика и </w:t>
      </w:r>
      <w:r w:rsidR="005A49B8" w:rsidRPr="00A80107">
        <w:rPr>
          <w:rFonts w:cs="Arial"/>
        </w:rPr>
        <w:t>нажмите на кнопку</w:t>
      </w:r>
      <w:r w:rsidR="008A3C36" w:rsidRPr="00A80107">
        <w:rPr>
          <w:rFonts w:cs="Arial"/>
        </w:rPr>
        <w:t xml:space="preserve"> «Добавить»</w:t>
      </w:r>
      <w:r w:rsidR="007471CF" w:rsidRPr="00A80107">
        <w:rPr>
          <w:rFonts w:cs="Arial"/>
        </w:rPr>
        <w:t xml:space="preserve">, </w:t>
      </w:r>
      <w:r w:rsidR="008A3C36" w:rsidRPr="00A80107">
        <w:rPr>
          <w:rFonts w:cs="Arial"/>
        </w:rPr>
        <w:t>откроется окно</w:t>
      </w:r>
      <w:r w:rsidR="007471CF" w:rsidRPr="00A80107">
        <w:rPr>
          <w:rFonts w:cs="Arial"/>
        </w:rPr>
        <w:t xml:space="preserve"> «Мероприятие</w:t>
      </w:r>
      <w:r w:rsidR="00BF1C93" w:rsidRPr="00A80107">
        <w:rPr>
          <w:rFonts w:cs="Arial"/>
        </w:rPr>
        <w:t xml:space="preserve"> </w:t>
      </w:r>
      <w:r w:rsidR="007471CF" w:rsidRPr="00A80107">
        <w:rPr>
          <w:rFonts w:cs="Arial"/>
        </w:rPr>
        <w:t>в расписании: Добавление» (</w:t>
      </w:r>
      <w:r w:rsidR="001E5536" w:rsidRPr="00A80107">
        <w:rPr>
          <w:rFonts w:cs="Arial"/>
        </w:rPr>
        <w:fldChar w:fldCharType="begin"/>
      </w:r>
      <w:r w:rsidR="001E5536" w:rsidRPr="00A80107">
        <w:rPr>
          <w:rFonts w:cs="Arial"/>
        </w:rPr>
        <w:instrText xml:space="preserve"> REF _Ref467745386 \h </w:instrText>
      </w:r>
      <w:r w:rsidR="008E40D8" w:rsidRPr="00A80107">
        <w:rPr>
          <w:rFonts w:cs="Arial"/>
        </w:rPr>
        <w:instrText xml:space="preserve"> \* MERGEFORMAT </w:instrText>
      </w:r>
      <w:r w:rsidR="001E5536" w:rsidRPr="00A80107">
        <w:rPr>
          <w:rFonts w:cs="Arial"/>
        </w:rPr>
      </w:r>
      <w:r w:rsidR="001E5536" w:rsidRPr="00A80107">
        <w:rPr>
          <w:rFonts w:cs="Arial"/>
        </w:rPr>
        <w:fldChar w:fldCharType="separate"/>
      </w:r>
      <w:r w:rsidR="00F636D2" w:rsidRPr="00F636D2">
        <w:rPr>
          <w:rFonts w:cs="Arial"/>
        </w:rPr>
        <w:t>Рисунок 70</w:t>
      </w:r>
      <w:r w:rsidR="001E5536" w:rsidRPr="00A80107">
        <w:rPr>
          <w:rFonts w:cs="Arial"/>
        </w:rPr>
        <w:fldChar w:fldCharType="end"/>
      </w:r>
      <w:r w:rsidR="007471CF" w:rsidRPr="00A80107">
        <w:rPr>
          <w:rFonts w:cs="Arial"/>
        </w:rPr>
        <w:t xml:space="preserve">) заполните </w:t>
      </w:r>
      <w:r w:rsidR="008C0397" w:rsidRPr="00A80107">
        <w:rPr>
          <w:rFonts w:cs="Arial"/>
        </w:rPr>
        <w:t>пол</w:t>
      </w:r>
      <w:r w:rsidR="007471CF" w:rsidRPr="00A80107">
        <w:rPr>
          <w:rFonts w:cs="Arial"/>
        </w:rPr>
        <w:t>я:</w:t>
      </w:r>
    </w:p>
    <w:p w14:paraId="0A354E10" w14:textId="77777777" w:rsidR="00711779" w:rsidRPr="00A80107" w:rsidRDefault="00FA6269" w:rsidP="002B3354">
      <w:pPr>
        <w:pStyle w:val="phfigure"/>
        <w:rPr>
          <w:rFonts w:cs="Arial"/>
        </w:rPr>
      </w:pPr>
      <w:r w:rsidRPr="00A80107">
        <w:rPr>
          <w:rFonts w:cs="Arial"/>
          <w:noProof/>
        </w:rPr>
        <w:drawing>
          <wp:inline distT="0" distB="0" distL="0" distR="0" wp14:anchorId="17DC4AB3" wp14:editId="792A7B88">
            <wp:extent cx="5886450" cy="2505075"/>
            <wp:effectExtent l="0" t="0" r="0" b="9525"/>
            <wp:docPr id="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86450" cy="2505075"/>
                    </a:xfrm>
                    <a:prstGeom prst="rect">
                      <a:avLst/>
                    </a:prstGeom>
                    <a:noFill/>
                    <a:ln>
                      <a:noFill/>
                    </a:ln>
                  </pic:spPr>
                </pic:pic>
              </a:graphicData>
            </a:graphic>
          </wp:inline>
        </w:drawing>
      </w:r>
    </w:p>
    <w:p w14:paraId="3A0065A0" w14:textId="7D6B50EA" w:rsidR="003D3AE4" w:rsidRPr="00A80107" w:rsidRDefault="00EA7C0D" w:rsidP="002B3354">
      <w:pPr>
        <w:pStyle w:val="phfiguretitle"/>
        <w:rPr>
          <w:noProof/>
        </w:rPr>
      </w:pPr>
      <w:bookmarkStart w:id="196" w:name="_Ref467745386"/>
      <w:r>
        <w:t>Рисунок </w:t>
      </w:r>
      <w:fldSimple w:instr=" SEQ Рисунок \* ARABIC ">
        <w:r w:rsidR="006A0835">
          <w:rPr>
            <w:noProof/>
          </w:rPr>
          <w:t>70</w:t>
        </w:r>
      </w:fldSimple>
      <w:bookmarkEnd w:id="196"/>
      <w:r w:rsidR="00711779" w:rsidRPr="00A80107">
        <w:t xml:space="preserve"> – Окно «Мероприятие в расписании: Добавление»</w:t>
      </w:r>
    </w:p>
    <w:p w14:paraId="3C476C3D" w14:textId="77777777" w:rsidR="003D3AE4" w:rsidRPr="00A80107" w:rsidRDefault="003D3AE4" w:rsidP="003A6D31">
      <w:pPr>
        <w:pStyle w:val="phlistitemized1"/>
      </w:pPr>
      <w:r w:rsidRPr="00A80107">
        <w:t>«Дата»</w:t>
      </w:r>
      <w:r w:rsidR="00BF1C93" w:rsidRPr="00A80107">
        <w:t xml:space="preserve"> – </w:t>
      </w:r>
      <w:r w:rsidR="00711779" w:rsidRPr="00A80107">
        <w:t>укажите дату занятия;</w:t>
      </w:r>
    </w:p>
    <w:p w14:paraId="1B103415" w14:textId="77777777" w:rsidR="003D3AE4" w:rsidRPr="00A80107" w:rsidRDefault="003D3AE4" w:rsidP="003A6D31">
      <w:pPr>
        <w:pStyle w:val="phlistitemized1"/>
      </w:pPr>
      <w:r w:rsidRPr="00A80107">
        <w:t>«Состояние»</w:t>
      </w:r>
      <w:r w:rsidR="00BF1C93" w:rsidRPr="00A80107">
        <w:t xml:space="preserve"> – </w:t>
      </w:r>
      <w:r w:rsidR="007471CF" w:rsidRPr="00A80107">
        <w:t>по умолчанию содержит значение «Проведено». При необходимости смените значение, выбрав значение из выпадающего списка;</w:t>
      </w:r>
    </w:p>
    <w:p w14:paraId="57AACDE3" w14:textId="0FBFBCF2" w:rsidR="003D3AE4" w:rsidRPr="00A80107" w:rsidRDefault="003D3AE4" w:rsidP="003A6D31">
      <w:pPr>
        <w:pStyle w:val="phlistitemized1"/>
      </w:pPr>
      <w:r w:rsidRPr="00A80107">
        <w:t>«Тема занятия»</w:t>
      </w:r>
      <w:r w:rsidR="00BF1C93" w:rsidRPr="00A80107">
        <w:t xml:space="preserve"> – </w:t>
      </w:r>
      <w:r w:rsidR="007471CF" w:rsidRPr="00A80107">
        <w:t>выберите значение из справочника «Занятия»</w:t>
      </w:r>
      <w:r w:rsidR="00EF5C8C" w:rsidRPr="00A80107">
        <w:t xml:space="preserve"> </w:t>
      </w:r>
      <w:r w:rsidR="00FF7F3A" w:rsidRPr="00A80107">
        <w:t>(п. </w:t>
      </w:r>
      <w:r w:rsidR="00EF5C8C" w:rsidRPr="00A80107">
        <w:fldChar w:fldCharType="begin"/>
      </w:r>
      <w:r w:rsidR="00EF5C8C" w:rsidRPr="00A80107">
        <w:instrText xml:space="preserve"> REF _Ref468722296 \w \h </w:instrText>
      </w:r>
      <w:r w:rsidR="007D6531" w:rsidRPr="00A80107">
        <w:instrText xml:space="preserve"> \* MERGEFORMAT </w:instrText>
      </w:r>
      <w:r w:rsidR="00EF5C8C" w:rsidRPr="00A80107">
        <w:fldChar w:fldCharType="separate"/>
      </w:r>
      <w:r w:rsidR="00F636D2">
        <w:t>1.12.1.1</w:t>
      </w:r>
      <w:r w:rsidR="00EF5C8C" w:rsidRPr="00A80107">
        <w:fldChar w:fldCharType="end"/>
      </w:r>
      <w:r w:rsidR="00EF5C8C" w:rsidRPr="00A80107">
        <w:t>)</w:t>
      </w:r>
      <w:r w:rsidR="007471CF" w:rsidRPr="00A80107">
        <w:t>;</w:t>
      </w:r>
    </w:p>
    <w:p w14:paraId="4EA96983" w14:textId="77777777" w:rsidR="003D3AE4" w:rsidRPr="002B7BED" w:rsidRDefault="003D3AE4" w:rsidP="002B7BED">
      <w:pPr>
        <w:pStyle w:val="phlistitemized1"/>
      </w:pPr>
      <w:r w:rsidRPr="002B7BED">
        <w:t>«Форма занятия»</w:t>
      </w:r>
      <w:r w:rsidR="00BF1C93" w:rsidRPr="002B7BED">
        <w:t xml:space="preserve"> – </w:t>
      </w:r>
      <w:r w:rsidR="007471CF" w:rsidRPr="002B7BED">
        <w:t>выберите значение из выпадающего списка;</w:t>
      </w:r>
    </w:p>
    <w:p w14:paraId="54419D95" w14:textId="77777777" w:rsidR="003D3AE4" w:rsidRPr="002B7BED" w:rsidRDefault="003D3AE4" w:rsidP="002B7BED">
      <w:pPr>
        <w:pStyle w:val="phlistitemized1"/>
      </w:pPr>
      <w:r w:rsidRPr="002B7BED">
        <w:t>«Вид занятия»</w:t>
      </w:r>
      <w:r w:rsidR="00BF1C93" w:rsidRPr="002B7BED">
        <w:t xml:space="preserve"> – </w:t>
      </w:r>
      <w:r w:rsidR="007471CF" w:rsidRPr="002B7BED">
        <w:t>выберите значение из выпадающего списка;</w:t>
      </w:r>
    </w:p>
    <w:p w14:paraId="7447328B" w14:textId="6E1479F3" w:rsidR="003D3AE4" w:rsidRPr="002B7BED" w:rsidRDefault="003D3AE4" w:rsidP="002B7BED">
      <w:pPr>
        <w:pStyle w:val="phlistitemized1"/>
      </w:pPr>
      <w:r w:rsidRPr="002B7BED">
        <w:lastRenderedPageBreak/>
        <w:t>«Продолжительность (час)»</w:t>
      </w:r>
      <w:r w:rsidR="00BF1C93" w:rsidRPr="002B7BED">
        <w:t xml:space="preserve"> – </w:t>
      </w:r>
      <w:r w:rsidR="007471CF" w:rsidRPr="002B7BED">
        <w:t xml:space="preserve">по умолчанию </w:t>
      </w:r>
      <w:r w:rsidR="001742BD" w:rsidRPr="002B7BED">
        <w:t>подтягиваются</w:t>
      </w:r>
      <w:r w:rsidR="007471CF" w:rsidRPr="002B7BED">
        <w:t xml:space="preserve"> значения, заполненные в справочнике «Занятия»</w:t>
      </w:r>
      <w:r w:rsidR="00EF5C8C" w:rsidRPr="002B7BED">
        <w:t xml:space="preserve"> </w:t>
      </w:r>
      <w:r w:rsidR="00FF7F3A" w:rsidRPr="002B7BED">
        <w:t>(п. </w:t>
      </w:r>
      <w:r w:rsidR="00EF5C8C" w:rsidRPr="002B7BED">
        <w:fldChar w:fldCharType="begin"/>
      </w:r>
      <w:r w:rsidR="00EF5C8C" w:rsidRPr="002B7BED">
        <w:instrText xml:space="preserve"> REF _Ref468722296 \w \h </w:instrText>
      </w:r>
      <w:r w:rsidR="007D6531" w:rsidRPr="002B7BED">
        <w:instrText xml:space="preserve"> \* MERGEFORMAT </w:instrText>
      </w:r>
      <w:r w:rsidR="00EF5C8C" w:rsidRPr="002B7BED">
        <w:fldChar w:fldCharType="separate"/>
      </w:r>
      <w:r w:rsidR="00F636D2">
        <w:t>1.12.1.1</w:t>
      </w:r>
      <w:r w:rsidR="00EF5C8C" w:rsidRPr="002B7BED">
        <w:fldChar w:fldCharType="end"/>
      </w:r>
      <w:r w:rsidR="00EF5C8C" w:rsidRPr="002B7BED">
        <w:t>)</w:t>
      </w:r>
      <w:r w:rsidR="007471CF" w:rsidRPr="002B7BED">
        <w:t>, с возможностью редактирования;</w:t>
      </w:r>
    </w:p>
    <w:p w14:paraId="6A6B0165" w14:textId="77777777" w:rsidR="003D3AE4" w:rsidRPr="002B7BED" w:rsidRDefault="003D3AE4" w:rsidP="002B7BED">
      <w:pPr>
        <w:pStyle w:val="phlistitemized1"/>
      </w:pPr>
      <w:r w:rsidRPr="002B7BED">
        <w:t>«Результат»</w:t>
      </w:r>
      <w:r w:rsidR="00BF1C93" w:rsidRPr="002B7BED">
        <w:t xml:space="preserve"> – </w:t>
      </w:r>
      <w:r w:rsidR="007471CF" w:rsidRPr="002B7BED">
        <w:t>введите описание результатов мероприятия.</w:t>
      </w:r>
    </w:p>
    <w:p w14:paraId="2621661F" w14:textId="77777777" w:rsidR="007471CF" w:rsidRPr="00A80107" w:rsidRDefault="007471CF" w:rsidP="003A6D31">
      <w:pPr>
        <w:pStyle w:val="phnormal"/>
        <w:rPr>
          <w:rFonts w:cs="Arial"/>
        </w:rPr>
      </w:pPr>
      <w:r w:rsidRPr="00A80107">
        <w:rPr>
          <w:rFonts w:cs="Arial"/>
        </w:rPr>
        <w:t xml:space="preserve">Нажмите кнопку «Сохранить». В реестре мероприятий в расписании выбранного сотрудника будет </w:t>
      </w:r>
      <w:r w:rsidR="001742BD" w:rsidRPr="00A80107">
        <w:rPr>
          <w:rFonts w:cs="Arial"/>
        </w:rPr>
        <w:t>отображена</w:t>
      </w:r>
      <w:r w:rsidRPr="00A80107">
        <w:rPr>
          <w:rFonts w:cs="Arial"/>
        </w:rPr>
        <w:t xml:space="preserve"> запись созданного</w:t>
      </w:r>
      <w:r w:rsidR="00BF1C93" w:rsidRPr="00A80107">
        <w:rPr>
          <w:rFonts w:cs="Arial"/>
        </w:rPr>
        <w:t xml:space="preserve"> </w:t>
      </w:r>
      <w:r w:rsidRPr="00A80107">
        <w:rPr>
          <w:rFonts w:cs="Arial"/>
        </w:rPr>
        <w:t>мероприятия.</w:t>
      </w:r>
    </w:p>
    <w:p w14:paraId="6A577259" w14:textId="7DFBED79" w:rsidR="001E5536" w:rsidRPr="00A80107" w:rsidRDefault="007471CF" w:rsidP="003A6D31">
      <w:pPr>
        <w:pStyle w:val="phnormal"/>
        <w:rPr>
          <w:rFonts w:cs="Arial"/>
        </w:rPr>
      </w:pPr>
      <w:r w:rsidRPr="00A80107">
        <w:rPr>
          <w:rFonts w:cs="Arial"/>
        </w:rPr>
        <w:t xml:space="preserve">Выделите эту запись в реестре и </w:t>
      </w:r>
      <w:r w:rsidR="005A49B8" w:rsidRPr="00A80107">
        <w:rPr>
          <w:rFonts w:cs="Arial"/>
        </w:rPr>
        <w:t>нажмите на кнопку</w:t>
      </w:r>
      <w:r w:rsidRPr="00A80107">
        <w:rPr>
          <w:rFonts w:cs="Arial"/>
        </w:rPr>
        <w:t xml:space="preserve"> «Редактировать». Откроется окно «Мероприятие в расписании: Редактирование». Окно содержит </w:t>
      </w:r>
      <w:r w:rsidR="006F2BC7" w:rsidRPr="00A80107">
        <w:rPr>
          <w:rFonts w:cs="Arial"/>
        </w:rPr>
        <w:t xml:space="preserve">основную </w:t>
      </w:r>
      <w:r w:rsidRPr="00A80107">
        <w:rPr>
          <w:rFonts w:cs="Arial"/>
        </w:rPr>
        <w:t xml:space="preserve">информацию, </w:t>
      </w:r>
      <w:r w:rsidR="001742BD" w:rsidRPr="00A80107">
        <w:rPr>
          <w:rFonts w:cs="Arial"/>
        </w:rPr>
        <w:t>введенную</w:t>
      </w:r>
      <w:r w:rsidRPr="00A80107">
        <w:rPr>
          <w:rFonts w:cs="Arial"/>
        </w:rPr>
        <w:t xml:space="preserve"> при создании записи, а также блок </w:t>
      </w:r>
      <w:proofErr w:type="gramStart"/>
      <w:r w:rsidRPr="00A80107">
        <w:rPr>
          <w:rFonts w:cs="Arial"/>
        </w:rPr>
        <w:t>обучающихся</w:t>
      </w:r>
      <w:proofErr w:type="gramEnd"/>
      <w:r w:rsidR="006F2BC7" w:rsidRPr="00A80107">
        <w:rPr>
          <w:rFonts w:cs="Arial"/>
        </w:rPr>
        <w:t xml:space="preserve"> этого мероприятия</w:t>
      </w:r>
      <w:r w:rsidRPr="00A80107">
        <w:rPr>
          <w:rFonts w:cs="Arial"/>
        </w:rPr>
        <w:t xml:space="preserve">. Чтобы прикрепить учащихся к мероприятию, </w:t>
      </w:r>
      <w:r w:rsidR="005A49B8" w:rsidRPr="00A80107">
        <w:rPr>
          <w:rFonts w:cs="Arial"/>
        </w:rPr>
        <w:t>нажмите на кнопку</w:t>
      </w:r>
      <w:r w:rsidRPr="00A80107">
        <w:rPr>
          <w:rFonts w:cs="Arial"/>
        </w:rPr>
        <w:t xml:space="preserve"> «Добавить». </w:t>
      </w:r>
      <w:r w:rsidR="009C2896" w:rsidRPr="00A80107">
        <w:rPr>
          <w:rFonts w:cs="Arial"/>
        </w:rPr>
        <w:t>В о</w:t>
      </w:r>
      <w:r w:rsidRPr="00A80107">
        <w:rPr>
          <w:rFonts w:cs="Arial"/>
        </w:rPr>
        <w:t>ткр</w:t>
      </w:r>
      <w:r w:rsidR="009C2896" w:rsidRPr="00A80107">
        <w:rPr>
          <w:rFonts w:cs="Arial"/>
        </w:rPr>
        <w:t>ывшемся окне</w:t>
      </w:r>
      <w:r w:rsidRPr="00A80107">
        <w:rPr>
          <w:rFonts w:cs="Arial"/>
        </w:rPr>
        <w:t xml:space="preserve"> «Ученик в ме</w:t>
      </w:r>
      <w:r w:rsidR="009C2896" w:rsidRPr="00A80107">
        <w:rPr>
          <w:rFonts w:cs="Arial"/>
        </w:rPr>
        <w:t xml:space="preserve">роприятии: Добавление» заполните </w:t>
      </w:r>
      <w:r w:rsidR="008C0397" w:rsidRPr="00A80107">
        <w:rPr>
          <w:rFonts w:cs="Arial"/>
        </w:rPr>
        <w:t>пол</w:t>
      </w:r>
      <w:r w:rsidR="009C2896" w:rsidRPr="00A80107">
        <w:rPr>
          <w:rFonts w:cs="Arial"/>
        </w:rPr>
        <w:t>я (</w:t>
      </w:r>
      <w:r w:rsidR="009C2896" w:rsidRPr="00A80107">
        <w:rPr>
          <w:rFonts w:cs="Arial"/>
        </w:rPr>
        <w:fldChar w:fldCharType="begin"/>
      </w:r>
      <w:r w:rsidR="009C2896" w:rsidRPr="00A80107">
        <w:rPr>
          <w:rFonts w:cs="Arial"/>
        </w:rPr>
        <w:instrText xml:space="preserve"> REF _Ref467745396 \h </w:instrText>
      </w:r>
      <w:r w:rsidR="008E40D8" w:rsidRPr="00A80107">
        <w:rPr>
          <w:rFonts w:cs="Arial"/>
        </w:rPr>
        <w:instrText xml:space="preserve"> \* MERGEFORMAT </w:instrText>
      </w:r>
      <w:r w:rsidR="009C2896" w:rsidRPr="00A80107">
        <w:rPr>
          <w:rFonts w:cs="Arial"/>
        </w:rPr>
      </w:r>
      <w:r w:rsidR="009C2896" w:rsidRPr="00A80107">
        <w:rPr>
          <w:rFonts w:cs="Arial"/>
        </w:rPr>
        <w:fldChar w:fldCharType="separate"/>
      </w:r>
      <w:r w:rsidR="00F636D2" w:rsidRPr="00F636D2">
        <w:rPr>
          <w:rFonts w:cs="Arial"/>
        </w:rPr>
        <w:t>Рисунок 71</w:t>
      </w:r>
      <w:r w:rsidR="009C2896" w:rsidRPr="00A80107">
        <w:rPr>
          <w:rFonts w:cs="Arial"/>
        </w:rPr>
        <w:fldChar w:fldCharType="end"/>
      </w:r>
      <w:r w:rsidR="009C2896" w:rsidRPr="00A80107">
        <w:rPr>
          <w:rFonts w:cs="Arial"/>
        </w:rPr>
        <w:t>):</w:t>
      </w:r>
    </w:p>
    <w:p w14:paraId="37CABE4A" w14:textId="77777777" w:rsidR="00711779" w:rsidRPr="00A80107" w:rsidRDefault="00FA6269" w:rsidP="002B3354">
      <w:pPr>
        <w:pStyle w:val="phfigure"/>
        <w:rPr>
          <w:rFonts w:cs="Arial"/>
        </w:rPr>
      </w:pPr>
      <w:r w:rsidRPr="00A80107">
        <w:rPr>
          <w:rFonts w:cs="Arial"/>
          <w:noProof/>
        </w:rPr>
        <w:drawing>
          <wp:inline distT="0" distB="0" distL="0" distR="0" wp14:anchorId="6DD20DAF" wp14:editId="2E63E764">
            <wp:extent cx="5895975" cy="4895850"/>
            <wp:effectExtent l="0" t="0" r="9525" b="0"/>
            <wp:docPr id="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95975" cy="4895850"/>
                    </a:xfrm>
                    <a:prstGeom prst="rect">
                      <a:avLst/>
                    </a:prstGeom>
                    <a:noFill/>
                    <a:ln>
                      <a:noFill/>
                    </a:ln>
                  </pic:spPr>
                </pic:pic>
              </a:graphicData>
            </a:graphic>
          </wp:inline>
        </w:drawing>
      </w:r>
    </w:p>
    <w:p w14:paraId="77F2DD51" w14:textId="4D8B2437" w:rsidR="00711779" w:rsidRPr="00A80107" w:rsidRDefault="00EA7C0D" w:rsidP="002B3354">
      <w:pPr>
        <w:pStyle w:val="phfiguretitle"/>
      </w:pPr>
      <w:bookmarkStart w:id="197" w:name="_Ref467745396"/>
      <w:r>
        <w:t>Рисунок </w:t>
      </w:r>
      <w:fldSimple w:instr=" SEQ Рисунок \* ARABIC ">
        <w:r w:rsidR="006A0835">
          <w:rPr>
            <w:noProof/>
          </w:rPr>
          <w:t>71</w:t>
        </w:r>
      </w:fldSimple>
      <w:bookmarkEnd w:id="197"/>
      <w:r w:rsidR="00711779" w:rsidRPr="00A80107">
        <w:t xml:space="preserve"> </w:t>
      </w:r>
      <w:r w:rsidR="009C2896" w:rsidRPr="00A80107">
        <w:t>–</w:t>
      </w:r>
      <w:r w:rsidR="00711779" w:rsidRPr="00A80107">
        <w:t xml:space="preserve"> </w:t>
      </w:r>
      <w:r w:rsidR="009C2896" w:rsidRPr="00A80107">
        <w:t>Добавление ученика в мероприятие</w:t>
      </w:r>
    </w:p>
    <w:p w14:paraId="3B2174B9" w14:textId="75DAD370" w:rsidR="009C2896" w:rsidRPr="00A80107" w:rsidRDefault="009C2896" w:rsidP="003A6D31">
      <w:pPr>
        <w:pStyle w:val="phlistitemized1"/>
      </w:pPr>
      <w:r w:rsidRPr="00A80107">
        <w:t>«Обучающийся»</w:t>
      </w:r>
      <w:r w:rsidR="00BF1C93" w:rsidRPr="00A80107">
        <w:t xml:space="preserve"> – </w:t>
      </w:r>
      <w:r w:rsidRPr="00A80107">
        <w:t xml:space="preserve">будет отображен реестр всех </w:t>
      </w:r>
      <w:proofErr w:type="gramStart"/>
      <w:r w:rsidRPr="00A80107">
        <w:t>учеников</w:t>
      </w:r>
      <w:proofErr w:type="gramEnd"/>
      <w:r w:rsidRPr="00A80107">
        <w:t xml:space="preserve"> Системы, установите «флажок» в строке нужного </w:t>
      </w:r>
      <w:r w:rsidR="00643F48" w:rsidRPr="00A80107">
        <w:t>ученика</w:t>
      </w:r>
      <w:r w:rsidRPr="00A80107">
        <w:t xml:space="preserve"> и </w:t>
      </w:r>
      <w:r w:rsidR="005A49B8" w:rsidRPr="00A80107">
        <w:t>нажмите на кнопку</w:t>
      </w:r>
      <w:r w:rsidRPr="00A80107">
        <w:t xml:space="preserve"> </w:t>
      </w:r>
      <w:r w:rsidRPr="00A80107">
        <w:lastRenderedPageBreak/>
        <w:t xml:space="preserve">«Выбрать». </w:t>
      </w:r>
      <w:r w:rsidR="006F2BC7" w:rsidRPr="00A80107">
        <w:t>И</w:t>
      </w:r>
      <w:r w:rsidR="00643F48" w:rsidRPr="00A80107">
        <w:t>нформация о мероприятии будет отображена в портфолио выбранного ученика (см.</w:t>
      </w:r>
      <w:r w:rsidR="00FF7F3A" w:rsidRPr="00A80107">
        <w:t xml:space="preserve"> п. </w:t>
      </w:r>
      <w:r w:rsidR="007D4E88" w:rsidRPr="00A80107">
        <w:fldChar w:fldCharType="begin"/>
      </w:r>
      <w:r w:rsidR="007D4E88" w:rsidRPr="00A80107">
        <w:instrText xml:space="preserve"> REF _Ref471987013 \w \h </w:instrText>
      </w:r>
      <w:r w:rsidR="007D6531" w:rsidRPr="00A80107">
        <w:instrText xml:space="preserve"> \* MERGEFORMAT </w:instrText>
      </w:r>
      <w:r w:rsidR="007D4E88" w:rsidRPr="00A80107">
        <w:fldChar w:fldCharType="separate"/>
      </w:r>
      <w:r w:rsidR="00F636D2">
        <w:t>1.29.3</w:t>
      </w:r>
      <w:r w:rsidR="007D4E88" w:rsidRPr="00A80107">
        <w:fldChar w:fldCharType="end"/>
      </w:r>
      <w:r w:rsidR="00643F48" w:rsidRPr="00A80107">
        <w:t>);</w:t>
      </w:r>
    </w:p>
    <w:p w14:paraId="0D87A045" w14:textId="77777777" w:rsidR="009C2896" w:rsidRPr="00A80107" w:rsidRDefault="009C2896" w:rsidP="003A6D31">
      <w:pPr>
        <w:pStyle w:val="phlistitemized1"/>
      </w:pPr>
      <w:r w:rsidRPr="00A80107">
        <w:t>«В рамках индивидуальной программы»</w:t>
      </w:r>
      <w:r w:rsidR="00BF1C93" w:rsidRPr="00A80107">
        <w:t xml:space="preserve"> – </w:t>
      </w:r>
      <w:r w:rsidRPr="00A80107">
        <w:t>в</w:t>
      </w:r>
      <w:r w:rsidR="00A24634" w:rsidRPr="00A80107">
        <w:t>ыберите значение из справочника;</w:t>
      </w:r>
    </w:p>
    <w:p w14:paraId="271C4059" w14:textId="77777777" w:rsidR="009C2896" w:rsidRPr="00A80107" w:rsidRDefault="009C2896" w:rsidP="003A6D31">
      <w:pPr>
        <w:pStyle w:val="phlistitemized1"/>
      </w:pPr>
      <w:r w:rsidRPr="00A80107">
        <w:t>«Результат»</w:t>
      </w:r>
      <w:r w:rsidR="00BF1C93" w:rsidRPr="00A80107">
        <w:t xml:space="preserve"> – </w:t>
      </w:r>
      <w:r w:rsidR="00643F48" w:rsidRPr="00A80107">
        <w:t>введите описание.</w:t>
      </w:r>
    </w:p>
    <w:p w14:paraId="01DD628A" w14:textId="77777777" w:rsidR="00671F5D" w:rsidRPr="00A80107" w:rsidRDefault="00671F5D" w:rsidP="00671F5D">
      <w:pPr>
        <w:pStyle w:val="phnormal"/>
        <w:rPr>
          <w:rFonts w:cs="Arial"/>
        </w:rPr>
      </w:pPr>
      <w:r w:rsidRPr="00A80107">
        <w:rPr>
          <w:rFonts w:cs="Arial"/>
        </w:rPr>
        <w:t>Нажмите кнопку «Сохранить».</w:t>
      </w:r>
    </w:p>
    <w:p w14:paraId="2519F132" w14:textId="77777777" w:rsidR="005D00D5" w:rsidRPr="00A80107" w:rsidRDefault="005D00D5" w:rsidP="006F2BC7">
      <w:pPr>
        <w:pStyle w:val="31"/>
        <w:rPr>
          <w:rFonts w:cs="Arial"/>
        </w:rPr>
      </w:pPr>
      <w:bookmarkStart w:id="198" w:name="_Toc524534455"/>
      <w:r w:rsidRPr="00A80107">
        <w:rPr>
          <w:rFonts w:cs="Arial"/>
        </w:rPr>
        <w:t>Изменения портфолио ученика</w:t>
      </w:r>
      <w:r w:rsidR="00824DF6" w:rsidRPr="00A80107">
        <w:rPr>
          <w:rFonts w:cs="Arial"/>
        </w:rPr>
        <w:t xml:space="preserve"> – вкладка «Коррекционная карта»</w:t>
      </w:r>
      <w:bookmarkEnd w:id="198"/>
    </w:p>
    <w:p w14:paraId="6F46D352" w14:textId="77777777" w:rsidR="006F2BC7" w:rsidRPr="00A80107" w:rsidRDefault="003642EF" w:rsidP="006F2BC7">
      <w:pPr>
        <w:pStyle w:val="phnormal"/>
        <w:rPr>
          <w:rFonts w:cs="Arial"/>
        </w:rPr>
      </w:pPr>
      <w:r w:rsidRPr="00A80107">
        <w:rPr>
          <w:rFonts w:cs="Arial"/>
        </w:rPr>
        <w:t>В портфолио ученика появится новая вкладка – «Коррекционная карта».</w:t>
      </w:r>
    </w:p>
    <w:p w14:paraId="0B25DE90" w14:textId="77777777" w:rsidR="00824DF6" w:rsidRPr="00A80107" w:rsidRDefault="00FA6269" w:rsidP="002B3354">
      <w:pPr>
        <w:pStyle w:val="phfigure"/>
        <w:rPr>
          <w:rFonts w:cs="Arial"/>
        </w:rPr>
      </w:pPr>
      <w:r w:rsidRPr="00A80107">
        <w:rPr>
          <w:rFonts w:cs="Arial"/>
          <w:noProof/>
        </w:rPr>
        <w:drawing>
          <wp:inline distT="0" distB="0" distL="0" distR="0" wp14:anchorId="49B0A1B2" wp14:editId="1838169D">
            <wp:extent cx="6153150" cy="3371850"/>
            <wp:effectExtent l="0" t="0" r="0" b="0"/>
            <wp:docPr id="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53150" cy="3371850"/>
                    </a:xfrm>
                    <a:prstGeom prst="rect">
                      <a:avLst/>
                    </a:prstGeom>
                    <a:noFill/>
                    <a:ln>
                      <a:noFill/>
                    </a:ln>
                  </pic:spPr>
                </pic:pic>
              </a:graphicData>
            </a:graphic>
          </wp:inline>
        </w:drawing>
      </w:r>
    </w:p>
    <w:p w14:paraId="46D7F1D6" w14:textId="0DA52B59" w:rsidR="00824DF6" w:rsidRPr="00A80107" w:rsidRDefault="00EA7C0D" w:rsidP="002B3354">
      <w:pPr>
        <w:pStyle w:val="phfiguretitle"/>
      </w:pPr>
      <w:r>
        <w:t>Рисунок </w:t>
      </w:r>
      <w:fldSimple w:instr=" SEQ Рисунок \* ARABIC ">
        <w:r w:rsidR="006A0835">
          <w:rPr>
            <w:noProof/>
          </w:rPr>
          <w:t>72</w:t>
        </w:r>
      </w:fldSimple>
      <w:r w:rsidR="00824DF6" w:rsidRPr="00A80107">
        <w:t xml:space="preserve"> – Портфолио ученика. Вкладка «Коррекционная карта»</w:t>
      </w:r>
    </w:p>
    <w:p w14:paraId="65656912" w14:textId="77777777" w:rsidR="00824DF6" w:rsidRPr="00A80107" w:rsidRDefault="00824DF6" w:rsidP="003A6D31">
      <w:pPr>
        <w:pStyle w:val="phnormal"/>
        <w:rPr>
          <w:rFonts w:cs="Arial"/>
        </w:rPr>
      </w:pPr>
      <w:r w:rsidRPr="00A80107">
        <w:rPr>
          <w:rFonts w:cs="Arial"/>
        </w:rPr>
        <w:t xml:space="preserve">Внесите информацию в </w:t>
      </w:r>
      <w:r w:rsidR="008C0397" w:rsidRPr="00A80107">
        <w:rPr>
          <w:rFonts w:cs="Arial"/>
        </w:rPr>
        <w:t>пол</w:t>
      </w:r>
      <w:r w:rsidRPr="00A80107">
        <w:rPr>
          <w:rFonts w:cs="Arial"/>
        </w:rPr>
        <w:t>я:</w:t>
      </w:r>
    </w:p>
    <w:p w14:paraId="7E7CB891" w14:textId="77777777" w:rsidR="00824DF6" w:rsidRPr="00A80107" w:rsidRDefault="00824DF6" w:rsidP="003A6D31">
      <w:pPr>
        <w:pStyle w:val="phlistitemized1"/>
      </w:pPr>
      <w:r w:rsidRPr="00A80107">
        <w:t>«Ортопедический режим»</w:t>
      </w:r>
      <w:r w:rsidR="00BF1C93" w:rsidRPr="00A80107">
        <w:t xml:space="preserve"> – </w:t>
      </w:r>
      <w:r w:rsidR="00905A21" w:rsidRPr="00A80107">
        <w:t>введите описание;</w:t>
      </w:r>
    </w:p>
    <w:p w14:paraId="11C19B7F" w14:textId="77777777" w:rsidR="00824DF6" w:rsidRPr="00A80107" w:rsidRDefault="00824DF6" w:rsidP="003A6D31">
      <w:pPr>
        <w:pStyle w:val="phlistitemized1"/>
      </w:pPr>
      <w:r w:rsidRPr="00A80107">
        <w:t>«Физические дефекты»</w:t>
      </w:r>
      <w:r w:rsidR="00BF1C93" w:rsidRPr="00A80107">
        <w:t xml:space="preserve"> – </w:t>
      </w:r>
      <w:r w:rsidR="00905A21" w:rsidRPr="00A80107">
        <w:t>введите описание;</w:t>
      </w:r>
    </w:p>
    <w:p w14:paraId="4B7724B0" w14:textId="77777777" w:rsidR="00824DF6" w:rsidRPr="00A80107" w:rsidRDefault="00824DF6" w:rsidP="003A6D31">
      <w:pPr>
        <w:pStyle w:val="phlistitemized1"/>
      </w:pPr>
      <w:r w:rsidRPr="00A80107">
        <w:t>«Рекомендации»</w:t>
      </w:r>
      <w:r w:rsidR="00BF1C93" w:rsidRPr="00A80107">
        <w:t xml:space="preserve"> – </w:t>
      </w:r>
      <w:r w:rsidR="00905A21" w:rsidRPr="00A80107">
        <w:t>введите описание.</w:t>
      </w:r>
    </w:p>
    <w:p w14:paraId="34C74DB4" w14:textId="0FA3C502" w:rsidR="00263834" w:rsidRPr="00A80107" w:rsidRDefault="006F2BC7" w:rsidP="003A6D31">
      <w:pPr>
        <w:pStyle w:val="phnormal"/>
        <w:rPr>
          <w:rFonts w:cs="Arial"/>
        </w:rPr>
      </w:pPr>
      <w:proofErr w:type="gramStart"/>
      <w:r w:rsidRPr="00A80107">
        <w:rPr>
          <w:rFonts w:cs="Arial"/>
        </w:rPr>
        <w:t>В</w:t>
      </w:r>
      <w:r w:rsidR="002B3354" w:rsidRPr="00A80107">
        <w:rPr>
          <w:rFonts w:cs="Arial"/>
        </w:rPr>
        <w:t xml:space="preserve"> блок</w:t>
      </w:r>
      <w:r w:rsidRPr="00A80107">
        <w:rPr>
          <w:rFonts w:cs="Arial"/>
        </w:rPr>
        <w:t>е</w:t>
      </w:r>
      <w:r w:rsidR="002B3354" w:rsidRPr="00A80107">
        <w:rPr>
          <w:rFonts w:cs="Arial"/>
        </w:rPr>
        <w:t xml:space="preserve"> </w:t>
      </w:r>
      <w:r w:rsidR="00824DF6" w:rsidRPr="00A80107">
        <w:rPr>
          <w:rFonts w:cs="Arial"/>
        </w:rPr>
        <w:t>«Характеристики»</w:t>
      </w:r>
      <w:r w:rsidR="002B3354" w:rsidRPr="00A80107">
        <w:rPr>
          <w:rFonts w:cs="Arial"/>
        </w:rPr>
        <w:t xml:space="preserve"> </w:t>
      </w:r>
      <w:r w:rsidR="005A49B8" w:rsidRPr="00A80107">
        <w:rPr>
          <w:rFonts w:cs="Arial"/>
        </w:rPr>
        <w:t>нажмите на кнопку</w:t>
      </w:r>
      <w:r w:rsidR="00824DF6" w:rsidRPr="00A80107">
        <w:rPr>
          <w:rFonts w:cs="Arial"/>
        </w:rPr>
        <w:t xml:space="preserve"> «Добавить», в открывшемся справочнике «Шаблоны характеристик» установкой «флажка» выберите нужную запись</w:t>
      </w:r>
      <w:r w:rsidR="002B3354" w:rsidRPr="00A80107">
        <w:rPr>
          <w:rFonts w:cs="Arial"/>
        </w:rPr>
        <w:t xml:space="preserve"> (записи)</w:t>
      </w:r>
      <w:r w:rsidR="00BF1C93" w:rsidRPr="00A80107">
        <w:rPr>
          <w:rFonts w:cs="Arial"/>
        </w:rPr>
        <w:t xml:space="preserve"> </w:t>
      </w:r>
      <w:r w:rsidR="00824DF6" w:rsidRPr="00A80107">
        <w:rPr>
          <w:rFonts w:cs="Arial"/>
        </w:rPr>
        <w:t xml:space="preserve">и </w:t>
      </w:r>
      <w:r w:rsidR="005A49B8" w:rsidRPr="00A80107">
        <w:rPr>
          <w:rFonts w:cs="Arial"/>
        </w:rPr>
        <w:t>нажмите на кнопку</w:t>
      </w:r>
      <w:r w:rsidR="00824DF6" w:rsidRPr="00A80107">
        <w:rPr>
          <w:rFonts w:cs="Arial"/>
        </w:rPr>
        <w:t xml:space="preserve"> «Выбрать»</w:t>
      </w:r>
      <w:r w:rsidR="00263834" w:rsidRPr="00A80107">
        <w:rPr>
          <w:rFonts w:cs="Arial"/>
        </w:rPr>
        <w:t xml:space="preserve"> (</w:t>
      </w:r>
      <w:r w:rsidR="00643F48" w:rsidRPr="00A80107">
        <w:rPr>
          <w:rFonts w:cs="Arial"/>
        </w:rPr>
        <w:fldChar w:fldCharType="begin"/>
      </w:r>
      <w:r w:rsidR="00643F48" w:rsidRPr="00A80107">
        <w:rPr>
          <w:rFonts w:cs="Arial"/>
        </w:rPr>
        <w:instrText xml:space="preserve"> REF _Ref468196398 \h </w:instrText>
      </w:r>
      <w:r w:rsidR="008E40D8" w:rsidRPr="00A80107">
        <w:rPr>
          <w:rFonts w:cs="Arial"/>
        </w:rPr>
        <w:instrText xml:space="preserve"> \* MERGEFORMAT </w:instrText>
      </w:r>
      <w:r w:rsidR="00643F48" w:rsidRPr="00A80107">
        <w:rPr>
          <w:rFonts w:cs="Arial"/>
        </w:rPr>
      </w:r>
      <w:r w:rsidR="00643F48" w:rsidRPr="00A80107">
        <w:rPr>
          <w:rFonts w:cs="Arial"/>
        </w:rPr>
        <w:fldChar w:fldCharType="separate"/>
      </w:r>
      <w:r w:rsidR="00F636D2" w:rsidRPr="00F636D2">
        <w:rPr>
          <w:rFonts w:cs="Arial"/>
        </w:rPr>
        <w:t>Рисунок 73</w:t>
      </w:r>
      <w:r w:rsidR="00643F48" w:rsidRPr="00A80107">
        <w:rPr>
          <w:rFonts w:cs="Arial"/>
        </w:rPr>
        <w:fldChar w:fldCharType="end"/>
      </w:r>
      <w:r w:rsidR="00263834" w:rsidRPr="00A80107">
        <w:rPr>
          <w:rFonts w:cs="Arial"/>
        </w:rPr>
        <w:t>).</w:t>
      </w:r>
      <w:proofErr w:type="gramEnd"/>
    </w:p>
    <w:p w14:paraId="5CFCBD18" w14:textId="77777777" w:rsidR="00E777C6" w:rsidRPr="00A80107" w:rsidRDefault="00FA6269" w:rsidP="00E777C6">
      <w:pPr>
        <w:pStyle w:val="phfigure"/>
        <w:rPr>
          <w:rFonts w:cs="Arial"/>
        </w:rPr>
      </w:pPr>
      <w:r w:rsidRPr="00A80107">
        <w:rPr>
          <w:rFonts w:cs="Arial"/>
          <w:noProof/>
        </w:rPr>
        <w:lastRenderedPageBreak/>
        <w:drawing>
          <wp:inline distT="0" distB="0" distL="0" distR="0" wp14:anchorId="3AC83C8F" wp14:editId="2EC80448">
            <wp:extent cx="6153150" cy="2571750"/>
            <wp:effectExtent l="0" t="0" r="0" b="0"/>
            <wp:docPr id="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53150" cy="2571750"/>
                    </a:xfrm>
                    <a:prstGeom prst="rect">
                      <a:avLst/>
                    </a:prstGeom>
                    <a:noFill/>
                    <a:ln>
                      <a:noFill/>
                    </a:ln>
                  </pic:spPr>
                </pic:pic>
              </a:graphicData>
            </a:graphic>
          </wp:inline>
        </w:drawing>
      </w:r>
    </w:p>
    <w:p w14:paraId="66EF1F3A" w14:textId="0AB9E833" w:rsidR="00263834" w:rsidRPr="00A80107" w:rsidRDefault="00EA7C0D" w:rsidP="00E777C6">
      <w:pPr>
        <w:pStyle w:val="phfiguretitle"/>
      </w:pPr>
      <w:bookmarkStart w:id="199" w:name="_Ref468196398"/>
      <w:r>
        <w:t>Рисунок </w:t>
      </w:r>
      <w:fldSimple w:instr=" SEQ Рисунок \* ARABIC ">
        <w:r w:rsidR="006A0835">
          <w:rPr>
            <w:noProof/>
          </w:rPr>
          <w:t>73</w:t>
        </w:r>
      </w:fldSimple>
      <w:bookmarkEnd w:id="199"/>
      <w:r w:rsidR="00E777C6" w:rsidRPr="00A80107">
        <w:t xml:space="preserve"> – Добавление шаблона характеристики в портфолио ученика</w:t>
      </w:r>
    </w:p>
    <w:p w14:paraId="7E8DE848" w14:textId="3C5285EE" w:rsidR="00824DF6" w:rsidRPr="00A80107" w:rsidRDefault="002B3354" w:rsidP="003A6D31">
      <w:pPr>
        <w:pStyle w:val="phnormal"/>
        <w:rPr>
          <w:rFonts w:cs="Arial"/>
        </w:rPr>
      </w:pPr>
      <w:r w:rsidRPr="00A80107">
        <w:rPr>
          <w:rFonts w:cs="Arial"/>
        </w:rPr>
        <w:t xml:space="preserve">Далее выделите запись в блоке и </w:t>
      </w:r>
      <w:r w:rsidR="005A49B8" w:rsidRPr="00A80107">
        <w:rPr>
          <w:rFonts w:cs="Arial"/>
        </w:rPr>
        <w:t>нажмите на кнопку</w:t>
      </w:r>
      <w:r w:rsidRPr="00A80107">
        <w:rPr>
          <w:rFonts w:cs="Arial"/>
        </w:rPr>
        <w:t xml:space="preserve"> «Изменить», откроется окно</w:t>
      </w:r>
      <w:r w:rsidR="00E777C6" w:rsidRPr="00A80107">
        <w:rPr>
          <w:rFonts w:cs="Arial"/>
        </w:rPr>
        <w:t xml:space="preserve"> шаблона характеристики с возможностью заполнения, заданную при создании записи в справочнике «Шаблоны характеристик»</w:t>
      </w:r>
      <w:r w:rsidRPr="00A80107">
        <w:rPr>
          <w:rFonts w:cs="Arial"/>
        </w:rPr>
        <w:t xml:space="preserve"> (</w:t>
      </w:r>
      <w:r w:rsidR="00E777C6" w:rsidRPr="00A80107">
        <w:rPr>
          <w:rFonts w:cs="Arial"/>
        </w:rPr>
        <w:fldChar w:fldCharType="begin"/>
      </w:r>
      <w:r w:rsidR="00E777C6" w:rsidRPr="00A80107">
        <w:rPr>
          <w:rFonts w:cs="Arial"/>
        </w:rPr>
        <w:instrText xml:space="preserve"> REF _Ref468193899 \h </w:instrText>
      </w:r>
      <w:r w:rsidR="008E40D8" w:rsidRPr="00A80107">
        <w:rPr>
          <w:rFonts w:cs="Arial"/>
        </w:rPr>
        <w:instrText xml:space="preserve"> \* MERGEFORMAT </w:instrText>
      </w:r>
      <w:r w:rsidR="00E777C6" w:rsidRPr="00A80107">
        <w:rPr>
          <w:rFonts w:cs="Arial"/>
        </w:rPr>
      </w:r>
      <w:r w:rsidR="00E777C6" w:rsidRPr="00A80107">
        <w:rPr>
          <w:rFonts w:cs="Arial"/>
        </w:rPr>
        <w:fldChar w:fldCharType="separate"/>
      </w:r>
      <w:r w:rsidR="00F636D2" w:rsidRPr="00F636D2">
        <w:rPr>
          <w:rFonts w:cs="Arial"/>
        </w:rPr>
        <w:t>Рисунок 74</w:t>
      </w:r>
      <w:r w:rsidR="00E777C6" w:rsidRPr="00A80107">
        <w:rPr>
          <w:rFonts w:cs="Arial"/>
        </w:rPr>
        <w:fldChar w:fldCharType="end"/>
      </w:r>
      <w:r w:rsidRPr="00A80107">
        <w:rPr>
          <w:rFonts w:cs="Arial"/>
        </w:rPr>
        <w:t>)</w:t>
      </w:r>
      <w:r w:rsidR="00E777C6" w:rsidRPr="00A80107">
        <w:rPr>
          <w:rFonts w:cs="Arial"/>
        </w:rPr>
        <w:t xml:space="preserve">. Заполните форму согласно заданным параметрам и </w:t>
      </w:r>
      <w:r w:rsidR="005A49B8" w:rsidRPr="00A80107">
        <w:rPr>
          <w:rFonts w:cs="Arial"/>
        </w:rPr>
        <w:t>нажмите на кнопку</w:t>
      </w:r>
      <w:r w:rsidR="00E777C6" w:rsidRPr="00A80107">
        <w:rPr>
          <w:rFonts w:cs="Arial"/>
        </w:rPr>
        <w:t xml:space="preserve"> «Сохранить».</w:t>
      </w:r>
    </w:p>
    <w:p w14:paraId="251507CC" w14:textId="77777777" w:rsidR="00E777C6" w:rsidRPr="00A80107" w:rsidRDefault="00FA6269" w:rsidP="00E777C6">
      <w:pPr>
        <w:pStyle w:val="phfigure"/>
        <w:rPr>
          <w:rFonts w:cs="Arial"/>
        </w:rPr>
      </w:pPr>
      <w:r w:rsidRPr="00A80107">
        <w:rPr>
          <w:rFonts w:cs="Arial"/>
          <w:noProof/>
        </w:rPr>
        <w:drawing>
          <wp:inline distT="0" distB="0" distL="0" distR="0" wp14:anchorId="4A58F8D3" wp14:editId="524E991B">
            <wp:extent cx="6153150" cy="1866900"/>
            <wp:effectExtent l="0" t="0" r="0" b="0"/>
            <wp:docPr id="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53150" cy="1866900"/>
                    </a:xfrm>
                    <a:prstGeom prst="rect">
                      <a:avLst/>
                    </a:prstGeom>
                    <a:noFill/>
                    <a:ln>
                      <a:noFill/>
                    </a:ln>
                  </pic:spPr>
                </pic:pic>
              </a:graphicData>
            </a:graphic>
          </wp:inline>
        </w:drawing>
      </w:r>
    </w:p>
    <w:p w14:paraId="32D8D77B" w14:textId="33010002" w:rsidR="002B3354" w:rsidRPr="00A80107" w:rsidRDefault="00EA7C0D" w:rsidP="00E777C6">
      <w:pPr>
        <w:pStyle w:val="phfiguretitle"/>
      </w:pPr>
      <w:bookmarkStart w:id="200" w:name="_Ref468193899"/>
      <w:r>
        <w:t>Рисунок </w:t>
      </w:r>
      <w:fldSimple w:instr=" SEQ Рисунок \* ARABIC ">
        <w:r w:rsidR="006A0835">
          <w:rPr>
            <w:noProof/>
          </w:rPr>
          <w:t>74</w:t>
        </w:r>
      </w:fldSimple>
      <w:bookmarkEnd w:id="200"/>
      <w:r w:rsidR="00E777C6" w:rsidRPr="00A80107">
        <w:t xml:space="preserve"> – Заполнение формы шаблона характеристики в портфолио ученика</w:t>
      </w:r>
    </w:p>
    <w:p w14:paraId="43CF5044" w14:textId="2A1468D5" w:rsidR="00E777C6" w:rsidRPr="00A80107" w:rsidRDefault="00E777C6" w:rsidP="00E777C6">
      <w:pPr>
        <w:pStyle w:val="phnormal"/>
        <w:rPr>
          <w:rFonts w:cs="Arial"/>
        </w:rPr>
      </w:pPr>
      <w:r w:rsidRPr="00A80107">
        <w:rPr>
          <w:rFonts w:cs="Arial"/>
        </w:rPr>
        <w:t xml:space="preserve">Заполните блок «Протоколы ПМПК», нажав кнопку «Добавить» </w:t>
      </w:r>
      <w:r w:rsidR="00DC50B7" w:rsidRPr="00A80107">
        <w:rPr>
          <w:rFonts w:cs="Arial"/>
        </w:rPr>
        <w:t xml:space="preserve">и заполнив </w:t>
      </w:r>
      <w:r w:rsidR="008C0397" w:rsidRPr="00A80107">
        <w:rPr>
          <w:rFonts w:cs="Arial"/>
        </w:rPr>
        <w:t>пол</w:t>
      </w:r>
      <w:r w:rsidR="00DC50B7" w:rsidRPr="00A80107">
        <w:rPr>
          <w:rFonts w:cs="Arial"/>
        </w:rPr>
        <w:t>я (</w:t>
      </w:r>
      <w:r w:rsidR="00DC50B7" w:rsidRPr="00A80107">
        <w:rPr>
          <w:rFonts w:cs="Arial"/>
        </w:rPr>
        <w:fldChar w:fldCharType="begin"/>
      </w:r>
      <w:r w:rsidR="00DC50B7" w:rsidRPr="00A80107">
        <w:rPr>
          <w:rFonts w:cs="Arial"/>
        </w:rPr>
        <w:instrText xml:space="preserve"> REF _Ref468194483 \h </w:instrText>
      </w:r>
      <w:r w:rsidR="008E40D8" w:rsidRPr="00A80107">
        <w:rPr>
          <w:rFonts w:cs="Arial"/>
        </w:rPr>
        <w:instrText xml:space="preserve"> \* MERGEFORMAT </w:instrText>
      </w:r>
      <w:r w:rsidR="00DC50B7" w:rsidRPr="00A80107">
        <w:rPr>
          <w:rFonts w:cs="Arial"/>
        </w:rPr>
      </w:r>
      <w:r w:rsidR="00DC50B7" w:rsidRPr="00A80107">
        <w:rPr>
          <w:rFonts w:cs="Arial"/>
        </w:rPr>
        <w:fldChar w:fldCharType="separate"/>
      </w:r>
      <w:r w:rsidR="00F636D2" w:rsidRPr="00F636D2">
        <w:rPr>
          <w:rFonts w:cs="Arial"/>
        </w:rPr>
        <w:t>Рисунок 75</w:t>
      </w:r>
      <w:r w:rsidR="00DC50B7" w:rsidRPr="00A80107">
        <w:rPr>
          <w:rFonts w:cs="Arial"/>
        </w:rPr>
        <w:fldChar w:fldCharType="end"/>
      </w:r>
      <w:r w:rsidR="00DC50B7" w:rsidRPr="00A80107">
        <w:rPr>
          <w:rFonts w:cs="Arial"/>
        </w:rPr>
        <w:t>):</w:t>
      </w:r>
    </w:p>
    <w:p w14:paraId="03471E98" w14:textId="77777777" w:rsidR="00DC50B7" w:rsidRPr="00A80107" w:rsidRDefault="00DC50B7" w:rsidP="00DC50B7">
      <w:pPr>
        <w:pStyle w:val="phlistitemized1"/>
      </w:pPr>
      <w:r w:rsidRPr="00A80107">
        <w:t>«Дата проведения»</w:t>
      </w:r>
      <w:r w:rsidR="00643F48" w:rsidRPr="00A80107">
        <w:t>;</w:t>
      </w:r>
    </w:p>
    <w:p w14:paraId="5A6D512F" w14:textId="77777777" w:rsidR="00DC50B7" w:rsidRPr="00A80107" w:rsidRDefault="00643F48" w:rsidP="00DC50B7">
      <w:pPr>
        <w:pStyle w:val="phlistitemized1"/>
      </w:pPr>
      <w:r w:rsidRPr="00A80107">
        <w:t>«Статус»;</w:t>
      </w:r>
    </w:p>
    <w:p w14:paraId="2ED0591C" w14:textId="77777777" w:rsidR="00DC50B7" w:rsidRPr="00A80107" w:rsidRDefault="00DC50B7" w:rsidP="00DC50B7">
      <w:pPr>
        <w:pStyle w:val="phlistitemized1"/>
      </w:pPr>
      <w:r w:rsidRPr="00A80107">
        <w:t>«Комиссия»</w:t>
      </w:r>
      <w:r w:rsidR="00643F48" w:rsidRPr="00A80107">
        <w:t>;</w:t>
      </w:r>
    </w:p>
    <w:p w14:paraId="09F75A45" w14:textId="77777777" w:rsidR="00DC50B7" w:rsidRPr="00A80107" w:rsidRDefault="00DC50B7" w:rsidP="00DC50B7">
      <w:pPr>
        <w:pStyle w:val="phlistitemized1"/>
      </w:pPr>
      <w:r w:rsidRPr="00A80107">
        <w:t>«Заключение комиссии»</w:t>
      </w:r>
      <w:r w:rsidR="00643F48" w:rsidRPr="00A80107">
        <w:t>;</w:t>
      </w:r>
    </w:p>
    <w:p w14:paraId="714ECD66" w14:textId="77777777" w:rsidR="00DC50B7" w:rsidRPr="00A80107" w:rsidRDefault="00DC50B7" w:rsidP="00DC50B7">
      <w:pPr>
        <w:pStyle w:val="phlistitemized1"/>
      </w:pPr>
      <w:r w:rsidRPr="00A80107">
        <w:t>«Рекомендации»</w:t>
      </w:r>
      <w:r w:rsidR="00643F48" w:rsidRPr="00A80107">
        <w:t>.</w:t>
      </w:r>
    </w:p>
    <w:p w14:paraId="772AB511" w14:textId="77777777" w:rsidR="00DC50B7" w:rsidRPr="00A80107" w:rsidRDefault="00FA6269" w:rsidP="00DC50B7">
      <w:pPr>
        <w:pStyle w:val="phfigure"/>
        <w:rPr>
          <w:rFonts w:cs="Arial"/>
        </w:rPr>
      </w:pPr>
      <w:r w:rsidRPr="00A80107">
        <w:rPr>
          <w:rFonts w:cs="Arial"/>
          <w:noProof/>
        </w:rPr>
        <w:lastRenderedPageBreak/>
        <w:drawing>
          <wp:inline distT="0" distB="0" distL="0" distR="0" wp14:anchorId="2C549493" wp14:editId="43D4973B">
            <wp:extent cx="6153150" cy="2343150"/>
            <wp:effectExtent l="0" t="0" r="0" b="0"/>
            <wp:docPr id="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53150" cy="2343150"/>
                    </a:xfrm>
                    <a:prstGeom prst="rect">
                      <a:avLst/>
                    </a:prstGeom>
                    <a:noFill/>
                    <a:ln>
                      <a:noFill/>
                    </a:ln>
                  </pic:spPr>
                </pic:pic>
              </a:graphicData>
            </a:graphic>
          </wp:inline>
        </w:drawing>
      </w:r>
    </w:p>
    <w:p w14:paraId="3C71467C" w14:textId="52812DB9" w:rsidR="00E777C6" w:rsidRPr="00A80107" w:rsidRDefault="00EA7C0D" w:rsidP="00DC50B7">
      <w:pPr>
        <w:pStyle w:val="phfiguretitle"/>
      </w:pPr>
      <w:bookmarkStart w:id="201" w:name="_Ref468194483"/>
      <w:r>
        <w:t>Рисунок </w:t>
      </w:r>
      <w:fldSimple w:instr=" SEQ Рисунок \* ARABIC ">
        <w:r w:rsidR="006A0835">
          <w:rPr>
            <w:noProof/>
          </w:rPr>
          <w:t>75</w:t>
        </w:r>
      </w:fldSimple>
      <w:bookmarkEnd w:id="201"/>
      <w:r w:rsidR="00DC50B7" w:rsidRPr="00A80107">
        <w:t xml:space="preserve"> – Добавление записи в блок «Протоколы ПМПК» портфолио ученика</w:t>
      </w:r>
    </w:p>
    <w:p w14:paraId="60A9DFE2" w14:textId="36C4DFB9" w:rsidR="00824DF6" w:rsidRPr="00A80107" w:rsidRDefault="00E777C6" w:rsidP="00E777C6">
      <w:pPr>
        <w:pStyle w:val="phnormal"/>
        <w:rPr>
          <w:rFonts w:cs="Arial"/>
        </w:rPr>
      </w:pPr>
      <w:r w:rsidRPr="00A80107">
        <w:rPr>
          <w:rFonts w:cs="Arial"/>
        </w:rPr>
        <w:t xml:space="preserve">Для </w:t>
      </w:r>
      <w:r w:rsidR="00824DF6" w:rsidRPr="00A80107">
        <w:rPr>
          <w:rFonts w:cs="Arial"/>
        </w:rPr>
        <w:t>блок</w:t>
      </w:r>
      <w:r w:rsidRPr="00A80107">
        <w:rPr>
          <w:rFonts w:cs="Arial"/>
        </w:rPr>
        <w:t>а</w:t>
      </w:r>
      <w:r w:rsidR="00824DF6" w:rsidRPr="00A80107">
        <w:rPr>
          <w:rFonts w:cs="Arial"/>
        </w:rPr>
        <w:t xml:space="preserve"> «Индивидуальные программы обучения»</w:t>
      </w:r>
      <w:r w:rsidR="00BF1C93" w:rsidRPr="00A80107">
        <w:rPr>
          <w:rFonts w:cs="Arial"/>
        </w:rPr>
        <w:t xml:space="preserve"> – </w:t>
      </w:r>
      <w:r w:rsidR="005A49B8" w:rsidRPr="00A80107">
        <w:rPr>
          <w:rFonts w:cs="Arial"/>
        </w:rPr>
        <w:t>нажмите на кнопку</w:t>
      </w:r>
      <w:r w:rsidR="00824DF6" w:rsidRPr="00A80107">
        <w:rPr>
          <w:rFonts w:cs="Arial"/>
        </w:rPr>
        <w:t xml:space="preserve"> «Добавить», в открывшейся форме «</w:t>
      </w:r>
      <w:r w:rsidR="001742BD" w:rsidRPr="00A80107">
        <w:rPr>
          <w:rFonts w:cs="Arial"/>
        </w:rPr>
        <w:t>Индивидуальная</w:t>
      </w:r>
      <w:r w:rsidR="00824DF6" w:rsidRPr="00A80107">
        <w:rPr>
          <w:rFonts w:cs="Arial"/>
        </w:rPr>
        <w:t xml:space="preserve"> коррекционная программа: Добавление» заполните поля</w:t>
      </w:r>
      <w:r w:rsidR="00DC50B7" w:rsidRPr="00A80107">
        <w:rPr>
          <w:rFonts w:cs="Arial"/>
        </w:rPr>
        <w:t xml:space="preserve"> (</w:t>
      </w:r>
      <w:r w:rsidR="00DC50B7" w:rsidRPr="00A80107">
        <w:rPr>
          <w:rFonts w:cs="Arial"/>
        </w:rPr>
        <w:fldChar w:fldCharType="begin"/>
      </w:r>
      <w:r w:rsidR="00DC50B7" w:rsidRPr="00A80107">
        <w:rPr>
          <w:rFonts w:cs="Arial"/>
        </w:rPr>
        <w:instrText xml:space="preserve"> REF _Ref468194762 \h </w:instrText>
      </w:r>
      <w:r w:rsidR="008E40D8" w:rsidRPr="00A80107">
        <w:rPr>
          <w:rFonts w:cs="Arial"/>
        </w:rPr>
        <w:instrText xml:space="preserve"> \* MERGEFORMAT </w:instrText>
      </w:r>
      <w:r w:rsidR="00DC50B7" w:rsidRPr="00A80107">
        <w:rPr>
          <w:rFonts w:cs="Arial"/>
        </w:rPr>
      </w:r>
      <w:r w:rsidR="00DC50B7" w:rsidRPr="00A80107">
        <w:rPr>
          <w:rFonts w:cs="Arial"/>
        </w:rPr>
        <w:fldChar w:fldCharType="separate"/>
      </w:r>
      <w:r w:rsidR="00F636D2" w:rsidRPr="00F636D2">
        <w:rPr>
          <w:rFonts w:cs="Arial"/>
        </w:rPr>
        <w:t>Рисунок 76</w:t>
      </w:r>
      <w:r w:rsidR="00DC50B7" w:rsidRPr="00A80107">
        <w:rPr>
          <w:rFonts w:cs="Arial"/>
        </w:rPr>
        <w:fldChar w:fldCharType="end"/>
      </w:r>
      <w:r w:rsidR="00DC50B7" w:rsidRPr="00A80107">
        <w:rPr>
          <w:rFonts w:cs="Arial"/>
        </w:rPr>
        <w:t>)</w:t>
      </w:r>
      <w:r w:rsidR="00824DF6" w:rsidRPr="00A80107">
        <w:rPr>
          <w:rFonts w:cs="Arial"/>
        </w:rPr>
        <w:t>:</w:t>
      </w:r>
    </w:p>
    <w:p w14:paraId="6FFEBCF6" w14:textId="77777777" w:rsidR="00824DF6" w:rsidRPr="002B7BED" w:rsidRDefault="00824DF6" w:rsidP="002B7BED">
      <w:pPr>
        <w:pStyle w:val="phlistitemized1"/>
      </w:pPr>
      <w:r w:rsidRPr="002B7BED">
        <w:t>«Период обучения»</w:t>
      </w:r>
      <w:r w:rsidR="00BF1C93" w:rsidRPr="002B7BED">
        <w:t xml:space="preserve"> – </w:t>
      </w:r>
      <w:r w:rsidRPr="002B7BED">
        <w:t>по умолчанию указан текущий период. При</w:t>
      </w:r>
      <w:r w:rsidR="00D768A7" w:rsidRPr="002B7BED">
        <w:t xml:space="preserve"> необходимости смените значение;</w:t>
      </w:r>
    </w:p>
    <w:p w14:paraId="1AA41DBC" w14:textId="77777777" w:rsidR="00D768A7" w:rsidRPr="002B7BED" w:rsidRDefault="00D768A7" w:rsidP="002B7BED">
      <w:pPr>
        <w:pStyle w:val="phlistitemized1"/>
      </w:pPr>
      <w:r w:rsidRPr="002B7BED">
        <w:t>«Период с»</w:t>
      </w:r>
      <w:r w:rsidR="005043E9" w:rsidRPr="002B7BED">
        <w:t xml:space="preserve"> </w:t>
      </w:r>
      <w:r w:rsidR="00DC50B7" w:rsidRPr="002B7BED">
        <w:t>и</w:t>
      </w:r>
      <w:r w:rsidR="005043E9" w:rsidRPr="002B7BED">
        <w:t xml:space="preserve"> </w:t>
      </w:r>
      <w:r w:rsidRPr="002B7BED">
        <w:t xml:space="preserve">«Период </w:t>
      </w:r>
      <w:proofErr w:type="gramStart"/>
      <w:r w:rsidRPr="002B7BED">
        <w:t>по</w:t>
      </w:r>
      <w:proofErr w:type="gramEnd"/>
      <w:r w:rsidRPr="002B7BED">
        <w:t>»</w:t>
      </w:r>
      <w:r w:rsidR="00BF1C93" w:rsidRPr="002B7BED">
        <w:t xml:space="preserve"> – </w:t>
      </w:r>
      <w:proofErr w:type="gramStart"/>
      <w:r w:rsidR="00DC50B7" w:rsidRPr="002B7BED">
        <w:t>по</w:t>
      </w:r>
      <w:proofErr w:type="gramEnd"/>
      <w:r w:rsidR="001742BD" w:rsidRPr="002B7BED">
        <w:t xml:space="preserve"> </w:t>
      </w:r>
      <w:r w:rsidR="00DC50B7" w:rsidRPr="002B7BED">
        <w:t xml:space="preserve">умолчанию отображены дата начала и окончания выбранного периода обучения. </w:t>
      </w:r>
      <w:r w:rsidR="003642EF" w:rsidRPr="002B7BED">
        <w:t>При необходимости задайте</w:t>
      </w:r>
      <w:r w:rsidR="00DC50B7" w:rsidRPr="002B7BED">
        <w:t xml:space="preserve"> другой интервал в рамках </w:t>
      </w:r>
      <w:r w:rsidR="003642EF" w:rsidRPr="002B7BED">
        <w:t>текущего</w:t>
      </w:r>
      <w:r w:rsidR="00DC50B7" w:rsidRPr="002B7BED">
        <w:t xml:space="preserve"> периода обучения, иначе будет выведено сообщение</w:t>
      </w:r>
      <w:r w:rsidR="00977125" w:rsidRPr="002B7BED">
        <w:t>:</w:t>
      </w:r>
      <w:r w:rsidR="00DC50B7" w:rsidRPr="002B7BED">
        <w:t xml:space="preserve"> «Заданный период находится не в интервале периода обучения»;</w:t>
      </w:r>
    </w:p>
    <w:p w14:paraId="25156C39" w14:textId="676403B1" w:rsidR="00D768A7" w:rsidRPr="002B7BED" w:rsidRDefault="00D768A7" w:rsidP="002B7BED">
      <w:pPr>
        <w:pStyle w:val="phlistitemized1"/>
      </w:pPr>
      <w:r w:rsidRPr="002B7BED">
        <w:t>«Наименование программы»</w:t>
      </w:r>
      <w:r w:rsidR="00BF1C93" w:rsidRPr="002B7BED">
        <w:t xml:space="preserve"> – </w:t>
      </w:r>
      <w:r w:rsidRPr="002B7BED">
        <w:t>выберите значение из справочника «Программы обучения»</w:t>
      </w:r>
      <w:r w:rsidR="00EF5C8C" w:rsidRPr="002B7BED">
        <w:t xml:space="preserve"> </w:t>
      </w:r>
      <w:r w:rsidR="00FF7F3A" w:rsidRPr="002B7BED">
        <w:t>(п. </w:t>
      </w:r>
      <w:r w:rsidR="00EF5C8C" w:rsidRPr="002B7BED">
        <w:fldChar w:fldCharType="begin"/>
      </w:r>
      <w:r w:rsidR="00EF5C8C" w:rsidRPr="002B7BED">
        <w:instrText xml:space="preserve"> REF _Ref468722330 \w \h </w:instrText>
      </w:r>
      <w:r w:rsidR="007D6531" w:rsidRPr="002B7BED">
        <w:instrText xml:space="preserve"> \* MERGEFORMAT </w:instrText>
      </w:r>
      <w:r w:rsidR="00EF5C8C" w:rsidRPr="002B7BED">
        <w:fldChar w:fldCharType="separate"/>
      </w:r>
      <w:r w:rsidR="00F636D2">
        <w:t>1.12.1.5</w:t>
      </w:r>
      <w:r w:rsidR="00EF5C8C" w:rsidRPr="002B7BED">
        <w:fldChar w:fldCharType="end"/>
      </w:r>
      <w:r w:rsidR="00EF5C8C" w:rsidRPr="002B7BED">
        <w:t>)</w:t>
      </w:r>
      <w:r w:rsidRPr="002B7BED">
        <w:t>;</w:t>
      </w:r>
    </w:p>
    <w:p w14:paraId="41E57FA7" w14:textId="77777777" w:rsidR="00D768A7" w:rsidRPr="002B7BED" w:rsidRDefault="00D768A7" w:rsidP="002B7BED">
      <w:pPr>
        <w:pStyle w:val="phlistitemized1"/>
      </w:pPr>
      <w:r w:rsidRPr="002B7BED">
        <w:t>«Основание»</w:t>
      </w:r>
      <w:r w:rsidR="00BF1C93" w:rsidRPr="002B7BED">
        <w:t xml:space="preserve"> – </w:t>
      </w:r>
      <w:r w:rsidR="00DC50B7" w:rsidRPr="002B7BED">
        <w:t>выберите значение из записей блока «Протоколы ПМПК»;</w:t>
      </w:r>
    </w:p>
    <w:p w14:paraId="1C5F054F" w14:textId="77777777" w:rsidR="00DC50B7" w:rsidRPr="002B7BED" w:rsidRDefault="00DC50B7" w:rsidP="002B7BED">
      <w:pPr>
        <w:pStyle w:val="phlistitemized1"/>
      </w:pPr>
      <w:r w:rsidRPr="002B7BED">
        <w:t>«Актуальные проблемы»; «Цель»; «Содержание программы»; «Прогноз»</w:t>
      </w:r>
      <w:r w:rsidR="00F03AFE" w:rsidRPr="002B7BED">
        <w:t xml:space="preserve"> – </w:t>
      </w:r>
      <w:r w:rsidRPr="002B7BED">
        <w:t xml:space="preserve">заполните </w:t>
      </w:r>
      <w:r w:rsidR="001742BD" w:rsidRPr="002B7BED">
        <w:t>соответствующим</w:t>
      </w:r>
      <w:r w:rsidRPr="002B7BED">
        <w:t xml:space="preserve"> описанием.</w:t>
      </w:r>
    </w:p>
    <w:p w14:paraId="045B60CC" w14:textId="77777777" w:rsidR="00DC50B7" w:rsidRPr="00A80107" w:rsidRDefault="00DC50B7" w:rsidP="00DC50B7">
      <w:pPr>
        <w:pStyle w:val="phnormal"/>
        <w:rPr>
          <w:rFonts w:cs="Arial"/>
        </w:rPr>
      </w:pPr>
      <w:r w:rsidRPr="00A80107">
        <w:rPr>
          <w:rFonts w:cs="Arial"/>
        </w:rPr>
        <w:t>Нажмите кнопку «Сохранить».</w:t>
      </w:r>
    </w:p>
    <w:p w14:paraId="409D3552" w14:textId="77777777" w:rsidR="00DC50B7" w:rsidRPr="00A80107" w:rsidRDefault="00FA6269" w:rsidP="00DC50B7">
      <w:pPr>
        <w:pStyle w:val="phfigure"/>
        <w:rPr>
          <w:rFonts w:cs="Arial"/>
        </w:rPr>
      </w:pPr>
      <w:r w:rsidRPr="00A80107">
        <w:rPr>
          <w:rFonts w:cs="Arial"/>
          <w:noProof/>
        </w:rPr>
        <w:lastRenderedPageBreak/>
        <w:drawing>
          <wp:inline distT="0" distB="0" distL="0" distR="0" wp14:anchorId="4DBA8561" wp14:editId="079BB701">
            <wp:extent cx="6153150" cy="2952750"/>
            <wp:effectExtent l="0" t="0" r="0" b="0"/>
            <wp:docPr id="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53150" cy="2952750"/>
                    </a:xfrm>
                    <a:prstGeom prst="rect">
                      <a:avLst/>
                    </a:prstGeom>
                    <a:noFill/>
                    <a:ln>
                      <a:noFill/>
                    </a:ln>
                  </pic:spPr>
                </pic:pic>
              </a:graphicData>
            </a:graphic>
          </wp:inline>
        </w:drawing>
      </w:r>
    </w:p>
    <w:p w14:paraId="6A136201" w14:textId="37306EEA" w:rsidR="00DC50B7" w:rsidRPr="00A80107" w:rsidRDefault="00EA7C0D" w:rsidP="00DC50B7">
      <w:pPr>
        <w:pStyle w:val="phfiguretitle"/>
      </w:pPr>
      <w:bookmarkStart w:id="202" w:name="_Ref468194762"/>
      <w:r>
        <w:t>Рисунок </w:t>
      </w:r>
      <w:fldSimple w:instr=" SEQ Рисунок \* ARABIC ">
        <w:r w:rsidR="006A0835">
          <w:rPr>
            <w:noProof/>
          </w:rPr>
          <w:t>76</w:t>
        </w:r>
      </w:fldSimple>
      <w:bookmarkEnd w:id="202"/>
      <w:r w:rsidR="00DC50B7" w:rsidRPr="00A80107">
        <w:t xml:space="preserve"> – Заполнение блока «Индивидуальные программы обучения» в портфолио ученика</w:t>
      </w:r>
    </w:p>
    <w:p w14:paraId="04A3AAB1" w14:textId="77777777" w:rsidR="00DC50B7" w:rsidRPr="00A80107" w:rsidRDefault="00DC50B7" w:rsidP="00DC50B7">
      <w:pPr>
        <w:pStyle w:val="phnormal"/>
        <w:rPr>
          <w:rFonts w:cs="Arial"/>
        </w:rPr>
      </w:pPr>
      <w:r w:rsidRPr="00A80107">
        <w:rPr>
          <w:rFonts w:cs="Arial"/>
        </w:rPr>
        <w:t>Выделите запись в блоке «Индивидуальные программы обучен</w:t>
      </w:r>
      <w:r w:rsidR="008E17B9" w:rsidRPr="00A80107">
        <w:rPr>
          <w:rFonts w:cs="Arial"/>
        </w:rPr>
        <w:t xml:space="preserve">ия» и </w:t>
      </w:r>
      <w:r w:rsidR="005A49B8" w:rsidRPr="00A80107">
        <w:rPr>
          <w:rFonts w:cs="Arial"/>
        </w:rPr>
        <w:t>нажмите на кнопку</w:t>
      </w:r>
      <w:r w:rsidR="008E17B9" w:rsidRPr="00A80107">
        <w:rPr>
          <w:rFonts w:cs="Arial"/>
        </w:rPr>
        <w:t xml:space="preserve"> «Изменить». Открывшаяся </w:t>
      </w:r>
      <w:r w:rsidR="001742BD" w:rsidRPr="00A80107">
        <w:rPr>
          <w:rFonts w:cs="Arial"/>
        </w:rPr>
        <w:t>карточка</w:t>
      </w:r>
      <w:r w:rsidR="008E17B9" w:rsidRPr="00A80107">
        <w:rPr>
          <w:rFonts w:cs="Arial"/>
        </w:rPr>
        <w:t xml:space="preserve"> содержит информацию, введенную при создании записи, а также вложенные вкладки:</w:t>
      </w:r>
    </w:p>
    <w:p w14:paraId="15D7F21D" w14:textId="3EAACC3B" w:rsidR="008E17B9" w:rsidRPr="00A80107" w:rsidRDefault="008E17B9" w:rsidP="008E17B9">
      <w:pPr>
        <w:pStyle w:val="phlistitemized1"/>
      </w:pPr>
      <w:r w:rsidRPr="00A80107">
        <w:t>«План работ» (</w:t>
      </w:r>
      <w:r w:rsidRPr="00A80107">
        <w:fldChar w:fldCharType="begin"/>
      </w:r>
      <w:r w:rsidRPr="00A80107">
        <w:instrText xml:space="preserve"> REF _Ref468195731 \h </w:instrText>
      </w:r>
      <w:r w:rsidR="008E40D8" w:rsidRPr="00A80107">
        <w:instrText xml:space="preserve"> \* MERGEFORMAT </w:instrText>
      </w:r>
      <w:r w:rsidRPr="00A80107">
        <w:fldChar w:fldCharType="separate"/>
      </w:r>
      <w:r w:rsidR="00F636D2">
        <w:t>Рисунок 77</w:t>
      </w:r>
      <w:r w:rsidRPr="00A80107">
        <w:fldChar w:fldCharType="end"/>
      </w:r>
      <w:r w:rsidRPr="00A80107">
        <w:t>):</w:t>
      </w:r>
    </w:p>
    <w:p w14:paraId="187003A7" w14:textId="77777777" w:rsidR="008E17B9" w:rsidRPr="00A80107" w:rsidRDefault="005A49B8" w:rsidP="008E17B9">
      <w:pPr>
        <w:pStyle w:val="phlistitemized2"/>
        <w:rPr>
          <w:rFonts w:cs="Arial"/>
        </w:rPr>
      </w:pPr>
      <w:r w:rsidRPr="00A80107">
        <w:rPr>
          <w:rFonts w:cs="Arial"/>
        </w:rPr>
        <w:t>нажмите на кнопку</w:t>
      </w:r>
      <w:r w:rsidR="008E17B9" w:rsidRPr="00A80107">
        <w:rPr>
          <w:rFonts w:cs="Arial"/>
        </w:rPr>
        <w:t xml:space="preserve"> «Добавить»;</w:t>
      </w:r>
    </w:p>
    <w:p w14:paraId="1C48CB3A" w14:textId="0129B199" w:rsidR="003642EF" w:rsidRPr="00A80107" w:rsidRDefault="003642EF" w:rsidP="008E17B9">
      <w:pPr>
        <w:pStyle w:val="phlistitemized2"/>
        <w:rPr>
          <w:rFonts w:cs="Arial"/>
        </w:rPr>
      </w:pPr>
      <w:r w:rsidRPr="00A80107">
        <w:rPr>
          <w:rFonts w:cs="Arial"/>
        </w:rPr>
        <w:t>в поле</w:t>
      </w:r>
      <w:r w:rsidR="008E17B9" w:rsidRPr="00A80107">
        <w:rPr>
          <w:rFonts w:cs="Arial"/>
        </w:rPr>
        <w:t xml:space="preserve"> «Направление»</w:t>
      </w:r>
      <w:r w:rsidR="00F03AFE" w:rsidRPr="00A80107">
        <w:rPr>
          <w:rFonts w:cs="Arial"/>
        </w:rPr>
        <w:t xml:space="preserve"> </w:t>
      </w:r>
      <w:r w:rsidRPr="00A80107">
        <w:rPr>
          <w:rFonts w:cs="Arial"/>
        </w:rPr>
        <w:t>выберите значение</w:t>
      </w:r>
      <w:r w:rsidR="008E17B9" w:rsidRPr="00A80107">
        <w:rPr>
          <w:rFonts w:cs="Arial"/>
        </w:rPr>
        <w:t xml:space="preserve"> </w:t>
      </w:r>
      <w:r w:rsidRPr="00A80107">
        <w:rPr>
          <w:rFonts w:cs="Arial"/>
        </w:rPr>
        <w:t xml:space="preserve">из </w:t>
      </w:r>
      <w:r w:rsidR="008E17B9" w:rsidRPr="00A80107">
        <w:rPr>
          <w:rFonts w:cs="Arial"/>
        </w:rPr>
        <w:t>справочника «Направления обучения»</w:t>
      </w:r>
      <w:r w:rsidR="00EF5C8C" w:rsidRPr="00A80107">
        <w:rPr>
          <w:rFonts w:cs="Arial"/>
        </w:rPr>
        <w:t xml:space="preserve"> </w:t>
      </w:r>
      <w:r w:rsidR="00FF7F3A" w:rsidRPr="00A80107">
        <w:rPr>
          <w:rFonts w:cs="Arial"/>
        </w:rPr>
        <w:t>(п. </w:t>
      </w:r>
      <w:r w:rsidR="00EF5C8C" w:rsidRPr="00A80107">
        <w:rPr>
          <w:rFonts w:cs="Arial"/>
        </w:rPr>
        <w:fldChar w:fldCharType="begin"/>
      </w:r>
      <w:r w:rsidR="00EF5C8C" w:rsidRPr="00A80107">
        <w:rPr>
          <w:rFonts w:cs="Arial"/>
        </w:rPr>
        <w:instrText xml:space="preserve"> REF _Ref468722339 \w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F636D2">
        <w:rPr>
          <w:rFonts w:cs="Arial"/>
        </w:rPr>
        <w:t>1.12.1.2</w:t>
      </w:r>
      <w:r w:rsidR="00EF5C8C" w:rsidRPr="00A80107">
        <w:rPr>
          <w:rFonts w:cs="Arial"/>
        </w:rPr>
        <w:fldChar w:fldCharType="end"/>
      </w:r>
      <w:r w:rsidR="00EF5C8C" w:rsidRPr="00A80107">
        <w:rPr>
          <w:rFonts w:cs="Arial"/>
        </w:rPr>
        <w:t>)</w:t>
      </w:r>
      <w:r w:rsidRPr="00A80107">
        <w:rPr>
          <w:rFonts w:cs="Arial"/>
        </w:rPr>
        <w:t>;</w:t>
      </w:r>
    </w:p>
    <w:p w14:paraId="2FA93455" w14:textId="038E6D43" w:rsidR="008E17B9" w:rsidRPr="00A80107" w:rsidRDefault="003642EF" w:rsidP="008E17B9">
      <w:pPr>
        <w:pStyle w:val="phlistitemized2"/>
        <w:rPr>
          <w:rFonts w:cs="Arial"/>
        </w:rPr>
      </w:pPr>
      <w:r w:rsidRPr="00A80107">
        <w:rPr>
          <w:rFonts w:cs="Arial"/>
        </w:rPr>
        <w:t xml:space="preserve">в поле </w:t>
      </w:r>
      <w:r w:rsidR="008E17B9" w:rsidRPr="00A80107">
        <w:rPr>
          <w:rFonts w:cs="Arial"/>
        </w:rPr>
        <w:t>«Занятие»</w:t>
      </w:r>
      <w:r w:rsidR="00F03AFE" w:rsidRPr="00A80107">
        <w:rPr>
          <w:rFonts w:cs="Arial"/>
        </w:rPr>
        <w:t xml:space="preserve"> </w:t>
      </w:r>
      <w:r w:rsidRPr="00A80107">
        <w:rPr>
          <w:rFonts w:cs="Arial"/>
        </w:rPr>
        <w:t>выберите значение из</w:t>
      </w:r>
      <w:r w:rsidR="008E17B9" w:rsidRPr="00A80107">
        <w:rPr>
          <w:rFonts w:cs="Arial"/>
        </w:rPr>
        <w:t xml:space="preserve"> справочника «Занятия»</w:t>
      </w:r>
      <w:r w:rsidR="00EF5C8C" w:rsidRPr="00A80107">
        <w:rPr>
          <w:rFonts w:cs="Arial"/>
        </w:rPr>
        <w:t xml:space="preserve"> </w:t>
      </w:r>
      <w:r w:rsidR="00FF7F3A" w:rsidRPr="00A80107">
        <w:rPr>
          <w:rFonts w:cs="Arial"/>
        </w:rPr>
        <w:t>(п. </w:t>
      </w:r>
      <w:r w:rsidR="00EF5C8C" w:rsidRPr="00A80107">
        <w:rPr>
          <w:rFonts w:cs="Arial"/>
        </w:rPr>
        <w:fldChar w:fldCharType="begin"/>
      </w:r>
      <w:r w:rsidR="00EF5C8C" w:rsidRPr="00A80107">
        <w:rPr>
          <w:rFonts w:cs="Arial"/>
        </w:rPr>
        <w:instrText xml:space="preserve"> REF _Ref468722296 \w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F636D2">
        <w:rPr>
          <w:rFonts w:cs="Arial"/>
        </w:rPr>
        <w:t>1.12.1.1</w:t>
      </w:r>
      <w:r w:rsidR="00EF5C8C" w:rsidRPr="00A80107">
        <w:rPr>
          <w:rFonts w:cs="Arial"/>
        </w:rPr>
        <w:fldChar w:fldCharType="end"/>
      </w:r>
      <w:r w:rsidR="00EF5C8C" w:rsidRPr="00A80107">
        <w:rPr>
          <w:rFonts w:cs="Arial"/>
        </w:rPr>
        <w:t>);</w:t>
      </w:r>
    </w:p>
    <w:p w14:paraId="09496691" w14:textId="77777777" w:rsidR="008E17B9" w:rsidRPr="00A80107" w:rsidRDefault="005A49B8" w:rsidP="008E17B9">
      <w:pPr>
        <w:pStyle w:val="phlistitemized2"/>
        <w:rPr>
          <w:rFonts w:cs="Arial"/>
        </w:rPr>
      </w:pPr>
      <w:r w:rsidRPr="00A80107">
        <w:rPr>
          <w:rFonts w:cs="Arial"/>
        </w:rPr>
        <w:t>нажмите на кнопку</w:t>
      </w:r>
      <w:r w:rsidR="008E17B9" w:rsidRPr="00A80107">
        <w:rPr>
          <w:rFonts w:cs="Arial"/>
        </w:rPr>
        <w:t xml:space="preserve"> «Сохранить».</w:t>
      </w:r>
    </w:p>
    <w:p w14:paraId="5FF0794D" w14:textId="77777777" w:rsidR="008E17B9" w:rsidRPr="00A80107" w:rsidRDefault="00FA6269" w:rsidP="008E17B9">
      <w:pPr>
        <w:pStyle w:val="phfigure"/>
        <w:rPr>
          <w:rFonts w:cs="Arial"/>
        </w:rPr>
      </w:pPr>
      <w:r w:rsidRPr="00A80107">
        <w:rPr>
          <w:rFonts w:cs="Arial"/>
          <w:noProof/>
        </w:rPr>
        <w:lastRenderedPageBreak/>
        <w:drawing>
          <wp:inline distT="0" distB="0" distL="0" distR="0" wp14:anchorId="7BC84FE4" wp14:editId="4EADD650">
            <wp:extent cx="6153150" cy="3933825"/>
            <wp:effectExtent l="0" t="0" r="0" b="9525"/>
            <wp:docPr id="5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53150" cy="3933825"/>
                    </a:xfrm>
                    <a:prstGeom prst="rect">
                      <a:avLst/>
                    </a:prstGeom>
                    <a:noFill/>
                    <a:ln>
                      <a:noFill/>
                    </a:ln>
                  </pic:spPr>
                </pic:pic>
              </a:graphicData>
            </a:graphic>
          </wp:inline>
        </w:drawing>
      </w:r>
    </w:p>
    <w:p w14:paraId="276A7AC2" w14:textId="2B2885C6" w:rsidR="008E17B9" w:rsidRPr="00A80107" w:rsidRDefault="00EA7C0D" w:rsidP="008E17B9">
      <w:pPr>
        <w:pStyle w:val="phfiguretitle"/>
      </w:pPr>
      <w:bookmarkStart w:id="203" w:name="_Ref468195731"/>
      <w:r>
        <w:t>Рисунок </w:t>
      </w:r>
      <w:fldSimple w:instr=" SEQ Рисунок \* ARABIC ">
        <w:r w:rsidR="006A0835">
          <w:rPr>
            <w:noProof/>
          </w:rPr>
          <w:t>77</w:t>
        </w:r>
      </w:fldSimple>
      <w:bookmarkEnd w:id="203"/>
      <w:r w:rsidR="008E17B9" w:rsidRPr="00A80107">
        <w:t xml:space="preserve"> – Заполнение вложенной вкладки «План работ» карточки индивидуальной коррекционной работы в портфолио учащегося</w:t>
      </w:r>
    </w:p>
    <w:p w14:paraId="3AF41AA6" w14:textId="51AC919E" w:rsidR="008E17B9" w:rsidRPr="00A80107" w:rsidRDefault="008E17B9" w:rsidP="008E17B9">
      <w:pPr>
        <w:pStyle w:val="phlistitemized1"/>
      </w:pPr>
      <w:r w:rsidRPr="00A80107">
        <w:t>«Проведенные работы»</w:t>
      </w:r>
      <w:r w:rsidR="005043E9" w:rsidRPr="00A80107">
        <w:t xml:space="preserve"> </w:t>
      </w:r>
      <w:r w:rsidRPr="00A80107">
        <w:t>(</w:t>
      </w:r>
      <w:r w:rsidRPr="00A80107">
        <w:fldChar w:fldCharType="begin"/>
      </w:r>
      <w:r w:rsidRPr="00A80107">
        <w:instrText xml:space="preserve"> REF _Ref468195963 \h </w:instrText>
      </w:r>
      <w:r w:rsidR="008E40D8" w:rsidRPr="00A80107">
        <w:instrText xml:space="preserve"> \* MERGEFORMAT </w:instrText>
      </w:r>
      <w:r w:rsidRPr="00A80107">
        <w:fldChar w:fldCharType="separate"/>
      </w:r>
      <w:r w:rsidR="00F636D2">
        <w:t>Рисунок 78</w:t>
      </w:r>
      <w:r w:rsidRPr="00A80107">
        <w:fldChar w:fldCharType="end"/>
      </w:r>
      <w:r w:rsidRPr="00A80107">
        <w:t>)</w:t>
      </w:r>
      <w:r w:rsidR="00F03AFE" w:rsidRPr="00A80107">
        <w:t xml:space="preserve"> – </w:t>
      </w:r>
      <w:r w:rsidR="003642EF" w:rsidRPr="00A80107">
        <w:t>отображены</w:t>
      </w:r>
      <w:r w:rsidRPr="00A80107">
        <w:t xml:space="preserve"> сведени</w:t>
      </w:r>
      <w:r w:rsidR="003642EF" w:rsidRPr="00A80107">
        <w:t>я</w:t>
      </w:r>
      <w:r w:rsidRPr="00A80107">
        <w:t xml:space="preserve"> по </w:t>
      </w:r>
      <w:r w:rsidR="003642EF" w:rsidRPr="00A80107">
        <w:t xml:space="preserve">мероприятиям, </w:t>
      </w:r>
      <w:r w:rsidRPr="00A80107">
        <w:t>проведенны</w:t>
      </w:r>
      <w:r w:rsidR="003642EF" w:rsidRPr="00A80107">
        <w:t xml:space="preserve">м </w:t>
      </w:r>
      <w:r w:rsidRPr="00A80107">
        <w:t>в рамках программы, т.е. собраны</w:t>
      </w:r>
      <w:r w:rsidR="005043E9" w:rsidRPr="00A80107">
        <w:t xml:space="preserve"> </w:t>
      </w:r>
      <w:r w:rsidRPr="00A80107">
        <w:t>и отображены все записи раздела «Расписание мероприятий»</w:t>
      </w:r>
      <w:r w:rsidR="003642EF" w:rsidRPr="00A80107">
        <w:t>,</w:t>
      </w:r>
      <w:r w:rsidRPr="00A80107">
        <w:t xml:space="preserve"> отфильтрованные по ученику и выбранной программе (</w:t>
      </w:r>
      <w:r w:rsidR="00643F48" w:rsidRPr="00A80107">
        <w:t>см.</w:t>
      </w:r>
      <w:r w:rsidR="00FF7F3A" w:rsidRPr="00A80107">
        <w:t xml:space="preserve"> п. </w:t>
      </w:r>
      <w:r w:rsidR="007D4E88" w:rsidRPr="00A80107">
        <w:fldChar w:fldCharType="begin"/>
      </w:r>
      <w:r w:rsidR="007D4E88" w:rsidRPr="00A80107">
        <w:instrText xml:space="preserve"> REF _Ref468200420 \w \h </w:instrText>
      </w:r>
      <w:r w:rsidR="007D6531" w:rsidRPr="00A80107">
        <w:instrText xml:space="preserve"> \* MERGEFORMAT </w:instrText>
      </w:r>
      <w:r w:rsidR="007D4E88" w:rsidRPr="00A80107">
        <w:fldChar w:fldCharType="separate"/>
      </w:r>
      <w:r w:rsidR="00F636D2">
        <w:t>1.29.2</w:t>
      </w:r>
      <w:r w:rsidR="007D4E88" w:rsidRPr="00A80107">
        <w:fldChar w:fldCharType="end"/>
      </w:r>
      <w:r w:rsidRPr="00A80107">
        <w:t>).</w:t>
      </w:r>
    </w:p>
    <w:p w14:paraId="41AF38A8" w14:textId="77777777" w:rsidR="008E17B9" w:rsidRPr="00A80107" w:rsidRDefault="00FA6269" w:rsidP="008E17B9">
      <w:pPr>
        <w:pStyle w:val="phfigure"/>
        <w:rPr>
          <w:rFonts w:cs="Arial"/>
        </w:rPr>
      </w:pPr>
      <w:r w:rsidRPr="00A80107">
        <w:rPr>
          <w:rFonts w:cs="Arial"/>
          <w:noProof/>
        </w:rPr>
        <w:drawing>
          <wp:inline distT="0" distB="0" distL="0" distR="0" wp14:anchorId="7E0397E5" wp14:editId="6AE72E6A">
            <wp:extent cx="6153150" cy="2085975"/>
            <wp:effectExtent l="0" t="0" r="0" b="9525"/>
            <wp:docPr id="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53150" cy="2085975"/>
                    </a:xfrm>
                    <a:prstGeom prst="rect">
                      <a:avLst/>
                    </a:prstGeom>
                    <a:noFill/>
                    <a:ln>
                      <a:noFill/>
                    </a:ln>
                  </pic:spPr>
                </pic:pic>
              </a:graphicData>
            </a:graphic>
          </wp:inline>
        </w:drawing>
      </w:r>
    </w:p>
    <w:p w14:paraId="7A1D6383" w14:textId="19D31B21" w:rsidR="008E17B9" w:rsidRPr="00A80107" w:rsidRDefault="00EA7C0D" w:rsidP="00643F48">
      <w:pPr>
        <w:pStyle w:val="phfiguretitle"/>
      </w:pPr>
      <w:bookmarkStart w:id="204" w:name="_Ref468195963"/>
      <w:r>
        <w:t>Рисунок </w:t>
      </w:r>
      <w:fldSimple w:instr=" SEQ Рисунок \* ARABIC ">
        <w:r w:rsidR="006A0835">
          <w:rPr>
            <w:noProof/>
          </w:rPr>
          <w:t>78</w:t>
        </w:r>
      </w:fldSimple>
      <w:bookmarkEnd w:id="204"/>
      <w:r w:rsidR="008E17B9" w:rsidRPr="00A80107">
        <w:t xml:space="preserve"> – Отображение вложенной вкладки «Проведенные работы» карточки индивидуальной коррекционной работы в портфолио учащегося</w:t>
      </w:r>
    </w:p>
    <w:p w14:paraId="547F9AAA" w14:textId="5610C6C3" w:rsidR="008E17B9" w:rsidRPr="00A80107" w:rsidRDefault="00643F48" w:rsidP="00643F48">
      <w:pPr>
        <w:pStyle w:val="phlistitemized1"/>
      </w:pPr>
      <w:r w:rsidRPr="00A80107">
        <w:t>«Динамика развития» (</w:t>
      </w:r>
      <w:r w:rsidRPr="00A80107">
        <w:fldChar w:fldCharType="begin"/>
      </w:r>
      <w:r w:rsidRPr="00A80107">
        <w:instrText xml:space="preserve"> REF _Ref468196232 \h </w:instrText>
      </w:r>
      <w:r w:rsidR="008E40D8" w:rsidRPr="00A80107">
        <w:instrText xml:space="preserve"> \* MERGEFORMAT </w:instrText>
      </w:r>
      <w:r w:rsidRPr="00A80107">
        <w:fldChar w:fldCharType="separate"/>
      </w:r>
      <w:r w:rsidR="00F636D2">
        <w:t>Рисунок 79</w:t>
      </w:r>
      <w:r w:rsidRPr="00A80107">
        <w:fldChar w:fldCharType="end"/>
      </w:r>
      <w:r w:rsidRPr="00A80107">
        <w:t>):</w:t>
      </w:r>
    </w:p>
    <w:p w14:paraId="3E5D522F" w14:textId="77777777" w:rsidR="00643F48" w:rsidRPr="00A80107" w:rsidRDefault="005A49B8" w:rsidP="00643F48">
      <w:pPr>
        <w:pStyle w:val="phlistitemized2"/>
        <w:rPr>
          <w:rFonts w:cs="Arial"/>
        </w:rPr>
      </w:pPr>
      <w:r w:rsidRPr="00A80107">
        <w:rPr>
          <w:rFonts w:cs="Arial"/>
        </w:rPr>
        <w:t>нажмите на кнопку</w:t>
      </w:r>
      <w:r w:rsidR="00643F48" w:rsidRPr="00A80107">
        <w:rPr>
          <w:rFonts w:cs="Arial"/>
        </w:rPr>
        <w:t xml:space="preserve"> «Добавить»;</w:t>
      </w:r>
    </w:p>
    <w:p w14:paraId="1D26BA88" w14:textId="77777777" w:rsidR="00643F48" w:rsidRPr="00A80107" w:rsidRDefault="00643F48" w:rsidP="00643F48">
      <w:pPr>
        <w:pStyle w:val="phlistitemized2"/>
        <w:rPr>
          <w:rFonts w:cs="Arial"/>
        </w:rPr>
      </w:pPr>
      <w:r w:rsidRPr="00A80107">
        <w:rPr>
          <w:rFonts w:cs="Arial"/>
        </w:rPr>
        <w:lastRenderedPageBreak/>
        <w:t>заполните поля: «Период»; «Динамика»; «Особенности развития»; «Причина отрицательной или нулевой динами»; «Корректировка программы»;</w:t>
      </w:r>
    </w:p>
    <w:p w14:paraId="71CEA4A2" w14:textId="77777777" w:rsidR="00643F48" w:rsidRPr="00A80107" w:rsidRDefault="005A49B8" w:rsidP="00643F48">
      <w:pPr>
        <w:pStyle w:val="phlistitemized2"/>
        <w:rPr>
          <w:rFonts w:cs="Arial"/>
        </w:rPr>
      </w:pPr>
      <w:r w:rsidRPr="00A80107">
        <w:rPr>
          <w:rFonts w:cs="Arial"/>
        </w:rPr>
        <w:t>нажмите на кнопку</w:t>
      </w:r>
      <w:r w:rsidR="00643F48" w:rsidRPr="00A80107">
        <w:rPr>
          <w:rFonts w:cs="Arial"/>
        </w:rPr>
        <w:t xml:space="preserve"> «Сохранить».</w:t>
      </w:r>
    </w:p>
    <w:p w14:paraId="1F8EC1A8" w14:textId="77777777" w:rsidR="00643F48" w:rsidRPr="00A80107" w:rsidRDefault="00FA6269" w:rsidP="00643F48">
      <w:pPr>
        <w:pStyle w:val="phfigure"/>
        <w:rPr>
          <w:rFonts w:cs="Arial"/>
        </w:rPr>
      </w:pPr>
      <w:r w:rsidRPr="00A80107">
        <w:rPr>
          <w:rFonts w:cs="Arial"/>
          <w:noProof/>
        </w:rPr>
        <w:drawing>
          <wp:inline distT="0" distB="0" distL="0" distR="0" wp14:anchorId="41EC8D06" wp14:editId="2AEAE40A">
            <wp:extent cx="5448300" cy="3267075"/>
            <wp:effectExtent l="0" t="0" r="0" b="9525"/>
            <wp:docPr id="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48300" cy="3267075"/>
                    </a:xfrm>
                    <a:prstGeom prst="rect">
                      <a:avLst/>
                    </a:prstGeom>
                    <a:noFill/>
                    <a:ln>
                      <a:noFill/>
                    </a:ln>
                  </pic:spPr>
                </pic:pic>
              </a:graphicData>
            </a:graphic>
          </wp:inline>
        </w:drawing>
      </w:r>
    </w:p>
    <w:p w14:paraId="42A80599" w14:textId="6A9F8069" w:rsidR="00643F48" w:rsidRPr="00A80107" w:rsidRDefault="00EA7C0D" w:rsidP="00643F48">
      <w:pPr>
        <w:pStyle w:val="phfiguretitle"/>
      </w:pPr>
      <w:bookmarkStart w:id="205" w:name="_Ref468196232"/>
      <w:r>
        <w:t>Рисунок </w:t>
      </w:r>
      <w:fldSimple w:instr=" SEQ Рисунок \* ARABIC ">
        <w:r w:rsidR="006A0835">
          <w:rPr>
            <w:noProof/>
          </w:rPr>
          <w:t>79</w:t>
        </w:r>
      </w:fldSimple>
      <w:bookmarkEnd w:id="205"/>
      <w:r w:rsidR="00F03AFE" w:rsidRPr="00A80107">
        <w:t xml:space="preserve"> – </w:t>
      </w:r>
      <w:r w:rsidR="00643F48" w:rsidRPr="00A80107">
        <w:t>Заполнение вложенной вкладки «Динамика развития» карточки индивидуальной коррекционной работы в портфолио учащегося</w:t>
      </w:r>
    </w:p>
    <w:p w14:paraId="42EBA7EE" w14:textId="77777777" w:rsidR="008E17B9" w:rsidRPr="00A80107" w:rsidRDefault="00CC6B33" w:rsidP="008E17B9">
      <w:pPr>
        <w:pStyle w:val="phnormal"/>
        <w:rPr>
          <w:rFonts w:cs="Arial"/>
        </w:rPr>
      </w:pPr>
      <w:r w:rsidRPr="00A80107">
        <w:rPr>
          <w:rFonts w:cs="Arial"/>
        </w:rPr>
        <w:t>Нажмите кнопку «Сохранить»</w:t>
      </w:r>
      <w:r w:rsidR="00643F48" w:rsidRPr="00A80107">
        <w:rPr>
          <w:rFonts w:cs="Arial"/>
        </w:rPr>
        <w:t>.</w:t>
      </w:r>
    </w:p>
    <w:p w14:paraId="65963E22" w14:textId="77777777" w:rsidR="002D10D3" w:rsidRPr="00A80107" w:rsidRDefault="002D10D3" w:rsidP="00DC50B7">
      <w:pPr>
        <w:pStyle w:val="23"/>
        <w:rPr>
          <w:rFonts w:cs="Arial"/>
        </w:rPr>
      </w:pPr>
      <w:bookmarkStart w:id="206" w:name="_Toc524534456"/>
      <w:r w:rsidRPr="00A80107">
        <w:rPr>
          <w:rFonts w:cs="Arial"/>
        </w:rPr>
        <w:t>Печать портфолио ученика</w:t>
      </w:r>
      <w:bookmarkEnd w:id="206"/>
    </w:p>
    <w:p w14:paraId="4FDA950A" w14:textId="2F6D882E" w:rsidR="002D10D3" w:rsidRPr="00A80107" w:rsidRDefault="002D10D3" w:rsidP="00905A21">
      <w:pPr>
        <w:pStyle w:val="phnormal"/>
        <w:rPr>
          <w:rFonts w:cs="Arial"/>
        </w:rPr>
      </w:pPr>
      <w:r w:rsidRPr="00A80107">
        <w:rPr>
          <w:rFonts w:cs="Arial"/>
        </w:rPr>
        <w:t xml:space="preserve">В портфолио ученика реализована печать портфолио. Для этого </w:t>
      </w:r>
      <w:r w:rsidR="005A49B8" w:rsidRPr="00A80107">
        <w:rPr>
          <w:rFonts w:cs="Arial"/>
        </w:rPr>
        <w:t>нажмите на кнопку</w:t>
      </w:r>
      <w:r w:rsidRPr="00A80107">
        <w:rPr>
          <w:rFonts w:cs="Arial"/>
        </w:rPr>
        <w:t xml:space="preserve"> «Печать» </w:t>
      </w:r>
      <w:r w:rsidR="0049199B" w:rsidRPr="00A80107">
        <w:rPr>
          <w:rFonts w:cs="Arial"/>
        </w:rPr>
        <w:t>(</w:t>
      </w:r>
      <w:r w:rsidR="0049199B" w:rsidRPr="00A80107">
        <w:rPr>
          <w:rFonts w:cs="Arial"/>
        </w:rPr>
        <w:fldChar w:fldCharType="begin"/>
      </w:r>
      <w:r w:rsidR="0049199B" w:rsidRPr="00A80107">
        <w:rPr>
          <w:rFonts w:cs="Arial"/>
        </w:rPr>
        <w:instrText xml:space="preserve"> REF _Ref467750454 \h </w:instrText>
      </w:r>
      <w:r w:rsidR="008E40D8" w:rsidRPr="00A80107">
        <w:rPr>
          <w:rFonts w:cs="Arial"/>
        </w:rPr>
        <w:instrText xml:space="preserve"> \* MERGEFORMAT </w:instrText>
      </w:r>
      <w:r w:rsidR="0049199B" w:rsidRPr="00A80107">
        <w:rPr>
          <w:rFonts w:cs="Arial"/>
        </w:rPr>
      </w:r>
      <w:r w:rsidR="0049199B" w:rsidRPr="00A80107">
        <w:rPr>
          <w:rFonts w:cs="Arial"/>
        </w:rPr>
        <w:fldChar w:fldCharType="separate"/>
      </w:r>
      <w:r w:rsidR="00F636D2" w:rsidRPr="00F636D2">
        <w:rPr>
          <w:rFonts w:cs="Arial"/>
        </w:rPr>
        <w:t>Рисунок 80</w:t>
      </w:r>
      <w:r w:rsidR="0049199B" w:rsidRPr="00A80107">
        <w:rPr>
          <w:rFonts w:cs="Arial"/>
        </w:rPr>
        <w:fldChar w:fldCharType="end"/>
      </w:r>
      <w:r w:rsidR="0049199B" w:rsidRPr="00A80107">
        <w:rPr>
          <w:rFonts w:cs="Arial"/>
        </w:rPr>
        <w:t>).</w:t>
      </w:r>
    </w:p>
    <w:p w14:paraId="0F946FAF" w14:textId="77777777" w:rsidR="002D10D3" w:rsidRPr="00A80107" w:rsidRDefault="00FA6269" w:rsidP="002B3354">
      <w:pPr>
        <w:pStyle w:val="phfigure"/>
        <w:rPr>
          <w:rFonts w:cs="Arial"/>
        </w:rPr>
      </w:pPr>
      <w:r w:rsidRPr="00A80107">
        <w:rPr>
          <w:rFonts w:cs="Arial"/>
          <w:noProof/>
        </w:rPr>
        <w:lastRenderedPageBreak/>
        <w:drawing>
          <wp:inline distT="0" distB="0" distL="0" distR="0" wp14:anchorId="103B2AB4" wp14:editId="48E1F16A">
            <wp:extent cx="6153150" cy="3048000"/>
            <wp:effectExtent l="0" t="0" r="0" b="0"/>
            <wp:docPr id="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53150" cy="3048000"/>
                    </a:xfrm>
                    <a:prstGeom prst="rect">
                      <a:avLst/>
                    </a:prstGeom>
                    <a:noFill/>
                    <a:ln>
                      <a:noFill/>
                    </a:ln>
                  </pic:spPr>
                </pic:pic>
              </a:graphicData>
            </a:graphic>
          </wp:inline>
        </w:drawing>
      </w:r>
    </w:p>
    <w:p w14:paraId="4C8D5840" w14:textId="707411B4" w:rsidR="002D10D3" w:rsidRPr="00A80107" w:rsidRDefault="00EA7C0D" w:rsidP="002B3354">
      <w:pPr>
        <w:pStyle w:val="phfiguretitle"/>
      </w:pPr>
      <w:bookmarkStart w:id="207" w:name="_Ref467750454"/>
      <w:r>
        <w:t>Рисунок </w:t>
      </w:r>
      <w:fldSimple w:instr=" SEQ Рисунок \* ARABIC ">
        <w:r w:rsidR="006A0835">
          <w:rPr>
            <w:noProof/>
          </w:rPr>
          <w:t>80</w:t>
        </w:r>
      </w:fldSimple>
      <w:bookmarkEnd w:id="207"/>
      <w:r w:rsidR="00905A21" w:rsidRPr="00A80107">
        <w:t xml:space="preserve"> – Портфолио ученика</w:t>
      </w:r>
    </w:p>
    <w:p w14:paraId="657F7A9F" w14:textId="12086A13" w:rsidR="002D10D3" w:rsidRPr="00A80107" w:rsidRDefault="002D10D3" w:rsidP="00905A21">
      <w:pPr>
        <w:pStyle w:val="phnormal"/>
        <w:rPr>
          <w:rFonts w:cs="Arial"/>
        </w:rPr>
      </w:pPr>
      <w:r w:rsidRPr="00A80107">
        <w:rPr>
          <w:rFonts w:cs="Arial"/>
        </w:rPr>
        <w:t>Откр</w:t>
      </w:r>
      <w:r w:rsidR="0049199B" w:rsidRPr="00A80107">
        <w:rPr>
          <w:rFonts w:cs="Arial"/>
        </w:rPr>
        <w:t>оется запрос «Параметры печати», в котором установите или снимите «флажок» в строке каждой вкладки для выбора печати. Нажмите кнопку «Сформировать» (</w:t>
      </w:r>
      <w:r w:rsidR="0049199B" w:rsidRPr="00A80107">
        <w:rPr>
          <w:rFonts w:cs="Arial"/>
        </w:rPr>
        <w:fldChar w:fldCharType="begin"/>
      </w:r>
      <w:r w:rsidR="0049199B" w:rsidRPr="00A80107">
        <w:rPr>
          <w:rFonts w:cs="Arial"/>
        </w:rPr>
        <w:instrText xml:space="preserve"> REF _Ref467750484 \h </w:instrText>
      </w:r>
      <w:r w:rsidR="008E40D8" w:rsidRPr="00A80107">
        <w:rPr>
          <w:rFonts w:cs="Arial"/>
        </w:rPr>
        <w:instrText xml:space="preserve"> \* MERGEFORMAT </w:instrText>
      </w:r>
      <w:r w:rsidR="0049199B" w:rsidRPr="00A80107">
        <w:rPr>
          <w:rFonts w:cs="Arial"/>
        </w:rPr>
      </w:r>
      <w:r w:rsidR="0049199B" w:rsidRPr="00A80107">
        <w:rPr>
          <w:rFonts w:cs="Arial"/>
        </w:rPr>
        <w:fldChar w:fldCharType="separate"/>
      </w:r>
      <w:r w:rsidR="00F636D2" w:rsidRPr="00F636D2">
        <w:rPr>
          <w:rFonts w:cs="Arial"/>
        </w:rPr>
        <w:t>Рисунок 81</w:t>
      </w:r>
      <w:r w:rsidR="0049199B" w:rsidRPr="00A80107">
        <w:rPr>
          <w:rFonts w:cs="Arial"/>
        </w:rPr>
        <w:fldChar w:fldCharType="end"/>
      </w:r>
      <w:r w:rsidR="0049199B" w:rsidRPr="00A80107">
        <w:rPr>
          <w:rFonts w:cs="Arial"/>
        </w:rPr>
        <w:t>).</w:t>
      </w:r>
    </w:p>
    <w:p w14:paraId="66900AC3" w14:textId="77777777" w:rsidR="002D10D3" w:rsidRPr="00A80107" w:rsidRDefault="00FA6269" w:rsidP="002B3354">
      <w:pPr>
        <w:pStyle w:val="phfigure"/>
        <w:rPr>
          <w:rFonts w:cs="Arial"/>
        </w:rPr>
      </w:pPr>
      <w:r w:rsidRPr="00A80107">
        <w:rPr>
          <w:rFonts w:cs="Arial"/>
          <w:noProof/>
        </w:rPr>
        <w:drawing>
          <wp:inline distT="0" distB="0" distL="0" distR="0" wp14:anchorId="1EF747ED" wp14:editId="0F8F0F77">
            <wp:extent cx="2324100" cy="3067050"/>
            <wp:effectExtent l="0" t="0" r="0" b="0"/>
            <wp:docPr id="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24100" cy="3067050"/>
                    </a:xfrm>
                    <a:prstGeom prst="rect">
                      <a:avLst/>
                    </a:prstGeom>
                    <a:noFill/>
                    <a:ln>
                      <a:noFill/>
                    </a:ln>
                  </pic:spPr>
                </pic:pic>
              </a:graphicData>
            </a:graphic>
          </wp:inline>
        </w:drawing>
      </w:r>
    </w:p>
    <w:p w14:paraId="3EF9D559" w14:textId="31F3A198" w:rsidR="002D10D3" w:rsidRPr="00A80107" w:rsidRDefault="00EA7C0D" w:rsidP="002B3354">
      <w:pPr>
        <w:pStyle w:val="phfiguretitle"/>
      </w:pPr>
      <w:bookmarkStart w:id="208" w:name="_Ref467750484"/>
      <w:r>
        <w:t>Рисунок </w:t>
      </w:r>
      <w:fldSimple w:instr=" SEQ Рисунок \* ARABIC ">
        <w:r w:rsidR="006A0835">
          <w:rPr>
            <w:noProof/>
          </w:rPr>
          <w:t>81</w:t>
        </w:r>
      </w:fldSimple>
      <w:bookmarkEnd w:id="208"/>
      <w:r w:rsidR="002D10D3" w:rsidRPr="00A80107">
        <w:t xml:space="preserve"> </w:t>
      </w:r>
      <w:r w:rsidR="00905A21" w:rsidRPr="00A80107">
        <w:t>– Параметры печати портфолио ученика</w:t>
      </w:r>
    </w:p>
    <w:p w14:paraId="117A9080" w14:textId="77777777" w:rsidR="002D10D3" w:rsidRPr="00A80107" w:rsidRDefault="002D10D3" w:rsidP="00905A21">
      <w:pPr>
        <w:pStyle w:val="phnormal"/>
        <w:rPr>
          <w:rFonts w:cs="Arial"/>
        </w:rPr>
      </w:pPr>
      <w:r w:rsidRPr="00A80107">
        <w:rPr>
          <w:rFonts w:cs="Arial"/>
        </w:rPr>
        <w:t xml:space="preserve">Откроется запрос на сохранение или открытие файла формата </w:t>
      </w:r>
      <w:r w:rsidR="00FB772F" w:rsidRPr="00A80107">
        <w:rPr>
          <w:rFonts w:cs="Arial"/>
        </w:rPr>
        <w:t>.</w:t>
      </w:r>
      <w:proofErr w:type="spellStart"/>
      <w:r w:rsidRPr="00A80107">
        <w:rPr>
          <w:rFonts w:cs="Arial"/>
        </w:rPr>
        <w:t>xls</w:t>
      </w:r>
      <w:proofErr w:type="spellEnd"/>
      <w:r w:rsidRPr="00A80107">
        <w:rPr>
          <w:rFonts w:cs="Arial"/>
        </w:rPr>
        <w:t>. Выберите вариант «</w:t>
      </w:r>
      <w:r w:rsidR="0049199B" w:rsidRPr="00A80107">
        <w:rPr>
          <w:rFonts w:cs="Arial"/>
        </w:rPr>
        <w:t xml:space="preserve">Открыть», </w:t>
      </w:r>
      <w:r w:rsidR="005A49B8" w:rsidRPr="00A80107">
        <w:rPr>
          <w:rFonts w:cs="Arial"/>
        </w:rPr>
        <w:t>нажмите на кнопку</w:t>
      </w:r>
      <w:r w:rsidR="0049199B" w:rsidRPr="00A80107">
        <w:rPr>
          <w:rFonts w:cs="Arial"/>
        </w:rPr>
        <w:t xml:space="preserve"> «ОК». О</w:t>
      </w:r>
      <w:r w:rsidRPr="00A80107">
        <w:rPr>
          <w:rFonts w:cs="Arial"/>
        </w:rPr>
        <w:t xml:space="preserve">ткроется портфолио </w:t>
      </w:r>
      <w:r w:rsidR="00905A21" w:rsidRPr="00A80107">
        <w:rPr>
          <w:rFonts w:cs="Arial"/>
        </w:rPr>
        <w:t>ученика</w:t>
      </w:r>
      <w:r w:rsidRPr="00A80107">
        <w:rPr>
          <w:rFonts w:cs="Arial"/>
        </w:rPr>
        <w:t xml:space="preserve"> в программе </w:t>
      </w:r>
      <w:r w:rsidRPr="00A80107">
        <w:rPr>
          <w:rFonts w:cs="Arial"/>
          <w:lang w:val="en-US"/>
        </w:rPr>
        <w:t>Microsoft</w:t>
      </w:r>
      <w:r w:rsidRPr="00A80107">
        <w:rPr>
          <w:rFonts w:cs="Arial"/>
        </w:rPr>
        <w:t xml:space="preserve"> </w:t>
      </w:r>
      <w:r w:rsidRPr="00A80107">
        <w:rPr>
          <w:rFonts w:cs="Arial"/>
          <w:lang w:val="en-US"/>
        </w:rPr>
        <w:t>Office</w:t>
      </w:r>
      <w:r w:rsidRPr="00A80107">
        <w:rPr>
          <w:rFonts w:cs="Arial"/>
        </w:rPr>
        <w:t xml:space="preserve"> </w:t>
      </w:r>
      <w:r w:rsidRPr="00A80107">
        <w:rPr>
          <w:rFonts w:cs="Arial"/>
          <w:lang w:val="en-US"/>
        </w:rPr>
        <w:t>Excel</w:t>
      </w:r>
      <w:r w:rsidRPr="00A80107">
        <w:rPr>
          <w:rFonts w:cs="Arial"/>
        </w:rPr>
        <w:t>. Выполните печать документа.</w:t>
      </w:r>
    </w:p>
    <w:p w14:paraId="11B0782D" w14:textId="75CA934F" w:rsidR="00CD557B" w:rsidRDefault="00CD557B" w:rsidP="00905A21">
      <w:pPr>
        <w:pStyle w:val="23"/>
        <w:rPr>
          <w:rFonts w:cs="Arial"/>
        </w:rPr>
      </w:pPr>
      <w:bookmarkStart w:id="209" w:name="_Toc524534457"/>
      <w:bookmarkStart w:id="210" w:name="_Ref524534558"/>
      <w:r>
        <w:rPr>
          <w:rFonts w:cs="Arial"/>
        </w:rPr>
        <w:lastRenderedPageBreak/>
        <w:t>Параметр «Не имеет СНИЛС»</w:t>
      </w:r>
      <w:bookmarkEnd w:id="209"/>
      <w:bookmarkEnd w:id="210"/>
    </w:p>
    <w:p w14:paraId="7782276C" w14:textId="6EE046B8" w:rsidR="00CD557B" w:rsidRDefault="00CD557B" w:rsidP="00CD557B">
      <w:pPr>
        <w:pStyle w:val="phnormal"/>
      </w:pPr>
      <w:r>
        <w:t>Реализован настраиваемый параметр «Не имеет СНИЛС» в окне добавления нового сотрудника (</w:t>
      </w:r>
      <w:r>
        <w:fldChar w:fldCharType="begin"/>
      </w:r>
      <w:r>
        <w:instrText xml:space="preserve"> REF _Ref523836057 \h </w:instrText>
      </w:r>
      <w:r>
        <w:fldChar w:fldCharType="separate"/>
      </w:r>
      <w:r>
        <w:t xml:space="preserve">Рисунок </w:t>
      </w:r>
      <w:r>
        <w:rPr>
          <w:noProof/>
        </w:rPr>
        <w:t>82</w:t>
      </w:r>
      <w:r>
        <w:fldChar w:fldCharType="end"/>
      </w:r>
      <w:r>
        <w:t>) и в окне редактирования портфолио сотрудника (</w:t>
      </w:r>
      <w:r>
        <w:fldChar w:fldCharType="begin"/>
      </w:r>
      <w:r>
        <w:instrText xml:space="preserve"> REF _Ref523836067 \h </w:instrText>
      </w:r>
      <w:r>
        <w:fldChar w:fldCharType="separate"/>
      </w:r>
      <w:r>
        <w:t xml:space="preserve">Рисунок </w:t>
      </w:r>
      <w:r>
        <w:rPr>
          <w:noProof/>
        </w:rPr>
        <w:t>83</w:t>
      </w:r>
      <w:r>
        <w:fldChar w:fldCharType="end"/>
      </w:r>
      <w:r>
        <w:t>).</w:t>
      </w:r>
    </w:p>
    <w:p w14:paraId="2A74E88E" w14:textId="1E0D265F" w:rsidR="00CD557B" w:rsidRDefault="00CD557B" w:rsidP="00CD557B">
      <w:pPr>
        <w:pStyle w:val="phfigure"/>
      </w:pPr>
      <w:r>
        <w:rPr>
          <w:noProof/>
        </w:rPr>
        <w:drawing>
          <wp:inline distT="0" distB="0" distL="0" distR="0" wp14:anchorId="7985CA59" wp14:editId="1CB0AF3F">
            <wp:extent cx="6152515" cy="2471420"/>
            <wp:effectExtent l="0" t="0" r="635"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152515" cy="2471420"/>
                    </a:xfrm>
                    <a:prstGeom prst="rect">
                      <a:avLst/>
                    </a:prstGeom>
                  </pic:spPr>
                </pic:pic>
              </a:graphicData>
            </a:graphic>
          </wp:inline>
        </w:drawing>
      </w:r>
    </w:p>
    <w:p w14:paraId="30055804" w14:textId="1D4E2A4E" w:rsidR="00CD557B" w:rsidRDefault="00CD557B" w:rsidP="00CD557B">
      <w:pPr>
        <w:pStyle w:val="phfiguretitle"/>
      </w:pPr>
      <w:bookmarkStart w:id="211" w:name="_Ref523836057"/>
      <w:r>
        <w:t xml:space="preserve">Рисунок </w:t>
      </w:r>
      <w:fldSimple w:instr=" SEQ Рисунок \* ARABIC ">
        <w:r w:rsidR="006A0835">
          <w:rPr>
            <w:noProof/>
          </w:rPr>
          <w:t>82</w:t>
        </w:r>
      </w:fldSimple>
      <w:bookmarkEnd w:id="211"/>
      <w:r>
        <w:t xml:space="preserve"> – Окно добавления нового сотрудника</w:t>
      </w:r>
    </w:p>
    <w:p w14:paraId="3AC23DD2" w14:textId="77777777" w:rsidR="00CD557B" w:rsidRDefault="00CD557B" w:rsidP="00CD557B">
      <w:pPr>
        <w:pStyle w:val="phfigure"/>
      </w:pPr>
      <w:r>
        <w:rPr>
          <w:noProof/>
        </w:rPr>
        <w:drawing>
          <wp:inline distT="0" distB="0" distL="0" distR="0" wp14:anchorId="774C37F5" wp14:editId="420BA6F8">
            <wp:extent cx="6152515" cy="404177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152515" cy="4041775"/>
                    </a:xfrm>
                    <a:prstGeom prst="rect">
                      <a:avLst/>
                    </a:prstGeom>
                  </pic:spPr>
                </pic:pic>
              </a:graphicData>
            </a:graphic>
          </wp:inline>
        </w:drawing>
      </w:r>
    </w:p>
    <w:p w14:paraId="5AB9BBFD" w14:textId="79BC3332" w:rsidR="00CD557B" w:rsidRDefault="00CD557B" w:rsidP="00CD557B">
      <w:pPr>
        <w:pStyle w:val="phfiguretitle"/>
      </w:pPr>
      <w:bookmarkStart w:id="212" w:name="_Ref523836067"/>
      <w:r>
        <w:t xml:space="preserve">Рисунок </w:t>
      </w:r>
      <w:fldSimple w:instr=" SEQ Рисунок \* ARABIC ">
        <w:r w:rsidR="006A0835">
          <w:rPr>
            <w:noProof/>
          </w:rPr>
          <w:t>83</w:t>
        </w:r>
      </w:fldSimple>
      <w:bookmarkEnd w:id="212"/>
      <w:r>
        <w:t xml:space="preserve"> – Окно редактирования портфолио сотрудника</w:t>
      </w:r>
    </w:p>
    <w:p w14:paraId="21DE13FF" w14:textId="77777777" w:rsidR="00CD557B" w:rsidRPr="00FE0816" w:rsidRDefault="00CD557B" w:rsidP="00CD557B">
      <w:pPr>
        <w:pStyle w:val="phnormal"/>
      </w:pPr>
      <w:r>
        <w:lastRenderedPageBreak/>
        <w:t>Установка «флажка» в данном поле делает неактивным для заполнения поле «СНИЛС».</w:t>
      </w:r>
    </w:p>
    <w:p w14:paraId="260637D2" w14:textId="77777777" w:rsidR="002D10D3" w:rsidRPr="00A80107" w:rsidRDefault="002D10D3" w:rsidP="00905A21">
      <w:pPr>
        <w:pStyle w:val="23"/>
        <w:rPr>
          <w:rFonts w:cs="Arial"/>
        </w:rPr>
      </w:pPr>
      <w:bookmarkStart w:id="213" w:name="_Toc524534458"/>
      <w:r w:rsidRPr="00A80107">
        <w:rPr>
          <w:rFonts w:cs="Arial"/>
        </w:rPr>
        <w:t>Печать портфолио сотрудника</w:t>
      </w:r>
      <w:bookmarkEnd w:id="213"/>
      <w:r w:rsidRPr="00A80107">
        <w:rPr>
          <w:rFonts w:cs="Arial"/>
        </w:rPr>
        <w:t xml:space="preserve"> </w:t>
      </w:r>
    </w:p>
    <w:p w14:paraId="57984B67" w14:textId="7529E156" w:rsidR="002D10D3" w:rsidRPr="00A80107" w:rsidRDefault="002D10D3" w:rsidP="00905A21">
      <w:pPr>
        <w:pStyle w:val="phnormal"/>
        <w:rPr>
          <w:rFonts w:cs="Arial"/>
        </w:rPr>
      </w:pPr>
      <w:r w:rsidRPr="00A80107">
        <w:rPr>
          <w:rFonts w:cs="Arial"/>
        </w:rPr>
        <w:t xml:space="preserve">В портфолио </w:t>
      </w:r>
      <w:r w:rsidR="0049199B" w:rsidRPr="00A80107">
        <w:rPr>
          <w:rFonts w:cs="Arial"/>
        </w:rPr>
        <w:t>сотрудника</w:t>
      </w:r>
      <w:r w:rsidRPr="00A80107">
        <w:rPr>
          <w:rFonts w:cs="Arial"/>
        </w:rPr>
        <w:t xml:space="preserve"> реализована печать портфолио. Для этого </w:t>
      </w:r>
      <w:r w:rsidR="005A49B8" w:rsidRPr="00A80107">
        <w:rPr>
          <w:rFonts w:cs="Arial"/>
        </w:rPr>
        <w:t>нажмите на кнопку</w:t>
      </w:r>
      <w:r w:rsidRPr="00A80107">
        <w:rPr>
          <w:rFonts w:cs="Arial"/>
        </w:rPr>
        <w:t xml:space="preserve"> «Печать» </w:t>
      </w:r>
      <w:r w:rsidR="00905A21" w:rsidRPr="00A80107">
        <w:rPr>
          <w:rFonts w:cs="Arial"/>
        </w:rPr>
        <w:t>(</w:t>
      </w:r>
      <w:r w:rsidR="00905A21" w:rsidRPr="00A80107">
        <w:rPr>
          <w:rFonts w:cs="Arial"/>
        </w:rPr>
        <w:fldChar w:fldCharType="begin"/>
      </w:r>
      <w:r w:rsidR="00905A21" w:rsidRPr="00A80107">
        <w:rPr>
          <w:rFonts w:cs="Arial"/>
        </w:rPr>
        <w:instrText xml:space="preserve"> REF _Ref468190736 \h </w:instrText>
      </w:r>
      <w:r w:rsidR="008E40D8" w:rsidRPr="00A80107">
        <w:rPr>
          <w:rFonts w:cs="Arial"/>
        </w:rPr>
        <w:instrText xml:space="preserve"> \* MERGEFORMAT </w:instrText>
      </w:r>
      <w:r w:rsidR="00905A21" w:rsidRPr="00A80107">
        <w:rPr>
          <w:rFonts w:cs="Arial"/>
        </w:rPr>
      </w:r>
      <w:r w:rsidR="00905A21" w:rsidRPr="00A80107">
        <w:rPr>
          <w:rFonts w:cs="Arial"/>
        </w:rPr>
        <w:fldChar w:fldCharType="separate"/>
      </w:r>
      <w:r w:rsidR="00F636D2" w:rsidRPr="00F636D2">
        <w:rPr>
          <w:rFonts w:cs="Arial"/>
        </w:rPr>
        <w:t>Рисунок 82</w:t>
      </w:r>
      <w:r w:rsidR="00905A21" w:rsidRPr="00A80107">
        <w:rPr>
          <w:rFonts w:cs="Arial"/>
        </w:rPr>
        <w:fldChar w:fldCharType="end"/>
      </w:r>
      <w:r w:rsidR="00905A21" w:rsidRPr="00A80107">
        <w:rPr>
          <w:rFonts w:cs="Arial"/>
        </w:rPr>
        <w:t>).</w:t>
      </w:r>
    </w:p>
    <w:p w14:paraId="08919FA3" w14:textId="77777777" w:rsidR="002D10D3" w:rsidRPr="00A80107" w:rsidRDefault="00FA6269" w:rsidP="002B3354">
      <w:pPr>
        <w:pStyle w:val="phfigure"/>
        <w:rPr>
          <w:rFonts w:cs="Arial"/>
        </w:rPr>
      </w:pPr>
      <w:r w:rsidRPr="00A80107">
        <w:rPr>
          <w:rFonts w:cs="Arial"/>
          <w:noProof/>
        </w:rPr>
        <w:drawing>
          <wp:inline distT="0" distB="0" distL="0" distR="0" wp14:anchorId="7E50FCD4" wp14:editId="04003E7D">
            <wp:extent cx="6153150" cy="3048000"/>
            <wp:effectExtent l="0" t="0" r="0" b="0"/>
            <wp:docPr id="5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53150" cy="3048000"/>
                    </a:xfrm>
                    <a:prstGeom prst="rect">
                      <a:avLst/>
                    </a:prstGeom>
                    <a:noFill/>
                    <a:ln>
                      <a:noFill/>
                    </a:ln>
                  </pic:spPr>
                </pic:pic>
              </a:graphicData>
            </a:graphic>
          </wp:inline>
        </w:drawing>
      </w:r>
    </w:p>
    <w:p w14:paraId="55A5F54C" w14:textId="1030C9E1" w:rsidR="002D10D3" w:rsidRPr="00A80107" w:rsidRDefault="00EA7C0D" w:rsidP="002B3354">
      <w:pPr>
        <w:pStyle w:val="phfiguretitle"/>
      </w:pPr>
      <w:bookmarkStart w:id="214" w:name="_Ref468190736"/>
      <w:r>
        <w:t>Рисунок </w:t>
      </w:r>
      <w:fldSimple w:instr=" SEQ Рисунок \* ARABIC ">
        <w:r w:rsidR="006A0835">
          <w:rPr>
            <w:noProof/>
          </w:rPr>
          <w:t>84</w:t>
        </w:r>
      </w:fldSimple>
      <w:bookmarkEnd w:id="214"/>
      <w:r w:rsidR="00905A21" w:rsidRPr="00A80107">
        <w:t xml:space="preserve"> – Портфолио сотрудника</w:t>
      </w:r>
    </w:p>
    <w:p w14:paraId="5AC05094" w14:textId="0FDD2749" w:rsidR="002D10D3" w:rsidRPr="00A80107" w:rsidRDefault="002D10D3" w:rsidP="00905A21">
      <w:pPr>
        <w:pStyle w:val="phnormal"/>
        <w:rPr>
          <w:rFonts w:cs="Arial"/>
        </w:rPr>
      </w:pPr>
      <w:r w:rsidRPr="00A80107">
        <w:rPr>
          <w:rFonts w:cs="Arial"/>
        </w:rPr>
        <w:t>Откр</w:t>
      </w:r>
      <w:r w:rsidR="00905A21" w:rsidRPr="00A80107">
        <w:rPr>
          <w:rFonts w:cs="Arial"/>
        </w:rPr>
        <w:t>оется запрос «Параметры печати» (</w:t>
      </w:r>
      <w:r w:rsidR="00905A21" w:rsidRPr="00A80107">
        <w:rPr>
          <w:rFonts w:cs="Arial"/>
        </w:rPr>
        <w:fldChar w:fldCharType="begin"/>
      </w:r>
      <w:r w:rsidR="00905A21" w:rsidRPr="00A80107">
        <w:rPr>
          <w:rFonts w:cs="Arial"/>
        </w:rPr>
        <w:instrText xml:space="preserve"> REF _Ref468190787 \h </w:instrText>
      </w:r>
      <w:r w:rsidR="008E40D8" w:rsidRPr="00A80107">
        <w:rPr>
          <w:rFonts w:cs="Arial"/>
        </w:rPr>
        <w:instrText xml:space="preserve"> \* MERGEFORMAT </w:instrText>
      </w:r>
      <w:r w:rsidR="00905A21" w:rsidRPr="00A80107">
        <w:rPr>
          <w:rFonts w:cs="Arial"/>
        </w:rPr>
      </w:r>
      <w:r w:rsidR="00905A21" w:rsidRPr="00A80107">
        <w:rPr>
          <w:rFonts w:cs="Arial"/>
        </w:rPr>
        <w:fldChar w:fldCharType="separate"/>
      </w:r>
      <w:r w:rsidR="00F636D2" w:rsidRPr="00F636D2">
        <w:rPr>
          <w:rFonts w:cs="Arial"/>
        </w:rPr>
        <w:t>Рисунок 83</w:t>
      </w:r>
      <w:r w:rsidR="00905A21" w:rsidRPr="00A80107">
        <w:rPr>
          <w:rFonts w:cs="Arial"/>
        </w:rPr>
        <w:fldChar w:fldCharType="end"/>
      </w:r>
      <w:r w:rsidR="00905A21" w:rsidRPr="00A80107">
        <w:rPr>
          <w:rFonts w:cs="Arial"/>
        </w:rPr>
        <w:t>).</w:t>
      </w:r>
    </w:p>
    <w:p w14:paraId="1EE03428" w14:textId="77777777" w:rsidR="002D10D3" w:rsidRPr="00A80107" w:rsidRDefault="00FA6269" w:rsidP="002B3354">
      <w:pPr>
        <w:pStyle w:val="phfigure"/>
        <w:rPr>
          <w:rFonts w:cs="Arial"/>
        </w:rPr>
      </w:pPr>
      <w:r w:rsidRPr="00A80107">
        <w:rPr>
          <w:rFonts w:cs="Arial"/>
          <w:noProof/>
        </w:rPr>
        <w:drawing>
          <wp:inline distT="0" distB="0" distL="0" distR="0" wp14:anchorId="186A036D" wp14:editId="3612210C">
            <wp:extent cx="2333625" cy="2828925"/>
            <wp:effectExtent l="0" t="0" r="9525" b="9525"/>
            <wp:docPr id="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33625" cy="2828925"/>
                    </a:xfrm>
                    <a:prstGeom prst="rect">
                      <a:avLst/>
                    </a:prstGeom>
                    <a:noFill/>
                    <a:ln>
                      <a:noFill/>
                    </a:ln>
                  </pic:spPr>
                </pic:pic>
              </a:graphicData>
            </a:graphic>
          </wp:inline>
        </w:drawing>
      </w:r>
    </w:p>
    <w:p w14:paraId="1A3D95B6" w14:textId="4A49E8B6" w:rsidR="002D10D3" w:rsidRPr="00A80107" w:rsidRDefault="00EA7C0D" w:rsidP="002B3354">
      <w:pPr>
        <w:pStyle w:val="phfiguretitle"/>
      </w:pPr>
      <w:bookmarkStart w:id="215" w:name="_Ref468190787"/>
      <w:r>
        <w:t>Рисунок </w:t>
      </w:r>
      <w:fldSimple w:instr=" SEQ Рисунок \* ARABIC ">
        <w:r w:rsidR="006A0835">
          <w:rPr>
            <w:noProof/>
          </w:rPr>
          <w:t>85</w:t>
        </w:r>
      </w:fldSimple>
      <w:bookmarkEnd w:id="215"/>
      <w:r w:rsidR="002D10D3" w:rsidRPr="00A80107">
        <w:t xml:space="preserve"> </w:t>
      </w:r>
      <w:r w:rsidR="00905A21" w:rsidRPr="00A80107">
        <w:t>– Параметры печати портфолио сотрудника</w:t>
      </w:r>
    </w:p>
    <w:p w14:paraId="47A51CEA" w14:textId="77777777" w:rsidR="002D10D3" w:rsidRPr="00A80107" w:rsidRDefault="002D10D3" w:rsidP="00905A21">
      <w:pPr>
        <w:pStyle w:val="phnormal"/>
        <w:rPr>
          <w:rFonts w:cs="Arial"/>
        </w:rPr>
      </w:pPr>
      <w:r w:rsidRPr="00A80107">
        <w:rPr>
          <w:rFonts w:cs="Arial"/>
        </w:rPr>
        <w:t>Установите или снимите «флажок» в строке каждой вкладки для выбора печати.</w:t>
      </w:r>
    </w:p>
    <w:p w14:paraId="245326E2" w14:textId="77777777" w:rsidR="002D10D3" w:rsidRDefault="002D10D3" w:rsidP="00905A21">
      <w:pPr>
        <w:pStyle w:val="phnormal"/>
        <w:rPr>
          <w:rFonts w:cs="Arial"/>
        </w:rPr>
      </w:pPr>
      <w:r w:rsidRPr="00A80107">
        <w:rPr>
          <w:rFonts w:cs="Arial"/>
        </w:rPr>
        <w:lastRenderedPageBreak/>
        <w:t xml:space="preserve">Нажмите кнопку «Сформировать». Откроется запрос на сохранение или открытие файла формата </w:t>
      </w:r>
      <w:r w:rsidR="00FB772F" w:rsidRPr="00A80107">
        <w:rPr>
          <w:rFonts w:cs="Arial"/>
        </w:rPr>
        <w:t>.</w:t>
      </w:r>
      <w:proofErr w:type="spellStart"/>
      <w:r w:rsidRPr="00A80107">
        <w:rPr>
          <w:rFonts w:cs="Arial"/>
        </w:rPr>
        <w:t>xls</w:t>
      </w:r>
      <w:proofErr w:type="spellEnd"/>
      <w:r w:rsidRPr="00A80107">
        <w:rPr>
          <w:rFonts w:cs="Arial"/>
        </w:rPr>
        <w:t xml:space="preserve">. Выберите вариант «Открыть», </w:t>
      </w:r>
      <w:r w:rsidR="005A49B8" w:rsidRPr="00A80107">
        <w:rPr>
          <w:rFonts w:cs="Arial"/>
        </w:rPr>
        <w:t>нажмите на кнопку</w:t>
      </w:r>
      <w:r w:rsidRPr="00A80107">
        <w:rPr>
          <w:rFonts w:cs="Arial"/>
        </w:rPr>
        <w:t xml:space="preserve"> «ОК». </w:t>
      </w:r>
      <w:r w:rsidR="00905A21" w:rsidRPr="00A80107">
        <w:rPr>
          <w:rFonts w:cs="Arial"/>
        </w:rPr>
        <w:t>О</w:t>
      </w:r>
      <w:r w:rsidRPr="00A80107">
        <w:rPr>
          <w:rFonts w:cs="Arial"/>
        </w:rPr>
        <w:t xml:space="preserve">ткроется портфолио </w:t>
      </w:r>
      <w:r w:rsidR="00905A21" w:rsidRPr="00A80107">
        <w:rPr>
          <w:rFonts w:cs="Arial"/>
        </w:rPr>
        <w:t>сотрудника</w:t>
      </w:r>
      <w:r w:rsidRPr="00A80107">
        <w:rPr>
          <w:rFonts w:cs="Arial"/>
        </w:rPr>
        <w:t xml:space="preserve"> в программе </w:t>
      </w:r>
      <w:r w:rsidRPr="00A80107">
        <w:rPr>
          <w:rFonts w:cs="Arial"/>
          <w:lang w:val="en-US"/>
        </w:rPr>
        <w:t>Microsoft</w:t>
      </w:r>
      <w:r w:rsidRPr="00A80107">
        <w:rPr>
          <w:rFonts w:cs="Arial"/>
        </w:rPr>
        <w:t xml:space="preserve"> </w:t>
      </w:r>
      <w:r w:rsidRPr="00A80107">
        <w:rPr>
          <w:rFonts w:cs="Arial"/>
          <w:lang w:val="en-US"/>
        </w:rPr>
        <w:t>Office</w:t>
      </w:r>
      <w:r w:rsidRPr="00A80107">
        <w:rPr>
          <w:rFonts w:cs="Arial"/>
        </w:rPr>
        <w:t xml:space="preserve"> </w:t>
      </w:r>
      <w:r w:rsidRPr="00A80107">
        <w:rPr>
          <w:rFonts w:cs="Arial"/>
          <w:lang w:val="en-US"/>
        </w:rPr>
        <w:t>Excel</w:t>
      </w:r>
      <w:r w:rsidRPr="00A80107">
        <w:rPr>
          <w:rFonts w:cs="Arial"/>
        </w:rPr>
        <w:t>. Выполните печать документа.</w:t>
      </w:r>
    </w:p>
    <w:p w14:paraId="71FAFB98" w14:textId="3C9EC119" w:rsidR="00BD5817" w:rsidRDefault="00BD5817" w:rsidP="00BD5817">
      <w:pPr>
        <w:pStyle w:val="23"/>
      </w:pPr>
      <w:bookmarkStart w:id="216" w:name="_Toc524534459"/>
      <w:bookmarkStart w:id="217" w:name="_Ref524534559"/>
      <w:r>
        <w:t>Печать реестра «Сотрудники»</w:t>
      </w:r>
      <w:bookmarkEnd w:id="216"/>
      <w:bookmarkEnd w:id="217"/>
    </w:p>
    <w:p w14:paraId="5551FB6A" w14:textId="0C1D2EE7" w:rsidR="00BD5817" w:rsidRDefault="00BD5817" w:rsidP="00BD5817">
      <w:pPr>
        <w:pStyle w:val="phnormal"/>
      </w:pPr>
      <w:r>
        <w:t>В Системе реализована печать данных из реестра «Сотрудники». Для этого нажмите на кнопку «Печать» (</w:t>
      </w:r>
      <w:r>
        <w:fldChar w:fldCharType="begin"/>
      </w:r>
      <w:r>
        <w:instrText xml:space="preserve"> REF _Ref523833552 \h </w:instrText>
      </w:r>
      <w:r>
        <w:fldChar w:fldCharType="separate"/>
      </w:r>
      <w:r>
        <w:t xml:space="preserve">Рисунок </w:t>
      </w:r>
      <w:r>
        <w:rPr>
          <w:noProof/>
        </w:rPr>
        <w:t>84</w:t>
      </w:r>
      <w:r>
        <w:fldChar w:fldCharType="end"/>
      </w:r>
      <w:r>
        <w:t>).</w:t>
      </w:r>
    </w:p>
    <w:p w14:paraId="1FBD69B9" w14:textId="77777777" w:rsidR="00BD5817" w:rsidRDefault="00BD5817" w:rsidP="00BD5817">
      <w:pPr>
        <w:pStyle w:val="phfigure"/>
      </w:pPr>
      <w:r>
        <w:rPr>
          <w:noProof/>
        </w:rPr>
        <w:drawing>
          <wp:inline distT="0" distB="0" distL="0" distR="0" wp14:anchorId="781AE824" wp14:editId="3B48B84C">
            <wp:extent cx="6152515" cy="4037330"/>
            <wp:effectExtent l="0" t="0" r="635"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152515" cy="4037330"/>
                    </a:xfrm>
                    <a:prstGeom prst="rect">
                      <a:avLst/>
                    </a:prstGeom>
                  </pic:spPr>
                </pic:pic>
              </a:graphicData>
            </a:graphic>
          </wp:inline>
        </w:drawing>
      </w:r>
    </w:p>
    <w:p w14:paraId="1DA35E65" w14:textId="4E0FC92F" w:rsidR="00BD5817" w:rsidRDefault="00BD5817" w:rsidP="00CD557B">
      <w:pPr>
        <w:pStyle w:val="phfiguretitle"/>
      </w:pPr>
      <w:bookmarkStart w:id="218" w:name="_Ref523833552"/>
      <w:r>
        <w:t xml:space="preserve">Рисунок </w:t>
      </w:r>
      <w:fldSimple w:instr=" SEQ Рисунок \* ARABIC ">
        <w:r w:rsidR="006A0835">
          <w:rPr>
            <w:noProof/>
          </w:rPr>
          <w:t>86</w:t>
        </w:r>
      </w:fldSimple>
      <w:bookmarkEnd w:id="218"/>
      <w:r>
        <w:t xml:space="preserve"> – Окно реестра «Сотрудники»</w:t>
      </w:r>
    </w:p>
    <w:p w14:paraId="569CFF60" w14:textId="6C38B27F" w:rsidR="00BD5817" w:rsidRDefault="00BD5817" w:rsidP="00BD5817">
      <w:pPr>
        <w:pStyle w:val="phnormal"/>
        <w:rPr>
          <w:lang w:eastAsia="en-US"/>
        </w:rPr>
      </w:pPr>
      <w:r>
        <w:rPr>
          <w:lang w:eastAsia="en-US"/>
        </w:rPr>
        <w:t>Запустится формирование отчета, после чего появится системное сообщение (</w:t>
      </w:r>
      <w:r>
        <w:rPr>
          <w:lang w:eastAsia="en-US"/>
        </w:rPr>
        <w:fldChar w:fldCharType="begin"/>
      </w:r>
      <w:r>
        <w:rPr>
          <w:lang w:eastAsia="en-US"/>
        </w:rPr>
        <w:instrText xml:space="preserve"> REF _Ref523833622 \h </w:instrText>
      </w:r>
      <w:r>
        <w:rPr>
          <w:lang w:eastAsia="en-US"/>
        </w:rPr>
      </w:r>
      <w:r>
        <w:rPr>
          <w:lang w:eastAsia="en-US"/>
        </w:rPr>
        <w:fldChar w:fldCharType="separate"/>
      </w:r>
      <w:r>
        <w:t>Рисунок </w:t>
      </w:r>
      <w:r>
        <w:rPr>
          <w:noProof/>
        </w:rPr>
        <w:t>85</w:t>
      </w:r>
      <w:r>
        <w:rPr>
          <w:lang w:eastAsia="en-US"/>
        </w:rPr>
        <w:fldChar w:fldCharType="end"/>
      </w:r>
      <w:r>
        <w:rPr>
          <w:lang w:eastAsia="en-US"/>
        </w:rPr>
        <w:t>).</w:t>
      </w:r>
    </w:p>
    <w:p w14:paraId="62198C65" w14:textId="77777777" w:rsidR="00BD5817" w:rsidRDefault="00BD5817" w:rsidP="00BD5817">
      <w:pPr>
        <w:pStyle w:val="phfigure"/>
      </w:pPr>
      <w:r>
        <w:rPr>
          <w:noProof/>
        </w:rPr>
        <w:drawing>
          <wp:inline distT="0" distB="0" distL="0" distR="0" wp14:anchorId="12677220" wp14:editId="2591FE9C">
            <wp:extent cx="3600450" cy="971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3600450" cy="971550"/>
                    </a:xfrm>
                    <a:prstGeom prst="rect">
                      <a:avLst/>
                    </a:prstGeom>
                  </pic:spPr>
                </pic:pic>
              </a:graphicData>
            </a:graphic>
          </wp:inline>
        </w:drawing>
      </w:r>
    </w:p>
    <w:p w14:paraId="5FFDED33" w14:textId="0253F380" w:rsidR="00BD5817" w:rsidRDefault="00BD5817" w:rsidP="00CD557B">
      <w:pPr>
        <w:pStyle w:val="phfiguretitle"/>
      </w:pPr>
      <w:bookmarkStart w:id="219" w:name="_Ref523833622"/>
      <w:r>
        <w:t xml:space="preserve">Рисунок </w:t>
      </w:r>
      <w:fldSimple w:instr=" SEQ Рисунок \* ARABIC ">
        <w:r w:rsidR="006A0835">
          <w:rPr>
            <w:noProof/>
          </w:rPr>
          <w:t>87</w:t>
        </w:r>
      </w:fldSimple>
      <w:bookmarkEnd w:id="219"/>
      <w:r>
        <w:t xml:space="preserve"> – Окно системного сообщения</w:t>
      </w:r>
    </w:p>
    <w:p w14:paraId="562496C4" w14:textId="62BCE9F6" w:rsidR="00BD5817" w:rsidRPr="00BD5817" w:rsidRDefault="00BD5817" w:rsidP="00BD5817">
      <w:pPr>
        <w:pStyle w:val="phnormal"/>
        <w:rPr>
          <w:lang w:eastAsia="en-US"/>
        </w:rPr>
      </w:pPr>
      <w:r>
        <w:rPr>
          <w:lang w:eastAsia="en-US"/>
        </w:rPr>
        <w:t>Для скачивания отчета перейдите в раздел «Асинхронные задачи».</w:t>
      </w:r>
    </w:p>
    <w:p w14:paraId="250778D5" w14:textId="77777777" w:rsidR="00906D8C" w:rsidRPr="00A80107" w:rsidRDefault="00906D8C" w:rsidP="00145D18">
      <w:pPr>
        <w:pStyle w:val="23"/>
        <w:rPr>
          <w:rFonts w:cs="Arial"/>
        </w:rPr>
      </w:pPr>
      <w:bookmarkStart w:id="220" w:name="_Toc524534460"/>
      <w:r w:rsidRPr="00A80107">
        <w:rPr>
          <w:rFonts w:cs="Arial"/>
        </w:rPr>
        <w:lastRenderedPageBreak/>
        <w:t>Проверка регистрации в ЗАГС</w:t>
      </w:r>
      <w:bookmarkEnd w:id="220"/>
    </w:p>
    <w:p w14:paraId="2AB336DB" w14:textId="69F5D071" w:rsidR="00905A21" w:rsidRPr="00A80107" w:rsidRDefault="00905A21" w:rsidP="003A6D31">
      <w:pPr>
        <w:pStyle w:val="phnormal"/>
        <w:rPr>
          <w:rFonts w:cs="Arial"/>
        </w:rPr>
      </w:pPr>
      <w:r w:rsidRPr="00A80107">
        <w:rPr>
          <w:rFonts w:cs="Arial"/>
        </w:rPr>
        <w:t>В Системе реализован функционал для формирования запроса на расширенный поиск актовой записи (</w:t>
      </w:r>
      <w:r w:rsidRPr="00A80107">
        <w:rPr>
          <w:rFonts w:cs="Arial"/>
          <w:shd w:val="clear" w:color="auto" w:fill="FFFFFF"/>
        </w:rPr>
        <w:fldChar w:fldCharType="begin"/>
      </w:r>
      <w:r w:rsidRPr="00A80107">
        <w:rPr>
          <w:rFonts w:cs="Arial"/>
          <w:shd w:val="clear" w:color="auto" w:fill="FFFFFF"/>
        </w:rPr>
        <w:instrText xml:space="preserve"> REF _Ref468190688 \h </w:instrText>
      </w:r>
      <w:r w:rsidR="008E40D8" w:rsidRPr="00A80107">
        <w:rPr>
          <w:rFonts w:cs="Arial"/>
          <w:shd w:val="clear" w:color="auto" w:fill="FFFFFF"/>
        </w:rPr>
        <w:instrText xml:space="preserve"> \* MERGEFORMAT </w:instrText>
      </w:r>
      <w:r w:rsidRPr="00A80107">
        <w:rPr>
          <w:rFonts w:cs="Arial"/>
          <w:shd w:val="clear" w:color="auto" w:fill="FFFFFF"/>
        </w:rPr>
      </w:r>
      <w:r w:rsidRPr="00A80107">
        <w:rPr>
          <w:rFonts w:cs="Arial"/>
          <w:shd w:val="clear" w:color="auto" w:fill="FFFFFF"/>
        </w:rPr>
        <w:fldChar w:fldCharType="separate"/>
      </w:r>
      <w:r w:rsidR="00F636D2" w:rsidRPr="00F636D2">
        <w:rPr>
          <w:rFonts w:cs="Arial"/>
        </w:rPr>
        <w:t>Рисунок 84</w:t>
      </w:r>
      <w:r w:rsidRPr="00A80107">
        <w:rPr>
          <w:rFonts w:cs="Arial"/>
          <w:shd w:val="clear" w:color="auto" w:fill="FFFFFF"/>
        </w:rPr>
        <w:fldChar w:fldCharType="end"/>
      </w:r>
      <w:r w:rsidRPr="00A80107">
        <w:rPr>
          <w:rFonts w:cs="Arial"/>
        </w:rPr>
        <w:t>):</w:t>
      </w:r>
    </w:p>
    <w:p w14:paraId="384C413B" w14:textId="77777777" w:rsidR="00905A21" w:rsidRPr="00A80107" w:rsidRDefault="00671F5D" w:rsidP="00905A21">
      <w:pPr>
        <w:pStyle w:val="phlistitemized1"/>
      </w:pPr>
      <w:r w:rsidRPr="00A80107">
        <w:t>«</w:t>
      </w:r>
      <w:r w:rsidR="00905A21" w:rsidRPr="00A80107">
        <w:t>Свидетельство о рождении</w:t>
      </w:r>
      <w:r w:rsidRPr="00A80107">
        <w:t>»</w:t>
      </w:r>
      <w:r w:rsidR="00905A21" w:rsidRPr="00A80107">
        <w:t>;</w:t>
      </w:r>
    </w:p>
    <w:p w14:paraId="606F4DD2" w14:textId="77777777" w:rsidR="00905A21" w:rsidRPr="00A80107" w:rsidRDefault="00671F5D" w:rsidP="00905A21">
      <w:pPr>
        <w:pStyle w:val="phlistitemized1"/>
      </w:pPr>
      <w:r w:rsidRPr="00A80107">
        <w:t>«</w:t>
      </w:r>
      <w:r w:rsidR="00905A21" w:rsidRPr="00A80107">
        <w:t>Свидетельство о перемене имени</w:t>
      </w:r>
      <w:r w:rsidRPr="00A80107">
        <w:t>»</w:t>
      </w:r>
      <w:r w:rsidR="00905A21" w:rsidRPr="00A80107">
        <w:t>;</w:t>
      </w:r>
    </w:p>
    <w:p w14:paraId="290965E1" w14:textId="77777777" w:rsidR="00905A21" w:rsidRPr="00A80107" w:rsidRDefault="00671F5D" w:rsidP="00905A21">
      <w:pPr>
        <w:pStyle w:val="phlistitemized1"/>
      </w:pPr>
      <w:r w:rsidRPr="00A80107">
        <w:t>«</w:t>
      </w:r>
      <w:r w:rsidR="00905A21" w:rsidRPr="00A80107">
        <w:t>Справка №25</w:t>
      </w:r>
      <w:r w:rsidRPr="00A80107">
        <w:t>»</w:t>
      </w:r>
      <w:r w:rsidR="00905A21" w:rsidRPr="00A80107">
        <w:t>.</w:t>
      </w:r>
    </w:p>
    <w:p w14:paraId="6896347D" w14:textId="729521F8" w:rsidR="00906D8C" w:rsidRPr="00A80107" w:rsidRDefault="00906D8C" w:rsidP="00CD439E">
      <w:pPr>
        <w:pStyle w:val="phnormal"/>
        <w:rPr>
          <w:rFonts w:cs="Arial"/>
        </w:rPr>
      </w:pPr>
      <w:r w:rsidRPr="00A80107">
        <w:rPr>
          <w:rFonts w:cs="Arial"/>
        </w:rPr>
        <w:t xml:space="preserve">По умолчанию доступ </w:t>
      </w:r>
      <w:r w:rsidR="005E63C5">
        <w:rPr>
          <w:rFonts w:cs="Arial"/>
        </w:rPr>
        <w:t>имеют администратор</w:t>
      </w:r>
      <w:r w:rsidR="00905A21" w:rsidRPr="00A80107">
        <w:rPr>
          <w:rFonts w:cs="Arial"/>
        </w:rPr>
        <w:t xml:space="preserve"> </w:t>
      </w:r>
      <w:r w:rsidR="005E63C5">
        <w:rPr>
          <w:rFonts w:cs="Arial"/>
        </w:rPr>
        <w:t>организации</w:t>
      </w:r>
      <w:r w:rsidR="00905A21" w:rsidRPr="00A80107">
        <w:rPr>
          <w:rFonts w:cs="Arial"/>
        </w:rPr>
        <w:t xml:space="preserve"> и администратор С</w:t>
      </w:r>
      <w:r w:rsidRPr="00A80107">
        <w:rPr>
          <w:rFonts w:cs="Arial"/>
        </w:rPr>
        <w:t>истемы.</w:t>
      </w:r>
    </w:p>
    <w:p w14:paraId="656891C0" w14:textId="77777777" w:rsidR="00906D8C" w:rsidRPr="00A80107" w:rsidRDefault="00FA6269" w:rsidP="002B3354">
      <w:pPr>
        <w:pStyle w:val="phfigure"/>
        <w:rPr>
          <w:rFonts w:cs="Arial"/>
        </w:rPr>
      </w:pPr>
      <w:r w:rsidRPr="00A80107">
        <w:rPr>
          <w:rFonts w:cs="Arial"/>
          <w:noProof/>
        </w:rPr>
        <w:drawing>
          <wp:inline distT="0" distB="0" distL="0" distR="0" wp14:anchorId="708AA8E4" wp14:editId="127E2360">
            <wp:extent cx="6153150" cy="3162300"/>
            <wp:effectExtent l="0" t="0" r="0" b="0"/>
            <wp:docPr id="5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53150" cy="3162300"/>
                    </a:xfrm>
                    <a:prstGeom prst="rect">
                      <a:avLst/>
                    </a:prstGeom>
                    <a:noFill/>
                    <a:ln>
                      <a:noFill/>
                    </a:ln>
                  </pic:spPr>
                </pic:pic>
              </a:graphicData>
            </a:graphic>
          </wp:inline>
        </w:drawing>
      </w:r>
    </w:p>
    <w:p w14:paraId="77AC53A1" w14:textId="3EFE8074" w:rsidR="00906D8C" w:rsidRPr="00A80107" w:rsidRDefault="00EA7C0D" w:rsidP="002B3354">
      <w:pPr>
        <w:pStyle w:val="phfiguretitle"/>
      </w:pPr>
      <w:bookmarkStart w:id="221" w:name="_Ref468190688"/>
      <w:r>
        <w:t>Рисунок </w:t>
      </w:r>
      <w:fldSimple w:instr=" SEQ Рисунок \* ARABIC ">
        <w:r w:rsidR="006A0835">
          <w:rPr>
            <w:noProof/>
          </w:rPr>
          <w:t>88</w:t>
        </w:r>
      </w:fldSimple>
      <w:bookmarkEnd w:id="221"/>
      <w:r w:rsidR="00906D8C" w:rsidRPr="00A80107">
        <w:t xml:space="preserve"> </w:t>
      </w:r>
      <w:r w:rsidR="00905A21" w:rsidRPr="00A80107">
        <w:t>– Отправка запроса в ЗАГС</w:t>
      </w:r>
    </w:p>
    <w:p w14:paraId="2911425F" w14:textId="77777777" w:rsidR="00906D8C" w:rsidRPr="00A80107" w:rsidRDefault="0056734D" w:rsidP="00CD01F5">
      <w:pPr>
        <w:pStyle w:val="23"/>
        <w:rPr>
          <w:rFonts w:cs="Arial"/>
        </w:rPr>
      </w:pPr>
      <w:bookmarkStart w:id="222" w:name="_Toc524534461"/>
      <w:r w:rsidRPr="00A80107">
        <w:rPr>
          <w:rFonts w:cs="Arial"/>
        </w:rPr>
        <w:t xml:space="preserve">Проверка </w:t>
      </w:r>
      <w:r w:rsidR="00CD01F5" w:rsidRPr="00A80107">
        <w:rPr>
          <w:rFonts w:cs="Arial"/>
        </w:rPr>
        <w:t>регистрации в ФМС</w:t>
      </w:r>
      <w:bookmarkEnd w:id="222"/>
    </w:p>
    <w:p w14:paraId="162C0C28" w14:textId="4E33A77B" w:rsidR="00CD01F5" w:rsidRPr="00A80107" w:rsidRDefault="00CD01F5" w:rsidP="00CD439E">
      <w:pPr>
        <w:pStyle w:val="phnormal"/>
        <w:rPr>
          <w:rFonts w:cs="Arial"/>
        </w:rPr>
      </w:pPr>
      <w:r w:rsidRPr="00A80107">
        <w:rPr>
          <w:rFonts w:cs="Arial"/>
        </w:rPr>
        <w:t>Позволяет отправлять запросы на проверку данных ребенка в ФМС из вкладки СМЭВ в окне редактирования заявления на зачисление (</w:t>
      </w:r>
      <w:r w:rsidRPr="00A80107">
        <w:rPr>
          <w:rFonts w:cs="Arial"/>
          <w:shd w:val="clear" w:color="auto" w:fill="FFFFFF"/>
        </w:rPr>
        <w:fldChar w:fldCharType="begin"/>
      </w:r>
      <w:r w:rsidRPr="00A80107">
        <w:rPr>
          <w:rFonts w:cs="Arial"/>
          <w:shd w:val="clear" w:color="auto" w:fill="FFFFFF"/>
        </w:rPr>
        <w:instrText xml:space="preserve"> REF _Ref468190620 \h </w:instrText>
      </w:r>
      <w:r w:rsidR="008E40D8" w:rsidRPr="00A80107">
        <w:rPr>
          <w:rFonts w:cs="Arial"/>
          <w:shd w:val="clear" w:color="auto" w:fill="FFFFFF"/>
        </w:rPr>
        <w:instrText xml:space="preserve"> \* MERGEFORMAT </w:instrText>
      </w:r>
      <w:r w:rsidRPr="00A80107">
        <w:rPr>
          <w:rFonts w:cs="Arial"/>
          <w:shd w:val="clear" w:color="auto" w:fill="FFFFFF"/>
        </w:rPr>
      </w:r>
      <w:r w:rsidRPr="00A80107">
        <w:rPr>
          <w:rFonts w:cs="Arial"/>
          <w:shd w:val="clear" w:color="auto" w:fill="FFFFFF"/>
        </w:rPr>
        <w:fldChar w:fldCharType="separate"/>
      </w:r>
      <w:r w:rsidR="00F636D2" w:rsidRPr="00F636D2">
        <w:rPr>
          <w:rFonts w:cs="Arial"/>
        </w:rPr>
        <w:t>Рисунок 85</w:t>
      </w:r>
      <w:r w:rsidRPr="00A80107">
        <w:rPr>
          <w:rFonts w:cs="Arial"/>
          <w:shd w:val="clear" w:color="auto" w:fill="FFFFFF"/>
        </w:rPr>
        <w:fldChar w:fldCharType="end"/>
      </w:r>
      <w:r w:rsidRPr="00A80107">
        <w:rPr>
          <w:rFonts w:cs="Arial"/>
        </w:rPr>
        <w:t>).</w:t>
      </w:r>
    </w:p>
    <w:p w14:paraId="32DB259C" w14:textId="77777777" w:rsidR="00CD01F5" w:rsidRPr="00A80107" w:rsidRDefault="00CD01F5" w:rsidP="00CD439E">
      <w:pPr>
        <w:pStyle w:val="phnormal"/>
        <w:rPr>
          <w:rFonts w:cs="Arial"/>
        </w:rPr>
      </w:pPr>
      <w:r w:rsidRPr="00A80107">
        <w:rPr>
          <w:rFonts w:cs="Arial"/>
        </w:rPr>
        <w:t>Проверка может производиться</w:t>
      </w:r>
      <w:r w:rsidR="005043E9" w:rsidRPr="00A80107">
        <w:rPr>
          <w:rFonts w:cs="Arial"/>
        </w:rPr>
        <w:t xml:space="preserve"> </w:t>
      </w:r>
      <w:r w:rsidRPr="00A80107">
        <w:rPr>
          <w:rFonts w:cs="Arial"/>
        </w:rPr>
        <w:t>по месту жительства или по месту прописки</w:t>
      </w:r>
      <w:r w:rsidR="004F2658" w:rsidRPr="00A80107">
        <w:rPr>
          <w:rFonts w:cs="Arial"/>
        </w:rPr>
        <w:t>.</w:t>
      </w:r>
    </w:p>
    <w:p w14:paraId="1C3EABAA" w14:textId="77777777" w:rsidR="00CD01F5" w:rsidRPr="00A80107" w:rsidRDefault="00CD01F5" w:rsidP="00CD439E">
      <w:pPr>
        <w:pStyle w:val="phnormal"/>
        <w:rPr>
          <w:rFonts w:cs="Arial"/>
        </w:rPr>
      </w:pPr>
      <w:r w:rsidRPr="00A80107">
        <w:rPr>
          <w:rFonts w:cs="Arial"/>
        </w:rPr>
        <w:t>Общее описание взаимодействия:</w:t>
      </w:r>
    </w:p>
    <w:p w14:paraId="2B4C5201" w14:textId="77777777" w:rsidR="00CD01F5" w:rsidRPr="00DD3EDA" w:rsidRDefault="00CD01F5" w:rsidP="003D151E">
      <w:pPr>
        <w:pStyle w:val="phlistordereda"/>
        <w:numPr>
          <w:ilvl w:val="0"/>
          <w:numId w:val="108"/>
        </w:numPr>
      </w:pPr>
      <w:r w:rsidRPr="00DD3EDA">
        <w:t>Система передает в ФМС данные о ребенке;</w:t>
      </w:r>
    </w:p>
    <w:p w14:paraId="29F2C183" w14:textId="77777777" w:rsidR="00CD01F5" w:rsidRPr="00A80107" w:rsidRDefault="00CD01F5" w:rsidP="003D151E">
      <w:pPr>
        <w:pStyle w:val="phlistordereda"/>
      </w:pPr>
      <w:r w:rsidRPr="00DD3EDA">
        <w:t>ФМС подтверждает или не подтверждает соответствие переданных данных действительности.</w:t>
      </w:r>
    </w:p>
    <w:p w14:paraId="60F68D90" w14:textId="77777777" w:rsidR="00CD01F5" w:rsidRPr="00A80107" w:rsidRDefault="00CD01F5" w:rsidP="00CD01F5">
      <w:pPr>
        <w:pStyle w:val="phnormal"/>
        <w:rPr>
          <w:rFonts w:cs="Arial"/>
        </w:rPr>
      </w:pPr>
      <w:r w:rsidRPr="00A80107">
        <w:rPr>
          <w:rFonts w:cs="Arial"/>
        </w:rPr>
        <w:t>Перед отправкой заявки необходимо убедиться, что в заявлении заполнены ФИО ребенка, дата рождения, серия/номер/дата документа, адрес.</w:t>
      </w:r>
      <w:r w:rsidR="005043E9" w:rsidRPr="00A80107">
        <w:rPr>
          <w:rFonts w:cs="Arial"/>
        </w:rPr>
        <w:t xml:space="preserve"> </w:t>
      </w:r>
      <w:r w:rsidRPr="00A80107">
        <w:rPr>
          <w:rFonts w:cs="Arial"/>
        </w:rPr>
        <w:t xml:space="preserve">Также, необходимо, чтобы </w:t>
      </w:r>
      <w:r w:rsidR="003642EF" w:rsidRPr="00A80107">
        <w:rPr>
          <w:rFonts w:cs="Arial"/>
        </w:rPr>
        <w:t xml:space="preserve">значения </w:t>
      </w:r>
      <w:r w:rsidRPr="00A80107">
        <w:rPr>
          <w:rFonts w:cs="Arial"/>
        </w:rPr>
        <w:t>ФИО работника, формирующего запрос</w:t>
      </w:r>
      <w:r w:rsidR="003642EF" w:rsidRPr="00A80107">
        <w:rPr>
          <w:rFonts w:cs="Arial"/>
        </w:rPr>
        <w:t>,</w:t>
      </w:r>
      <w:r w:rsidRPr="00A80107">
        <w:rPr>
          <w:rFonts w:cs="Arial"/>
        </w:rPr>
        <w:t xml:space="preserve"> был</w:t>
      </w:r>
      <w:r w:rsidR="003642EF" w:rsidRPr="00A80107">
        <w:rPr>
          <w:rFonts w:cs="Arial"/>
        </w:rPr>
        <w:t>и</w:t>
      </w:r>
      <w:r w:rsidRPr="00A80107">
        <w:rPr>
          <w:rFonts w:cs="Arial"/>
        </w:rPr>
        <w:t xml:space="preserve"> на русском языке, иначе запрос </w:t>
      </w:r>
      <w:r w:rsidRPr="00A80107">
        <w:rPr>
          <w:rFonts w:cs="Arial"/>
        </w:rPr>
        <w:lastRenderedPageBreak/>
        <w:t>не будет принят в ФМС. При отправке, запрос добавляется в очередь и отправляется во время выполнения задачи по расписанию через сервис. Если отправка не удалась (ошибка сети и т.д.), запрос будет отправлен во время следующего запуска задачи. Если сервис ФМС вернул ошибку, запросу присваивается соответствующий статус, и он больше не отправляется в ФМС.</w:t>
      </w:r>
    </w:p>
    <w:p w14:paraId="6DA1B862" w14:textId="77777777" w:rsidR="00CD01F5" w:rsidRPr="00A80107" w:rsidRDefault="00CD01F5" w:rsidP="00CD01F5">
      <w:pPr>
        <w:pStyle w:val="phnormal"/>
        <w:rPr>
          <w:rFonts w:cs="Arial"/>
        </w:rPr>
      </w:pPr>
      <w:r w:rsidRPr="00A80107">
        <w:rPr>
          <w:rFonts w:cs="Arial"/>
        </w:rPr>
        <w:t>Запрос результата исполнения запроса также производится по расписанию. В результате данные ребенка либо подтверждаются, либо нет.</w:t>
      </w:r>
    </w:p>
    <w:p w14:paraId="702B7718" w14:textId="77777777" w:rsidR="00CD01F5" w:rsidRPr="00A80107" w:rsidRDefault="00CD01F5" w:rsidP="00CD01F5">
      <w:pPr>
        <w:pStyle w:val="phnormal"/>
        <w:rPr>
          <w:rFonts w:cs="Arial"/>
        </w:rPr>
      </w:pPr>
      <w:r w:rsidRPr="00A80107">
        <w:rPr>
          <w:rFonts w:cs="Arial"/>
        </w:rPr>
        <w:t>Если заявление подается с портала, то автоматически выполняется проверка для места жительства. Если ответ</w:t>
      </w:r>
      <w:r w:rsidR="00F03AFE" w:rsidRPr="00A80107">
        <w:rPr>
          <w:rFonts w:cs="Arial"/>
        </w:rPr>
        <w:t xml:space="preserve"> – </w:t>
      </w:r>
      <w:r w:rsidRPr="00A80107">
        <w:rPr>
          <w:rFonts w:cs="Arial"/>
        </w:rPr>
        <w:t>данных не найдено, но выполняется проверка по месту пребывания.</w:t>
      </w:r>
    </w:p>
    <w:p w14:paraId="4E84B859" w14:textId="77777777" w:rsidR="00CD01F5" w:rsidRPr="00A80107" w:rsidRDefault="00FA6269" w:rsidP="00CD01F5">
      <w:pPr>
        <w:pStyle w:val="phfigure"/>
        <w:rPr>
          <w:rFonts w:cs="Arial"/>
        </w:rPr>
      </w:pPr>
      <w:r w:rsidRPr="00A80107">
        <w:rPr>
          <w:rFonts w:cs="Arial"/>
          <w:noProof/>
        </w:rPr>
        <w:drawing>
          <wp:inline distT="0" distB="0" distL="0" distR="0" wp14:anchorId="0C1FC6C3" wp14:editId="3A18D2C0">
            <wp:extent cx="6153150" cy="2276475"/>
            <wp:effectExtent l="0" t="0" r="0" b="9525"/>
            <wp:docPr id="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53150" cy="2276475"/>
                    </a:xfrm>
                    <a:prstGeom prst="rect">
                      <a:avLst/>
                    </a:prstGeom>
                    <a:noFill/>
                    <a:ln>
                      <a:noFill/>
                    </a:ln>
                  </pic:spPr>
                </pic:pic>
              </a:graphicData>
            </a:graphic>
          </wp:inline>
        </w:drawing>
      </w:r>
    </w:p>
    <w:p w14:paraId="54A10612" w14:textId="3E5A3295" w:rsidR="00906D8C" w:rsidRPr="00A80107" w:rsidRDefault="00EA7C0D" w:rsidP="00CD01F5">
      <w:pPr>
        <w:pStyle w:val="phfiguretitle"/>
      </w:pPr>
      <w:bookmarkStart w:id="223" w:name="_Ref468190620"/>
      <w:r>
        <w:t>Рисунок </w:t>
      </w:r>
      <w:fldSimple w:instr=" SEQ Рисунок \* ARABIC ">
        <w:r w:rsidR="006A0835">
          <w:rPr>
            <w:noProof/>
          </w:rPr>
          <w:t>89</w:t>
        </w:r>
      </w:fldSimple>
      <w:bookmarkEnd w:id="223"/>
      <w:r w:rsidR="00CD01F5" w:rsidRPr="00A80107">
        <w:t xml:space="preserve"> – Запрос регистрации ребенка в ФМС</w:t>
      </w:r>
    </w:p>
    <w:p w14:paraId="4072D547" w14:textId="45C5821A" w:rsidR="00145D18" w:rsidRPr="00A80107" w:rsidRDefault="00BA40A2" w:rsidP="00145D18">
      <w:pPr>
        <w:pStyle w:val="23"/>
        <w:rPr>
          <w:rFonts w:cs="Arial"/>
        </w:rPr>
      </w:pPr>
      <w:bookmarkStart w:id="224" w:name="_Toc524534462"/>
      <w:r w:rsidRPr="00A80107">
        <w:rPr>
          <w:rFonts w:cs="Arial"/>
        </w:rPr>
        <w:t>Расписание приема специалиста</w:t>
      </w:r>
      <w:bookmarkEnd w:id="224"/>
    </w:p>
    <w:p w14:paraId="106CDE7C" w14:textId="77777777" w:rsidR="00151CC5" w:rsidRPr="00A80107" w:rsidRDefault="00151CC5" w:rsidP="00151CC5">
      <w:pPr>
        <w:pStyle w:val="31"/>
        <w:rPr>
          <w:rFonts w:cs="Arial"/>
        </w:rPr>
      </w:pPr>
      <w:bookmarkStart w:id="225" w:name="_Toc524534463"/>
      <w:r w:rsidRPr="00A80107">
        <w:rPr>
          <w:rFonts w:cs="Arial"/>
        </w:rPr>
        <w:t>Справочник «Причины записи на прием»</w:t>
      </w:r>
      <w:bookmarkEnd w:id="225"/>
    </w:p>
    <w:p w14:paraId="3B9FFEC8" w14:textId="0B97D237" w:rsidR="007D4E88" w:rsidRPr="009F0AB6" w:rsidRDefault="007D4E88" w:rsidP="009F0AB6">
      <w:r w:rsidRPr="00A80107">
        <w:rPr>
          <w:rFonts w:cs="Arial"/>
        </w:rPr>
        <w:t>Справочники являются простым</w:t>
      </w:r>
      <w:r w:rsidR="003642EF" w:rsidRPr="00A80107">
        <w:rPr>
          <w:rFonts w:cs="Arial"/>
        </w:rPr>
        <w:t>и</w:t>
      </w:r>
      <w:r w:rsidRPr="00A80107">
        <w:rPr>
          <w:rFonts w:cs="Arial"/>
        </w:rPr>
        <w:t xml:space="preserve"> (</w:t>
      </w:r>
      <w:r w:rsidR="009F0AB6">
        <w:rPr>
          <w:rFonts w:cs="Arial"/>
        </w:rPr>
        <w:t>подробнее работа</w:t>
      </w:r>
      <w:r w:rsidRPr="00A80107">
        <w:rPr>
          <w:rFonts w:cs="Arial"/>
        </w:rPr>
        <w:t xml:space="preserve"> с простым справочником </w:t>
      </w:r>
      <w:r w:rsidR="009F0AB6">
        <w:t>описана в руководстве пользователя «</w:t>
      </w:r>
      <w:r w:rsidR="00FB271E">
        <w:t>Справочники и отчеты</w:t>
      </w:r>
      <w:r w:rsidR="009F0AB6">
        <w:t>»</w:t>
      </w:r>
      <w:r w:rsidR="003642EF" w:rsidRPr="00A80107">
        <w:rPr>
          <w:rFonts w:cs="Arial"/>
        </w:rPr>
        <w:t>).</w:t>
      </w:r>
    </w:p>
    <w:p w14:paraId="03FE204B" w14:textId="77777777" w:rsidR="001D0837" w:rsidRPr="00A80107" w:rsidRDefault="001D0837" w:rsidP="00CD439E">
      <w:pPr>
        <w:pStyle w:val="phnormal"/>
        <w:rPr>
          <w:rFonts w:cs="Arial"/>
        </w:rPr>
      </w:pPr>
      <w:r w:rsidRPr="00A80107">
        <w:rPr>
          <w:rFonts w:cs="Arial"/>
        </w:rPr>
        <w:t>Для добавления записи:</w:t>
      </w:r>
    </w:p>
    <w:p w14:paraId="4729845C" w14:textId="77777777" w:rsidR="001D0837" w:rsidRPr="00DD3EDA" w:rsidRDefault="005A49B8" w:rsidP="003D151E">
      <w:pPr>
        <w:pStyle w:val="phlistordereda"/>
        <w:numPr>
          <w:ilvl w:val="0"/>
          <w:numId w:val="109"/>
        </w:numPr>
      </w:pPr>
      <w:r w:rsidRPr="00DD3EDA">
        <w:t>нажмите на кнопку</w:t>
      </w:r>
      <w:r w:rsidR="001D0837" w:rsidRPr="00DD3EDA">
        <w:t xml:space="preserve"> «Добавить»;</w:t>
      </w:r>
    </w:p>
    <w:p w14:paraId="1EC79038" w14:textId="07F58732" w:rsidR="001D0837" w:rsidRPr="00A80107" w:rsidRDefault="001D0837" w:rsidP="003D151E">
      <w:pPr>
        <w:pStyle w:val="phlistordereda"/>
      </w:pPr>
      <w:r w:rsidRPr="00A80107">
        <w:t>откроется окно «Причина записи на прием к специалисту: Добавление» (</w:t>
      </w:r>
      <w:r w:rsidR="003642EF" w:rsidRPr="00A80107">
        <w:fldChar w:fldCharType="begin"/>
      </w:r>
      <w:r w:rsidR="003642EF" w:rsidRPr="00A80107">
        <w:instrText xml:space="preserve"> REF _Ref473637597 \h </w:instrText>
      </w:r>
      <w:r w:rsidR="007D6531" w:rsidRPr="00A80107">
        <w:instrText xml:space="preserve"> \* MERGEFORMAT </w:instrText>
      </w:r>
      <w:r w:rsidR="003642EF" w:rsidRPr="00A80107">
        <w:fldChar w:fldCharType="separate"/>
      </w:r>
      <w:r w:rsidR="00F636D2">
        <w:t>Рисунок 86</w:t>
      </w:r>
      <w:r w:rsidR="003642EF" w:rsidRPr="00A80107">
        <w:fldChar w:fldCharType="end"/>
      </w:r>
      <w:r w:rsidRPr="00A80107">
        <w:t>);</w:t>
      </w:r>
    </w:p>
    <w:p w14:paraId="68F4832B" w14:textId="68E12847" w:rsidR="001D0837" w:rsidRPr="00A80107" w:rsidRDefault="00E85040" w:rsidP="001D0837">
      <w:pPr>
        <w:pStyle w:val="phfigure"/>
        <w:rPr>
          <w:rFonts w:cs="Arial"/>
        </w:rPr>
      </w:pPr>
      <w:r>
        <w:rPr>
          <w:noProof/>
        </w:rPr>
        <w:lastRenderedPageBreak/>
        <w:drawing>
          <wp:inline distT="0" distB="0" distL="0" distR="0" wp14:anchorId="266E806A" wp14:editId="78412245">
            <wp:extent cx="5724525" cy="3819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724525" cy="3819525"/>
                    </a:xfrm>
                    <a:prstGeom prst="rect">
                      <a:avLst/>
                    </a:prstGeom>
                  </pic:spPr>
                </pic:pic>
              </a:graphicData>
            </a:graphic>
          </wp:inline>
        </w:drawing>
      </w:r>
    </w:p>
    <w:p w14:paraId="0758E5C3" w14:textId="2C13E9B2" w:rsidR="007D4E88" w:rsidRPr="00A80107" w:rsidRDefault="00EA7C0D" w:rsidP="001D0837">
      <w:pPr>
        <w:pStyle w:val="phfiguretitle"/>
      </w:pPr>
      <w:bookmarkStart w:id="226" w:name="_Ref473637597"/>
      <w:r>
        <w:t>Рисунок </w:t>
      </w:r>
      <w:fldSimple w:instr=" SEQ Рисунок \* ARABIC ">
        <w:r w:rsidR="006A0835">
          <w:rPr>
            <w:noProof/>
          </w:rPr>
          <w:t>90</w:t>
        </w:r>
      </w:fldSimple>
      <w:bookmarkEnd w:id="226"/>
      <w:r w:rsidR="001D0837" w:rsidRPr="00A80107">
        <w:t xml:space="preserve"> – Окно «Причина записи на прием к специалисту: Добавление»</w:t>
      </w:r>
    </w:p>
    <w:p w14:paraId="787314D8" w14:textId="77777777" w:rsidR="001D0837" w:rsidRPr="00A80107" w:rsidRDefault="001D0837" w:rsidP="003D151E">
      <w:pPr>
        <w:pStyle w:val="phlistordereda"/>
      </w:pPr>
      <w:r w:rsidRPr="00A80107">
        <w:t>заполните поля:</w:t>
      </w:r>
    </w:p>
    <w:p w14:paraId="71F3ACB5" w14:textId="77777777" w:rsidR="001D0837" w:rsidRPr="00A80107" w:rsidRDefault="001D0837" w:rsidP="001D0837">
      <w:pPr>
        <w:pStyle w:val="phlistitemized1"/>
      </w:pPr>
      <w:r w:rsidRPr="00A80107">
        <w:t>«Код»;</w:t>
      </w:r>
    </w:p>
    <w:p w14:paraId="2C35A0E7" w14:textId="77777777" w:rsidR="001D0837" w:rsidRPr="00A80107" w:rsidRDefault="001D0837" w:rsidP="001D0837">
      <w:pPr>
        <w:pStyle w:val="phlistitemized1"/>
      </w:pPr>
      <w:r w:rsidRPr="00A80107">
        <w:t>«Наименование».</w:t>
      </w:r>
    </w:p>
    <w:p w14:paraId="206A8F38" w14:textId="77777777" w:rsidR="001D0837" w:rsidRPr="00A80107" w:rsidRDefault="005A49B8" w:rsidP="003D151E">
      <w:pPr>
        <w:pStyle w:val="phlistordereda"/>
      </w:pPr>
      <w:r w:rsidRPr="00A80107">
        <w:t>нажмите на кнопку</w:t>
      </w:r>
      <w:r w:rsidR="001D0837" w:rsidRPr="00A80107">
        <w:t xml:space="preserve"> «Сохранить».</w:t>
      </w:r>
    </w:p>
    <w:p w14:paraId="33050DE5" w14:textId="77777777" w:rsidR="00E77664" w:rsidRPr="00A80107" w:rsidRDefault="00E77664" w:rsidP="00E77664">
      <w:pPr>
        <w:pStyle w:val="31"/>
        <w:rPr>
          <w:rFonts w:cs="Arial"/>
        </w:rPr>
      </w:pPr>
      <w:bookmarkStart w:id="227" w:name="_Ref471986943"/>
      <w:bookmarkStart w:id="228" w:name="_Toc524534464"/>
      <w:r w:rsidRPr="00A80107">
        <w:rPr>
          <w:rFonts w:cs="Arial"/>
        </w:rPr>
        <w:t>Формирование сетки расписания приемов</w:t>
      </w:r>
      <w:bookmarkEnd w:id="227"/>
      <w:bookmarkEnd w:id="228"/>
    </w:p>
    <w:p w14:paraId="63F2C6A8" w14:textId="0F82D336" w:rsidR="005043E9" w:rsidRPr="00A80107" w:rsidRDefault="005043E9" w:rsidP="005043E9">
      <w:pPr>
        <w:pStyle w:val="phnormal"/>
        <w:rPr>
          <w:rFonts w:cs="Arial"/>
        </w:rPr>
      </w:pPr>
      <w:r w:rsidRPr="00A80107">
        <w:rPr>
          <w:rFonts w:cs="Arial"/>
        </w:rPr>
        <w:t>Право на просмотр и редактирование у администратора Сис</w:t>
      </w:r>
      <w:r w:rsidR="005E63C5">
        <w:rPr>
          <w:rFonts w:cs="Arial"/>
        </w:rPr>
        <w:t>темы и администратора организации</w:t>
      </w:r>
      <w:r w:rsidR="003D7C5D" w:rsidRPr="00A80107">
        <w:rPr>
          <w:rFonts w:cs="Arial"/>
        </w:rPr>
        <w:t>.</w:t>
      </w:r>
    </w:p>
    <w:p w14:paraId="73BC0B45" w14:textId="77F63459" w:rsidR="00B51921" w:rsidRPr="00A80107" w:rsidRDefault="002360DD"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Пуск/Зачисление/Формирование сетки расписания приемов</w:t>
      </w:r>
      <w:r w:rsidR="00F83757" w:rsidRPr="00A80107">
        <w:rPr>
          <w:rFonts w:cs="Arial"/>
        </w:rPr>
        <w:t>»</w:t>
      </w:r>
      <w:r w:rsidR="002C5D23" w:rsidRPr="00A80107">
        <w:rPr>
          <w:rFonts w:cs="Arial"/>
        </w:rPr>
        <w:t>,</w:t>
      </w:r>
      <w:r w:rsidRPr="00A80107">
        <w:rPr>
          <w:rFonts w:cs="Arial"/>
        </w:rPr>
        <w:t xml:space="preserve"> откроется окно «Формирование сетки расписания приемов»</w:t>
      </w:r>
      <w:r w:rsidR="00B51921" w:rsidRPr="00A80107">
        <w:rPr>
          <w:rFonts w:cs="Arial"/>
        </w:rPr>
        <w:t xml:space="preserve"> (</w:t>
      </w:r>
      <w:r w:rsidR="00846E1D" w:rsidRPr="00A80107">
        <w:rPr>
          <w:rFonts w:cs="Arial"/>
        </w:rPr>
        <w:fldChar w:fldCharType="begin"/>
      </w:r>
      <w:r w:rsidR="00846E1D" w:rsidRPr="00A80107">
        <w:rPr>
          <w:rFonts w:cs="Arial"/>
        </w:rPr>
        <w:instrText xml:space="preserve"> REF _Ref468197573 \h </w:instrText>
      </w:r>
      <w:r w:rsidR="008E40D8" w:rsidRPr="00A80107">
        <w:rPr>
          <w:rFonts w:cs="Arial"/>
        </w:rPr>
        <w:instrText xml:space="preserve"> \* MERGEFORMAT </w:instrText>
      </w:r>
      <w:r w:rsidR="00846E1D" w:rsidRPr="00A80107">
        <w:rPr>
          <w:rFonts w:cs="Arial"/>
        </w:rPr>
      </w:r>
      <w:r w:rsidR="00846E1D" w:rsidRPr="00A80107">
        <w:rPr>
          <w:rFonts w:cs="Arial"/>
        </w:rPr>
        <w:fldChar w:fldCharType="separate"/>
      </w:r>
      <w:r w:rsidR="00F636D2" w:rsidRPr="00F636D2">
        <w:rPr>
          <w:rFonts w:cs="Arial"/>
        </w:rPr>
        <w:t>Рисунок 87</w:t>
      </w:r>
      <w:r w:rsidR="00846E1D" w:rsidRPr="00A80107">
        <w:rPr>
          <w:rFonts w:cs="Arial"/>
        </w:rPr>
        <w:fldChar w:fldCharType="end"/>
      </w:r>
      <w:r w:rsidR="00B51921" w:rsidRPr="00A80107">
        <w:rPr>
          <w:rFonts w:cs="Arial"/>
        </w:rPr>
        <w:t>).</w:t>
      </w:r>
    </w:p>
    <w:p w14:paraId="10095A05" w14:textId="77777777" w:rsidR="00B51921" w:rsidRPr="00A80107" w:rsidRDefault="00FA6269" w:rsidP="002B3354">
      <w:pPr>
        <w:pStyle w:val="phfigure"/>
        <w:rPr>
          <w:rFonts w:cs="Arial"/>
        </w:rPr>
      </w:pPr>
      <w:r w:rsidRPr="00A80107">
        <w:rPr>
          <w:rFonts w:cs="Arial"/>
          <w:noProof/>
        </w:rPr>
        <w:lastRenderedPageBreak/>
        <w:drawing>
          <wp:inline distT="0" distB="0" distL="0" distR="0" wp14:anchorId="52E022B4" wp14:editId="7BA0298E">
            <wp:extent cx="6153150" cy="2581275"/>
            <wp:effectExtent l="0" t="0" r="0" b="9525"/>
            <wp:docPr id="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53150" cy="2581275"/>
                    </a:xfrm>
                    <a:prstGeom prst="rect">
                      <a:avLst/>
                    </a:prstGeom>
                    <a:noFill/>
                    <a:ln>
                      <a:noFill/>
                    </a:ln>
                  </pic:spPr>
                </pic:pic>
              </a:graphicData>
            </a:graphic>
          </wp:inline>
        </w:drawing>
      </w:r>
    </w:p>
    <w:p w14:paraId="51CF2059" w14:textId="1C7173CC" w:rsidR="002360DD" w:rsidRPr="00A80107" w:rsidRDefault="00EA7C0D" w:rsidP="002B3354">
      <w:pPr>
        <w:pStyle w:val="phfiguretitle"/>
      </w:pPr>
      <w:bookmarkStart w:id="229" w:name="_Ref468197573"/>
      <w:r>
        <w:t>Рисунок </w:t>
      </w:r>
      <w:fldSimple w:instr=" SEQ Рисунок \* ARABIC ">
        <w:r w:rsidR="006A0835">
          <w:rPr>
            <w:noProof/>
          </w:rPr>
          <w:t>91</w:t>
        </w:r>
      </w:fldSimple>
      <w:bookmarkEnd w:id="229"/>
      <w:r w:rsidR="00B51921" w:rsidRPr="00A80107">
        <w:t xml:space="preserve"> – Окно «Формирование сетки распи</w:t>
      </w:r>
      <w:r w:rsidR="001742BD" w:rsidRPr="00A80107">
        <w:t>сания</w:t>
      </w:r>
      <w:r w:rsidR="00B51921" w:rsidRPr="00A80107">
        <w:t xml:space="preserve"> приемов»</w:t>
      </w:r>
    </w:p>
    <w:p w14:paraId="1218C875" w14:textId="4A55C530" w:rsidR="00B51921" w:rsidRPr="00A80107" w:rsidRDefault="00B51921" w:rsidP="003A6D31">
      <w:pPr>
        <w:pStyle w:val="phnormal"/>
        <w:rPr>
          <w:rFonts w:cs="Arial"/>
        </w:rPr>
      </w:pPr>
      <w:r w:rsidRPr="00A80107">
        <w:rPr>
          <w:rFonts w:cs="Arial"/>
        </w:rPr>
        <w:t>Нажмите кнопку «Добавить», в открывше</w:t>
      </w:r>
      <w:r w:rsidR="00846E1D" w:rsidRPr="00A80107">
        <w:rPr>
          <w:rFonts w:cs="Arial"/>
        </w:rPr>
        <w:t>м</w:t>
      </w:r>
      <w:r w:rsidRPr="00A80107">
        <w:rPr>
          <w:rFonts w:cs="Arial"/>
        </w:rPr>
        <w:t xml:space="preserve">ся окне «Расписание специалиста: Добавление» заполните </w:t>
      </w:r>
      <w:r w:rsidR="008C0397" w:rsidRPr="00A80107">
        <w:rPr>
          <w:rFonts w:cs="Arial"/>
        </w:rPr>
        <w:t>пол</w:t>
      </w:r>
      <w:r w:rsidRPr="00A80107">
        <w:rPr>
          <w:rFonts w:cs="Arial"/>
        </w:rPr>
        <w:t>я</w:t>
      </w:r>
      <w:r w:rsidR="00846E1D" w:rsidRPr="00A80107">
        <w:rPr>
          <w:rFonts w:cs="Arial"/>
        </w:rPr>
        <w:t xml:space="preserve"> (</w:t>
      </w:r>
      <w:r w:rsidR="00846E1D" w:rsidRPr="00A80107">
        <w:rPr>
          <w:rFonts w:cs="Arial"/>
        </w:rPr>
        <w:fldChar w:fldCharType="begin"/>
      </w:r>
      <w:r w:rsidR="00846E1D" w:rsidRPr="00A80107">
        <w:rPr>
          <w:rFonts w:cs="Arial"/>
        </w:rPr>
        <w:instrText xml:space="preserve"> REF _Ref468197574 \h </w:instrText>
      </w:r>
      <w:r w:rsidR="008E40D8" w:rsidRPr="00A80107">
        <w:rPr>
          <w:rFonts w:cs="Arial"/>
        </w:rPr>
        <w:instrText xml:space="preserve"> \* MERGEFORMAT </w:instrText>
      </w:r>
      <w:r w:rsidR="00846E1D" w:rsidRPr="00A80107">
        <w:rPr>
          <w:rFonts w:cs="Arial"/>
        </w:rPr>
      </w:r>
      <w:r w:rsidR="00846E1D" w:rsidRPr="00A80107">
        <w:rPr>
          <w:rFonts w:cs="Arial"/>
        </w:rPr>
        <w:fldChar w:fldCharType="separate"/>
      </w:r>
      <w:r w:rsidR="00F636D2" w:rsidRPr="00F636D2">
        <w:rPr>
          <w:rFonts w:cs="Arial"/>
        </w:rPr>
        <w:t>Рисунок 88</w:t>
      </w:r>
      <w:r w:rsidR="00846E1D" w:rsidRPr="00A80107">
        <w:rPr>
          <w:rFonts w:cs="Arial"/>
        </w:rPr>
        <w:fldChar w:fldCharType="end"/>
      </w:r>
      <w:r w:rsidR="00846E1D" w:rsidRPr="00A80107">
        <w:rPr>
          <w:rFonts w:cs="Arial"/>
        </w:rPr>
        <w:t>)</w:t>
      </w:r>
      <w:r w:rsidRPr="00A80107">
        <w:rPr>
          <w:rFonts w:cs="Arial"/>
        </w:rPr>
        <w:t>:</w:t>
      </w:r>
    </w:p>
    <w:p w14:paraId="5BCEE6FA" w14:textId="77777777" w:rsidR="00B51921" w:rsidRPr="00A80107" w:rsidRDefault="00FA6269" w:rsidP="002B3354">
      <w:pPr>
        <w:pStyle w:val="phfigure"/>
        <w:rPr>
          <w:rFonts w:cs="Arial"/>
        </w:rPr>
      </w:pPr>
      <w:r w:rsidRPr="00A80107">
        <w:rPr>
          <w:rFonts w:cs="Arial"/>
          <w:noProof/>
        </w:rPr>
        <w:drawing>
          <wp:inline distT="0" distB="0" distL="0" distR="0" wp14:anchorId="4A672871" wp14:editId="72875AA1">
            <wp:extent cx="6153150" cy="2714625"/>
            <wp:effectExtent l="0" t="0" r="0" b="9525"/>
            <wp:docPr id="5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53150" cy="2714625"/>
                    </a:xfrm>
                    <a:prstGeom prst="rect">
                      <a:avLst/>
                    </a:prstGeom>
                    <a:noFill/>
                    <a:ln>
                      <a:noFill/>
                    </a:ln>
                  </pic:spPr>
                </pic:pic>
              </a:graphicData>
            </a:graphic>
          </wp:inline>
        </w:drawing>
      </w:r>
    </w:p>
    <w:p w14:paraId="2B7FE0AF" w14:textId="18C3DF32" w:rsidR="00B51921" w:rsidRPr="00A80107" w:rsidRDefault="00EA7C0D" w:rsidP="002B3354">
      <w:pPr>
        <w:pStyle w:val="phfiguretitle"/>
      </w:pPr>
      <w:bookmarkStart w:id="230" w:name="_Ref468197574"/>
      <w:r>
        <w:t>Рисунок </w:t>
      </w:r>
      <w:fldSimple w:instr=" SEQ Рисунок \* ARABIC ">
        <w:r w:rsidR="006A0835">
          <w:rPr>
            <w:noProof/>
          </w:rPr>
          <w:t>92</w:t>
        </w:r>
      </w:fldSimple>
      <w:bookmarkEnd w:id="230"/>
      <w:r w:rsidR="00846E1D" w:rsidRPr="00A80107">
        <w:t xml:space="preserve"> – Окно «Расписание специалиста: Добавление»</w:t>
      </w:r>
    </w:p>
    <w:p w14:paraId="63DB6793" w14:textId="77777777" w:rsidR="00846E1D" w:rsidRPr="00A80107" w:rsidRDefault="00846E1D" w:rsidP="00846E1D">
      <w:pPr>
        <w:pStyle w:val="phlistitemized1"/>
      </w:pPr>
      <w:r w:rsidRPr="00A80107">
        <w:t>«Учитель»</w:t>
      </w:r>
      <w:r w:rsidR="00F03AFE" w:rsidRPr="00A80107">
        <w:t xml:space="preserve"> – </w:t>
      </w:r>
      <w:r w:rsidRPr="00A80107">
        <w:t>выберите значение из реестра «Учителя»;</w:t>
      </w:r>
    </w:p>
    <w:p w14:paraId="73214F9C" w14:textId="77777777" w:rsidR="00846E1D" w:rsidRPr="00A80107" w:rsidRDefault="00846E1D" w:rsidP="00846E1D">
      <w:pPr>
        <w:pStyle w:val="phlistitemized1"/>
      </w:pPr>
      <w:r w:rsidRPr="00A80107">
        <w:t>«Дата начала»</w:t>
      </w:r>
      <w:r w:rsidR="00F03AFE" w:rsidRPr="00A80107">
        <w:t xml:space="preserve"> – </w:t>
      </w:r>
      <w:r w:rsidRPr="00A80107">
        <w:t xml:space="preserve">укажите дату начала приема; </w:t>
      </w:r>
    </w:p>
    <w:p w14:paraId="5FF81260" w14:textId="77777777" w:rsidR="005043E9" w:rsidRPr="00A80107" w:rsidRDefault="00846E1D" w:rsidP="005043E9">
      <w:pPr>
        <w:pStyle w:val="phlistitemized1"/>
      </w:pPr>
      <w:r w:rsidRPr="00A80107">
        <w:t>«Продолжительность»</w:t>
      </w:r>
      <w:r w:rsidR="00F03AFE" w:rsidRPr="00A80107">
        <w:t xml:space="preserve"> – </w:t>
      </w:r>
      <w:r w:rsidRPr="00A80107">
        <w:t>выберите значение из выпадающего списка</w:t>
      </w:r>
      <w:r w:rsidR="005043E9" w:rsidRPr="00A80107">
        <w:t>. В случае выбранного значения «Ежемесячно» поля «Периодичность» ограничено значением 12, в случае выбранного значения «Еженедельно» –</w:t>
      </w:r>
      <w:r w:rsidR="00475340" w:rsidRPr="00A80107">
        <w:t xml:space="preserve"> 60;</w:t>
      </w:r>
    </w:p>
    <w:p w14:paraId="4AE5CCB5" w14:textId="77777777" w:rsidR="005043E9" w:rsidRPr="00A80107" w:rsidRDefault="005043E9"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При этом дата последнего приема должна входить в период обучения, в который попадает дата начала. Иначе Система выведет сообщение: «Внимание! Дата последнего периода не должна выходить за рамки периода обучения &lt;Период об</w:t>
      </w:r>
      <w:r w:rsidR="00AA5354" w:rsidRPr="00A80107">
        <w:rPr>
          <w:rFonts w:cs="Arial"/>
        </w:rPr>
        <w:t>учения, включающий дату начала&gt;»</w:t>
      </w:r>
      <w:r w:rsidRPr="00A80107">
        <w:rPr>
          <w:rFonts w:cs="Arial"/>
        </w:rPr>
        <w:t>.</w:t>
      </w:r>
    </w:p>
    <w:p w14:paraId="6CEB21CE" w14:textId="77777777" w:rsidR="00846E1D" w:rsidRPr="00A80107" w:rsidRDefault="00846E1D" w:rsidP="00846E1D">
      <w:pPr>
        <w:pStyle w:val="phlistitemized1"/>
      </w:pPr>
      <w:r w:rsidRPr="00A80107">
        <w:lastRenderedPageBreak/>
        <w:t>«Периодичность»</w:t>
      </w:r>
      <w:r w:rsidR="00F03AFE" w:rsidRPr="00A80107">
        <w:t xml:space="preserve"> – </w:t>
      </w:r>
      <w:r w:rsidRPr="00A80107">
        <w:t>выберите значение из выпадающего списка;</w:t>
      </w:r>
    </w:p>
    <w:p w14:paraId="137CC4D0" w14:textId="77777777" w:rsidR="00846E1D" w:rsidRPr="00A80107" w:rsidRDefault="00846E1D" w:rsidP="00846E1D">
      <w:pPr>
        <w:pStyle w:val="phlistitemized1"/>
      </w:pPr>
      <w:r w:rsidRPr="00A80107">
        <w:t>«Продолжительность периода»</w:t>
      </w:r>
      <w:r w:rsidR="00F03AFE" w:rsidRPr="00A80107">
        <w:t xml:space="preserve"> – </w:t>
      </w:r>
      <w:r w:rsidRPr="00A80107">
        <w:t>укажите продолжите</w:t>
      </w:r>
      <w:r w:rsidR="001742BD" w:rsidRPr="00A80107">
        <w:t>ль</w:t>
      </w:r>
      <w:r w:rsidR="00A24634" w:rsidRPr="00A80107">
        <w:t>ность периода;</w:t>
      </w:r>
    </w:p>
    <w:p w14:paraId="34972579" w14:textId="143C45E6" w:rsidR="00846E1D" w:rsidRPr="00A80107" w:rsidRDefault="00846E1D" w:rsidP="00846E1D">
      <w:pPr>
        <w:pStyle w:val="phlistitemized1"/>
      </w:pPr>
      <w:r w:rsidRPr="00A80107">
        <w:t>«Кабинет»</w:t>
      </w:r>
      <w:r w:rsidR="00F03AFE" w:rsidRPr="00A80107">
        <w:t xml:space="preserve"> – </w:t>
      </w:r>
      <w:r w:rsidRPr="00A80107">
        <w:t>выберите значение из реестра «Аудиторный фонд» текуще</w:t>
      </w:r>
      <w:r w:rsidR="005E63C5">
        <w:t>й организации</w:t>
      </w:r>
      <w:r w:rsidRPr="00A80107">
        <w:t>.</w:t>
      </w:r>
    </w:p>
    <w:p w14:paraId="2585587E" w14:textId="622DC6B8" w:rsidR="00846E1D" w:rsidRPr="00A80107" w:rsidRDefault="00846E1D" w:rsidP="00846E1D">
      <w:pPr>
        <w:pStyle w:val="phnormal"/>
        <w:rPr>
          <w:rFonts w:cs="Arial"/>
        </w:rPr>
      </w:pPr>
      <w:r w:rsidRPr="00A80107">
        <w:rPr>
          <w:rFonts w:cs="Arial"/>
        </w:rPr>
        <w:t>Заполните блок «Время приема». Установите «флажок» в поле дня нед</w:t>
      </w:r>
      <w:r w:rsidR="005043E9" w:rsidRPr="00A80107">
        <w:rPr>
          <w:rFonts w:cs="Arial"/>
        </w:rPr>
        <w:t>ели, в который будет происходить прием</w:t>
      </w:r>
      <w:r w:rsidR="003642EF" w:rsidRPr="00A80107">
        <w:rPr>
          <w:rFonts w:cs="Arial"/>
        </w:rPr>
        <w:t>, после чего</w:t>
      </w:r>
      <w:r w:rsidR="00E91B9C" w:rsidRPr="00A80107">
        <w:rPr>
          <w:rFonts w:cs="Arial"/>
        </w:rPr>
        <w:t xml:space="preserve"> </w:t>
      </w:r>
      <w:r w:rsidR="005043E9" w:rsidRPr="00A80107">
        <w:rPr>
          <w:rFonts w:cs="Arial"/>
        </w:rPr>
        <w:t>станут доступны</w:t>
      </w:r>
      <w:r w:rsidR="003642EF" w:rsidRPr="00A80107">
        <w:rPr>
          <w:rFonts w:cs="Arial"/>
        </w:rPr>
        <w:t xml:space="preserve"> для заполнения</w:t>
      </w:r>
      <w:r w:rsidR="005043E9" w:rsidRPr="00A80107">
        <w:rPr>
          <w:rFonts w:cs="Arial"/>
        </w:rPr>
        <w:t xml:space="preserve"> поля «С» и «По»</w:t>
      </w:r>
      <w:r w:rsidR="00F03AFE" w:rsidRPr="00A80107">
        <w:rPr>
          <w:rFonts w:cs="Arial"/>
        </w:rPr>
        <w:t xml:space="preserve"> – </w:t>
      </w:r>
      <w:r w:rsidR="001742BD" w:rsidRPr="00A80107">
        <w:rPr>
          <w:rFonts w:cs="Arial"/>
        </w:rPr>
        <w:t>установите</w:t>
      </w:r>
      <w:r w:rsidR="005043E9" w:rsidRPr="00A80107">
        <w:rPr>
          <w:rFonts w:cs="Arial"/>
        </w:rPr>
        <w:t xml:space="preserve"> время приема</w:t>
      </w:r>
      <w:r w:rsidR="003642EF" w:rsidRPr="00A80107">
        <w:rPr>
          <w:rFonts w:cs="Arial"/>
        </w:rPr>
        <w:t xml:space="preserve"> в этот день недели</w:t>
      </w:r>
      <w:r w:rsidR="005043E9" w:rsidRPr="00A80107">
        <w:rPr>
          <w:rFonts w:cs="Arial"/>
        </w:rPr>
        <w:t xml:space="preserve"> (</w:t>
      </w:r>
      <w:r w:rsidR="005043E9" w:rsidRPr="00A80107">
        <w:rPr>
          <w:rFonts w:cs="Arial"/>
        </w:rPr>
        <w:fldChar w:fldCharType="begin"/>
      </w:r>
      <w:r w:rsidR="005043E9" w:rsidRPr="00A80107">
        <w:rPr>
          <w:rFonts w:cs="Arial"/>
        </w:rPr>
        <w:instrText xml:space="preserve"> REF _Ref468197928 \h </w:instrText>
      </w:r>
      <w:r w:rsidR="008E40D8" w:rsidRPr="00A80107">
        <w:rPr>
          <w:rFonts w:cs="Arial"/>
        </w:rPr>
        <w:instrText xml:space="preserve"> \* MERGEFORMAT </w:instrText>
      </w:r>
      <w:r w:rsidR="005043E9" w:rsidRPr="00A80107">
        <w:rPr>
          <w:rFonts w:cs="Arial"/>
        </w:rPr>
      </w:r>
      <w:r w:rsidR="005043E9" w:rsidRPr="00A80107">
        <w:rPr>
          <w:rFonts w:cs="Arial"/>
        </w:rPr>
        <w:fldChar w:fldCharType="separate"/>
      </w:r>
      <w:r w:rsidR="00F636D2" w:rsidRPr="00F636D2">
        <w:rPr>
          <w:rFonts w:cs="Arial"/>
        </w:rPr>
        <w:t>Рисунок 89</w:t>
      </w:r>
      <w:r w:rsidR="005043E9" w:rsidRPr="00A80107">
        <w:rPr>
          <w:rFonts w:cs="Arial"/>
        </w:rPr>
        <w:fldChar w:fldCharType="end"/>
      </w:r>
      <w:r w:rsidR="005043E9" w:rsidRPr="00A80107">
        <w:rPr>
          <w:rFonts w:cs="Arial"/>
        </w:rPr>
        <w:t>).</w:t>
      </w:r>
    </w:p>
    <w:p w14:paraId="07A0A2D5" w14:textId="77777777" w:rsidR="005043E9" w:rsidRPr="00A80107" w:rsidRDefault="00FA6269" w:rsidP="005043E9">
      <w:pPr>
        <w:pStyle w:val="phfigure"/>
        <w:rPr>
          <w:rFonts w:cs="Arial"/>
        </w:rPr>
      </w:pPr>
      <w:r w:rsidRPr="00A80107">
        <w:rPr>
          <w:rFonts w:cs="Arial"/>
          <w:noProof/>
        </w:rPr>
        <w:drawing>
          <wp:inline distT="0" distB="0" distL="0" distR="0" wp14:anchorId="4DACBBB0" wp14:editId="76A929AC">
            <wp:extent cx="1095375" cy="1009650"/>
            <wp:effectExtent l="0" t="0" r="9525" b="0"/>
            <wp:docPr id="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38937CAD" w14:textId="15C008F2" w:rsidR="005043E9" w:rsidRPr="00A80107" w:rsidRDefault="00EA7C0D" w:rsidP="005043E9">
      <w:pPr>
        <w:pStyle w:val="phfiguretitle"/>
      </w:pPr>
      <w:bookmarkStart w:id="231" w:name="_Ref468197928"/>
      <w:r>
        <w:t>Рисунок </w:t>
      </w:r>
      <w:fldSimple w:instr=" SEQ Рисунок \* ARABIC ">
        <w:r w:rsidR="006A0835">
          <w:rPr>
            <w:noProof/>
          </w:rPr>
          <w:t>93</w:t>
        </w:r>
      </w:fldSimple>
      <w:bookmarkEnd w:id="231"/>
      <w:r w:rsidR="005043E9" w:rsidRPr="00A80107">
        <w:t xml:space="preserve"> – Заполнение блока «Время приема»</w:t>
      </w:r>
    </w:p>
    <w:p w14:paraId="0D22D4A3" w14:textId="12F2E8DB" w:rsidR="002360DD" w:rsidRPr="00A80107" w:rsidRDefault="004B7296" w:rsidP="005043E9">
      <w:pPr>
        <w:pStyle w:val="phnormal"/>
        <w:rPr>
          <w:rFonts w:cs="Arial"/>
        </w:rPr>
      </w:pPr>
      <w:proofErr w:type="gramStart"/>
      <w:r w:rsidRPr="00A80107">
        <w:rPr>
          <w:rFonts w:cs="Arial"/>
        </w:rPr>
        <w:t>Е</w:t>
      </w:r>
      <w:r w:rsidR="005043E9" w:rsidRPr="00A80107">
        <w:rPr>
          <w:rFonts w:cs="Arial"/>
        </w:rPr>
        <w:t>сли в поле «</w:t>
      </w:r>
      <w:r w:rsidR="002360DD" w:rsidRPr="00A80107">
        <w:rPr>
          <w:rFonts w:cs="Arial"/>
        </w:rPr>
        <w:t>Периодичност</w:t>
      </w:r>
      <w:r w:rsidR="005043E9" w:rsidRPr="00A80107">
        <w:rPr>
          <w:rFonts w:cs="Arial"/>
        </w:rPr>
        <w:t xml:space="preserve">ь» </w:t>
      </w:r>
      <w:r w:rsidR="002360DD" w:rsidRPr="00A80107">
        <w:rPr>
          <w:rFonts w:cs="Arial"/>
        </w:rPr>
        <w:t xml:space="preserve">выбрано значение </w:t>
      </w:r>
      <w:r w:rsidR="005043E9" w:rsidRPr="00A80107">
        <w:rPr>
          <w:rFonts w:cs="Arial"/>
        </w:rPr>
        <w:t>«</w:t>
      </w:r>
      <w:r w:rsidR="002360DD" w:rsidRPr="00A80107">
        <w:rPr>
          <w:rFonts w:cs="Arial"/>
        </w:rPr>
        <w:t>Ежемесячно</w:t>
      </w:r>
      <w:r w:rsidR="005043E9" w:rsidRPr="00A80107">
        <w:rPr>
          <w:rFonts w:cs="Arial"/>
        </w:rPr>
        <w:t>»</w:t>
      </w:r>
      <w:r w:rsidR="002360DD" w:rsidRPr="00A80107">
        <w:rPr>
          <w:rFonts w:cs="Arial"/>
        </w:rPr>
        <w:t xml:space="preserve">, то </w:t>
      </w:r>
      <w:r w:rsidRPr="00A80107">
        <w:rPr>
          <w:rFonts w:cs="Arial"/>
        </w:rPr>
        <w:t>для блока «Время приема» будет доступен выбор</w:t>
      </w:r>
      <w:r w:rsidR="002360DD" w:rsidRPr="00A80107">
        <w:rPr>
          <w:rFonts w:cs="Arial"/>
        </w:rPr>
        <w:t xml:space="preserve"> дней недели в месяце</w:t>
      </w:r>
      <w:r w:rsidR="005043E9"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_Ref473638056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90</w:t>
      </w:r>
      <w:r w:rsidRPr="00A80107">
        <w:rPr>
          <w:rFonts w:cs="Arial"/>
        </w:rPr>
        <w:fldChar w:fldCharType="end"/>
      </w:r>
      <w:r w:rsidRPr="00A80107">
        <w:rPr>
          <w:rFonts w:cs="Arial"/>
        </w:rPr>
        <w:t>)</w:t>
      </w:r>
      <w:r w:rsidR="002360DD" w:rsidRPr="00A80107">
        <w:rPr>
          <w:rFonts w:cs="Arial"/>
        </w:rPr>
        <w:t xml:space="preserve">, в </w:t>
      </w:r>
      <w:r w:rsidR="005043E9" w:rsidRPr="00A80107">
        <w:rPr>
          <w:rFonts w:cs="Arial"/>
        </w:rPr>
        <w:t xml:space="preserve">списке которых указаны значения, например, </w:t>
      </w:r>
      <w:r w:rsidR="002360DD" w:rsidRPr="00A80107">
        <w:rPr>
          <w:rFonts w:cs="Arial"/>
        </w:rPr>
        <w:t>под понедельником:</w:t>
      </w:r>
      <w:r w:rsidRPr="00A80107">
        <w:rPr>
          <w:rFonts w:cs="Arial"/>
        </w:rPr>
        <w:t xml:space="preserve"> </w:t>
      </w:r>
      <w:r w:rsidR="002360DD" w:rsidRPr="00A80107">
        <w:rPr>
          <w:rFonts w:cs="Arial"/>
        </w:rPr>
        <w:t>1-й понедельник, 2-й понедельник, 3-й понедельник, 4-й понедельник, 5-й понедельник</w:t>
      </w:r>
      <w:r w:rsidR="005043E9" w:rsidRPr="00A80107">
        <w:rPr>
          <w:rFonts w:cs="Arial"/>
        </w:rPr>
        <w:t xml:space="preserve"> </w:t>
      </w:r>
      <w:r w:rsidR="002360DD" w:rsidRPr="00A80107">
        <w:rPr>
          <w:rFonts w:cs="Arial"/>
        </w:rPr>
        <w:t>и т.д. под каждым днем недели</w:t>
      </w:r>
      <w:r w:rsidR="005043E9" w:rsidRPr="00A80107">
        <w:rPr>
          <w:rFonts w:cs="Arial"/>
        </w:rPr>
        <w:t>.</w:t>
      </w:r>
      <w:proofErr w:type="gramEnd"/>
    </w:p>
    <w:p w14:paraId="0C443840" w14:textId="77777777" w:rsidR="004B7296" w:rsidRPr="00A80107" w:rsidRDefault="00FA6269" w:rsidP="004B7296">
      <w:pPr>
        <w:pStyle w:val="phfigure"/>
        <w:rPr>
          <w:rFonts w:cs="Arial"/>
        </w:rPr>
      </w:pPr>
      <w:r w:rsidRPr="00A80107">
        <w:rPr>
          <w:rFonts w:cs="Arial"/>
          <w:noProof/>
        </w:rPr>
        <w:drawing>
          <wp:inline distT="0" distB="0" distL="0" distR="0" wp14:anchorId="52B0AA69" wp14:editId="5E8672F5">
            <wp:extent cx="1095375" cy="1543050"/>
            <wp:effectExtent l="0" t="0" r="9525" b="0"/>
            <wp:docPr id="5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95375" cy="1543050"/>
                    </a:xfrm>
                    <a:prstGeom prst="rect">
                      <a:avLst/>
                    </a:prstGeom>
                    <a:noFill/>
                    <a:ln>
                      <a:noFill/>
                    </a:ln>
                  </pic:spPr>
                </pic:pic>
              </a:graphicData>
            </a:graphic>
          </wp:inline>
        </w:drawing>
      </w:r>
    </w:p>
    <w:p w14:paraId="302EAA38" w14:textId="0B9A8C56" w:rsidR="004B7296" w:rsidRPr="00A80107" w:rsidRDefault="00EA7C0D" w:rsidP="004B7296">
      <w:pPr>
        <w:pStyle w:val="phfiguretitle"/>
      </w:pPr>
      <w:bookmarkStart w:id="232" w:name="_Ref473638056"/>
      <w:r>
        <w:t>Рисунок </w:t>
      </w:r>
      <w:fldSimple w:instr=" SEQ Рисунок \* ARABIC ">
        <w:r w:rsidR="006A0835">
          <w:rPr>
            <w:noProof/>
          </w:rPr>
          <w:t>94</w:t>
        </w:r>
      </w:fldSimple>
      <w:bookmarkEnd w:id="232"/>
      <w:r w:rsidR="004B7296" w:rsidRPr="00A80107">
        <w:t xml:space="preserve"> – Заполнение блока «Время приема» для выбранного значения «Ежемесячно» в поле «Периодичность»</w:t>
      </w:r>
    </w:p>
    <w:p w14:paraId="0944FE50" w14:textId="77777777" w:rsidR="00145D18" w:rsidRPr="00A80107" w:rsidRDefault="00E77664" w:rsidP="00E77664">
      <w:pPr>
        <w:pStyle w:val="31"/>
        <w:rPr>
          <w:rFonts w:cs="Arial"/>
        </w:rPr>
      </w:pPr>
      <w:bookmarkStart w:id="233" w:name="_Toc524534465"/>
      <w:r w:rsidRPr="00A80107">
        <w:rPr>
          <w:rFonts w:cs="Arial"/>
        </w:rPr>
        <w:t>Расписание приема</w:t>
      </w:r>
      <w:bookmarkEnd w:id="233"/>
    </w:p>
    <w:p w14:paraId="36DCFFFB" w14:textId="6732A81F" w:rsidR="005043E9" w:rsidRPr="00A80107" w:rsidRDefault="005043E9" w:rsidP="005043E9">
      <w:pPr>
        <w:pStyle w:val="phnormal"/>
        <w:rPr>
          <w:rFonts w:cs="Arial"/>
        </w:rPr>
      </w:pPr>
      <w:r w:rsidRPr="00A80107">
        <w:rPr>
          <w:rFonts w:cs="Arial"/>
        </w:rPr>
        <w:t xml:space="preserve">Перейдите в пункт меню </w:t>
      </w:r>
      <w:r w:rsidR="00F83757" w:rsidRPr="00A80107">
        <w:rPr>
          <w:rFonts w:cs="Arial"/>
        </w:rPr>
        <w:t>«</w:t>
      </w:r>
      <w:r w:rsidR="00E77664" w:rsidRPr="00A80107">
        <w:rPr>
          <w:rFonts w:cs="Arial"/>
        </w:rPr>
        <w:t>Пуск</w:t>
      </w:r>
      <w:r w:rsidRPr="00A80107">
        <w:rPr>
          <w:rFonts w:cs="Arial"/>
        </w:rPr>
        <w:t>/Зачисление/</w:t>
      </w:r>
      <w:r w:rsidR="00E77664" w:rsidRPr="00A80107">
        <w:rPr>
          <w:rFonts w:cs="Arial"/>
        </w:rPr>
        <w:t>Расписание приема у специалистов</w:t>
      </w:r>
      <w:r w:rsidR="00F83757" w:rsidRPr="00A80107">
        <w:rPr>
          <w:rFonts w:cs="Arial"/>
        </w:rPr>
        <w:t>»</w:t>
      </w:r>
      <w:r w:rsidRPr="00A80107">
        <w:rPr>
          <w:rFonts w:cs="Arial"/>
        </w:rPr>
        <w:t>, откроется</w:t>
      </w:r>
      <w:r w:rsidR="00E77664" w:rsidRPr="00A80107">
        <w:rPr>
          <w:rFonts w:cs="Arial"/>
        </w:rPr>
        <w:t xml:space="preserve"> окно</w:t>
      </w:r>
      <w:r w:rsidRPr="00A80107">
        <w:rPr>
          <w:rFonts w:cs="Arial"/>
        </w:rPr>
        <w:t xml:space="preserve"> «</w:t>
      </w:r>
      <w:r w:rsidR="00E77664" w:rsidRPr="00A80107">
        <w:rPr>
          <w:rFonts w:cs="Arial"/>
        </w:rPr>
        <w:t>Расписание приема у специалистов</w:t>
      </w:r>
      <w:r w:rsidRPr="00A80107">
        <w:rPr>
          <w:rFonts w:cs="Arial"/>
        </w:rPr>
        <w:t>», содержащее данные введенные при создании записи (</w:t>
      </w:r>
      <w:r w:rsidRPr="00A80107">
        <w:rPr>
          <w:rFonts w:cs="Arial"/>
        </w:rPr>
        <w:fldChar w:fldCharType="begin"/>
      </w:r>
      <w:r w:rsidRPr="00A80107">
        <w:rPr>
          <w:rFonts w:cs="Arial"/>
        </w:rPr>
        <w:instrText xml:space="preserve"> REF _Ref468198499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91</w:t>
      </w:r>
      <w:r w:rsidRPr="00A80107">
        <w:rPr>
          <w:rFonts w:cs="Arial"/>
        </w:rPr>
        <w:fldChar w:fldCharType="end"/>
      </w:r>
      <w:r w:rsidRPr="00A80107">
        <w:rPr>
          <w:rFonts w:cs="Arial"/>
        </w:rPr>
        <w:t>) (см.</w:t>
      </w:r>
      <w:r w:rsidR="00FF7F3A" w:rsidRPr="00A80107">
        <w:rPr>
          <w:rFonts w:cs="Arial"/>
        </w:rPr>
        <w:t xml:space="preserve"> п. </w:t>
      </w:r>
      <w:r w:rsidR="007D4E88" w:rsidRPr="00A80107">
        <w:rPr>
          <w:rFonts w:cs="Arial"/>
        </w:rPr>
        <w:fldChar w:fldCharType="begin"/>
      </w:r>
      <w:r w:rsidR="007D4E88" w:rsidRPr="00A80107">
        <w:rPr>
          <w:rFonts w:cs="Arial"/>
        </w:rPr>
        <w:instrText xml:space="preserve"> REF _Ref471986943 \w \h </w:instrText>
      </w:r>
      <w:r w:rsidR="007D6531" w:rsidRPr="00A80107">
        <w:rPr>
          <w:rFonts w:cs="Arial"/>
        </w:rPr>
        <w:instrText xml:space="preserve"> \* MERGEFORMAT </w:instrText>
      </w:r>
      <w:r w:rsidR="007D4E88" w:rsidRPr="00A80107">
        <w:rPr>
          <w:rFonts w:cs="Arial"/>
        </w:rPr>
      </w:r>
      <w:r w:rsidR="007D4E88" w:rsidRPr="00A80107">
        <w:rPr>
          <w:rFonts w:cs="Arial"/>
        </w:rPr>
        <w:fldChar w:fldCharType="separate"/>
      </w:r>
      <w:r w:rsidR="00F636D2">
        <w:rPr>
          <w:rFonts w:cs="Arial"/>
        </w:rPr>
        <w:t>1.17.2</w:t>
      </w:r>
      <w:r w:rsidR="007D4E88" w:rsidRPr="00A80107">
        <w:rPr>
          <w:rFonts w:cs="Arial"/>
        </w:rPr>
        <w:fldChar w:fldCharType="end"/>
      </w:r>
      <w:r w:rsidRPr="00A80107">
        <w:rPr>
          <w:rFonts w:cs="Arial"/>
        </w:rPr>
        <w:t>).</w:t>
      </w:r>
    </w:p>
    <w:p w14:paraId="57550D82" w14:textId="77777777" w:rsidR="005043E9" w:rsidRPr="00A80107" w:rsidRDefault="00FA6269" w:rsidP="005043E9">
      <w:pPr>
        <w:pStyle w:val="phfigure"/>
        <w:rPr>
          <w:rFonts w:cs="Arial"/>
        </w:rPr>
      </w:pPr>
      <w:r w:rsidRPr="00A80107">
        <w:rPr>
          <w:rFonts w:cs="Arial"/>
          <w:noProof/>
        </w:rPr>
        <w:lastRenderedPageBreak/>
        <w:drawing>
          <wp:inline distT="0" distB="0" distL="0" distR="0" wp14:anchorId="66F501A9" wp14:editId="604D965F">
            <wp:extent cx="6153150" cy="2619375"/>
            <wp:effectExtent l="0" t="0" r="0" b="9525"/>
            <wp:docPr id="5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53150" cy="2619375"/>
                    </a:xfrm>
                    <a:prstGeom prst="rect">
                      <a:avLst/>
                    </a:prstGeom>
                    <a:noFill/>
                    <a:ln>
                      <a:noFill/>
                    </a:ln>
                  </pic:spPr>
                </pic:pic>
              </a:graphicData>
            </a:graphic>
          </wp:inline>
        </w:drawing>
      </w:r>
    </w:p>
    <w:p w14:paraId="74F41F72" w14:textId="4F8F310C" w:rsidR="005043E9" w:rsidRPr="00A80107" w:rsidRDefault="00EA7C0D" w:rsidP="005043E9">
      <w:pPr>
        <w:pStyle w:val="phfiguretitle"/>
      </w:pPr>
      <w:bookmarkStart w:id="234" w:name="_Ref468198499"/>
      <w:r>
        <w:t>Рисунок </w:t>
      </w:r>
      <w:fldSimple w:instr=" SEQ Рисунок \* ARABIC ">
        <w:r w:rsidR="006A0835">
          <w:rPr>
            <w:noProof/>
          </w:rPr>
          <w:t>95</w:t>
        </w:r>
      </w:fldSimple>
      <w:bookmarkEnd w:id="234"/>
      <w:r w:rsidR="005043E9" w:rsidRPr="00A80107">
        <w:t xml:space="preserve"> – Взаимосвязь формирования сетки расписания специалиста и расписания приема специалиста</w:t>
      </w:r>
    </w:p>
    <w:p w14:paraId="546755D8" w14:textId="5C6505C4" w:rsidR="00151CC5" w:rsidRPr="00A80107" w:rsidRDefault="00151CC5" w:rsidP="00151CC5">
      <w:pPr>
        <w:pStyle w:val="phnormal"/>
        <w:rPr>
          <w:rFonts w:cs="Arial"/>
        </w:rPr>
      </w:pPr>
      <w:r w:rsidRPr="00A80107">
        <w:rPr>
          <w:rFonts w:cs="Arial"/>
        </w:rPr>
        <w:t xml:space="preserve">Выделите ячейку и </w:t>
      </w:r>
      <w:r w:rsidR="005A49B8" w:rsidRPr="00A80107">
        <w:rPr>
          <w:rFonts w:cs="Arial"/>
        </w:rPr>
        <w:t>нажмите на кнопку</w:t>
      </w:r>
      <w:r w:rsidRPr="00A80107">
        <w:rPr>
          <w:rFonts w:cs="Arial"/>
        </w:rPr>
        <w:t xml:space="preserve"> «Добавить», открывшееся окно «Заявление в школы» (</w:t>
      </w:r>
      <w:r w:rsidRPr="00A80107">
        <w:rPr>
          <w:rFonts w:cs="Arial"/>
        </w:rPr>
        <w:fldChar w:fldCharType="begin"/>
      </w:r>
      <w:r w:rsidRPr="00A80107">
        <w:rPr>
          <w:rFonts w:cs="Arial"/>
        </w:rPr>
        <w:instrText xml:space="preserve"> REF _Ref468198732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92</w:t>
      </w:r>
      <w:r w:rsidRPr="00A80107">
        <w:rPr>
          <w:rFonts w:cs="Arial"/>
        </w:rPr>
        <w:fldChar w:fldCharType="end"/>
      </w:r>
      <w:r w:rsidRPr="00A80107">
        <w:rPr>
          <w:rFonts w:cs="Arial"/>
        </w:rPr>
        <w:t>) содержит список детей,</w:t>
      </w:r>
      <w:r w:rsidR="00F03AFE" w:rsidRPr="00A80107">
        <w:rPr>
          <w:rFonts w:cs="Arial"/>
        </w:rPr>
        <w:t xml:space="preserve"> </w:t>
      </w:r>
      <w:r w:rsidRPr="00A80107">
        <w:rPr>
          <w:rFonts w:cs="Arial"/>
        </w:rPr>
        <w:t xml:space="preserve">на которых поданы заявления на зачисление в </w:t>
      </w:r>
      <w:r w:rsidR="005E63C5">
        <w:rPr>
          <w:rFonts w:cs="Arial"/>
        </w:rPr>
        <w:t>текущую организацию</w:t>
      </w:r>
      <w:r w:rsidRPr="00A80107">
        <w:rPr>
          <w:rFonts w:cs="Arial"/>
        </w:rPr>
        <w:t>. Список отфильтрован по дате подачи заявления, дата заявлений равна или меньше (раньше) даты приема. Выберите ребенка и нажмите на кнопку «Выбрать» (</w:t>
      </w:r>
      <w:r w:rsidRPr="00A80107">
        <w:rPr>
          <w:rFonts w:cs="Arial"/>
        </w:rPr>
        <w:fldChar w:fldCharType="begin"/>
      </w:r>
      <w:r w:rsidRPr="00A80107">
        <w:rPr>
          <w:rFonts w:cs="Arial"/>
        </w:rPr>
        <w:instrText xml:space="preserve"> REF _Ref468198911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93</w:t>
      </w:r>
      <w:r w:rsidRPr="00A80107">
        <w:rPr>
          <w:rFonts w:cs="Arial"/>
        </w:rPr>
        <w:fldChar w:fldCharType="end"/>
      </w:r>
      <w:r w:rsidRPr="00A80107">
        <w:rPr>
          <w:rFonts w:cs="Arial"/>
        </w:rPr>
        <w:t>).</w:t>
      </w:r>
    </w:p>
    <w:p w14:paraId="1B551C02" w14:textId="77777777" w:rsidR="00151CC5" w:rsidRPr="00A80107" w:rsidRDefault="00FA6269" w:rsidP="00151CC5">
      <w:pPr>
        <w:pStyle w:val="phfigure"/>
        <w:rPr>
          <w:rFonts w:cs="Arial"/>
        </w:rPr>
      </w:pPr>
      <w:r w:rsidRPr="00A80107">
        <w:rPr>
          <w:rFonts w:cs="Arial"/>
          <w:noProof/>
        </w:rPr>
        <w:drawing>
          <wp:inline distT="0" distB="0" distL="0" distR="0" wp14:anchorId="1B8E9C85" wp14:editId="49176445">
            <wp:extent cx="6153150" cy="3714750"/>
            <wp:effectExtent l="0" t="0" r="0" b="0"/>
            <wp:docPr id="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53150" cy="3714750"/>
                    </a:xfrm>
                    <a:prstGeom prst="rect">
                      <a:avLst/>
                    </a:prstGeom>
                    <a:noFill/>
                    <a:ln>
                      <a:noFill/>
                    </a:ln>
                  </pic:spPr>
                </pic:pic>
              </a:graphicData>
            </a:graphic>
          </wp:inline>
        </w:drawing>
      </w:r>
    </w:p>
    <w:p w14:paraId="2B2038B8" w14:textId="70497263" w:rsidR="005043E9" w:rsidRPr="00A80107" w:rsidRDefault="00EA7C0D" w:rsidP="00151CC5">
      <w:pPr>
        <w:pStyle w:val="phfiguretitle"/>
      </w:pPr>
      <w:bookmarkStart w:id="235" w:name="_Ref468198732"/>
      <w:r>
        <w:t>Рисунок </w:t>
      </w:r>
      <w:fldSimple w:instr=" SEQ Рисунок \* ARABIC ">
        <w:r w:rsidR="006A0835">
          <w:rPr>
            <w:noProof/>
          </w:rPr>
          <w:t>96</w:t>
        </w:r>
      </w:fldSimple>
      <w:bookmarkEnd w:id="235"/>
      <w:r w:rsidR="00151CC5" w:rsidRPr="00A80107">
        <w:t xml:space="preserve"> – Запись ребенка на прием </w:t>
      </w:r>
    </w:p>
    <w:p w14:paraId="0E2CA2F8" w14:textId="77777777" w:rsidR="00151CC5" w:rsidRPr="00A80107" w:rsidRDefault="00FA6269" w:rsidP="00151CC5">
      <w:pPr>
        <w:pStyle w:val="phfigure"/>
        <w:rPr>
          <w:rFonts w:cs="Arial"/>
        </w:rPr>
      </w:pPr>
      <w:r w:rsidRPr="00A80107">
        <w:rPr>
          <w:rFonts w:cs="Arial"/>
          <w:noProof/>
        </w:rPr>
        <w:lastRenderedPageBreak/>
        <w:drawing>
          <wp:inline distT="0" distB="0" distL="0" distR="0" wp14:anchorId="216E8F9F" wp14:editId="29889776">
            <wp:extent cx="1419225" cy="828675"/>
            <wp:effectExtent l="0" t="0" r="9525" b="9525"/>
            <wp:docPr id="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19225" cy="828675"/>
                    </a:xfrm>
                    <a:prstGeom prst="rect">
                      <a:avLst/>
                    </a:prstGeom>
                    <a:noFill/>
                    <a:ln>
                      <a:noFill/>
                    </a:ln>
                  </pic:spPr>
                </pic:pic>
              </a:graphicData>
            </a:graphic>
          </wp:inline>
        </w:drawing>
      </w:r>
    </w:p>
    <w:p w14:paraId="6174B971" w14:textId="03532B34" w:rsidR="00151CC5" w:rsidRPr="00A80107" w:rsidRDefault="00EA7C0D" w:rsidP="00151CC5">
      <w:pPr>
        <w:pStyle w:val="phfiguretitle"/>
      </w:pPr>
      <w:bookmarkStart w:id="236" w:name="_Ref468198911"/>
      <w:r>
        <w:t>Рисунок </w:t>
      </w:r>
      <w:fldSimple w:instr=" SEQ Рисунок \* ARABIC ">
        <w:r w:rsidR="006A0835">
          <w:rPr>
            <w:noProof/>
          </w:rPr>
          <w:t>97</w:t>
        </w:r>
      </w:fldSimple>
      <w:bookmarkEnd w:id="236"/>
      <w:r w:rsidR="00151CC5" w:rsidRPr="00A80107">
        <w:t xml:space="preserve"> – Отображение записи ребенка на прием к специалисту</w:t>
      </w:r>
    </w:p>
    <w:p w14:paraId="55FB0A7A" w14:textId="77777777" w:rsidR="00E77664" w:rsidRPr="00A80107" w:rsidRDefault="00151CC5" w:rsidP="00151CC5">
      <w:pPr>
        <w:pStyle w:val="phnormal"/>
        <w:rPr>
          <w:rFonts w:cs="Arial"/>
        </w:rPr>
      </w:pPr>
      <w:r w:rsidRPr="00A80107">
        <w:rPr>
          <w:rFonts w:cs="Arial"/>
        </w:rPr>
        <w:t>П</w:t>
      </w:r>
      <w:r w:rsidR="00E77664" w:rsidRPr="00A80107">
        <w:rPr>
          <w:rFonts w:cs="Arial"/>
        </w:rPr>
        <w:t xml:space="preserve">ри добавлении ребенка </w:t>
      </w:r>
      <w:r w:rsidRPr="00A80107">
        <w:rPr>
          <w:rFonts w:cs="Arial"/>
        </w:rPr>
        <w:t>также</w:t>
      </w:r>
      <w:r w:rsidR="00E77664" w:rsidRPr="00A80107">
        <w:rPr>
          <w:rFonts w:cs="Arial"/>
        </w:rPr>
        <w:t xml:space="preserve"> пров</w:t>
      </w:r>
      <w:r w:rsidRPr="00A80107">
        <w:rPr>
          <w:rFonts w:cs="Arial"/>
        </w:rPr>
        <w:t>одится</w:t>
      </w:r>
      <w:r w:rsidR="00E77664" w:rsidRPr="00A80107">
        <w:rPr>
          <w:rFonts w:cs="Arial"/>
        </w:rPr>
        <w:t xml:space="preserve"> проверк</w:t>
      </w:r>
      <w:r w:rsidRPr="00A80107">
        <w:rPr>
          <w:rFonts w:cs="Arial"/>
        </w:rPr>
        <w:t>а</w:t>
      </w:r>
      <w:r w:rsidR="00E77664" w:rsidRPr="00A80107">
        <w:rPr>
          <w:rFonts w:cs="Arial"/>
        </w:rPr>
        <w:t xml:space="preserve"> на то, не записан ли ребенок на прием в то же самое время и в тот же самый день, но </w:t>
      </w:r>
      <w:r w:rsidRPr="00A80107">
        <w:rPr>
          <w:rFonts w:cs="Arial"/>
        </w:rPr>
        <w:t>у</w:t>
      </w:r>
      <w:r w:rsidR="00E77664" w:rsidRPr="00A80107">
        <w:rPr>
          <w:rFonts w:cs="Arial"/>
        </w:rPr>
        <w:t xml:space="preserve"> другого сотрудника.</w:t>
      </w:r>
    </w:p>
    <w:p w14:paraId="1ACDCFC7" w14:textId="77777777" w:rsidR="00151CC5" w:rsidRPr="00A80107" w:rsidRDefault="00151CC5" w:rsidP="00151CC5">
      <w:pPr>
        <w:pStyle w:val="phnormal"/>
        <w:rPr>
          <w:rFonts w:cs="Arial"/>
        </w:rPr>
      </w:pPr>
      <w:r w:rsidRPr="00A80107">
        <w:rPr>
          <w:rFonts w:cs="Arial"/>
        </w:rPr>
        <w:t>При нажатии на кнопку «</w:t>
      </w:r>
      <w:r w:rsidR="00E77664" w:rsidRPr="00A80107">
        <w:rPr>
          <w:rFonts w:cs="Arial"/>
        </w:rPr>
        <w:t>Печать</w:t>
      </w:r>
      <w:r w:rsidRPr="00A80107">
        <w:rPr>
          <w:rFonts w:cs="Arial"/>
        </w:rPr>
        <w:t xml:space="preserve">» и заполнение параметров формирования отчета, </w:t>
      </w:r>
      <w:r w:rsidR="00E77664" w:rsidRPr="00A80107">
        <w:rPr>
          <w:rFonts w:cs="Arial"/>
        </w:rPr>
        <w:t>печатн</w:t>
      </w:r>
      <w:r w:rsidRPr="00A80107">
        <w:rPr>
          <w:rFonts w:cs="Arial"/>
        </w:rPr>
        <w:t xml:space="preserve">ая </w:t>
      </w:r>
      <w:r w:rsidR="00E77664" w:rsidRPr="00A80107">
        <w:rPr>
          <w:rFonts w:cs="Arial"/>
        </w:rPr>
        <w:t>форм</w:t>
      </w:r>
      <w:r w:rsidRPr="00A80107">
        <w:rPr>
          <w:rFonts w:cs="Arial"/>
        </w:rPr>
        <w:t xml:space="preserve">а отчета </w:t>
      </w:r>
      <w:r w:rsidR="00E77664" w:rsidRPr="00A80107">
        <w:rPr>
          <w:rFonts w:cs="Arial"/>
        </w:rPr>
        <w:t xml:space="preserve">в формате программы </w:t>
      </w:r>
      <w:proofErr w:type="spellStart"/>
      <w:r w:rsidR="00E77664" w:rsidRPr="00A80107">
        <w:rPr>
          <w:rFonts w:cs="Arial"/>
        </w:rPr>
        <w:t>Excel</w:t>
      </w:r>
      <w:proofErr w:type="spellEnd"/>
      <w:r w:rsidR="00E77664" w:rsidRPr="00A80107">
        <w:rPr>
          <w:rFonts w:cs="Arial"/>
        </w:rPr>
        <w:t xml:space="preserve"> (фа</w:t>
      </w:r>
      <w:r w:rsidRPr="00A80107">
        <w:rPr>
          <w:rFonts w:cs="Arial"/>
        </w:rPr>
        <w:t xml:space="preserve">йл шаблона приложен Печать.xls) будет выгружена на </w:t>
      </w:r>
      <w:r w:rsidR="001742BD" w:rsidRPr="00A80107">
        <w:rPr>
          <w:rFonts w:cs="Arial"/>
        </w:rPr>
        <w:t>компьютер</w:t>
      </w:r>
      <w:r w:rsidRPr="00A80107">
        <w:rPr>
          <w:rFonts w:cs="Arial"/>
        </w:rPr>
        <w:t xml:space="preserve"> пользователя. </w:t>
      </w:r>
      <w:r w:rsidR="00E77664" w:rsidRPr="00A80107">
        <w:rPr>
          <w:rFonts w:cs="Arial"/>
        </w:rPr>
        <w:t>В печатную форму на отдельные листы выгрузится расписание приемов всех сотрудников, просмотр которых доступно авторизовавшемуся в данную сессию пользователю.</w:t>
      </w:r>
      <w:r w:rsidRPr="00A80107">
        <w:rPr>
          <w:rFonts w:cs="Arial"/>
        </w:rPr>
        <w:t xml:space="preserve"> </w:t>
      </w:r>
      <w:r w:rsidR="00E77664" w:rsidRPr="00A80107">
        <w:rPr>
          <w:rFonts w:cs="Arial"/>
        </w:rPr>
        <w:t xml:space="preserve">В печатную форму не </w:t>
      </w:r>
      <w:r w:rsidRPr="00A80107">
        <w:rPr>
          <w:rFonts w:cs="Arial"/>
        </w:rPr>
        <w:t>будут</w:t>
      </w:r>
      <w:r w:rsidR="00E77664" w:rsidRPr="00A80107">
        <w:rPr>
          <w:rFonts w:cs="Arial"/>
        </w:rPr>
        <w:t xml:space="preserve"> </w:t>
      </w:r>
      <w:r w:rsidRPr="00A80107">
        <w:rPr>
          <w:rFonts w:cs="Arial"/>
        </w:rPr>
        <w:t>выведены</w:t>
      </w:r>
      <w:r w:rsidR="00E77664" w:rsidRPr="00A80107">
        <w:rPr>
          <w:rFonts w:cs="Arial"/>
        </w:rPr>
        <w:t xml:space="preserve"> те дни, в которые нет ни одного приема.</w:t>
      </w:r>
      <w:r w:rsidRPr="00A80107">
        <w:rPr>
          <w:rFonts w:cs="Arial"/>
        </w:rPr>
        <w:t xml:space="preserve"> </w:t>
      </w:r>
      <w:r w:rsidR="00E77664" w:rsidRPr="00A80107">
        <w:rPr>
          <w:rFonts w:cs="Arial"/>
        </w:rPr>
        <w:t xml:space="preserve">Таблица расписания </w:t>
      </w:r>
      <w:r w:rsidRPr="00A80107">
        <w:rPr>
          <w:rFonts w:cs="Arial"/>
        </w:rPr>
        <w:t xml:space="preserve">будет </w:t>
      </w:r>
      <w:r w:rsidR="004B7296" w:rsidRPr="00A80107">
        <w:rPr>
          <w:rFonts w:cs="Arial"/>
        </w:rPr>
        <w:t>выгружена</w:t>
      </w:r>
      <w:r w:rsidR="00F03AFE" w:rsidRPr="00A80107">
        <w:rPr>
          <w:rFonts w:cs="Arial"/>
        </w:rPr>
        <w:t xml:space="preserve"> </w:t>
      </w:r>
      <w:r w:rsidR="00E77664" w:rsidRPr="00A80107">
        <w:rPr>
          <w:rFonts w:cs="Arial"/>
        </w:rPr>
        <w:t>на листе</w:t>
      </w:r>
      <w:r w:rsidR="004B7296" w:rsidRPr="00A80107">
        <w:rPr>
          <w:rFonts w:cs="Arial"/>
        </w:rPr>
        <w:t xml:space="preserve"> формата</w:t>
      </w:r>
      <w:r w:rsidR="00E77664" w:rsidRPr="00A80107">
        <w:rPr>
          <w:rFonts w:cs="Arial"/>
        </w:rPr>
        <w:t xml:space="preserve"> А</w:t>
      </w:r>
      <w:proofErr w:type="gramStart"/>
      <w:r w:rsidR="00E77664" w:rsidRPr="00A80107">
        <w:rPr>
          <w:rFonts w:cs="Arial"/>
        </w:rPr>
        <w:t>4</w:t>
      </w:r>
      <w:proofErr w:type="gramEnd"/>
      <w:r w:rsidR="00E77664" w:rsidRPr="00A80107">
        <w:rPr>
          <w:rFonts w:cs="Arial"/>
        </w:rPr>
        <w:t xml:space="preserve"> в</w:t>
      </w:r>
      <w:r w:rsidR="004B7296" w:rsidRPr="00A80107">
        <w:rPr>
          <w:rFonts w:cs="Arial"/>
        </w:rPr>
        <w:t xml:space="preserve"> альбомной ориентации</w:t>
      </w:r>
      <w:r w:rsidR="00E77664" w:rsidRPr="00A80107">
        <w:rPr>
          <w:rFonts w:cs="Arial"/>
        </w:rPr>
        <w:t>.</w:t>
      </w:r>
      <w:bookmarkStart w:id="237" w:name="_Toc435434412"/>
      <w:bookmarkStart w:id="238" w:name="_Toc447013383"/>
      <w:bookmarkStart w:id="239" w:name="_Toc448855383"/>
      <w:bookmarkEnd w:id="47"/>
      <w:bookmarkEnd w:id="48"/>
      <w:bookmarkEnd w:id="49"/>
      <w:bookmarkEnd w:id="50"/>
    </w:p>
    <w:p w14:paraId="70F766ED" w14:textId="064C9C70" w:rsidR="00F636D2" w:rsidRDefault="00F636D2" w:rsidP="00151CC5">
      <w:pPr>
        <w:pStyle w:val="23"/>
        <w:rPr>
          <w:rFonts w:cs="Arial"/>
        </w:rPr>
      </w:pPr>
      <w:bookmarkStart w:id="240" w:name="_Ref521940248"/>
      <w:bookmarkStart w:id="241" w:name="_Toc524534466"/>
      <w:r>
        <w:rPr>
          <w:rFonts w:cs="Arial"/>
        </w:rPr>
        <w:t>Инструктаж</w:t>
      </w:r>
      <w:bookmarkEnd w:id="240"/>
      <w:bookmarkEnd w:id="241"/>
    </w:p>
    <w:p w14:paraId="5E3473BA" w14:textId="072B5E6A" w:rsidR="00F636D2" w:rsidRDefault="00F636D2" w:rsidP="00F636D2">
      <w:pPr>
        <w:pStyle w:val="phnormal"/>
      </w:pPr>
      <w:r>
        <w:t xml:space="preserve">При </w:t>
      </w:r>
      <w:proofErr w:type="gramStart"/>
      <w:r>
        <w:t>включенном</w:t>
      </w:r>
      <w:proofErr w:type="gramEnd"/>
      <w:r>
        <w:t xml:space="preserve"> плагине предоставляется возможность внести информацию о запланированных и проведенных инструктажах организации.</w:t>
      </w:r>
    </w:p>
    <w:p w14:paraId="30410AF6" w14:textId="77777777" w:rsidR="00F636D2" w:rsidRDefault="00F636D2" w:rsidP="00F636D2">
      <w:pPr>
        <w:pStyle w:val="phnormal"/>
      </w:pPr>
      <w:r>
        <w:t>Перейдите в пункт меню «Пуск/Реестры/Инструктаж».</w:t>
      </w:r>
    </w:p>
    <w:p w14:paraId="4A4E3BAF" w14:textId="77777777" w:rsidR="00F636D2" w:rsidRDefault="00F636D2" w:rsidP="00F636D2">
      <w:pPr>
        <w:pStyle w:val="phnormal"/>
      </w:pPr>
      <w:r>
        <w:t>Чтобы создать инструктаж, выполните следующие действия:</w:t>
      </w:r>
    </w:p>
    <w:p w14:paraId="36548AE2" w14:textId="4B7FE579" w:rsidR="00F636D2" w:rsidRDefault="00F636D2" w:rsidP="00F636D2">
      <w:pPr>
        <w:pStyle w:val="phlistordereda"/>
        <w:numPr>
          <w:ilvl w:val="0"/>
          <w:numId w:val="50"/>
        </w:numPr>
      </w:pPr>
      <w:r>
        <w:t>нажмите кнопку «Добавить». Откроется окно добавления записи «Инструктаж» (</w:t>
      </w:r>
      <w:r>
        <w:fldChar w:fldCharType="begin"/>
      </w:r>
      <w:r>
        <w:instrText xml:space="preserve"> REF _Ref515351304 \h </w:instrText>
      </w:r>
      <w:r>
        <w:fldChar w:fldCharType="separate"/>
      </w:r>
      <w:r>
        <w:t xml:space="preserve">Рисунок </w:t>
      </w:r>
      <w:r>
        <w:rPr>
          <w:noProof/>
        </w:rPr>
        <w:t>94</w:t>
      </w:r>
      <w:r>
        <w:fldChar w:fldCharType="end"/>
      </w:r>
      <w:r>
        <w:t>);</w:t>
      </w:r>
    </w:p>
    <w:p w14:paraId="6460BF90" w14:textId="77777777" w:rsidR="00F636D2" w:rsidRDefault="00F636D2" w:rsidP="00F636D2">
      <w:pPr>
        <w:pStyle w:val="phfigure"/>
      </w:pPr>
      <w:r>
        <w:rPr>
          <w:noProof/>
        </w:rPr>
        <w:lastRenderedPageBreak/>
        <w:drawing>
          <wp:inline distT="0" distB="0" distL="0" distR="0" wp14:anchorId="5AC67029" wp14:editId="09C9BC74">
            <wp:extent cx="4638675" cy="57150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4638675" cy="5715000"/>
                    </a:xfrm>
                    <a:prstGeom prst="rect">
                      <a:avLst/>
                    </a:prstGeom>
                  </pic:spPr>
                </pic:pic>
              </a:graphicData>
            </a:graphic>
          </wp:inline>
        </w:drawing>
      </w:r>
    </w:p>
    <w:p w14:paraId="6EA1F1BE" w14:textId="77777777" w:rsidR="00F636D2" w:rsidRDefault="00F636D2" w:rsidP="00F636D2">
      <w:pPr>
        <w:pStyle w:val="phfiguretitle"/>
      </w:pPr>
      <w:bookmarkStart w:id="242" w:name="_Ref515351304"/>
      <w:r>
        <w:t xml:space="preserve">Рисунок </w:t>
      </w:r>
      <w:fldSimple w:instr=" SEQ Рисунок \* ARABIC ">
        <w:r w:rsidR="006A0835">
          <w:rPr>
            <w:noProof/>
          </w:rPr>
          <w:t>98</w:t>
        </w:r>
      </w:fldSimple>
      <w:bookmarkEnd w:id="242"/>
      <w:r>
        <w:t xml:space="preserve"> – Окно «Инструктаж: Добавление»</w:t>
      </w:r>
    </w:p>
    <w:p w14:paraId="55C3FE95" w14:textId="77777777" w:rsidR="00F636D2" w:rsidRDefault="00F636D2" w:rsidP="00F636D2">
      <w:pPr>
        <w:pStyle w:val="phlistordereda"/>
      </w:pPr>
      <w:r>
        <w:t>заполните поля:</w:t>
      </w:r>
    </w:p>
    <w:p w14:paraId="5B0A7E02" w14:textId="77777777" w:rsidR="00F636D2" w:rsidRDefault="00F636D2" w:rsidP="00F636D2">
      <w:pPr>
        <w:pStyle w:val="phlistitemized2"/>
      </w:pPr>
      <w:r>
        <w:t xml:space="preserve">«Дата» – введите дату вручную или воспользуйтесь календарем </w:t>
      </w:r>
      <w:r>
        <w:rPr>
          <w:noProof/>
        </w:rPr>
        <w:drawing>
          <wp:inline distT="0" distB="0" distL="0" distR="0" wp14:anchorId="1B4F534F" wp14:editId="4D3BB4C5">
            <wp:extent cx="18097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180975" cy="219075"/>
                    </a:xfrm>
                    <a:prstGeom prst="rect">
                      <a:avLst/>
                    </a:prstGeom>
                  </pic:spPr>
                </pic:pic>
              </a:graphicData>
            </a:graphic>
          </wp:inline>
        </w:drawing>
      </w:r>
      <w:r>
        <w:t>;</w:t>
      </w:r>
    </w:p>
    <w:p w14:paraId="3C90F170" w14:textId="77777777" w:rsidR="00F636D2" w:rsidRDefault="00F636D2" w:rsidP="00F636D2">
      <w:pPr>
        <w:pStyle w:val="phlistitemized2"/>
      </w:pPr>
      <w:r>
        <w:t>«Тема» – впишите тему инструктажа (поле является обязательным для заполнения);</w:t>
      </w:r>
    </w:p>
    <w:p w14:paraId="1F8B1FF2" w14:textId="77777777" w:rsidR="00F636D2" w:rsidRDefault="00F636D2" w:rsidP="00F636D2">
      <w:pPr>
        <w:pStyle w:val="phlistitemized2"/>
      </w:pPr>
      <w:r>
        <w:t>«Содержание инструктажа» – при необходимости загрузите файл.</w:t>
      </w:r>
    </w:p>
    <w:p w14:paraId="37553A9E" w14:textId="77777777" w:rsidR="00F636D2" w:rsidRDefault="00F636D2" w:rsidP="00F636D2">
      <w:pPr>
        <w:pStyle w:val="phlistordereda"/>
      </w:pPr>
      <w:proofErr w:type="gramStart"/>
      <w:r>
        <w:t>в разделе «Инструктирующие сотрудники» нажмите кнопку «Добавить», установкой «флажков» выберите сотрудников и нажмите кнопку «Выбрать».</w:t>
      </w:r>
      <w:proofErr w:type="gramEnd"/>
      <w:r>
        <w:t xml:space="preserve"> Для удаления сотрудника из раздела выберите ФИО и нажмите кнопку «Удалить»;</w:t>
      </w:r>
    </w:p>
    <w:p w14:paraId="5BB67F9C" w14:textId="77777777" w:rsidR="00F636D2" w:rsidRDefault="00F636D2" w:rsidP="00F636D2">
      <w:pPr>
        <w:pStyle w:val="phlistordereda"/>
      </w:pPr>
      <w:r>
        <w:lastRenderedPageBreak/>
        <w:t>в разделе «Инструктируемые классы» нажмите кнопку «Добавить». В открывшемся окне выберите классы, для которых необходимо провести инструктаж, и нажмите кнопку «Выбрать»;</w:t>
      </w:r>
    </w:p>
    <w:p w14:paraId="06000164" w14:textId="034A7711" w:rsidR="00F636D2" w:rsidRPr="00F636D2" w:rsidRDefault="00F636D2" w:rsidP="00F636D2">
      <w:pPr>
        <w:pStyle w:val="phlistordereda"/>
      </w:pPr>
      <w:r>
        <w:t>нажмите кнопку «Сохранить».</w:t>
      </w:r>
    </w:p>
    <w:p w14:paraId="171D9885" w14:textId="38039407" w:rsidR="00F636D2" w:rsidRDefault="00F636D2" w:rsidP="00151CC5">
      <w:pPr>
        <w:pStyle w:val="23"/>
        <w:rPr>
          <w:rFonts w:cs="Arial"/>
        </w:rPr>
      </w:pPr>
      <w:bookmarkStart w:id="243" w:name="_Ref521940249"/>
      <w:bookmarkStart w:id="244" w:name="_Toc524534467"/>
      <w:r>
        <w:rPr>
          <w:rFonts w:cs="Arial"/>
        </w:rPr>
        <w:t>Тестирование</w:t>
      </w:r>
      <w:bookmarkEnd w:id="243"/>
      <w:bookmarkEnd w:id="244"/>
    </w:p>
    <w:p w14:paraId="6570EB66" w14:textId="19970B43" w:rsidR="00F636D2" w:rsidRDefault="00F636D2" w:rsidP="00F636D2">
      <w:pPr>
        <w:pStyle w:val="phnormal"/>
        <w:rPr>
          <w:rFonts w:cs="Arial"/>
        </w:rPr>
      </w:pPr>
      <w:r w:rsidRPr="00A80107">
        <w:rPr>
          <w:rFonts w:cs="Arial"/>
        </w:rPr>
        <w:t>В Системе существует возможность формирования расписания тестирования, а также анализ и просмотр результатов тестирования</w:t>
      </w:r>
      <w:r>
        <w:rPr>
          <w:rFonts w:cs="Arial"/>
        </w:rPr>
        <w:t>.</w:t>
      </w:r>
    </w:p>
    <w:p w14:paraId="2FA2F4D3" w14:textId="5297BD30" w:rsidR="00F636D2" w:rsidRDefault="00F636D2" w:rsidP="00F636D2">
      <w:pPr>
        <w:pStyle w:val="31"/>
      </w:pPr>
      <w:bookmarkStart w:id="245" w:name="_Toc524534468"/>
      <w:r>
        <w:t>Формирование расписания тестирования</w:t>
      </w:r>
      <w:bookmarkEnd w:id="245"/>
    </w:p>
    <w:p w14:paraId="2241CEF4" w14:textId="061F6C9B" w:rsidR="00F636D2" w:rsidRDefault="00F636D2" w:rsidP="00F636D2">
      <w:pPr>
        <w:pStyle w:val="phnormal"/>
        <w:rPr>
          <w:rFonts w:cs="Arial"/>
        </w:rPr>
      </w:pPr>
      <w:r w:rsidRPr="00A80107">
        <w:rPr>
          <w:rFonts w:cs="Arial"/>
        </w:rPr>
        <w:t>Перейдите в пункт меню «Пуск/Тестирование/Формирование расписания тестирования», откроется окно «Формирование расписания тестирования»</w:t>
      </w:r>
      <w:r>
        <w:rPr>
          <w:rFonts w:cs="Arial"/>
        </w:rPr>
        <w:t xml:space="preserve"> (</w:t>
      </w:r>
      <w:r>
        <w:rPr>
          <w:rFonts w:cs="Arial"/>
        </w:rPr>
        <w:fldChar w:fldCharType="begin"/>
      </w:r>
      <w:r>
        <w:rPr>
          <w:rFonts w:cs="Arial"/>
        </w:rPr>
        <w:instrText xml:space="preserve"> REF _Ref521939130 \h </w:instrText>
      </w:r>
      <w:r>
        <w:rPr>
          <w:rFonts w:cs="Arial"/>
        </w:rPr>
      </w:r>
      <w:r>
        <w:rPr>
          <w:rFonts w:cs="Arial"/>
        </w:rPr>
        <w:fldChar w:fldCharType="separate"/>
      </w:r>
      <w:r>
        <w:t xml:space="preserve">Рисунок </w:t>
      </w:r>
      <w:r>
        <w:rPr>
          <w:noProof/>
        </w:rPr>
        <w:t>95</w:t>
      </w:r>
      <w:r>
        <w:rPr>
          <w:rFonts w:cs="Arial"/>
        </w:rPr>
        <w:fldChar w:fldCharType="end"/>
      </w:r>
      <w:r>
        <w:rPr>
          <w:rFonts w:cs="Arial"/>
        </w:rPr>
        <w:t>).</w:t>
      </w:r>
    </w:p>
    <w:p w14:paraId="21090EC8" w14:textId="77777777" w:rsidR="00F636D2" w:rsidRDefault="00F636D2" w:rsidP="00F636D2">
      <w:pPr>
        <w:pStyle w:val="phfigure"/>
      </w:pPr>
      <w:r w:rsidRPr="00A80107">
        <w:rPr>
          <w:noProof/>
        </w:rPr>
        <w:drawing>
          <wp:inline distT="0" distB="0" distL="0" distR="0" wp14:anchorId="12AEBB20" wp14:editId="544D80C2">
            <wp:extent cx="5562600" cy="2400300"/>
            <wp:effectExtent l="0" t="0" r="0" b="0"/>
            <wp:docPr id="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62600" cy="2400300"/>
                    </a:xfrm>
                    <a:prstGeom prst="rect">
                      <a:avLst/>
                    </a:prstGeom>
                    <a:noFill/>
                    <a:ln>
                      <a:noFill/>
                    </a:ln>
                  </pic:spPr>
                </pic:pic>
              </a:graphicData>
            </a:graphic>
          </wp:inline>
        </w:drawing>
      </w:r>
    </w:p>
    <w:p w14:paraId="138C8D07" w14:textId="0C37D5A6" w:rsidR="00F636D2" w:rsidRDefault="00F636D2" w:rsidP="00F636D2">
      <w:pPr>
        <w:pStyle w:val="phfiguretitle"/>
      </w:pPr>
      <w:bookmarkStart w:id="246" w:name="_Ref521939130"/>
      <w:r>
        <w:t xml:space="preserve">Рисунок </w:t>
      </w:r>
      <w:fldSimple w:instr=" SEQ Рисунок \* ARABIC ">
        <w:r w:rsidR="006A0835">
          <w:rPr>
            <w:noProof/>
          </w:rPr>
          <w:t>99</w:t>
        </w:r>
      </w:fldSimple>
      <w:bookmarkEnd w:id="246"/>
      <w:r>
        <w:t xml:space="preserve"> – Окно «Формирование расписания тестирования»</w:t>
      </w:r>
    </w:p>
    <w:p w14:paraId="438216D1" w14:textId="77777777" w:rsidR="00F636D2" w:rsidRPr="00A80107" w:rsidRDefault="00F636D2" w:rsidP="00F636D2">
      <w:pPr>
        <w:pStyle w:val="phnormal"/>
        <w:rPr>
          <w:rFonts w:cs="Arial"/>
        </w:rPr>
      </w:pPr>
      <w:r w:rsidRPr="00A80107">
        <w:rPr>
          <w:rFonts w:cs="Arial"/>
        </w:rPr>
        <w:t>Чтобы задать расписание проведения тестирования, заполните поля:</w:t>
      </w:r>
    </w:p>
    <w:p w14:paraId="70B23500" w14:textId="77777777" w:rsidR="00F636D2" w:rsidRPr="00A80107" w:rsidRDefault="00F636D2" w:rsidP="00F636D2">
      <w:pPr>
        <w:pStyle w:val="phlistitemized1"/>
      </w:pPr>
      <w:r w:rsidRPr="00A80107">
        <w:t>«Дата» – задайте дату проведения тестирования. По умолчанию, данное поле заполнено текущим числом;</w:t>
      </w:r>
    </w:p>
    <w:p w14:paraId="7FA84279" w14:textId="77777777" w:rsidR="00F636D2" w:rsidRPr="00A80107" w:rsidRDefault="00F636D2" w:rsidP="00F636D2">
      <w:pPr>
        <w:pStyle w:val="phlistitemized1"/>
      </w:pPr>
      <w:r w:rsidRPr="00A80107">
        <w:t>«Предмет» – выберите предмет, по которому проводится тестирование, выбрав значение в выпадающем списке, содержащем значения из справочника «Предметы» (</w:t>
      </w:r>
      <w:r>
        <w:t>подробное описание в руководстве пользователя «Справочники и Отчеты»</w:t>
      </w:r>
      <w:r w:rsidRPr="00A80107">
        <w:t>);</w:t>
      </w:r>
    </w:p>
    <w:p w14:paraId="750B175C" w14:textId="77777777" w:rsidR="00F636D2" w:rsidRPr="00A80107" w:rsidRDefault="00F636D2" w:rsidP="00F636D2">
      <w:pPr>
        <w:pStyle w:val="phlistitemized1"/>
      </w:pPr>
      <w:r w:rsidRPr="00A80107">
        <w:t>«Класс» – заполните в случае необходимости выбора одного класса.</w:t>
      </w:r>
    </w:p>
    <w:p w14:paraId="7E962AD4" w14:textId="458C2AEB" w:rsidR="00F636D2" w:rsidRDefault="00F636D2" w:rsidP="00F636D2">
      <w:pPr>
        <w:pStyle w:val="phnormal"/>
        <w:rPr>
          <w:rFonts w:cs="Arial"/>
        </w:rPr>
      </w:pPr>
      <w:r w:rsidRPr="00A80107">
        <w:rPr>
          <w:rFonts w:cs="Arial"/>
        </w:rPr>
        <w:t xml:space="preserve">После заполнения полей, в основной таблице откроется список учащихся </w:t>
      </w:r>
      <w:r>
        <w:rPr>
          <w:rFonts w:cs="Arial"/>
        </w:rPr>
        <w:t>организации</w:t>
      </w:r>
      <w:r w:rsidRPr="00A80107">
        <w:rPr>
          <w:rFonts w:cs="Arial"/>
        </w:rPr>
        <w:t xml:space="preserve">, сгруппированных по классу/классам. Напротив ФИО учащегося </w:t>
      </w:r>
      <w:r w:rsidRPr="00A80107">
        <w:rPr>
          <w:rFonts w:cs="Arial"/>
        </w:rPr>
        <w:lastRenderedPageBreak/>
        <w:t>расположено поле «Сдает» – установите «флажки» тех учащихся, которые сдают данное тестирование.</w:t>
      </w:r>
    </w:p>
    <w:p w14:paraId="2D575503" w14:textId="0A650D30" w:rsidR="00F636D2" w:rsidRDefault="00F636D2" w:rsidP="00F636D2">
      <w:pPr>
        <w:pStyle w:val="31"/>
      </w:pPr>
      <w:bookmarkStart w:id="247" w:name="_Toc524534469"/>
      <w:r>
        <w:t>Расписание тестирования</w:t>
      </w:r>
      <w:bookmarkEnd w:id="247"/>
    </w:p>
    <w:p w14:paraId="34542C0E" w14:textId="77777777" w:rsidR="00F636D2" w:rsidRPr="00A80107" w:rsidRDefault="00F636D2" w:rsidP="00F636D2">
      <w:pPr>
        <w:pStyle w:val="phnormal"/>
        <w:rPr>
          <w:rFonts w:cs="Arial"/>
        </w:rPr>
      </w:pPr>
      <w:r w:rsidRPr="00A80107">
        <w:rPr>
          <w:rFonts w:cs="Arial"/>
        </w:rPr>
        <w:t>Перейдите в пункт меню «Пуск/Тестирование/Расписание тестирования», откроется окно «Расписание тестирования» (</w:t>
      </w:r>
      <w:r w:rsidRPr="00A80107">
        <w:rPr>
          <w:rFonts w:cs="Arial"/>
        </w:rPr>
        <w:fldChar w:fldCharType="begin"/>
      </w:r>
      <w:r w:rsidRPr="00A80107">
        <w:rPr>
          <w:rFonts w:cs="Arial"/>
        </w:rPr>
        <w:instrText xml:space="preserve"> REF _Ref361751204 \h  \* MERGEFORMAT </w:instrText>
      </w:r>
      <w:r w:rsidRPr="00A80107">
        <w:rPr>
          <w:rFonts w:cs="Arial"/>
        </w:rPr>
      </w:r>
      <w:r w:rsidRPr="00A80107">
        <w:rPr>
          <w:rFonts w:cs="Arial"/>
        </w:rPr>
        <w:fldChar w:fldCharType="separate"/>
      </w:r>
      <w:r w:rsidRPr="00F636D2">
        <w:rPr>
          <w:rFonts w:cs="Arial"/>
        </w:rPr>
        <w:t>Рисунок 96</w:t>
      </w:r>
      <w:r w:rsidRPr="00A80107">
        <w:rPr>
          <w:rFonts w:cs="Arial"/>
        </w:rPr>
        <w:fldChar w:fldCharType="end"/>
      </w:r>
      <w:r w:rsidRPr="00A80107">
        <w:rPr>
          <w:rFonts w:cs="Arial"/>
        </w:rPr>
        <w:t>).</w:t>
      </w:r>
    </w:p>
    <w:p w14:paraId="1C2AF1ED" w14:textId="77777777" w:rsidR="00F636D2" w:rsidRPr="00A80107" w:rsidRDefault="00F636D2" w:rsidP="00F636D2">
      <w:pPr>
        <w:pStyle w:val="phfigure"/>
        <w:rPr>
          <w:rFonts w:cs="Arial"/>
        </w:rPr>
      </w:pPr>
      <w:r w:rsidRPr="00A80107">
        <w:rPr>
          <w:rFonts w:cs="Arial"/>
          <w:noProof/>
        </w:rPr>
        <w:drawing>
          <wp:inline distT="0" distB="0" distL="0" distR="0" wp14:anchorId="6DFA79A6" wp14:editId="3D19CA1E">
            <wp:extent cx="5648325" cy="3133725"/>
            <wp:effectExtent l="0" t="0" r="9525"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48325" cy="3133725"/>
                    </a:xfrm>
                    <a:prstGeom prst="rect">
                      <a:avLst/>
                    </a:prstGeom>
                    <a:noFill/>
                    <a:ln>
                      <a:noFill/>
                    </a:ln>
                  </pic:spPr>
                </pic:pic>
              </a:graphicData>
            </a:graphic>
          </wp:inline>
        </w:drawing>
      </w:r>
    </w:p>
    <w:p w14:paraId="368FC699" w14:textId="77777777" w:rsidR="00F636D2" w:rsidRPr="00A80107" w:rsidRDefault="00F636D2" w:rsidP="00F636D2">
      <w:pPr>
        <w:pStyle w:val="phfiguretitle"/>
      </w:pPr>
      <w:bookmarkStart w:id="248" w:name="_Ref361751204"/>
      <w:r>
        <w:t>Рисунок </w:t>
      </w:r>
      <w:fldSimple w:instr=" SEQ Рисунок \* ARABIC ">
        <w:r w:rsidR="006A0835">
          <w:rPr>
            <w:noProof/>
          </w:rPr>
          <w:t>100</w:t>
        </w:r>
      </w:fldSimple>
      <w:bookmarkEnd w:id="248"/>
      <w:r w:rsidRPr="00A80107">
        <w:t xml:space="preserve"> – Окно «Расписание тестирования»</w:t>
      </w:r>
    </w:p>
    <w:p w14:paraId="44C2A995" w14:textId="630A6A39" w:rsidR="00F636D2" w:rsidRPr="00A80107" w:rsidRDefault="00F636D2" w:rsidP="00F636D2">
      <w:pPr>
        <w:pStyle w:val="phnormal"/>
        <w:rPr>
          <w:rFonts w:cs="Arial"/>
        </w:rPr>
      </w:pPr>
      <w:bookmarkStart w:id="249" w:name="_Toc465759544"/>
      <w:r w:rsidRPr="00A80107">
        <w:rPr>
          <w:rFonts w:cs="Arial"/>
        </w:rPr>
        <w:t>Расписание тестирования представлено в табличном виде с возможностью фильтрации по всем столбцам.</w:t>
      </w:r>
    </w:p>
    <w:p w14:paraId="7AF09656" w14:textId="77777777" w:rsidR="00F636D2" w:rsidRPr="00A80107" w:rsidRDefault="00F636D2" w:rsidP="00F636D2">
      <w:pPr>
        <w:pStyle w:val="31"/>
      </w:pPr>
      <w:bookmarkStart w:id="250" w:name="_Toc448855352"/>
      <w:bookmarkStart w:id="251" w:name="_Toc521918163"/>
      <w:bookmarkStart w:id="252" w:name="_Toc524534470"/>
      <w:r w:rsidRPr="00A80107">
        <w:t>Результаты тестирования</w:t>
      </w:r>
      <w:bookmarkEnd w:id="249"/>
      <w:bookmarkEnd w:id="250"/>
      <w:bookmarkEnd w:id="251"/>
      <w:bookmarkEnd w:id="252"/>
    </w:p>
    <w:p w14:paraId="7AC45FF1" w14:textId="77777777" w:rsidR="00F636D2" w:rsidRPr="00A80107" w:rsidRDefault="00F636D2" w:rsidP="00F636D2">
      <w:pPr>
        <w:pStyle w:val="phnormal"/>
        <w:rPr>
          <w:rFonts w:cs="Arial"/>
        </w:rPr>
      </w:pPr>
      <w:r w:rsidRPr="00A80107">
        <w:rPr>
          <w:rFonts w:cs="Arial"/>
        </w:rPr>
        <w:t>Перейдите в пункт меню «Пуск/Тестирование/Результаты тестирования», откроется окно «Результаты тестирования» (</w:t>
      </w:r>
      <w:r w:rsidRPr="00A80107">
        <w:rPr>
          <w:rFonts w:cs="Arial"/>
        </w:rPr>
        <w:fldChar w:fldCharType="begin"/>
      </w:r>
      <w:r w:rsidRPr="00A80107">
        <w:rPr>
          <w:rFonts w:cs="Arial"/>
        </w:rPr>
        <w:instrText xml:space="preserve"> REF _Ref467678915 \h  \* MERGEFORMAT </w:instrText>
      </w:r>
      <w:r w:rsidRPr="00A80107">
        <w:rPr>
          <w:rFonts w:cs="Arial"/>
        </w:rPr>
      </w:r>
      <w:r w:rsidRPr="00A80107">
        <w:rPr>
          <w:rFonts w:cs="Arial"/>
        </w:rPr>
        <w:fldChar w:fldCharType="separate"/>
      </w:r>
      <w:r w:rsidRPr="00F636D2">
        <w:rPr>
          <w:rFonts w:cs="Arial"/>
        </w:rPr>
        <w:t>Рисунок 97</w:t>
      </w:r>
      <w:r w:rsidRPr="00A80107">
        <w:rPr>
          <w:rFonts w:cs="Arial"/>
        </w:rPr>
        <w:fldChar w:fldCharType="end"/>
      </w:r>
      <w:r w:rsidRPr="00A80107">
        <w:rPr>
          <w:rFonts w:cs="Arial"/>
        </w:rPr>
        <w:t>), которое содержит два фильтра: «По предмету» и «По классу», а также окно выставления результатов тестирования учащимся.</w:t>
      </w:r>
    </w:p>
    <w:p w14:paraId="5AA1A6BF" w14:textId="77777777" w:rsidR="00F636D2" w:rsidRPr="00A80107" w:rsidRDefault="00F636D2" w:rsidP="00F636D2">
      <w:pPr>
        <w:pStyle w:val="phfigure"/>
        <w:rPr>
          <w:rFonts w:cs="Arial"/>
        </w:rPr>
      </w:pPr>
      <w:r w:rsidRPr="00A80107">
        <w:rPr>
          <w:rFonts w:cs="Arial"/>
          <w:noProof/>
        </w:rPr>
        <w:lastRenderedPageBreak/>
        <w:drawing>
          <wp:inline distT="0" distB="0" distL="0" distR="0" wp14:anchorId="216BC1A2" wp14:editId="3DF02A6F">
            <wp:extent cx="5010150" cy="416242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10150" cy="4162425"/>
                    </a:xfrm>
                    <a:prstGeom prst="rect">
                      <a:avLst/>
                    </a:prstGeom>
                    <a:noFill/>
                    <a:ln>
                      <a:noFill/>
                    </a:ln>
                  </pic:spPr>
                </pic:pic>
              </a:graphicData>
            </a:graphic>
          </wp:inline>
        </w:drawing>
      </w:r>
    </w:p>
    <w:p w14:paraId="0686D385" w14:textId="77777777" w:rsidR="00F636D2" w:rsidRPr="00A80107" w:rsidRDefault="00F636D2" w:rsidP="00F636D2">
      <w:pPr>
        <w:pStyle w:val="phfiguretitle"/>
      </w:pPr>
      <w:bookmarkStart w:id="253" w:name="_Ref467678915"/>
      <w:r>
        <w:t>Рисунок </w:t>
      </w:r>
      <w:fldSimple w:instr=" SEQ Рисунок \* ARABIC ">
        <w:r w:rsidR="006A0835">
          <w:rPr>
            <w:noProof/>
          </w:rPr>
          <w:t>101</w:t>
        </w:r>
      </w:fldSimple>
      <w:bookmarkEnd w:id="253"/>
      <w:r w:rsidRPr="00A80107">
        <w:t xml:space="preserve"> – Окно «Результаты тестирования»</w:t>
      </w:r>
    </w:p>
    <w:p w14:paraId="7D6D3887" w14:textId="77777777" w:rsidR="00F636D2" w:rsidRPr="00A80107" w:rsidRDefault="00F636D2" w:rsidP="00F636D2">
      <w:pPr>
        <w:pStyle w:val="phnormal"/>
        <w:rPr>
          <w:rFonts w:cs="Arial"/>
        </w:rPr>
      </w:pPr>
      <w:r w:rsidRPr="00A80107">
        <w:rPr>
          <w:rFonts w:cs="Arial"/>
        </w:rPr>
        <w:t>Чтобы проставить результат:</w:t>
      </w:r>
    </w:p>
    <w:p w14:paraId="621EA17B" w14:textId="77777777" w:rsidR="00F636D2" w:rsidRPr="00A80107" w:rsidRDefault="00F636D2" w:rsidP="00F636D2">
      <w:pPr>
        <w:pStyle w:val="phlistordereda"/>
        <w:numPr>
          <w:ilvl w:val="0"/>
          <w:numId w:val="50"/>
        </w:numPr>
      </w:pPr>
      <w:r w:rsidRPr="00A80107">
        <w:t>выделите строку с ФИО учащегося и нажмите на кнопку «Изменить»;</w:t>
      </w:r>
    </w:p>
    <w:p w14:paraId="4C25D110" w14:textId="77777777" w:rsidR="00F636D2" w:rsidRPr="00A80107" w:rsidRDefault="00F636D2" w:rsidP="00F636D2">
      <w:pPr>
        <w:pStyle w:val="phlistordereda"/>
      </w:pPr>
      <w:r w:rsidRPr="00A80107">
        <w:t>откроется окно «Результат тестирования» (</w:t>
      </w:r>
      <w:r w:rsidRPr="00A80107">
        <w:fldChar w:fldCharType="begin"/>
      </w:r>
      <w:r w:rsidRPr="00A80107">
        <w:instrText xml:space="preserve"> REF _Ref467678928 \h  \* MERGEFORMAT </w:instrText>
      </w:r>
      <w:r w:rsidRPr="00A80107">
        <w:fldChar w:fldCharType="separate"/>
      </w:r>
      <w:r>
        <w:t>Рисунок 98</w:t>
      </w:r>
      <w:r w:rsidRPr="00A80107">
        <w:fldChar w:fldCharType="end"/>
      </w:r>
      <w:r w:rsidRPr="00A80107">
        <w:t>);</w:t>
      </w:r>
    </w:p>
    <w:p w14:paraId="61D2236F" w14:textId="77777777" w:rsidR="00F636D2" w:rsidRPr="00A80107" w:rsidRDefault="00F636D2" w:rsidP="00F636D2">
      <w:pPr>
        <w:pStyle w:val="phlistordereda"/>
      </w:pPr>
      <w:r w:rsidRPr="00A80107">
        <w:t>заполните поля «Балл» и «Оценка»;</w:t>
      </w:r>
    </w:p>
    <w:p w14:paraId="55A6443F" w14:textId="77777777" w:rsidR="00F636D2" w:rsidRPr="00A80107" w:rsidRDefault="00F636D2" w:rsidP="00F636D2">
      <w:pPr>
        <w:pStyle w:val="phfigure"/>
        <w:rPr>
          <w:rFonts w:cs="Arial"/>
        </w:rPr>
      </w:pPr>
      <w:r w:rsidRPr="00A80107">
        <w:rPr>
          <w:rFonts w:cs="Arial"/>
          <w:noProof/>
        </w:rPr>
        <w:drawing>
          <wp:inline distT="0" distB="0" distL="0" distR="0" wp14:anchorId="4198C236" wp14:editId="1C5F5BF3">
            <wp:extent cx="2057400" cy="123825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14:paraId="66950671" w14:textId="77777777" w:rsidR="00F636D2" w:rsidRPr="00A80107" w:rsidRDefault="00F636D2" w:rsidP="00F636D2">
      <w:pPr>
        <w:pStyle w:val="phfiguretitle"/>
      </w:pPr>
      <w:bookmarkStart w:id="254" w:name="_Ref467678928"/>
      <w:r>
        <w:t>Рисунок </w:t>
      </w:r>
      <w:fldSimple w:instr=" SEQ Рисунок \* ARABIC ">
        <w:r w:rsidR="006A0835">
          <w:rPr>
            <w:noProof/>
          </w:rPr>
          <w:t>102</w:t>
        </w:r>
      </w:fldSimple>
      <w:bookmarkEnd w:id="254"/>
      <w:r w:rsidRPr="00A80107">
        <w:t xml:space="preserve"> – Ввод результатов тестирования</w:t>
      </w:r>
    </w:p>
    <w:p w14:paraId="61B7ADA5" w14:textId="7E2509EB" w:rsidR="00F636D2" w:rsidRPr="00F636D2" w:rsidRDefault="00F636D2" w:rsidP="00F636D2">
      <w:pPr>
        <w:pStyle w:val="phlistordereda"/>
      </w:pPr>
      <w:r w:rsidRPr="00A80107">
        <w:t>нажмите на кнопку «Сохранить».</w:t>
      </w:r>
    </w:p>
    <w:p w14:paraId="64A8B685" w14:textId="3A056377" w:rsidR="002D5481" w:rsidRPr="00A80107" w:rsidRDefault="002D5481" w:rsidP="00151CC5">
      <w:pPr>
        <w:pStyle w:val="23"/>
        <w:rPr>
          <w:rFonts w:cs="Arial"/>
        </w:rPr>
      </w:pPr>
      <w:bookmarkStart w:id="255" w:name="_Toc524534471"/>
      <w:r w:rsidRPr="00A80107">
        <w:rPr>
          <w:rFonts w:cs="Arial"/>
        </w:rPr>
        <w:t xml:space="preserve">Работа с </w:t>
      </w:r>
      <w:r w:rsidR="00C97CB7" w:rsidRPr="00A80107">
        <w:rPr>
          <w:rFonts w:cs="Arial"/>
        </w:rPr>
        <w:t>ГВЭ</w:t>
      </w:r>
      <w:bookmarkEnd w:id="237"/>
      <w:bookmarkEnd w:id="238"/>
      <w:bookmarkEnd w:id="239"/>
      <w:bookmarkEnd w:id="255"/>
    </w:p>
    <w:p w14:paraId="376EF31E" w14:textId="69C5A398" w:rsidR="002D5481" w:rsidRPr="00A80107" w:rsidRDefault="002D5481" w:rsidP="003702EB">
      <w:pPr>
        <w:pStyle w:val="phlistitemizedtitle"/>
      </w:pPr>
      <w:bookmarkStart w:id="256" w:name="_Toc435434413"/>
      <w:bookmarkStart w:id="257" w:name="_Toc447013384"/>
      <w:bookmarkStart w:id="258" w:name="_Toc448855384"/>
      <w:r w:rsidRPr="00A80107">
        <w:t xml:space="preserve">В Системе настроены функции по работе с экзаменом </w:t>
      </w:r>
      <w:r w:rsidR="00C97CB7" w:rsidRPr="00A80107">
        <w:t>ГВЭ</w:t>
      </w:r>
      <w:r w:rsidRPr="00A80107">
        <w:t>:</w:t>
      </w:r>
    </w:p>
    <w:p w14:paraId="3671A7D5" w14:textId="77777777" w:rsidR="002D5481" w:rsidRPr="00A80107" w:rsidRDefault="002D5481" w:rsidP="003A6D31">
      <w:pPr>
        <w:pStyle w:val="phlistitemized1"/>
      </w:pPr>
      <w:r w:rsidRPr="00A80107">
        <w:t>ведение дат проведения экзамена;</w:t>
      </w:r>
    </w:p>
    <w:p w14:paraId="4140595D" w14:textId="77777777" w:rsidR="002D5481" w:rsidRPr="00A80107" w:rsidRDefault="002D5481" w:rsidP="003A6D31">
      <w:pPr>
        <w:pStyle w:val="phlistitemized1"/>
      </w:pPr>
      <w:r w:rsidRPr="00A80107">
        <w:t>подача заявления на участие в экзаменах;</w:t>
      </w:r>
    </w:p>
    <w:p w14:paraId="5CB12D75" w14:textId="77777777" w:rsidR="002D5481" w:rsidRPr="00A80107" w:rsidRDefault="002D5481" w:rsidP="003A6D31">
      <w:pPr>
        <w:pStyle w:val="phlistitemized1"/>
      </w:pPr>
      <w:r w:rsidRPr="00A80107">
        <w:lastRenderedPageBreak/>
        <w:t>просмотр результатов экзаменов;</w:t>
      </w:r>
    </w:p>
    <w:p w14:paraId="1429D831" w14:textId="77777777" w:rsidR="002D5481" w:rsidRPr="00A80107" w:rsidRDefault="002D5481" w:rsidP="003A6D31">
      <w:pPr>
        <w:pStyle w:val="phlistitemized1"/>
      </w:pPr>
      <w:r w:rsidRPr="00A80107">
        <w:t>формирование специальных условий для экзамена.</w:t>
      </w:r>
    </w:p>
    <w:p w14:paraId="24579EDA" w14:textId="2F38AB8F" w:rsidR="002D5481" w:rsidRPr="00A80107" w:rsidRDefault="002D5481" w:rsidP="003A6D31">
      <w:pPr>
        <w:pStyle w:val="phnormal"/>
        <w:rPr>
          <w:rFonts w:cs="Arial"/>
        </w:rPr>
      </w:pPr>
      <w:r w:rsidRPr="00A80107">
        <w:rPr>
          <w:rFonts w:cs="Arial"/>
        </w:rPr>
        <w:t xml:space="preserve">Для сотрудника </w:t>
      </w:r>
      <w:r w:rsidR="005E63C5">
        <w:rPr>
          <w:rFonts w:cs="Arial"/>
        </w:rPr>
        <w:t>организации</w:t>
      </w:r>
      <w:r w:rsidRPr="00A80107">
        <w:rPr>
          <w:rFonts w:cs="Arial"/>
        </w:rPr>
        <w:t xml:space="preserve"> доступно редактирование заявлений и результатов </w:t>
      </w:r>
      <w:r w:rsidR="00C97CB7" w:rsidRPr="00A80107">
        <w:rPr>
          <w:rFonts w:cs="Arial"/>
        </w:rPr>
        <w:t>ГВЭ</w:t>
      </w:r>
      <w:r w:rsidRPr="00A80107">
        <w:rPr>
          <w:rFonts w:cs="Arial"/>
        </w:rPr>
        <w:t xml:space="preserve"> учеников только его </w:t>
      </w:r>
      <w:r w:rsidR="005E63C5">
        <w:rPr>
          <w:rFonts w:cs="Arial"/>
        </w:rPr>
        <w:t>организац</w:t>
      </w:r>
      <w:proofErr w:type="gramStart"/>
      <w:r w:rsidR="005E63C5">
        <w:rPr>
          <w:rFonts w:cs="Arial"/>
        </w:rPr>
        <w:t>ии и ее</w:t>
      </w:r>
      <w:proofErr w:type="gramEnd"/>
      <w:r w:rsidRPr="00A80107">
        <w:rPr>
          <w:rFonts w:cs="Arial"/>
        </w:rPr>
        <w:t xml:space="preserve"> дочерних корпусов.</w:t>
      </w:r>
    </w:p>
    <w:p w14:paraId="5075DCDF" w14:textId="03F7C44E" w:rsidR="002D5481" w:rsidRPr="00A80107" w:rsidRDefault="002D5481" w:rsidP="002D5481">
      <w:pPr>
        <w:pStyle w:val="31"/>
        <w:rPr>
          <w:rFonts w:cs="Arial"/>
        </w:rPr>
      </w:pPr>
      <w:bookmarkStart w:id="259" w:name="_Toc459043119"/>
      <w:bookmarkStart w:id="260" w:name="_Toc459043467"/>
      <w:bookmarkStart w:id="261" w:name="_Toc459043686"/>
      <w:bookmarkStart w:id="262" w:name="_Toc459044459"/>
      <w:bookmarkStart w:id="263" w:name="_Toc459050995"/>
      <w:bookmarkStart w:id="264" w:name="_Toc459109004"/>
      <w:bookmarkStart w:id="265" w:name="_Ref451783374"/>
      <w:bookmarkStart w:id="266" w:name="_Toc524534472"/>
      <w:bookmarkEnd w:id="259"/>
      <w:bookmarkEnd w:id="260"/>
      <w:bookmarkEnd w:id="261"/>
      <w:bookmarkEnd w:id="262"/>
      <w:bookmarkEnd w:id="263"/>
      <w:bookmarkEnd w:id="264"/>
      <w:r w:rsidRPr="00A80107">
        <w:rPr>
          <w:rFonts w:cs="Arial"/>
        </w:rPr>
        <w:t xml:space="preserve">Даты проведения </w:t>
      </w:r>
      <w:r w:rsidR="00C97CB7" w:rsidRPr="00A80107">
        <w:rPr>
          <w:rFonts w:cs="Arial"/>
        </w:rPr>
        <w:t>ГВЭ</w:t>
      </w:r>
      <w:bookmarkEnd w:id="256"/>
      <w:bookmarkEnd w:id="257"/>
      <w:bookmarkEnd w:id="258"/>
      <w:bookmarkEnd w:id="265"/>
      <w:bookmarkEnd w:id="266"/>
    </w:p>
    <w:p w14:paraId="54A74262" w14:textId="15C4FFE2" w:rsidR="002D5481" w:rsidRPr="00A80107" w:rsidRDefault="002D5481" w:rsidP="003A6D31">
      <w:pPr>
        <w:pStyle w:val="phnormal"/>
        <w:rPr>
          <w:rFonts w:cs="Arial"/>
        </w:rPr>
      </w:pPr>
      <w:r w:rsidRPr="00A80107">
        <w:rPr>
          <w:rFonts w:cs="Arial"/>
        </w:rPr>
        <w:t xml:space="preserve">Для просмотра информации о датах проведения </w:t>
      </w:r>
      <w:r w:rsidR="00C97CB7" w:rsidRPr="00A80107">
        <w:rPr>
          <w:rFonts w:cs="Arial"/>
        </w:rPr>
        <w:t>ГВЭ</w:t>
      </w:r>
      <w:r w:rsidRPr="00A80107">
        <w:rPr>
          <w:rFonts w:cs="Arial"/>
        </w:rPr>
        <w:t xml:space="preserve"> выберите пункт в меню </w:t>
      </w:r>
      <w:r w:rsidR="00F83757" w:rsidRPr="00A80107">
        <w:rPr>
          <w:rFonts w:cs="Arial"/>
        </w:rPr>
        <w:t>«</w:t>
      </w:r>
      <w:r w:rsidRPr="00A80107">
        <w:rPr>
          <w:rFonts w:cs="Arial"/>
        </w:rPr>
        <w:t>Пуск/Экзамены/</w:t>
      </w:r>
      <w:r w:rsidR="00C97CB7" w:rsidRPr="00A80107">
        <w:rPr>
          <w:rFonts w:cs="Arial"/>
        </w:rPr>
        <w:t>ГВЭ</w:t>
      </w:r>
      <w:r w:rsidRPr="00A80107">
        <w:rPr>
          <w:rFonts w:cs="Arial"/>
        </w:rPr>
        <w:t xml:space="preserve">/Даты проведения </w:t>
      </w:r>
      <w:r w:rsidR="00C97CB7" w:rsidRPr="00A80107">
        <w:rPr>
          <w:rFonts w:cs="Arial"/>
        </w:rPr>
        <w:t>ГВЭ</w:t>
      </w:r>
      <w:r w:rsidR="00F83757" w:rsidRPr="00A80107">
        <w:rPr>
          <w:rFonts w:cs="Arial"/>
        </w:rPr>
        <w:t>»</w:t>
      </w:r>
      <w:r w:rsidRPr="00A80107">
        <w:rPr>
          <w:rFonts w:cs="Arial"/>
        </w:rPr>
        <w:t xml:space="preserve">, откроется окно «Даты проведения </w:t>
      </w:r>
      <w:r w:rsidR="00C97CB7" w:rsidRPr="00A80107">
        <w:rPr>
          <w:rFonts w:cs="Arial"/>
        </w:rPr>
        <w:t>ГВЭ</w:t>
      </w:r>
      <w:r w:rsidRPr="00A80107">
        <w:rPr>
          <w:rFonts w:cs="Arial"/>
        </w:rPr>
        <w:t>» (</w:t>
      </w:r>
      <w:r w:rsidRPr="00A80107">
        <w:rPr>
          <w:rFonts w:cs="Arial"/>
        </w:rPr>
        <w:fldChar w:fldCharType="begin"/>
      </w:r>
      <w:r w:rsidRPr="00A80107">
        <w:rPr>
          <w:rFonts w:cs="Arial"/>
        </w:rPr>
        <w:instrText xml:space="preserve"> REF _Ref448405666 \h  \* MERGEFORMAT </w:instrText>
      </w:r>
      <w:r w:rsidRPr="00A80107">
        <w:rPr>
          <w:rFonts w:cs="Arial"/>
        </w:rPr>
      </w:r>
      <w:r w:rsidRPr="00A80107">
        <w:rPr>
          <w:rFonts w:cs="Arial"/>
        </w:rPr>
        <w:fldChar w:fldCharType="separate"/>
      </w:r>
      <w:r w:rsidR="00F636D2" w:rsidRPr="00F636D2">
        <w:rPr>
          <w:rFonts w:cs="Arial"/>
        </w:rPr>
        <w:t>Рисунок 99</w:t>
      </w:r>
      <w:r w:rsidRPr="00A80107">
        <w:rPr>
          <w:rFonts w:cs="Arial"/>
        </w:rPr>
        <w:fldChar w:fldCharType="end"/>
      </w:r>
      <w:r w:rsidRPr="00A80107">
        <w:rPr>
          <w:rFonts w:cs="Arial"/>
        </w:rPr>
        <w:t>).</w:t>
      </w:r>
    </w:p>
    <w:p w14:paraId="2FAA8E9B" w14:textId="77777777" w:rsidR="002D5481" w:rsidRPr="00A80107" w:rsidRDefault="00FA6269" w:rsidP="002B3354">
      <w:pPr>
        <w:pStyle w:val="phfigure"/>
        <w:rPr>
          <w:rFonts w:cs="Arial"/>
          <w:snapToGrid w:val="0"/>
          <w:lang w:eastAsia="en-US"/>
        </w:rPr>
      </w:pPr>
      <w:r w:rsidRPr="00A80107">
        <w:rPr>
          <w:rFonts w:cs="Arial"/>
          <w:noProof/>
        </w:rPr>
        <w:drawing>
          <wp:inline distT="0" distB="0" distL="0" distR="0" wp14:anchorId="78275564" wp14:editId="1803E121">
            <wp:extent cx="5067300" cy="3409950"/>
            <wp:effectExtent l="0" t="0" r="0" b="0"/>
            <wp:docPr id="589" name="Рисунок 58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Безымянный"/>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67300" cy="3409950"/>
                    </a:xfrm>
                    <a:prstGeom prst="rect">
                      <a:avLst/>
                    </a:prstGeom>
                    <a:noFill/>
                    <a:ln>
                      <a:noFill/>
                    </a:ln>
                  </pic:spPr>
                </pic:pic>
              </a:graphicData>
            </a:graphic>
          </wp:inline>
        </w:drawing>
      </w:r>
    </w:p>
    <w:p w14:paraId="3D2DA474" w14:textId="3079C14C" w:rsidR="002D5481" w:rsidRPr="00A80107" w:rsidRDefault="00EA7C0D" w:rsidP="002B3354">
      <w:pPr>
        <w:pStyle w:val="phfiguretitle"/>
      </w:pPr>
      <w:bookmarkStart w:id="267" w:name="_Ref448405666"/>
      <w:bookmarkStart w:id="268" w:name="_Ref435431251"/>
      <w:r>
        <w:t>Рисунок </w:t>
      </w:r>
      <w:fldSimple w:instr=" SEQ Рисунок \* ARABIC ">
        <w:r w:rsidR="006A0835">
          <w:rPr>
            <w:noProof/>
          </w:rPr>
          <w:t>103</w:t>
        </w:r>
      </w:fldSimple>
      <w:bookmarkEnd w:id="267"/>
      <w:r w:rsidR="002D5481" w:rsidRPr="00A80107">
        <w:t xml:space="preserve"> – Окно «Даты проведения </w:t>
      </w:r>
      <w:r w:rsidR="00C97CB7" w:rsidRPr="00A80107">
        <w:t>ГВЭ</w:t>
      </w:r>
      <w:bookmarkEnd w:id="268"/>
      <w:r w:rsidR="002D5481" w:rsidRPr="00A80107">
        <w:t>»</w:t>
      </w:r>
    </w:p>
    <w:p w14:paraId="1B0ACF4F" w14:textId="7BED9805" w:rsidR="002D5481" w:rsidRPr="00A80107" w:rsidRDefault="002D5481" w:rsidP="003A6D31">
      <w:pPr>
        <w:pStyle w:val="phnormal"/>
        <w:rPr>
          <w:rFonts w:cs="Arial"/>
        </w:rPr>
      </w:pPr>
      <w:r w:rsidRPr="00A80107">
        <w:rPr>
          <w:rFonts w:cs="Arial"/>
        </w:rPr>
        <w:t xml:space="preserve">Чтобы добавить дату проведению </w:t>
      </w:r>
      <w:r w:rsidR="00C97CB7" w:rsidRPr="00A80107">
        <w:rPr>
          <w:rFonts w:cs="Arial"/>
        </w:rPr>
        <w:t>ГВЭ</w:t>
      </w:r>
      <w:r w:rsidRPr="00A80107">
        <w:rPr>
          <w:rFonts w:cs="Arial"/>
        </w:rPr>
        <w:t xml:space="preserve">, нажмите на кнопку «Добавить». Откроется окно «Дата проведения </w:t>
      </w:r>
      <w:r w:rsidR="00C97CB7" w:rsidRPr="00A80107">
        <w:rPr>
          <w:rFonts w:cs="Arial"/>
        </w:rPr>
        <w:t>ГВЭ</w:t>
      </w:r>
      <w:r w:rsidRPr="00A80107">
        <w:rPr>
          <w:rFonts w:cs="Arial"/>
        </w:rPr>
        <w:t>: Добавление» (</w:t>
      </w:r>
      <w:r w:rsidRPr="00A80107">
        <w:rPr>
          <w:rFonts w:cs="Arial"/>
        </w:rPr>
        <w:fldChar w:fldCharType="begin"/>
      </w:r>
      <w:r w:rsidRPr="00A80107">
        <w:rPr>
          <w:rFonts w:cs="Arial"/>
        </w:rPr>
        <w:instrText xml:space="preserve"> REF _Ref448405652 \h  \* MERGEFORMAT </w:instrText>
      </w:r>
      <w:r w:rsidRPr="00A80107">
        <w:rPr>
          <w:rFonts w:cs="Arial"/>
        </w:rPr>
      </w:r>
      <w:r w:rsidRPr="00A80107">
        <w:rPr>
          <w:rFonts w:cs="Arial"/>
        </w:rPr>
        <w:fldChar w:fldCharType="separate"/>
      </w:r>
      <w:r w:rsidR="00F636D2" w:rsidRPr="00F636D2">
        <w:rPr>
          <w:rFonts w:cs="Arial"/>
        </w:rPr>
        <w:t>Рисунок 100</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08BFC306" w14:textId="1BE2520E" w:rsidR="002D5481" w:rsidRPr="00A80107" w:rsidRDefault="002D5481" w:rsidP="003A6D31">
      <w:pPr>
        <w:pStyle w:val="phlistitemized1"/>
      </w:pPr>
      <w:r w:rsidRPr="00A80107">
        <w:t>«Дата проведения»</w:t>
      </w:r>
      <w:r w:rsidR="00BF1C93" w:rsidRPr="00A80107">
        <w:t xml:space="preserve"> – </w:t>
      </w:r>
      <w:r w:rsidRPr="00A80107">
        <w:t xml:space="preserve">введите дату проведения </w:t>
      </w:r>
      <w:r w:rsidR="00C97CB7" w:rsidRPr="00A80107">
        <w:t>ГВЭ</w:t>
      </w:r>
      <w:r w:rsidRPr="00A80107">
        <w:t>;</w:t>
      </w:r>
    </w:p>
    <w:p w14:paraId="3FA96EEF" w14:textId="4B62DFD8" w:rsidR="002D5481" w:rsidRPr="00A80107" w:rsidRDefault="002D5481" w:rsidP="003A6D31">
      <w:pPr>
        <w:pStyle w:val="phlistitemized1"/>
      </w:pPr>
      <w:r w:rsidRPr="00A80107">
        <w:t>«Предмет»</w:t>
      </w:r>
      <w:r w:rsidR="00BF1C93" w:rsidRPr="00A80107">
        <w:t xml:space="preserve"> – </w:t>
      </w:r>
      <w:r w:rsidRPr="00A80107">
        <w:t xml:space="preserve">из выпадающего списка выберите предмет, по которому будет сдаваться </w:t>
      </w:r>
      <w:r w:rsidR="00C97CB7" w:rsidRPr="00A80107">
        <w:t>ГВЭ</w:t>
      </w:r>
      <w:r w:rsidRPr="00A80107">
        <w:t>;</w:t>
      </w:r>
    </w:p>
    <w:p w14:paraId="621191AD" w14:textId="4444B2E7" w:rsidR="002D5481" w:rsidRPr="00A80107" w:rsidRDefault="002D5481" w:rsidP="003A6D31">
      <w:pPr>
        <w:pStyle w:val="phlistitemized1"/>
      </w:pPr>
      <w:r w:rsidRPr="00A80107">
        <w:t>«Срок»</w:t>
      </w:r>
      <w:r w:rsidR="00BF1C93" w:rsidRPr="00A80107">
        <w:t xml:space="preserve"> – </w:t>
      </w:r>
      <w:r w:rsidRPr="00A80107">
        <w:t xml:space="preserve">выберите срок сдачи </w:t>
      </w:r>
      <w:r w:rsidR="00C97CB7" w:rsidRPr="00A80107">
        <w:t>ГВЭ</w:t>
      </w:r>
      <w:r w:rsidRPr="00A80107">
        <w:t>;</w:t>
      </w:r>
    </w:p>
    <w:p w14:paraId="570E854B" w14:textId="77777777" w:rsidR="002D5481" w:rsidRPr="00A80107" w:rsidRDefault="002D5481" w:rsidP="003A6D31">
      <w:pPr>
        <w:pStyle w:val="phlistitemized1"/>
      </w:pPr>
      <w:r w:rsidRPr="00A80107">
        <w:t>«Уровень обучения»</w:t>
      </w:r>
      <w:r w:rsidR="00BF1C93" w:rsidRPr="00A80107">
        <w:t xml:space="preserve"> – </w:t>
      </w:r>
      <w:r w:rsidRPr="00A80107">
        <w:t>выберите уровень обучения из выпадающего списка.</w:t>
      </w:r>
    </w:p>
    <w:p w14:paraId="631C7A37" w14:textId="77777777" w:rsidR="002D5481" w:rsidRPr="00A80107" w:rsidRDefault="00FA6269" w:rsidP="002B3354">
      <w:pPr>
        <w:pStyle w:val="phfigure"/>
        <w:rPr>
          <w:rFonts w:cs="Arial"/>
        </w:rPr>
      </w:pPr>
      <w:r w:rsidRPr="00A80107">
        <w:rPr>
          <w:rFonts w:cs="Arial"/>
          <w:noProof/>
        </w:rPr>
        <w:lastRenderedPageBreak/>
        <w:drawing>
          <wp:inline distT="0" distB="0" distL="0" distR="0" wp14:anchorId="67E075F1" wp14:editId="29199F48">
            <wp:extent cx="3429000" cy="1676400"/>
            <wp:effectExtent l="0" t="0" r="0" b="0"/>
            <wp:docPr id="590" name="Рисунок 590"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Безымянный"/>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429000" cy="1676400"/>
                    </a:xfrm>
                    <a:prstGeom prst="rect">
                      <a:avLst/>
                    </a:prstGeom>
                    <a:noFill/>
                    <a:ln>
                      <a:noFill/>
                    </a:ln>
                  </pic:spPr>
                </pic:pic>
              </a:graphicData>
            </a:graphic>
          </wp:inline>
        </w:drawing>
      </w:r>
    </w:p>
    <w:p w14:paraId="5689865E" w14:textId="14DB5166" w:rsidR="002D5481" w:rsidRPr="00A80107" w:rsidRDefault="00EA7C0D" w:rsidP="002B3354">
      <w:pPr>
        <w:pStyle w:val="phfiguretitle"/>
      </w:pPr>
      <w:bookmarkStart w:id="269" w:name="_Ref448405652"/>
      <w:bookmarkStart w:id="270" w:name="_Ref435431632"/>
      <w:r>
        <w:t>Рисунок </w:t>
      </w:r>
      <w:fldSimple w:instr=" SEQ Рисунок \* ARABIC ">
        <w:r w:rsidR="006A0835">
          <w:rPr>
            <w:noProof/>
          </w:rPr>
          <w:t>104</w:t>
        </w:r>
      </w:fldSimple>
      <w:bookmarkEnd w:id="269"/>
      <w:r w:rsidR="00BF1C93" w:rsidRPr="00A80107">
        <w:t xml:space="preserve"> –</w:t>
      </w:r>
      <w:r w:rsidR="00FB772F" w:rsidRPr="00A80107">
        <w:t xml:space="preserve"> Окно</w:t>
      </w:r>
      <w:r w:rsidR="00BF1C93" w:rsidRPr="00A80107">
        <w:t xml:space="preserve"> </w:t>
      </w:r>
      <w:r w:rsidR="00FB772F" w:rsidRPr="00A80107">
        <w:t>«</w:t>
      </w:r>
      <w:r w:rsidR="002D5481" w:rsidRPr="00A80107">
        <w:t xml:space="preserve">Дата проведения </w:t>
      </w:r>
      <w:r w:rsidR="00C97CB7" w:rsidRPr="00A80107">
        <w:t>ГВЭ</w:t>
      </w:r>
      <w:r w:rsidR="002D5481" w:rsidRPr="00A80107">
        <w:t>: Добавление</w:t>
      </w:r>
      <w:bookmarkEnd w:id="270"/>
      <w:r w:rsidR="00FB772F" w:rsidRPr="00A80107">
        <w:t>»</w:t>
      </w:r>
    </w:p>
    <w:p w14:paraId="74F49DAF" w14:textId="572BE723" w:rsidR="002D5481" w:rsidRPr="00A80107" w:rsidRDefault="002D5481" w:rsidP="003A6D31">
      <w:pPr>
        <w:pStyle w:val="phnormal"/>
        <w:rPr>
          <w:rFonts w:cs="Arial"/>
          <w:lang w:eastAsia="en-US"/>
        </w:rPr>
      </w:pPr>
      <w:r w:rsidRPr="00A80107">
        <w:rPr>
          <w:rFonts w:cs="Arial"/>
        </w:rPr>
        <w:t xml:space="preserve">Для изменения </w:t>
      </w:r>
      <w:r w:rsidRPr="00A80107">
        <w:rPr>
          <w:rFonts w:cs="Arial"/>
          <w:lang w:eastAsia="en-US"/>
        </w:rPr>
        <w:t xml:space="preserve">записи о дате проведения </w:t>
      </w:r>
      <w:r w:rsidR="00C97CB7" w:rsidRPr="00A80107">
        <w:rPr>
          <w:rFonts w:cs="Arial"/>
          <w:lang w:eastAsia="en-US"/>
        </w:rPr>
        <w:t>ГВЭ</w:t>
      </w:r>
      <w:r w:rsidRPr="00A80107">
        <w:rPr>
          <w:rFonts w:cs="Arial"/>
          <w:lang w:eastAsia="en-US"/>
        </w:rPr>
        <w:t xml:space="preserve"> нажмите на кнопку «Изменить», откроется окно «Дата проведения </w:t>
      </w:r>
      <w:r w:rsidR="00C97CB7" w:rsidRPr="00A80107">
        <w:rPr>
          <w:rFonts w:cs="Arial"/>
          <w:lang w:eastAsia="en-US"/>
        </w:rPr>
        <w:t>ГВЭ</w:t>
      </w:r>
      <w:r w:rsidRPr="00A80107">
        <w:rPr>
          <w:rFonts w:cs="Arial"/>
          <w:lang w:eastAsia="en-US"/>
        </w:rPr>
        <w:t>: Редактирование» аналогичное окну «</w:t>
      </w:r>
      <w:r w:rsidRPr="00A80107">
        <w:rPr>
          <w:rFonts w:cs="Arial"/>
        </w:rPr>
        <w:t xml:space="preserve">Дата проведения </w:t>
      </w:r>
      <w:r w:rsidR="00C97CB7" w:rsidRPr="00A80107">
        <w:rPr>
          <w:rFonts w:cs="Arial"/>
        </w:rPr>
        <w:t>ГВЭ</w:t>
      </w:r>
      <w:r w:rsidRPr="00A80107">
        <w:rPr>
          <w:rFonts w:cs="Arial"/>
        </w:rPr>
        <w:t>: Добавление»</w:t>
      </w:r>
      <w:r w:rsidRPr="00A80107">
        <w:rPr>
          <w:rFonts w:cs="Arial"/>
          <w:lang w:eastAsia="en-US"/>
        </w:rPr>
        <w:t xml:space="preserve"> (</w:t>
      </w:r>
      <w:r w:rsidRPr="00A80107">
        <w:rPr>
          <w:rFonts w:cs="Arial"/>
          <w:lang w:eastAsia="en-US"/>
        </w:rPr>
        <w:fldChar w:fldCharType="begin"/>
      </w:r>
      <w:r w:rsidRPr="00A80107">
        <w:rPr>
          <w:rFonts w:cs="Arial"/>
          <w:lang w:eastAsia="en-US"/>
        </w:rPr>
        <w:instrText xml:space="preserve"> REF _Ref448405652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100</w:t>
      </w:r>
      <w:r w:rsidRPr="00A80107">
        <w:rPr>
          <w:rFonts w:cs="Arial"/>
          <w:lang w:eastAsia="en-US"/>
        </w:rPr>
        <w:fldChar w:fldCharType="end"/>
      </w:r>
      <w:r w:rsidRPr="00A80107">
        <w:rPr>
          <w:rFonts w:cs="Arial"/>
          <w:lang w:eastAsia="en-US"/>
        </w:rPr>
        <w:t xml:space="preserve">). </w:t>
      </w:r>
      <w:proofErr w:type="gramStart"/>
      <w:r w:rsidRPr="00A80107">
        <w:rPr>
          <w:rFonts w:cs="Arial"/>
          <w:lang w:eastAsia="en-US"/>
        </w:rPr>
        <w:t>Измените</w:t>
      </w:r>
      <w:proofErr w:type="gramEnd"/>
      <w:r w:rsidRPr="00A80107">
        <w:rPr>
          <w:rFonts w:cs="Arial"/>
          <w:lang w:eastAsia="en-US"/>
        </w:rPr>
        <w:t xml:space="preserve"> данные и </w:t>
      </w:r>
      <w:r w:rsidR="005A49B8" w:rsidRPr="00A80107">
        <w:rPr>
          <w:rFonts w:cs="Arial"/>
          <w:lang w:eastAsia="en-US"/>
        </w:rPr>
        <w:t>нажмите на кнопку</w:t>
      </w:r>
      <w:r w:rsidRPr="00A80107">
        <w:rPr>
          <w:rFonts w:cs="Arial"/>
          <w:lang w:eastAsia="en-US"/>
        </w:rPr>
        <w:t xml:space="preserve"> «Сохранить».</w:t>
      </w:r>
    </w:p>
    <w:p w14:paraId="67524519" w14:textId="576F71B4" w:rsidR="002D5481" w:rsidRPr="00A80107" w:rsidRDefault="002D5481" w:rsidP="003A6D31">
      <w:pPr>
        <w:pStyle w:val="phnormal"/>
        <w:rPr>
          <w:rFonts w:cs="Arial"/>
        </w:rPr>
      </w:pPr>
      <w:r w:rsidRPr="00A80107">
        <w:rPr>
          <w:rFonts w:cs="Arial"/>
          <w:lang w:eastAsia="en-US"/>
        </w:rPr>
        <w:t xml:space="preserve">Для удаления записи о дате проведения </w:t>
      </w:r>
      <w:r w:rsidR="00C97CB7" w:rsidRPr="00A80107">
        <w:rPr>
          <w:rFonts w:cs="Arial"/>
          <w:lang w:eastAsia="en-US"/>
        </w:rPr>
        <w:t>ГВЭ</w:t>
      </w:r>
      <w:r w:rsidRPr="00A80107">
        <w:rPr>
          <w:rFonts w:cs="Arial"/>
          <w:lang w:eastAsia="en-US"/>
        </w:rPr>
        <w:t xml:space="preserve"> </w:t>
      </w:r>
      <w:bookmarkStart w:id="271" w:name="_Toc435434414"/>
      <w:bookmarkStart w:id="272" w:name="_Toc447013385"/>
      <w:r w:rsidRPr="00A80107">
        <w:rPr>
          <w:rFonts w:cs="Arial"/>
        </w:rPr>
        <w:t>выделите запись в таблице</w:t>
      </w:r>
      <w:r w:rsidR="008970A9" w:rsidRPr="00A80107">
        <w:rPr>
          <w:rFonts w:cs="Arial"/>
        </w:rPr>
        <w:t xml:space="preserve"> и </w:t>
      </w:r>
      <w:r w:rsidR="005A49B8" w:rsidRPr="00A80107">
        <w:rPr>
          <w:rFonts w:cs="Arial"/>
        </w:rPr>
        <w:t>нажмите на кнопку</w:t>
      </w:r>
      <w:r w:rsidR="008970A9" w:rsidRPr="00A80107">
        <w:rPr>
          <w:rFonts w:cs="Arial"/>
        </w:rPr>
        <w:t xml:space="preserve"> «Удалить». О</w:t>
      </w:r>
      <w:r w:rsidRPr="00A80107">
        <w:rPr>
          <w:rFonts w:cs="Arial"/>
        </w:rPr>
        <w:t>ткроется диалоговое окно с запросом на удаление, в котором подтверд</w:t>
      </w:r>
      <w:r w:rsidR="00206D18" w:rsidRPr="00A80107">
        <w:rPr>
          <w:rFonts w:cs="Arial"/>
        </w:rPr>
        <w:t>ите удаление, нажав кнопку «Да»</w:t>
      </w:r>
      <w:r w:rsidRPr="00A80107">
        <w:rPr>
          <w:rFonts w:cs="Arial"/>
        </w:rPr>
        <w:t>.</w:t>
      </w:r>
    </w:p>
    <w:p w14:paraId="5A31BA1B" w14:textId="1CA9B62B" w:rsidR="002D5481" w:rsidRPr="00A80107" w:rsidRDefault="002D5481" w:rsidP="002D5481">
      <w:pPr>
        <w:pStyle w:val="31"/>
        <w:rPr>
          <w:rFonts w:cs="Arial"/>
        </w:rPr>
      </w:pPr>
      <w:bookmarkStart w:id="273" w:name="_Toc448855385"/>
      <w:bookmarkStart w:id="274" w:name="_Toc524534473"/>
      <w:r w:rsidRPr="00A80107">
        <w:rPr>
          <w:rFonts w:cs="Arial"/>
        </w:rPr>
        <w:t xml:space="preserve">Заявление на участие в </w:t>
      </w:r>
      <w:r w:rsidR="00C97CB7" w:rsidRPr="00A80107">
        <w:rPr>
          <w:rFonts w:cs="Arial"/>
        </w:rPr>
        <w:t>ГВЭ</w:t>
      </w:r>
      <w:bookmarkEnd w:id="271"/>
      <w:bookmarkEnd w:id="272"/>
      <w:bookmarkEnd w:id="273"/>
      <w:bookmarkEnd w:id="274"/>
    </w:p>
    <w:p w14:paraId="40BD7879" w14:textId="554C3730" w:rsidR="002D5481" w:rsidRPr="009F0AB6" w:rsidRDefault="002D5481" w:rsidP="009F0AB6">
      <w:r w:rsidRPr="00A80107">
        <w:rPr>
          <w:rFonts w:cs="Arial"/>
        </w:rPr>
        <w:t xml:space="preserve">Для просмотра информации о заявлениях на участие в </w:t>
      </w:r>
      <w:r w:rsidR="00C97CB7" w:rsidRPr="00A80107">
        <w:rPr>
          <w:rFonts w:cs="Arial"/>
        </w:rPr>
        <w:t>ГВЭ</w:t>
      </w:r>
      <w:r w:rsidRPr="00A80107">
        <w:rPr>
          <w:rFonts w:cs="Arial"/>
        </w:rPr>
        <w:t xml:space="preserve"> выберите пункт в меню </w:t>
      </w:r>
      <w:r w:rsidR="00F83757" w:rsidRPr="00A80107">
        <w:rPr>
          <w:rFonts w:cs="Arial"/>
        </w:rPr>
        <w:t>«</w:t>
      </w:r>
      <w:r w:rsidRPr="00A80107">
        <w:rPr>
          <w:rFonts w:cs="Arial"/>
        </w:rPr>
        <w:t>Пуск/Экзамены/</w:t>
      </w:r>
      <w:r w:rsidR="00C97CB7" w:rsidRPr="00A80107">
        <w:rPr>
          <w:rFonts w:cs="Arial"/>
        </w:rPr>
        <w:t>ГВЭ</w:t>
      </w:r>
      <w:r w:rsidRPr="00A80107">
        <w:rPr>
          <w:rFonts w:cs="Arial"/>
        </w:rPr>
        <w:t xml:space="preserve">/Заявление на участие в </w:t>
      </w:r>
      <w:r w:rsidR="00C97CB7" w:rsidRPr="00A80107">
        <w:rPr>
          <w:rFonts w:cs="Arial"/>
        </w:rPr>
        <w:t>ГВЭ</w:t>
      </w:r>
      <w:r w:rsidR="00F83757" w:rsidRPr="00A80107">
        <w:rPr>
          <w:rFonts w:cs="Arial"/>
        </w:rPr>
        <w:t>»</w:t>
      </w:r>
      <w:r w:rsidRPr="00A80107">
        <w:rPr>
          <w:rFonts w:cs="Arial"/>
        </w:rPr>
        <w:t xml:space="preserve">. Откроется окно «Заявление на участие в </w:t>
      </w:r>
      <w:r w:rsidR="00C97CB7" w:rsidRPr="00A80107">
        <w:rPr>
          <w:rFonts w:cs="Arial"/>
        </w:rPr>
        <w:t>ГВЭ</w:t>
      </w:r>
      <w:r w:rsidRPr="00A80107">
        <w:rPr>
          <w:rFonts w:cs="Arial"/>
        </w:rPr>
        <w:t>» (</w:t>
      </w:r>
      <w:r w:rsidR="00C868EB" w:rsidRPr="00A80107">
        <w:rPr>
          <w:rFonts w:cs="Arial"/>
        </w:rPr>
        <w:fldChar w:fldCharType="begin"/>
      </w:r>
      <w:r w:rsidR="00C868EB" w:rsidRPr="00A80107">
        <w:rPr>
          <w:rFonts w:cs="Arial"/>
        </w:rPr>
        <w:instrText xml:space="preserve"> REF _Ref468784678 \h </w:instrText>
      </w:r>
      <w:r w:rsidR="007D6531" w:rsidRPr="00A80107">
        <w:rPr>
          <w:rFonts w:cs="Arial"/>
        </w:rPr>
        <w:instrText xml:space="preserve"> \* MERGEFORMAT </w:instrText>
      </w:r>
      <w:r w:rsidR="00C868EB" w:rsidRPr="00A80107">
        <w:rPr>
          <w:rFonts w:cs="Arial"/>
        </w:rPr>
      </w:r>
      <w:r w:rsidR="00C868EB" w:rsidRPr="00A80107">
        <w:rPr>
          <w:rFonts w:cs="Arial"/>
        </w:rPr>
        <w:fldChar w:fldCharType="separate"/>
      </w:r>
      <w:r w:rsidR="00F636D2" w:rsidRPr="00F636D2">
        <w:rPr>
          <w:rFonts w:cs="Arial"/>
        </w:rPr>
        <w:t>Рисунок 101</w:t>
      </w:r>
      <w:r w:rsidR="00C868EB" w:rsidRPr="00A80107">
        <w:rPr>
          <w:rFonts w:cs="Arial"/>
        </w:rPr>
        <w:fldChar w:fldCharType="end"/>
      </w:r>
      <w:r w:rsidRPr="00A80107">
        <w:rPr>
          <w:rFonts w:cs="Arial"/>
        </w:rPr>
        <w:t xml:space="preserve">), содержащее список поданных заявлений на текущий период. Информация в окне представлена в табличном виде </w:t>
      </w:r>
      <w:r w:rsidR="00CD458F" w:rsidRPr="00A80107">
        <w:rPr>
          <w:rFonts w:cs="Arial"/>
        </w:rPr>
        <w:t>(</w:t>
      </w:r>
      <w:r w:rsidR="009F0AB6">
        <w:t>подробнее описано в руководстве пользователя «Основная часть»</w:t>
      </w:r>
      <w:r w:rsidR="00CD458F" w:rsidRPr="00A80107">
        <w:rPr>
          <w:rFonts w:cs="Arial"/>
        </w:rPr>
        <w:t xml:space="preserve">) </w:t>
      </w:r>
      <w:r w:rsidRPr="00A80107">
        <w:rPr>
          <w:rFonts w:cs="Arial"/>
        </w:rPr>
        <w:t xml:space="preserve">и состоит из трех </w:t>
      </w:r>
      <w:r w:rsidR="00ED1824" w:rsidRPr="00A80107">
        <w:rPr>
          <w:rFonts w:cs="Arial"/>
        </w:rPr>
        <w:t>столбцов</w:t>
      </w:r>
      <w:r w:rsidRPr="00A80107">
        <w:rPr>
          <w:rFonts w:cs="Arial"/>
        </w:rPr>
        <w:t>: «ФИО», «Параллель», «Литера». Период для отображения списка поданных заявлений можно редактировать в полях «Период с» и «по».</w:t>
      </w:r>
    </w:p>
    <w:p w14:paraId="3FC38B8E" w14:textId="77777777" w:rsidR="002D5481" w:rsidRPr="00A80107" w:rsidRDefault="00FA6269" w:rsidP="002B3354">
      <w:pPr>
        <w:pStyle w:val="phfigure"/>
        <w:rPr>
          <w:rFonts w:cs="Arial"/>
        </w:rPr>
      </w:pPr>
      <w:r w:rsidRPr="00A80107">
        <w:rPr>
          <w:rFonts w:cs="Arial"/>
          <w:noProof/>
        </w:rPr>
        <w:lastRenderedPageBreak/>
        <w:drawing>
          <wp:inline distT="0" distB="0" distL="0" distR="0" wp14:anchorId="570042E1" wp14:editId="401294A5">
            <wp:extent cx="6038850" cy="3524250"/>
            <wp:effectExtent l="0" t="0" r="0" b="0"/>
            <wp:docPr id="591" name="Рисунок 59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Безымянный"/>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38850" cy="3524250"/>
                    </a:xfrm>
                    <a:prstGeom prst="rect">
                      <a:avLst/>
                    </a:prstGeom>
                    <a:noFill/>
                    <a:ln>
                      <a:noFill/>
                    </a:ln>
                  </pic:spPr>
                </pic:pic>
              </a:graphicData>
            </a:graphic>
          </wp:inline>
        </w:drawing>
      </w:r>
    </w:p>
    <w:p w14:paraId="4BCD9902" w14:textId="0CB7C4A8" w:rsidR="002D5481" w:rsidRPr="00A80107" w:rsidRDefault="00EA7C0D" w:rsidP="002B3354">
      <w:pPr>
        <w:pStyle w:val="phfiguretitle"/>
      </w:pPr>
      <w:bookmarkStart w:id="275" w:name="_Ref468784678"/>
      <w:bookmarkStart w:id="276" w:name="_Ref435432175"/>
      <w:r>
        <w:t>Рисунок </w:t>
      </w:r>
      <w:fldSimple w:instr=" SEQ Рисунок \* ARABIC ">
        <w:r w:rsidR="006A0835">
          <w:rPr>
            <w:noProof/>
          </w:rPr>
          <w:t>105</w:t>
        </w:r>
      </w:fldSimple>
      <w:bookmarkEnd w:id="275"/>
      <w:r w:rsidR="002D5481" w:rsidRPr="00A80107">
        <w:t xml:space="preserve"> – Окно «Заявление на участие в </w:t>
      </w:r>
      <w:r w:rsidR="00C97CB7" w:rsidRPr="00A80107">
        <w:t>ГВЭ</w:t>
      </w:r>
      <w:bookmarkEnd w:id="276"/>
      <w:r w:rsidR="002D5481" w:rsidRPr="00A80107">
        <w:t>»</w:t>
      </w:r>
    </w:p>
    <w:p w14:paraId="2973B413" w14:textId="7E754A7C" w:rsidR="002D5481" w:rsidRPr="00A80107" w:rsidRDefault="002D5481" w:rsidP="003A6D31">
      <w:pPr>
        <w:pStyle w:val="phnormal"/>
        <w:rPr>
          <w:rFonts w:cs="Arial"/>
        </w:rPr>
      </w:pPr>
      <w:r w:rsidRPr="00A80107">
        <w:rPr>
          <w:rFonts w:cs="Arial"/>
        </w:rPr>
        <w:t xml:space="preserve">Для добавления заявления на участие в </w:t>
      </w:r>
      <w:r w:rsidR="00C97CB7" w:rsidRPr="00A80107">
        <w:rPr>
          <w:rFonts w:cs="Arial"/>
        </w:rPr>
        <w:t>ГВЭ</w:t>
      </w:r>
      <w:r w:rsidRPr="00A80107">
        <w:rPr>
          <w:rFonts w:cs="Arial"/>
        </w:rPr>
        <w:t xml:space="preserve"> нажмите на кнопку «Добавить», откроется окно «Заявление на участие в </w:t>
      </w:r>
      <w:r w:rsidR="00C97CB7" w:rsidRPr="00A80107">
        <w:rPr>
          <w:rFonts w:cs="Arial"/>
        </w:rPr>
        <w:t>ГВЭ</w:t>
      </w:r>
      <w:r w:rsidRPr="00A80107">
        <w:rPr>
          <w:rFonts w:cs="Arial"/>
        </w:rPr>
        <w:t>: Добавление» (</w:t>
      </w:r>
      <w:r w:rsidRPr="00A80107">
        <w:rPr>
          <w:rFonts w:cs="Arial"/>
        </w:rPr>
        <w:fldChar w:fldCharType="begin"/>
      </w:r>
      <w:r w:rsidRPr="00A80107">
        <w:rPr>
          <w:rFonts w:cs="Arial"/>
        </w:rPr>
        <w:instrText xml:space="preserve"> REF _Ref448405680 \h  \* MERGEFORMAT </w:instrText>
      </w:r>
      <w:r w:rsidRPr="00A80107">
        <w:rPr>
          <w:rFonts w:cs="Arial"/>
        </w:rPr>
      </w:r>
      <w:r w:rsidRPr="00A80107">
        <w:rPr>
          <w:rFonts w:cs="Arial"/>
        </w:rPr>
        <w:fldChar w:fldCharType="separate"/>
      </w:r>
      <w:r w:rsidR="00F636D2" w:rsidRPr="00F636D2">
        <w:rPr>
          <w:rFonts w:cs="Arial"/>
        </w:rPr>
        <w:t>Рисунок 102</w:t>
      </w:r>
      <w:r w:rsidRPr="00A80107">
        <w:rPr>
          <w:rFonts w:cs="Arial"/>
        </w:rPr>
        <w:fldChar w:fldCharType="end"/>
      </w:r>
      <w:r w:rsidRPr="00A80107">
        <w:rPr>
          <w:rFonts w:cs="Arial"/>
        </w:rPr>
        <w:t>). В поле «Ученик» укажите ученика, сдающего экзамен, и нажмите на кнопку «Сохранить».</w:t>
      </w:r>
    </w:p>
    <w:p w14:paraId="56D00847" w14:textId="77777777" w:rsidR="002D5481" w:rsidRPr="00A80107" w:rsidRDefault="00FA6269" w:rsidP="002B3354">
      <w:pPr>
        <w:pStyle w:val="phfigure"/>
        <w:rPr>
          <w:rFonts w:cs="Arial"/>
        </w:rPr>
      </w:pPr>
      <w:r w:rsidRPr="00A80107">
        <w:rPr>
          <w:rFonts w:cs="Arial"/>
          <w:noProof/>
        </w:rPr>
        <w:drawing>
          <wp:inline distT="0" distB="0" distL="0" distR="0" wp14:anchorId="23DD4ECB" wp14:editId="7C2474D8">
            <wp:extent cx="3581400" cy="876300"/>
            <wp:effectExtent l="0" t="0" r="0" b="0"/>
            <wp:docPr id="592" name="Рисунок 59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Безымянный"/>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81400" cy="876300"/>
                    </a:xfrm>
                    <a:prstGeom prst="rect">
                      <a:avLst/>
                    </a:prstGeom>
                    <a:noFill/>
                    <a:ln>
                      <a:noFill/>
                    </a:ln>
                  </pic:spPr>
                </pic:pic>
              </a:graphicData>
            </a:graphic>
          </wp:inline>
        </w:drawing>
      </w:r>
    </w:p>
    <w:p w14:paraId="05DA81A9" w14:textId="3DE249E6" w:rsidR="002D5481" w:rsidRPr="00A80107" w:rsidRDefault="00EA7C0D" w:rsidP="002B3354">
      <w:pPr>
        <w:pStyle w:val="phfiguretitle"/>
      </w:pPr>
      <w:bookmarkStart w:id="277" w:name="_Ref448405680"/>
      <w:bookmarkStart w:id="278" w:name="_Ref435432497"/>
      <w:r>
        <w:t>Рисунок </w:t>
      </w:r>
      <w:fldSimple w:instr=" SEQ Рисунок \* ARABIC ">
        <w:r w:rsidR="006A0835">
          <w:rPr>
            <w:noProof/>
          </w:rPr>
          <w:t>106</w:t>
        </w:r>
      </w:fldSimple>
      <w:bookmarkEnd w:id="277"/>
      <w:r w:rsidR="002D5481" w:rsidRPr="00A80107">
        <w:t xml:space="preserve"> – Окно «Заявление на участие в </w:t>
      </w:r>
      <w:r w:rsidR="00C97CB7" w:rsidRPr="00A80107">
        <w:t>ГВЭ</w:t>
      </w:r>
      <w:r w:rsidR="002D5481" w:rsidRPr="00A80107">
        <w:t>: Добавление</w:t>
      </w:r>
      <w:bookmarkEnd w:id="278"/>
      <w:r w:rsidR="002D5481" w:rsidRPr="00A80107">
        <w:t>»</w:t>
      </w:r>
    </w:p>
    <w:p w14:paraId="2AACD928" w14:textId="20DC9B9B" w:rsidR="002D5481" w:rsidRPr="00A80107" w:rsidRDefault="002D5481" w:rsidP="003A6D31">
      <w:pPr>
        <w:pStyle w:val="phnormal"/>
        <w:rPr>
          <w:rFonts w:cs="Arial"/>
        </w:rPr>
      </w:pPr>
      <w:r w:rsidRPr="00A80107">
        <w:rPr>
          <w:rFonts w:cs="Arial"/>
        </w:rPr>
        <w:t xml:space="preserve">Заполните созданное заявление: выделите запись с созданным заявлением и нажмите на кнопку «Изменить». Откроется окно редактирования записи «Заявление на участие в </w:t>
      </w:r>
      <w:r w:rsidR="00C97CB7" w:rsidRPr="00A80107">
        <w:rPr>
          <w:rFonts w:cs="Arial"/>
        </w:rPr>
        <w:t>ГВЭ</w:t>
      </w:r>
      <w:r w:rsidRPr="00A80107">
        <w:rPr>
          <w:rFonts w:cs="Arial"/>
        </w:rPr>
        <w:t>» (</w:t>
      </w:r>
      <w:r w:rsidRPr="00A80107">
        <w:rPr>
          <w:rFonts w:cs="Arial"/>
        </w:rPr>
        <w:fldChar w:fldCharType="begin"/>
      </w:r>
      <w:r w:rsidRPr="00A80107">
        <w:rPr>
          <w:rFonts w:cs="Arial"/>
        </w:rPr>
        <w:instrText xml:space="preserve"> REF _Ref448405698 \h  \* MERGEFORMAT </w:instrText>
      </w:r>
      <w:r w:rsidRPr="00A80107">
        <w:rPr>
          <w:rFonts w:cs="Arial"/>
        </w:rPr>
      </w:r>
      <w:r w:rsidRPr="00A80107">
        <w:rPr>
          <w:rFonts w:cs="Arial"/>
        </w:rPr>
        <w:fldChar w:fldCharType="separate"/>
      </w:r>
      <w:r w:rsidR="00F636D2" w:rsidRPr="00F636D2">
        <w:rPr>
          <w:rFonts w:cs="Arial"/>
        </w:rPr>
        <w:t>Рисунок 103</w:t>
      </w:r>
      <w:r w:rsidRPr="00A80107">
        <w:rPr>
          <w:rFonts w:cs="Arial"/>
        </w:rPr>
        <w:fldChar w:fldCharType="end"/>
      </w:r>
      <w:r w:rsidRPr="00A80107">
        <w:rPr>
          <w:rFonts w:cs="Arial"/>
        </w:rPr>
        <w:t>).</w:t>
      </w:r>
    </w:p>
    <w:p w14:paraId="4413A62D" w14:textId="77777777" w:rsidR="002D5481" w:rsidRPr="00A80107" w:rsidRDefault="00FA6269" w:rsidP="002B3354">
      <w:pPr>
        <w:pStyle w:val="phfigure"/>
        <w:rPr>
          <w:rFonts w:cs="Arial"/>
        </w:rPr>
      </w:pPr>
      <w:r w:rsidRPr="00A80107">
        <w:rPr>
          <w:rFonts w:cs="Arial"/>
          <w:noProof/>
        </w:rPr>
        <w:lastRenderedPageBreak/>
        <w:drawing>
          <wp:inline distT="0" distB="0" distL="0" distR="0" wp14:anchorId="1DA37E07" wp14:editId="24269A40">
            <wp:extent cx="6153150" cy="3714750"/>
            <wp:effectExtent l="0" t="0" r="0" b="0"/>
            <wp:docPr id="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53150" cy="3714750"/>
                    </a:xfrm>
                    <a:prstGeom prst="rect">
                      <a:avLst/>
                    </a:prstGeom>
                    <a:noFill/>
                    <a:ln>
                      <a:noFill/>
                    </a:ln>
                  </pic:spPr>
                </pic:pic>
              </a:graphicData>
            </a:graphic>
          </wp:inline>
        </w:drawing>
      </w:r>
    </w:p>
    <w:p w14:paraId="40DAF399" w14:textId="1D837743" w:rsidR="002D5481" w:rsidRPr="00A80107" w:rsidRDefault="00EA7C0D" w:rsidP="002B3354">
      <w:pPr>
        <w:pStyle w:val="phfiguretitle"/>
      </w:pPr>
      <w:bookmarkStart w:id="279" w:name="_Ref448405698"/>
      <w:bookmarkStart w:id="280" w:name="_Ref435432991"/>
      <w:r>
        <w:t>Рисунок </w:t>
      </w:r>
      <w:fldSimple w:instr=" SEQ Рисунок \* ARABIC ">
        <w:r w:rsidR="006A0835">
          <w:rPr>
            <w:noProof/>
          </w:rPr>
          <w:t>107</w:t>
        </w:r>
      </w:fldSimple>
      <w:bookmarkEnd w:id="279"/>
      <w:r w:rsidR="002D5481" w:rsidRPr="00A80107">
        <w:t xml:space="preserve"> – Окно редактирования записи «Заявление на участие в </w:t>
      </w:r>
      <w:r w:rsidR="00C97CB7" w:rsidRPr="00A80107">
        <w:t>ГВЭ</w:t>
      </w:r>
      <w:bookmarkEnd w:id="280"/>
      <w:r w:rsidR="002D5481" w:rsidRPr="00A80107">
        <w:t>»</w:t>
      </w:r>
    </w:p>
    <w:p w14:paraId="2AC019F6" w14:textId="7CF55AED" w:rsidR="002D5481" w:rsidRPr="00A80107" w:rsidRDefault="002D5481" w:rsidP="003A6D31">
      <w:pPr>
        <w:pStyle w:val="phnormal"/>
        <w:rPr>
          <w:rFonts w:cs="Arial"/>
          <w:lang w:eastAsia="en-US"/>
        </w:rPr>
      </w:pPr>
      <w:r w:rsidRPr="00A80107">
        <w:rPr>
          <w:rFonts w:cs="Arial"/>
          <w:lang w:eastAsia="en-US"/>
        </w:rPr>
        <w:t xml:space="preserve">Блок «Информация об экзамене </w:t>
      </w:r>
      <w:r w:rsidR="00C97CB7" w:rsidRPr="00A80107">
        <w:rPr>
          <w:rFonts w:cs="Arial"/>
          <w:lang w:eastAsia="en-US"/>
        </w:rPr>
        <w:t>ГВЭ</w:t>
      </w:r>
      <w:r w:rsidRPr="00A80107">
        <w:rPr>
          <w:rFonts w:cs="Arial"/>
          <w:lang w:eastAsia="en-US"/>
        </w:rPr>
        <w:t xml:space="preserve">» состоит из </w:t>
      </w:r>
      <w:r w:rsidR="00ED1824" w:rsidRPr="00A80107">
        <w:rPr>
          <w:rFonts w:cs="Arial"/>
          <w:lang w:eastAsia="en-US"/>
        </w:rPr>
        <w:t>столбцов</w:t>
      </w:r>
      <w:r w:rsidRPr="00A80107">
        <w:rPr>
          <w:rFonts w:cs="Arial"/>
          <w:lang w:eastAsia="en-US"/>
        </w:rPr>
        <w:t xml:space="preserve">: «Предмет», «Дата», «Уровень обучения», «Форма сдачи». Для добавления записи нажмите на кнопку «Добавить» и установите «флажки» в поле предмета, по которому будет проводиться экзамен. Список предметов формируется согласно расписанию проведения </w:t>
      </w:r>
      <w:r w:rsidR="00C97CB7" w:rsidRPr="00A80107">
        <w:rPr>
          <w:rFonts w:cs="Arial"/>
          <w:lang w:eastAsia="en-US"/>
        </w:rPr>
        <w:t>ГВЭ</w:t>
      </w:r>
      <w:r w:rsidRPr="00A80107">
        <w:rPr>
          <w:rFonts w:cs="Arial"/>
          <w:lang w:eastAsia="en-US"/>
        </w:rPr>
        <w:t xml:space="preserve">, заведенному в Системе (см. п. </w:t>
      </w:r>
      <w:r w:rsidRPr="00A80107">
        <w:rPr>
          <w:rFonts w:cs="Arial"/>
          <w:lang w:eastAsia="en-US"/>
        </w:rPr>
        <w:fldChar w:fldCharType="begin"/>
      </w:r>
      <w:r w:rsidRPr="00A80107">
        <w:rPr>
          <w:rFonts w:cs="Arial"/>
          <w:lang w:eastAsia="en-US"/>
        </w:rPr>
        <w:instrText xml:space="preserve"> REF _Ref451783374 \w \h  \* MERGEFORMAT </w:instrText>
      </w:r>
      <w:r w:rsidRPr="00A80107">
        <w:rPr>
          <w:rFonts w:cs="Arial"/>
          <w:lang w:eastAsia="en-US"/>
        </w:rPr>
      </w:r>
      <w:r w:rsidRPr="00A80107">
        <w:rPr>
          <w:rFonts w:cs="Arial"/>
          <w:lang w:eastAsia="en-US"/>
        </w:rPr>
        <w:fldChar w:fldCharType="separate"/>
      </w:r>
      <w:r w:rsidR="00F636D2">
        <w:rPr>
          <w:rFonts w:cs="Arial"/>
          <w:lang w:eastAsia="en-US"/>
        </w:rPr>
        <w:t>1.20.1</w:t>
      </w:r>
      <w:r w:rsidRPr="00A80107">
        <w:rPr>
          <w:rFonts w:cs="Arial"/>
          <w:lang w:eastAsia="en-US"/>
        </w:rPr>
        <w:fldChar w:fldCharType="end"/>
      </w:r>
      <w:r w:rsidRPr="00A80107">
        <w:rPr>
          <w:rFonts w:cs="Arial"/>
          <w:lang w:eastAsia="en-US"/>
        </w:rPr>
        <w:t xml:space="preserve">). </w:t>
      </w:r>
    </w:p>
    <w:p w14:paraId="26B0C2FE" w14:textId="71D64055" w:rsidR="002D5481" w:rsidRPr="00A80107" w:rsidRDefault="002D5481" w:rsidP="003A6D31">
      <w:pPr>
        <w:pStyle w:val="phnormal"/>
        <w:rPr>
          <w:rFonts w:cs="Arial"/>
          <w:lang w:eastAsia="en-US"/>
        </w:rPr>
      </w:pPr>
      <w:r w:rsidRPr="00A80107">
        <w:rPr>
          <w:rFonts w:cs="Arial"/>
          <w:lang w:eastAsia="en-US"/>
        </w:rPr>
        <w:t xml:space="preserve">В блок «Специальные условия </w:t>
      </w:r>
      <w:r w:rsidR="00C97CB7" w:rsidRPr="00A80107">
        <w:rPr>
          <w:rFonts w:cs="Arial"/>
          <w:lang w:eastAsia="en-US"/>
        </w:rPr>
        <w:t>ГВЭ</w:t>
      </w:r>
      <w:r w:rsidRPr="00A80107">
        <w:rPr>
          <w:rFonts w:cs="Arial"/>
          <w:lang w:eastAsia="en-US"/>
        </w:rPr>
        <w:t xml:space="preserve">» вносится информация о специальных условиях, необходимых ученику на </w:t>
      </w:r>
      <w:r w:rsidR="00C97CB7" w:rsidRPr="00A80107">
        <w:rPr>
          <w:rFonts w:cs="Arial"/>
          <w:lang w:eastAsia="en-US"/>
        </w:rPr>
        <w:t>ГВЭ</w:t>
      </w:r>
      <w:r w:rsidRPr="00A80107">
        <w:rPr>
          <w:rFonts w:cs="Arial"/>
          <w:lang w:eastAsia="en-US"/>
        </w:rPr>
        <w:t xml:space="preserve">. Для добавления записи </w:t>
      </w:r>
      <w:r w:rsidR="005A49B8" w:rsidRPr="00A80107">
        <w:rPr>
          <w:rFonts w:cs="Arial"/>
          <w:lang w:eastAsia="en-US"/>
        </w:rPr>
        <w:t>нажмите на кнопку</w:t>
      </w:r>
      <w:r w:rsidRPr="00A80107">
        <w:rPr>
          <w:rFonts w:cs="Arial"/>
          <w:lang w:eastAsia="en-US"/>
        </w:rPr>
        <w:t xml:space="preserve"> «Добавить» и установите «флажки» на нужные условия.</w:t>
      </w:r>
    </w:p>
    <w:p w14:paraId="66354ED5" w14:textId="77777777" w:rsidR="002D5481" w:rsidRPr="00A80107" w:rsidRDefault="002D5481" w:rsidP="003A6D31">
      <w:pPr>
        <w:pStyle w:val="phnormal"/>
        <w:rPr>
          <w:rFonts w:cs="Arial"/>
          <w:lang w:eastAsia="en-US"/>
        </w:rPr>
      </w:pPr>
      <w:r w:rsidRPr="00A80107">
        <w:rPr>
          <w:rFonts w:cs="Arial"/>
          <w:lang w:eastAsia="en-US"/>
        </w:rPr>
        <w:t xml:space="preserve">Для удаления информации в блоках выделите запись и </w:t>
      </w:r>
      <w:r w:rsidR="005A49B8" w:rsidRPr="00A80107">
        <w:rPr>
          <w:rFonts w:cs="Arial"/>
          <w:lang w:eastAsia="en-US"/>
        </w:rPr>
        <w:t>нажмите на кнопку</w:t>
      </w:r>
      <w:r w:rsidRPr="00A80107">
        <w:rPr>
          <w:rFonts w:cs="Arial"/>
          <w:lang w:eastAsia="en-US"/>
        </w:rPr>
        <w:t xml:space="preserve"> «Удалить».</w:t>
      </w:r>
      <w:r w:rsidR="00206D18" w:rsidRPr="00A80107">
        <w:rPr>
          <w:rFonts w:cs="Arial"/>
        </w:rPr>
        <w:t xml:space="preserve"> Откроется диалоговое окно с запросом на удаление, в котором необходимо подтвердить удаление, нажав кнопку «Да».</w:t>
      </w:r>
    </w:p>
    <w:p w14:paraId="261E22F0" w14:textId="10130CDE" w:rsidR="002D5481" w:rsidRPr="00A80107" w:rsidRDefault="002D5481" w:rsidP="002D5481">
      <w:pPr>
        <w:pStyle w:val="31"/>
        <w:rPr>
          <w:rFonts w:cs="Arial"/>
        </w:rPr>
      </w:pPr>
      <w:bookmarkStart w:id="281" w:name="_Toc435434415"/>
      <w:bookmarkStart w:id="282" w:name="_Toc447013386"/>
      <w:bookmarkStart w:id="283" w:name="_Toc448855386"/>
      <w:bookmarkStart w:id="284" w:name="_Ref459042135"/>
      <w:bookmarkStart w:id="285" w:name="_Ref488742751"/>
      <w:bookmarkStart w:id="286" w:name="_Toc524534474"/>
      <w:r w:rsidRPr="00A80107">
        <w:rPr>
          <w:rFonts w:cs="Arial"/>
        </w:rPr>
        <w:t xml:space="preserve">Результаты </w:t>
      </w:r>
      <w:r w:rsidR="00C97CB7" w:rsidRPr="00A80107">
        <w:rPr>
          <w:rFonts w:cs="Arial"/>
        </w:rPr>
        <w:t>ГВЭ</w:t>
      </w:r>
      <w:bookmarkEnd w:id="281"/>
      <w:bookmarkEnd w:id="282"/>
      <w:bookmarkEnd w:id="283"/>
      <w:bookmarkEnd w:id="284"/>
      <w:bookmarkEnd w:id="285"/>
      <w:bookmarkEnd w:id="286"/>
    </w:p>
    <w:p w14:paraId="6D2F17B1" w14:textId="594D9C0A" w:rsidR="002D5481" w:rsidRPr="00A80107" w:rsidRDefault="002D5481"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Пуск/Экзамены/</w:t>
      </w:r>
      <w:r w:rsidR="00C97CB7" w:rsidRPr="00A80107">
        <w:rPr>
          <w:rFonts w:cs="Arial"/>
        </w:rPr>
        <w:t>ГВЭ</w:t>
      </w:r>
      <w:r w:rsidRPr="00A80107">
        <w:rPr>
          <w:rFonts w:cs="Arial"/>
        </w:rPr>
        <w:t xml:space="preserve">/Результаты </w:t>
      </w:r>
      <w:r w:rsidR="00C97CB7" w:rsidRPr="00A80107">
        <w:rPr>
          <w:rFonts w:cs="Arial"/>
        </w:rPr>
        <w:t>ГВЭ</w:t>
      </w:r>
      <w:r w:rsidR="00F83757" w:rsidRPr="00A80107">
        <w:rPr>
          <w:rFonts w:cs="Arial"/>
        </w:rPr>
        <w:t>»</w:t>
      </w:r>
      <w:r w:rsidRPr="00A80107">
        <w:rPr>
          <w:rFonts w:cs="Arial"/>
        </w:rPr>
        <w:t>.</w:t>
      </w:r>
      <w:r w:rsidR="00E91B9C" w:rsidRPr="00A80107">
        <w:rPr>
          <w:rFonts w:cs="Arial"/>
        </w:rPr>
        <w:t xml:space="preserve"> </w:t>
      </w:r>
      <w:r w:rsidR="004B7296" w:rsidRPr="00A80107">
        <w:rPr>
          <w:rFonts w:cs="Arial"/>
        </w:rPr>
        <w:t>О</w:t>
      </w:r>
      <w:r w:rsidRPr="00A80107">
        <w:rPr>
          <w:rFonts w:cs="Arial"/>
        </w:rPr>
        <w:t xml:space="preserve">ткроется окно «Результаты </w:t>
      </w:r>
      <w:r w:rsidR="00C97CB7" w:rsidRPr="00A80107">
        <w:rPr>
          <w:rFonts w:cs="Arial"/>
        </w:rPr>
        <w:t>ГВЭ</w:t>
      </w:r>
      <w:r w:rsidRPr="00A80107">
        <w:rPr>
          <w:rFonts w:cs="Arial"/>
        </w:rPr>
        <w:t>» (</w:t>
      </w:r>
      <w:r w:rsidRPr="00A80107">
        <w:rPr>
          <w:rFonts w:cs="Arial"/>
        </w:rPr>
        <w:fldChar w:fldCharType="begin"/>
      </w:r>
      <w:r w:rsidRPr="00A80107">
        <w:rPr>
          <w:rFonts w:cs="Arial"/>
        </w:rPr>
        <w:instrText xml:space="preserve"> REF _Ref448405717 \h  \* MERGEFORMAT </w:instrText>
      </w:r>
      <w:r w:rsidRPr="00A80107">
        <w:rPr>
          <w:rFonts w:cs="Arial"/>
        </w:rPr>
      </w:r>
      <w:r w:rsidRPr="00A80107">
        <w:rPr>
          <w:rFonts w:cs="Arial"/>
        </w:rPr>
        <w:fldChar w:fldCharType="separate"/>
      </w:r>
      <w:r w:rsidR="00F636D2" w:rsidRPr="00F636D2">
        <w:rPr>
          <w:rFonts w:cs="Arial"/>
        </w:rPr>
        <w:t>Рисунок 104</w:t>
      </w:r>
      <w:r w:rsidRPr="00A80107">
        <w:rPr>
          <w:rFonts w:cs="Arial"/>
        </w:rPr>
        <w:fldChar w:fldCharType="end"/>
      </w:r>
      <w:r w:rsidRPr="00A80107">
        <w:rPr>
          <w:rFonts w:cs="Arial"/>
        </w:rPr>
        <w:t xml:space="preserve">), содержащее список результатов </w:t>
      </w:r>
      <w:r w:rsidR="00C97CB7" w:rsidRPr="00A80107">
        <w:rPr>
          <w:rFonts w:cs="Arial"/>
        </w:rPr>
        <w:t>ГВЭ</w:t>
      </w:r>
      <w:r w:rsidRPr="00A80107">
        <w:rPr>
          <w:rFonts w:cs="Arial"/>
        </w:rPr>
        <w:t xml:space="preserve"> на текущий период.</w:t>
      </w:r>
    </w:p>
    <w:p w14:paraId="42ACDE95" w14:textId="7CC4FF62" w:rsidR="004B7296" w:rsidRPr="00A80107" w:rsidRDefault="004B7296" w:rsidP="003702EB">
      <w:pPr>
        <w:pStyle w:val="phlistitemizedtitle"/>
      </w:pPr>
      <w:r w:rsidRPr="00A80107">
        <w:t>Окно содержит следующие столбцы</w:t>
      </w:r>
      <w:r w:rsidR="002D5481" w:rsidRPr="00A80107">
        <w:t>:</w:t>
      </w:r>
    </w:p>
    <w:p w14:paraId="7CE3C893" w14:textId="77777777" w:rsidR="004B7296" w:rsidRPr="00A80107" w:rsidRDefault="004B7296" w:rsidP="004B7296">
      <w:pPr>
        <w:pStyle w:val="phlistitemized1"/>
      </w:pPr>
      <w:r w:rsidRPr="00A80107">
        <w:t>«Предмет»;</w:t>
      </w:r>
    </w:p>
    <w:p w14:paraId="4992B66C" w14:textId="77777777" w:rsidR="004B7296" w:rsidRPr="00A80107" w:rsidRDefault="002D5481" w:rsidP="004B7296">
      <w:pPr>
        <w:pStyle w:val="phlistitemized1"/>
      </w:pPr>
      <w:r w:rsidRPr="00A80107">
        <w:t>«Дата»</w:t>
      </w:r>
      <w:r w:rsidR="004B7296" w:rsidRPr="00A80107">
        <w:t>;</w:t>
      </w:r>
    </w:p>
    <w:p w14:paraId="1C6D335D" w14:textId="77777777" w:rsidR="004B7296" w:rsidRPr="00A80107" w:rsidRDefault="004B7296" w:rsidP="004B7296">
      <w:pPr>
        <w:pStyle w:val="phlistitemized1"/>
      </w:pPr>
      <w:r w:rsidRPr="00A80107">
        <w:lastRenderedPageBreak/>
        <w:t>«ФИО»;</w:t>
      </w:r>
    </w:p>
    <w:p w14:paraId="2458405E" w14:textId="77777777" w:rsidR="004B7296" w:rsidRPr="00A80107" w:rsidRDefault="004B7296" w:rsidP="004B7296">
      <w:pPr>
        <w:pStyle w:val="phlistitemized1"/>
      </w:pPr>
      <w:r w:rsidRPr="00A80107">
        <w:t>«Класс»;</w:t>
      </w:r>
    </w:p>
    <w:p w14:paraId="68AA17DC" w14:textId="77777777" w:rsidR="004B7296" w:rsidRPr="00A80107" w:rsidRDefault="002D5481" w:rsidP="004B7296">
      <w:pPr>
        <w:pStyle w:val="phlistitemized1"/>
      </w:pPr>
      <w:r w:rsidRPr="00A80107">
        <w:t>«ППЭ»</w:t>
      </w:r>
      <w:r w:rsidR="004B7296" w:rsidRPr="00A80107">
        <w:t>;</w:t>
      </w:r>
    </w:p>
    <w:p w14:paraId="60623839" w14:textId="77777777" w:rsidR="004B7296" w:rsidRPr="00A80107" w:rsidRDefault="004B7296" w:rsidP="004B7296">
      <w:pPr>
        <w:pStyle w:val="phlistitemized1"/>
      </w:pPr>
      <w:r w:rsidRPr="00A80107">
        <w:t>«ОО»;</w:t>
      </w:r>
    </w:p>
    <w:p w14:paraId="3313D2BA" w14:textId="77777777" w:rsidR="004B7296" w:rsidRPr="00A80107" w:rsidRDefault="002D5481" w:rsidP="004B7296">
      <w:pPr>
        <w:pStyle w:val="phlistitemized1"/>
      </w:pPr>
      <w:r w:rsidRPr="00A80107">
        <w:t>«Уровень обучения»</w:t>
      </w:r>
      <w:r w:rsidR="004B7296" w:rsidRPr="00A80107">
        <w:t>;</w:t>
      </w:r>
    </w:p>
    <w:p w14:paraId="1A87F241" w14:textId="77777777" w:rsidR="004B7296" w:rsidRPr="00A80107" w:rsidRDefault="002D5481" w:rsidP="004B7296">
      <w:pPr>
        <w:pStyle w:val="phlistitemized1"/>
      </w:pPr>
      <w:r w:rsidRPr="00A80107">
        <w:t>«Форма сдачи</w:t>
      </w:r>
      <w:r w:rsidR="004B7296" w:rsidRPr="00A80107">
        <w:t>»;</w:t>
      </w:r>
    </w:p>
    <w:p w14:paraId="6C65626E" w14:textId="77777777" w:rsidR="004B7296" w:rsidRPr="00A80107" w:rsidRDefault="002D5481" w:rsidP="004B7296">
      <w:pPr>
        <w:pStyle w:val="phlistitemized1"/>
      </w:pPr>
      <w:r w:rsidRPr="00A80107">
        <w:t>«Первичн</w:t>
      </w:r>
      <w:r w:rsidR="004B7296" w:rsidRPr="00A80107">
        <w:t>ый балл»;</w:t>
      </w:r>
    </w:p>
    <w:p w14:paraId="087E065B" w14:textId="77777777" w:rsidR="004B7296" w:rsidRPr="00A80107" w:rsidRDefault="002D5481" w:rsidP="004B7296">
      <w:pPr>
        <w:pStyle w:val="phlistitemized1"/>
      </w:pPr>
      <w:r w:rsidRPr="00A80107">
        <w:t>«Оценка»</w:t>
      </w:r>
      <w:r w:rsidR="004B7296" w:rsidRPr="00A80107">
        <w:t>;</w:t>
      </w:r>
    </w:p>
    <w:p w14:paraId="65C69637" w14:textId="77777777" w:rsidR="004B7296" w:rsidRPr="00A80107" w:rsidRDefault="004B7296" w:rsidP="004B7296">
      <w:pPr>
        <w:pStyle w:val="phlistitemized1"/>
      </w:pPr>
      <w:r w:rsidRPr="00A80107">
        <w:t>«Результат».</w:t>
      </w:r>
    </w:p>
    <w:p w14:paraId="0E7DAEEC" w14:textId="3F8EBA41" w:rsidR="002D5481" w:rsidRPr="00A80107" w:rsidRDefault="002D5481" w:rsidP="003A6D31">
      <w:pPr>
        <w:pStyle w:val="phnormal"/>
        <w:rPr>
          <w:rFonts w:cs="Arial"/>
        </w:rPr>
      </w:pPr>
      <w:r w:rsidRPr="00A80107">
        <w:rPr>
          <w:rFonts w:cs="Arial"/>
        </w:rPr>
        <w:t xml:space="preserve">Период для отображения результатов </w:t>
      </w:r>
      <w:r w:rsidR="00C97CB7" w:rsidRPr="00A80107">
        <w:rPr>
          <w:rFonts w:cs="Arial"/>
        </w:rPr>
        <w:t>ГВЭ</w:t>
      </w:r>
      <w:r w:rsidRPr="00A80107">
        <w:rPr>
          <w:rFonts w:cs="Arial"/>
        </w:rPr>
        <w:t xml:space="preserve"> можно </w:t>
      </w:r>
      <w:r w:rsidR="004B7296" w:rsidRPr="00A80107">
        <w:rPr>
          <w:rFonts w:cs="Arial"/>
        </w:rPr>
        <w:t>задать</w:t>
      </w:r>
      <w:r w:rsidRPr="00A80107">
        <w:rPr>
          <w:rFonts w:cs="Arial"/>
        </w:rPr>
        <w:t xml:space="preserve"> в полях «Период с» и «по».</w:t>
      </w:r>
    </w:p>
    <w:p w14:paraId="06AC5FA4" w14:textId="20D31020" w:rsidR="002D5481" w:rsidRPr="00A80107" w:rsidRDefault="00D179C4" w:rsidP="00671F5D">
      <w:pPr>
        <w:pStyle w:val="phfigure"/>
        <w:rPr>
          <w:rFonts w:cs="Arial"/>
        </w:rPr>
      </w:pPr>
      <w:bookmarkStart w:id="287" w:name="_Ref435433471"/>
      <w:r>
        <w:rPr>
          <w:noProof/>
        </w:rPr>
        <w:drawing>
          <wp:inline distT="0" distB="0" distL="0" distR="0" wp14:anchorId="322E3D2D" wp14:editId="3BA434A2">
            <wp:extent cx="6318914" cy="2945870"/>
            <wp:effectExtent l="0" t="0" r="5715" b="698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6323908" cy="2948198"/>
                    </a:xfrm>
                    <a:prstGeom prst="rect">
                      <a:avLst/>
                    </a:prstGeom>
                  </pic:spPr>
                </pic:pic>
              </a:graphicData>
            </a:graphic>
          </wp:inline>
        </w:drawing>
      </w:r>
    </w:p>
    <w:p w14:paraId="1DDDCA22" w14:textId="631ED128" w:rsidR="002D5481" w:rsidRPr="00A80107" w:rsidRDefault="00EA7C0D" w:rsidP="002B3354">
      <w:pPr>
        <w:pStyle w:val="phfiguretitle"/>
      </w:pPr>
      <w:bookmarkStart w:id="288" w:name="_Ref448405717"/>
      <w:r>
        <w:t>Рисунок </w:t>
      </w:r>
      <w:fldSimple w:instr=" SEQ Рисунок \* ARABIC ">
        <w:r w:rsidR="006A0835">
          <w:rPr>
            <w:noProof/>
          </w:rPr>
          <w:t>108</w:t>
        </w:r>
      </w:fldSimple>
      <w:bookmarkEnd w:id="288"/>
      <w:r w:rsidR="00BF1C93" w:rsidRPr="00A80107">
        <w:t xml:space="preserve"> –</w:t>
      </w:r>
      <w:r w:rsidR="00FB772F" w:rsidRPr="00A80107">
        <w:t xml:space="preserve"> Окно «</w:t>
      </w:r>
      <w:r w:rsidR="002D5481" w:rsidRPr="00A80107">
        <w:t xml:space="preserve">Результаты </w:t>
      </w:r>
      <w:r w:rsidR="00C97CB7" w:rsidRPr="00A80107">
        <w:t>ГВЭ</w:t>
      </w:r>
      <w:bookmarkEnd w:id="287"/>
      <w:r w:rsidR="00FB772F" w:rsidRPr="00A80107">
        <w:t>»</w:t>
      </w:r>
    </w:p>
    <w:p w14:paraId="60A02CA0" w14:textId="40DB8FAA" w:rsidR="002D5481" w:rsidRPr="00A80107" w:rsidRDefault="002D5481" w:rsidP="003A6D31">
      <w:pPr>
        <w:pStyle w:val="phnormal"/>
        <w:rPr>
          <w:rFonts w:cs="Arial"/>
        </w:rPr>
      </w:pPr>
      <w:r w:rsidRPr="00A80107">
        <w:rPr>
          <w:rFonts w:cs="Arial"/>
        </w:rPr>
        <w:t xml:space="preserve">Для изменения информации о результатах </w:t>
      </w:r>
      <w:r w:rsidR="00C97CB7" w:rsidRPr="00A80107">
        <w:rPr>
          <w:rFonts w:cs="Arial"/>
        </w:rPr>
        <w:t>ГВЭ</w:t>
      </w:r>
      <w:r w:rsidRPr="00A80107">
        <w:rPr>
          <w:rFonts w:cs="Arial"/>
        </w:rPr>
        <w:t xml:space="preserve"> выберите запись и нажмите на кнопку «Изменить».</w:t>
      </w:r>
      <w:r w:rsidR="004D6087" w:rsidRPr="00A80107">
        <w:rPr>
          <w:rFonts w:cs="Arial"/>
        </w:rPr>
        <w:t xml:space="preserve"> О</w:t>
      </w:r>
      <w:r w:rsidRPr="00A80107">
        <w:rPr>
          <w:rFonts w:cs="Arial"/>
        </w:rPr>
        <w:t xml:space="preserve">ткроется окно «Информация об экзамене </w:t>
      </w:r>
      <w:r w:rsidR="00C97CB7" w:rsidRPr="00A80107">
        <w:rPr>
          <w:rFonts w:cs="Arial"/>
        </w:rPr>
        <w:t>ГВЭ</w:t>
      </w:r>
      <w:r w:rsidRPr="00A80107">
        <w:rPr>
          <w:rFonts w:cs="Arial"/>
        </w:rPr>
        <w:t>: Редактирование» (</w:t>
      </w:r>
      <w:r w:rsidRPr="00A80107">
        <w:rPr>
          <w:rFonts w:cs="Arial"/>
        </w:rPr>
        <w:fldChar w:fldCharType="begin"/>
      </w:r>
      <w:r w:rsidRPr="00A80107">
        <w:rPr>
          <w:rFonts w:cs="Arial"/>
        </w:rPr>
        <w:instrText xml:space="preserve"> REF _Ref448405724 \h  \* MERGEFORMAT </w:instrText>
      </w:r>
      <w:r w:rsidRPr="00A80107">
        <w:rPr>
          <w:rFonts w:cs="Arial"/>
        </w:rPr>
      </w:r>
      <w:r w:rsidRPr="00A80107">
        <w:rPr>
          <w:rFonts w:cs="Arial"/>
        </w:rPr>
        <w:fldChar w:fldCharType="separate"/>
      </w:r>
      <w:r w:rsidR="00F636D2" w:rsidRPr="00F636D2">
        <w:rPr>
          <w:rFonts w:cs="Arial"/>
        </w:rPr>
        <w:t>Рисунок 105</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7BDCF1C1" w14:textId="3FC56B34" w:rsidR="002D5481" w:rsidRPr="00A80107" w:rsidRDefault="00AF2BF1" w:rsidP="002B3354">
      <w:pPr>
        <w:pStyle w:val="phfigure"/>
        <w:rPr>
          <w:rFonts w:cs="Arial"/>
        </w:rPr>
      </w:pPr>
      <w:r w:rsidRPr="00A80107">
        <w:rPr>
          <w:rFonts w:cs="Arial"/>
          <w:noProof/>
        </w:rPr>
        <w:lastRenderedPageBreak/>
        <w:drawing>
          <wp:inline distT="0" distB="0" distL="0" distR="0" wp14:anchorId="34B31FCE" wp14:editId="46162576">
            <wp:extent cx="6300470" cy="3295015"/>
            <wp:effectExtent l="0" t="0" r="5080" b="63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300470" cy="3295015"/>
                    </a:xfrm>
                    <a:prstGeom prst="rect">
                      <a:avLst/>
                    </a:prstGeom>
                  </pic:spPr>
                </pic:pic>
              </a:graphicData>
            </a:graphic>
          </wp:inline>
        </w:drawing>
      </w:r>
    </w:p>
    <w:p w14:paraId="66336E13" w14:textId="5EE7E6C9" w:rsidR="002D5481" w:rsidRPr="00A80107" w:rsidRDefault="00EA7C0D" w:rsidP="002B3354">
      <w:pPr>
        <w:pStyle w:val="phfiguretitle"/>
      </w:pPr>
      <w:bookmarkStart w:id="289" w:name="_Ref448405724"/>
      <w:bookmarkStart w:id="290" w:name="_Ref435433768"/>
      <w:r>
        <w:t>Рисунок </w:t>
      </w:r>
      <w:fldSimple w:instr=" SEQ Рисунок \* ARABIC ">
        <w:r w:rsidR="006A0835">
          <w:rPr>
            <w:noProof/>
          </w:rPr>
          <w:t>109</w:t>
        </w:r>
      </w:fldSimple>
      <w:bookmarkEnd w:id="289"/>
      <w:r w:rsidR="00BF1C93" w:rsidRPr="00A80107">
        <w:t xml:space="preserve"> – </w:t>
      </w:r>
      <w:bookmarkEnd w:id="290"/>
      <w:r w:rsidR="002D5481" w:rsidRPr="00A80107">
        <w:t xml:space="preserve">Окно «Информация об экзамене </w:t>
      </w:r>
      <w:r w:rsidR="00C97CB7" w:rsidRPr="00A80107">
        <w:t>ГВЭ</w:t>
      </w:r>
      <w:r w:rsidR="002D5481" w:rsidRPr="00A80107">
        <w:t>: Редактирование»</w:t>
      </w:r>
    </w:p>
    <w:p w14:paraId="5E12BD92" w14:textId="77777777" w:rsidR="002D5481" w:rsidRPr="00A80107" w:rsidRDefault="002D5481" w:rsidP="003A6D31">
      <w:pPr>
        <w:pStyle w:val="phlistitemized1"/>
      </w:pPr>
      <w:r w:rsidRPr="00A80107">
        <w:t>«Ученик»</w:t>
      </w:r>
      <w:r w:rsidR="00BF1C93" w:rsidRPr="00A80107">
        <w:t xml:space="preserve"> – </w:t>
      </w:r>
      <w:r w:rsidRPr="00A80107">
        <w:t>содержит ФИО ученика;</w:t>
      </w:r>
    </w:p>
    <w:p w14:paraId="0FFF6EBF" w14:textId="77777777" w:rsidR="002D5481" w:rsidRPr="00A80107" w:rsidRDefault="002D5481" w:rsidP="003A6D31">
      <w:pPr>
        <w:pStyle w:val="phlistitemized1"/>
      </w:pPr>
      <w:r w:rsidRPr="00A80107">
        <w:t>«Предмет»</w:t>
      </w:r>
      <w:r w:rsidR="00BF1C93" w:rsidRPr="00A80107">
        <w:t xml:space="preserve"> – </w:t>
      </w:r>
      <w:r w:rsidRPr="00A80107">
        <w:t>содержит наименование предмета;</w:t>
      </w:r>
    </w:p>
    <w:p w14:paraId="55484DA8" w14:textId="77777777" w:rsidR="002D5481" w:rsidRPr="00A80107" w:rsidRDefault="002D5481" w:rsidP="003A6D31">
      <w:pPr>
        <w:pStyle w:val="phlistitemized1"/>
      </w:pPr>
      <w:r w:rsidRPr="00A80107">
        <w:t>«Класс»</w:t>
      </w:r>
      <w:r w:rsidR="00BF1C93" w:rsidRPr="00A80107">
        <w:t xml:space="preserve"> – </w:t>
      </w:r>
      <w:r w:rsidRPr="00A80107">
        <w:t>содержит номер класса ученика;</w:t>
      </w:r>
    </w:p>
    <w:p w14:paraId="51D80FAE" w14:textId="77777777" w:rsidR="002D5481" w:rsidRPr="00A80107" w:rsidRDefault="002D5481" w:rsidP="003A6D31">
      <w:pPr>
        <w:pStyle w:val="phlistitemized1"/>
      </w:pPr>
      <w:r w:rsidRPr="00A80107">
        <w:t>«Дата»</w:t>
      </w:r>
      <w:r w:rsidR="00BF1C93" w:rsidRPr="00A80107">
        <w:t xml:space="preserve"> – </w:t>
      </w:r>
      <w:r w:rsidRPr="00A80107">
        <w:t>содержит дату проведения экзамена;</w:t>
      </w:r>
    </w:p>
    <w:p w14:paraId="68DE6465" w14:textId="77777777" w:rsidR="002D5481" w:rsidRPr="00A80107" w:rsidRDefault="002D5481" w:rsidP="003A6D31">
      <w:pPr>
        <w:pStyle w:val="phlistitemized1"/>
      </w:pPr>
      <w:r w:rsidRPr="00A80107">
        <w:t>«Форма сдачи»</w:t>
      </w:r>
      <w:r w:rsidR="00BF1C93" w:rsidRPr="00A80107">
        <w:t xml:space="preserve"> – </w:t>
      </w:r>
      <w:r w:rsidRPr="00A80107">
        <w:t>содержит форму сдачи экзамена;</w:t>
      </w:r>
    </w:p>
    <w:p w14:paraId="36BE5CE5" w14:textId="77777777" w:rsidR="002D5481" w:rsidRPr="00A80107" w:rsidRDefault="002D5481" w:rsidP="003A6D31">
      <w:pPr>
        <w:pStyle w:val="phlistitemized1"/>
      </w:pPr>
      <w:r w:rsidRPr="00A80107">
        <w:t>«Код ОО»</w:t>
      </w:r>
      <w:r w:rsidR="00BF1C93" w:rsidRPr="00A80107">
        <w:t xml:space="preserve"> – </w:t>
      </w:r>
      <w:r w:rsidRPr="00A80107">
        <w:t>введите код образовательной организации;</w:t>
      </w:r>
    </w:p>
    <w:p w14:paraId="3FFE8DBD" w14:textId="77777777" w:rsidR="002D5481" w:rsidRPr="00A80107" w:rsidRDefault="002D5481" w:rsidP="003A6D31">
      <w:pPr>
        <w:pStyle w:val="phlistitemized1"/>
      </w:pPr>
      <w:r w:rsidRPr="00A80107">
        <w:t>«Экзаменационная работа»</w:t>
      </w:r>
      <w:r w:rsidR="00BF1C93" w:rsidRPr="00A80107">
        <w:t xml:space="preserve"> – </w:t>
      </w:r>
      <w:r w:rsidRPr="00A80107">
        <w:t>значение выберите из выпадающего списка;</w:t>
      </w:r>
    </w:p>
    <w:p w14:paraId="23906F9E" w14:textId="77777777" w:rsidR="002D5481" w:rsidRPr="00A80107" w:rsidRDefault="002D5481" w:rsidP="003A6D31">
      <w:pPr>
        <w:pStyle w:val="phlistitemized1"/>
      </w:pPr>
      <w:r w:rsidRPr="00A80107">
        <w:t>«Код ППЭ»</w:t>
      </w:r>
      <w:r w:rsidR="00BF1C93" w:rsidRPr="00A80107">
        <w:t xml:space="preserve"> – </w:t>
      </w:r>
      <w:r w:rsidRPr="00A80107">
        <w:t>введите код пункта проведения экзамена;</w:t>
      </w:r>
    </w:p>
    <w:p w14:paraId="123CFF58" w14:textId="53BE89AD" w:rsidR="005A4A11" w:rsidRPr="00A80107" w:rsidRDefault="005A4A11" w:rsidP="003A6D31">
      <w:pPr>
        <w:pStyle w:val="phlistitemized1"/>
      </w:pPr>
      <w:r w:rsidRPr="00A80107">
        <w:t>«Тип задания»</w:t>
      </w:r>
      <w:r w:rsidR="007D6531" w:rsidRPr="00A80107">
        <w:t xml:space="preserve"> ‒ </w:t>
      </w:r>
      <w:r w:rsidRPr="00A80107">
        <w:t>выберите из списка;</w:t>
      </w:r>
    </w:p>
    <w:p w14:paraId="7716BFB6" w14:textId="77777777" w:rsidR="002D5481" w:rsidRPr="00A80107" w:rsidRDefault="002D5481" w:rsidP="003A6D31">
      <w:pPr>
        <w:pStyle w:val="phlistitemized1"/>
      </w:pPr>
      <w:r w:rsidRPr="00A80107">
        <w:t>«№ варианта (билета, комплекта)»</w:t>
      </w:r>
      <w:r w:rsidR="00BF1C93" w:rsidRPr="00A80107">
        <w:t xml:space="preserve"> – </w:t>
      </w:r>
      <w:r w:rsidRPr="00A80107">
        <w:t>введите номер варианта (билета, комплекта);</w:t>
      </w:r>
    </w:p>
    <w:p w14:paraId="3EC5959D" w14:textId="77777777" w:rsidR="002D5481" w:rsidRPr="00A80107" w:rsidRDefault="002D5481" w:rsidP="003A6D31">
      <w:pPr>
        <w:pStyle w:val="phlistitemized1"/>
      </w:pPr>
      <w:r w:rsidRPr="00A80107">
        <w:t>«Первичный балл»</w:t>
      </w:r>
      <w:r w:rsidR="00BF1C93" w:rsidRPr="00A80107">
        <w:t xml:space="preserve"> – </w:t>
      </w:r>
      <w:r w:rsidRPr="00A80107">
        <w:t>введите первичный балл;</w:t>
      </w:r>
    </w:p>
    <w:p w14:paraId="3D098279" w14:textId="77777777" w:rsidR="002D5481" w:rsidRPr="00A80107" w:rsidRDefault="002D5481" w:rsidP="003A6D31">
      <w:pPr>
        <w:pStyle w:val="phlistitemized1"/>
      </w:pPr>
      <w:r w:rsidRPr="00A80107">
        <w:t>«Оценка»</w:t>
      </w:r>
      <w:r w:rsidR="00BF1C93" w:rsidRPr="00A80107">
        <w:t xml:space="preserve"> – </w:t>
      </w:r>
      <w:r w:rsidRPr="00A80107">
        <w:t>введите оценку;</w:t>
      </w:r>
    </w:p>
    <w:p w14:paraId="30DF3F03" w14:textId="77777777" w:rsidR="002D5481" w:rsidRPr="00A80107" w:rsidRDefault="002D5481" w:rsidP="003A6D31">
      <w:pPr>
        <w:pStyle w:val="phlistitemized1"/>
      </w:pPr>
      <w:r w:rsidRPr="00A80107">
        <w:t>«Результат»</w:t>
      </w:r>
      <w:r w:rsidR="00BF1C93" w:rsidRPr="00A80107">
        <w:t xml:space="preserve"> – </w:t>
      </w:r>
      <w:r w:rsidRPr="00A80107">
        <w:t>значение выберите из выпадающего списка.</w:t>
      </w:r>
    </w:p>
    <w:p w14:paraId="7F8134DF" w14:textId="77777777" w:rsidR="003F1541" w:rsidRPr="00A80107" w:rsidRDefault="003F1541" w:rsidP="001002A8">
      <w:pPr>
        <w:pStyle w:val="phnormal"/>
        <w:rPr>
          <w:rFonts w:cs="Arial"/>
        </w:rPr>
      </w:pPr>
      <w:r w:rsidRPr="00A80107">
        <w:rPr>
          <w:rFonts w:cs="Arial"/>
        </w:rPr>
        <w:t>Блок «Результаты экзамена» содержит</w:t>
      </w:r>
      <w:r w:rsidR="001002A8" w:rsidRPr="00A80107">
        <w:rPr>
          <w:rFonts w:cs="Arial"/>
        </w:rPr>
        <w:t xml:space="preserve"> поля:</w:t>
      </w:r>
    </w:p>
    <w:p w14:paraId="1AD6469A" w14:textId="77777777" w:rsidR="001002A8" w:rsidRPr="00A80107" w:rsidRDefault="001002A8" w:rsidP="003A6D31">
      <w:pPr>
        <w:pStyle w:val="phlistitemized1"/>
      </w:pPr>
      <w:r w:rsidRPr="00A80107">
        <w:t xml:space="preserve">«№» </w:t>
      </w:r>
      <w:r w:rsidR="006B3592" w:rsidRPr="00A80107">
        <w:t>–</w:t>
      </w:r>
      <w:r w:rsidRPr="00A80107">
        <w:t xml:space="preserve"> номер задания экзамена;</w:t>
      </w:r>
    </w:p>
    <w:p w14:paraId="295F3187" w14:textId="77777777" w:rsidR="001002A8" w:rsidRPr="00A80107" w:rsidRDefault="001002A8" w:rsidP="003A6D31">
      <w:pPr>
        <w:pStyle w:val="phlistitemized1"/>
      </w:pPr>
      <w:r w:rsidRPr="00A80107">
        <w:t xml:space="preserve">«Критерии оценки» </w:t>
      </w:r>
      <w:r w:rsidR="006B3592" w:rsidRPr="00A80107">
        <w:t>–</w:t>
      </w:r>
      <w:r w:rsidRPr="00A80107">
        <w:t xml:space="preserve"> критерии оценивания задания;</w:t>
      </w:r>
    </w:p>
    <w:p w14:paraId="43FBC8A2" w14:textId="77777777" w:rsidR="001002A8" w:rsidRPr="00A80107" w:rsidRDefault="001002A8" w:rsidP="003A6D31">
      <w:pPr>
        <w:pStyle w:val="phlistitemized1"/>
      </w:pPr>
      <w:r w:rsidRPr="00A80107">
        <w:t xml:space="preserve">«Максимальный балл» </w:t>
      </w:r>
      <w:r w:rsidR="006B3592" w:rsidRPr="00A80107">
        <w:t>–</w:t>
      </w:r>
      <w:r w:rsidRPr="00A80107">
        <w:t xml:space="preserve"> максимально возможный балл по заданию;</w:t>
      </w:r>
    </w:p>
    <w:p w14:paraId="2D4CB85C" w14:textId="77777777" w:rsidR="002D5481" w:rsidRPr="00A80107" w:rsidRDefault="001002A8" w:rsidP="001002A8">
      <w:pPr>
        <w:pStyle w:val="phlistitemized1"/>
      </w:pPr>
      <w:r w:rsidRPr="00A80107">
        <w:t xml:space="preserve">«Фактический балл» </w:t>
      </w:r>
      <w:r w:rsidR="006B3592" w:rsidRPr="00A80107">
        <w:t>–</w:t>
      </w:r>
      <w:r w:rsidRPr="00A80107">
        <w:t xml:space="preserve"> вводом с клавиатуры укажите балл, который получил ученик на экзамене.</w:t>
      </w:r>
    </w:p>
    <w:p w14:paraId="73495C2A" w14:textId="77777777" w:rsidR="001002A8" w:rsidRDefault="001002A8" w:rsidP="001002A8">
      <w:pPr>
        <w:pStyle w:val="phnormal"/>
        <w:rPr>
          <w:rFonts w:cs="Arial"/>
        </w:rPr>
      </w:pPr>
      <w:r w:rsidRPr="00A80107">
        <w:rPr>
          <w:rFonts w:cs="Arial"/>
        </w:rPr>
        <w:lastRenderedPageBreak/>
        <w:t>Нажмите кнопку «Сохранить».</w:t>
      </w:r>
    </w:p>
    <w:p w14:paraId="67BBC069" w14:textId="7D09FBA9" w:rsidR="00D179C4" w:rsidRPr="00A80107" w:rsidRDefault="00D179C4" w:rsidP="001002A8">
      <w:pPr>
        <w:pStyle w:val="phnormal"/>
        <w:rPr>
          <w:rFonts w:cs="Arial"/>
        </w:rPr>
      </w:pPr>
      <w:r>
        <w:rPr>
          <w:rFonts w:cs="Arial"/>
        </w:rPr>
        <w:t xml:space="preserve">При необходимости удалить ошибочную запись выделите ее </w:t>
      </w:r>
      <w:r w:rsidRPr="00D179C4">
        <w:rPr>
          <w:rFonts w:cs="Arial"/>
        </w:rPr>
        <w:t xml:space="preserve">и </w:t>
      </w:r>
      <w:r>
        <w:rPr>
          <w:rFonts w:cs="Arial"/>
        </w:rPr>
        <w:t>нажмите</w:t>
      </w:r>
      <w:r w:rsidRPr="00D179C4">
        <w:rPr>
          <w:rFonts w:cs="Arial"/>
        </w:rPr>
        <w:t xml:space="preserve"> на кнопку </w:t>
      </w:r>
      <w:r>
        <w:rPr>
          <w:rFonts w:cs="Arial"/>
        </w:rPr>
        <w:t>«</w:t>
      </w:r>
      <w:r w:rsidRPr="00D179C4">
        <w:rPr>
          <w:rFonts w:cs="Arial"/>
        </w:rPr>
        <w:t>Удалить</w:t>
      </w:r>
      <w:r>
        <w:rPr>
          <w:rFonts w:cs="Arial"/>
        </w:rPr>
        <w:t>»</w:t>
      </w:r>
      <w:r w:rsidRPr="00D179C4">
        <w:rPr>
          <w:rFonts w:cs="Arial"/>
        </w:rPr>
        <w:t xml:space="preserve">. </w:t>
      </w:r>
      <w:r>
        <w:rPr>
          <w:rFonts w:cs="Arial"/>
        </w:rPr>
        <w:t>В окне подтверждения действия нажмите кнопку «Да»</w:t>
      </w:r>
      <w:r w:rsidRPr="00D179C4">
        <w:rPr>
          <w:rFonts w:cs="Arial"/>
        </w:rPr>
        <w:t>.</w:t>
      </w:r>
    </w:p>
    <w:p w14:paraId="6061A0AE" w14:textId="68DED211" w:rsidR="002D5481" w:rsidRPr="00A80107" w:rsidRDefault="002D5481" w:rsidP="002D5481">
      <w:pPr>
        <w:pStyle w:val="31"/>
        <w:rPr>
          <w:rFonts w:cs="Arial"/>
        </w:rPr>
      </w:pPr>
      <w:bookmarkStart w:id="291" w:name="_Toc435434416"/>
      <w:bookmarkStart w:id="292" w:name="_Toc447013387"/>
      <w:bookmarkStart w:id="293" w:name="_Toc448855387"/>
      <w:bookmarkStart w:id="294" w:name="_Toc524534475"/>
      <w:r w:rsidRPr="00A80107">
        <w:rPr>
          <w:rFonts w:cs="Arial"/>
        </w:rPr>
        <w:t xml:space="preserve">Специальные условия для </w:t>
      </w:r>
      <w:r w:rsidR="00C97CB7" w:rsidRPr="00A80107">
        <w:rPr>
          <w:rFonts w:cs="Arial"/>
        </w:rPr>
        <w:t>ГВЭ</w:t>
      </w:r>
      <w:bookmarkEnd w:id="291"/>
      <w:bookmarkEnd w:id="292"/>
      <w:bookmarkEnd w:id="293"/>
      <w:bookmarkEnd w:id="294"/>
    </w:p>
    <w:p w14:paraId="1C5E22EE" w14:textId="44919865" w:rsidR="002D5481" w:rsidRPr="00A80107" w:rsidRDefault="002D5481" w:rsidP="003A6D31">
      <w:pPr>
        <w:pStyle w:val="phnormal"/>
        <w:rPr>
          <w:rFonts w:cs="Arial"/>
        </w:rPr>
      </w:pPr>
      <w:r w:rsidRPr="00A80107">
        <w:rPr>
          <w:rFonts w:cs="Arial"/>
        </w:rPr>
        <w:t xml:space="preserve">Справочник «Специальные условия </w:t>
      </w:r>
      <w:r w:rsidR="00C97CB7" w:rsidRPr="00A80107">
        <w:rPr>
          <w:rFonts w:cs="Arial"/>
        </w:rPr>
        <w:t>ГВЭ</w:t>
      </w:r>
      <w:r w:rsidRPr="00A80107">
        <w:rPr>
          <w:rFonts w:cs="Arial"/>
        </w:rPr>
        <w:t>» является общим для Системы.</w:t>
      </w:r>
    </w:p>
    <w:p w14:paraId="626ED7A1" w14:textId="3107CEBA" w:rsidR="002D5481" w:rsidRPr="00A80107" w:rsidRDefault="009F774B" w:rsidP="003A6D31">
      <w:pPr>
        <w:pStyle w:val="phnormal"/>
        <w:rPr>
          <w:rFonts w:cs="Arial"/>
          <w:lang w:eastAsia="en-US"/>
        </w:rPr>
      </w:pPr>
      <w:r w:rsidRPr="00A80107">
        <w:rPr>
          <w:rFonts w:cs="Arial"/>
        </w:rPr>
        <w:t xml:space="preserve">Перейдите в пункт </w:t>
      </w:r>
      <w:r w:rsidR="002D5481" w:rsidRPr="00A80107">
        <w:rPr>
          <w:rFonts w:cs="Arial"/>
        </w:rPr>
        <w:t xml:space="preserve">меню </w:t>
      </w:r>
      <w:r w:rsidR="00F83757" w:rsidRPr="00A80107">
        <w:rPr>
          <w:rFonts w:cs="Arial"/>
        </w:rPr>
        <w:t>«</w:t>
      </w:r>
      <w:r w:rsidR="002D5481" w:rsidRPr="00A80107">
        <w:rPr>
          <w:rFonts w:cs="Arial"/>
        </w:rPr>
        <w:t>Пуск/Экзамены/</w:t>
      </w:r>
      <w:r w:rsidR="00C97CB7" w:rsidRPr="00A80107">
        <w:rPr>
          <w:rFonts w:cs="Arial"/>
        </w:rPr>
        <w:t>ГВЭ</w:t>
      </w:r>
      <w:r w:rsidR="002D5481" w:rsidRPr="00A80107">
        <w:rPr>
          <w:rFonts w:cs="Arial"/>
        </w:rPr>
        <w:t xml:space="preserve">/Специальные условия для </w:t>
      </w:r>
      <w:r w:rsidR="00C97CB7" w:rsidRPr="00A80107">
        <w:rPr>
          <w:rFonts w:cs="Arial"/>
        </w:rPr>
        <w:t>ГВЭ</w:t>
      </w:r>
      <w:r w:rsidR="00F83757" w:rsidRPr="00A80107">
        <w:rPr>
          <w:rFonts w:cs="Arial"/>
        </w:rPr>
        <w:t>»</w:t>
      </w:r>
      <w:r w:rsidR="002D5481" w:rsidRPr="00A80107">
        <w:rPr>
          <w:rFonts w:cs="Arial"/>
        </w:rPr>
        <w:t>,</w:t>
      </w:r>
      <w:r w:rsidR="00E91B9C" w:rsidRPr="00A80107">
        <w:rPr>
          <w:rFonts w:cs="Arial"/>
        </w:rPr>
        <w:t xml:space="preserve"> </w:t>
      </w:r>
      <w:r w:rsidR="002D5481" w:rsidRPr="00A80107">
        <w:rPr>
          <w:rFonts w:cs="Arial"/>
        </w:rPr>
        <w:t>откроется окно справочника «Специальные условия для «</w:t>
      </w:r>
      <w:r w:rsidR="00C97CB7" w:rsidRPr="00A80107">
        <w:rPr>
          <w:rFonts w:cs="Arial"/>
        </w:rPr>
        <w:t>ГВЭ</w:t>
      </w:r>
      <w:r w:rsidR="002D5481" w:rsidRPr="00A80107">
        <w:rPr>
          <w:rFonts w:cs="Arial"/>
        </w:rPr>
        <w:t>» (</w:t>
      </w:r>
      <w:r w:rsidR="002D5481" w:rsidRPr="00A80107">
        <w:rPr>
          <w:rFonts w:cs="Arial"/>
        </w:rPr>
        <w:fldChar w:fldCharType="begin"/>
      </w:r>
      <w:r w:rsidR="002D5481" w:rsidRPr="00A80107">
        <w:rPr>
          <w:rFonts w:cs="Arial"/>
        </w:rPr>
        <w:instrText xml:space="preserve"> REF _Ref448405735 \h  \* MERGEFORMAT </w:instrText>
      </w:r>
      <w:r w:rsidR="002D5481" w:rsidRPr="00A80107">
        <w:rPr>
          <w:rFonts w:cs="Arial"/>
        </w:rPr>
      </w:r>
      <w:r w:rsidR="002D5481" w:rsidRPr="00A80107">
        <w:rPr>
          <w:rFonts w:cs="Arial"/>
        </w:rPr>
        <w:fldChar w:fldCharType="separate"/>
      </w:r>
      <w:r w:rsidR="00F636D2" w:rsidRPr="00F636D2">
        <w:rPr>
          <w:rFonts w:cs="Arial"/>
        </w:rPr>
        <w:t>Рисунок 106</w:t>
      </w:r>
      <w:r w:rsidR="002D5481" w:rsidRPr="00A80107">
        <w:rPr>
          <w:rFonts w:cs="Arial"/>
        </w:rPr>
        <w:fldChar w:fldCharType="end"/>
      </w:r>
      <w:r w:rsidR="002D5481" w:rsidRPr="00A80107">
        <w:rPr>
          <w:rFonts w:cs="Arial"/>
        </w:rPr>
        <w:t>).</w:t>
      </w:r>
    </w:p>
    <w:p w14:paraId="51532D27" w14:textId="77777777" w:rsidR="002D5481" w:rsidRPr="00A80107" w:rsidRDefault="00FA6269" w:rsidP="002B3354">
      <w:pPr>
        <w:pStyle w:val="phfigure"/>
        <w:rPr>
          <w:rFonts w:cs="Arial"/>
          <w:lang w:eastAsia="en-US"/>
        </w:rPr>
      </w:pPr>
      <w:r w:rsidRPr="00A80107">
        <w:rPr>
          <w:rFonts w:cs="Arial"/>
          <w:noProof/>
        </w:rPr>
        <w:drawing>
          <wp:inline distT="0" distB="0" distL="0" distR="0" wp14:anchorId="45F8AE43" wp14:editId="704228A3">
            <wp:extent cx="5038725" cy="3352800"/>
            <wp:effectExtent l="0" t="0" r="9525" b="0"/>
            <wp:docPr id="596" name="Рисунок 59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Безымянный"/>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38725" cy="3352800"/>
                    </a:xfrm>
                    <a:prstGeom prst="rect">
                      <a:avLst/>
                    </a:prstGeom>
                    <a:noFill/>
                    <a:ln>
                      <a:noFill/>
                    </a:ln>
                  </pic:spPr>
                </pic:pic>
              </a:graphicData>
            </a:graphic>
          </wp:inline>
        </w:drawing>
      </w:r>
    </w:p>
    <w:p w14:paraId="7EF8200F" w14:textId="78D3C978" w:rsidR="002D5481" w:rsidRPr="00A80107" w:rsidRDefault="00EA7C0D" w:rsidP="002B3354">
      <w:pPr>
        <w:pStyle w:val="phfiguretitle"/>
      </w:pPr>
      <w:bookmarkStart w:id="295" w:name="_Ref448405735"/>
      <w:bookmarkStart w:id="296" w:name="_Ref435434187"/>
      <w:r>
        <w:t>Рисунок </w:t>
      </w:r>
      <w:fldSimple w:instr=" SEQ Рисунок \* ARABIC ">
        <w:r w:rsidR="006A0835">
          <w:rPr>
            <w:noProof/>
          </w:rPr>
          <w:t>110</w:t>
        </w:r>
      </w:fldSimple>
      <w:bookmarkEnd w:id="295"/>
      <w:r w:rsidR="002D5481" w:rsidRPr="00A80107">
        <w:t xml:space="preserve"> – Окно справочника «Специальные условия для </w:t>
      </w:r>
      <w:r w:rsidR="00C97CB7" w:rsidRPr="00A80107">
        <w:t>ГВЭ</w:t>
      </w:r>
      <w:bookmarkEnd w:id="296"/>
      <w:r w:rsidR="002D5481" w:rsidRPr="00A80107">
        <w:t>»</w:t>
      </w:r>
    </w:p>
    <w:p w14:paraId="0FF2D910" w14:textId="3F66734B" w:rsidR="002D5481" w:rsidRPr="00A80107" w:rsidRDefault="002D5481" w:rsidP="003A6D31">
      <w:pPr>
        <w:pStyle w:val="phnormal"/>
        <w:rPr>
          <w:rFonts w:cs="Arial"/>
          <w:lang w:eastAsia="en-US"/>
        </w:rPr>
      </w:pPr>
      <w:r w:rsidRPr="00A80107">
        <w:rPr>
          <w:rFonts w:cs="Arial"/>
          <w:lang w:eastAsia="en-US"/>
        </w:rPr>
        <w:t xml:space="preserve">Для добавления информации нажмите на кнопку «Добавить» откроется окно «Специальные условия для </w:t>
      </w:r>
      <w:r w:rsidR="00C97CB7" w:rsidRPr="00A80107">
        <w:rPr>
          <w:rFonts w:cs="Arial"/>
          <w:lang w:eastAsia="en-US"/>
        </w:rPr>
        <w:t>ГВЭ</w:t>
      </w:r>
      <w:r w:rsidRPr="00A80107">
        <w:rPr>
          <w:rFonts w:cs="Arial"/>
          <w:lang w:eastAsia="en-US"/>
        </w:rPr>
        <w:t>: Добавление» (</w:t>
      </w:r>
      <w:r w:rsidRPr="00A80107">
        <w:rPr>
          <w:rFonts w:cs="Arial"/>
          <w:lang w:eastAsia="en-US"/>
        </w:rPr>
        <w:fldChar w:fldCharType="begin"/>
      </w:r>
      <w:r w:rsidRPr="00A80107">
        <w:rPr>
          <w:rFonts w:cs="Arial"/>
          <w:lang w:eastAsia="en-US"/>
        </w:rPr>
        <w:instrText xml:space="preserve"> REF _Ref434855187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107</w:t>
      </w:r>
      <w:r w:rsidRPr="00A80107">
        <w:rPr>
          <w:rFonts w:cs="Arial"/>
          <w:lang w:eastAsia="en-US"/>
        </w:rPr>
        <w:fldChar w:fldCharType="end"/>
      </w:r>
      <w:r w:rsidR="00671F5D" w:rsidRPr="00A80107">
        <w:rPr>
          <w:rFonts w:cs="Arial"/>
          <w:lang w:eastAsia="en-US"/>
        </w:rPr>
        <w:t>).</w:t>
      </w:r>
    </w:p>
    <w:p w14:paraId="727DE6CB" w14:textId="77777777" w:rsidR="002D5481" w:rsidRPr="00A80107" w:rsidRDefault="00FA6269" w:rsidP="002B3354">
      <w:pPr>
        <w:pStyle w:val="phfigure"/>
        <w:rPr>
          <w:rFonts w:cs="Arial"/>
        </w:rPr>
      </w:pPr>
      <w:r w:rsidRPr="00A80107">
        <w:rPr>
          <w:rFonts w:cs="Arial"/>
          <w:noProof/>
        </w:rPr>
        <w:drawing>
          <wp:inline distT="0" distB="0" distL="0" distR="0" wp14:anchorId="351DEF6D" wp14:editId="5876E5F6">
            <wp:extent cx="4238625" cy="914400"/>
            <wp:effectExtent l="0" t="0" r="9525" b="0"/>
            <wp:docPr id="597" name="Рисунок 597"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Безымянный"/>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238625" cy="914400"/>
                    </a:xfrm>
                    <a:prstGeom prst="rect">
                      <a:avLst/>
                    </a:prstGeom>
                    <a:noFill/>
                    <a:ln>
                      <a:noFill/>
                    </a:ln>
                  </pic:spPr>
                </pic:pic>
              </a:graphicData>
            </a:graphic>
          </wp:inline>
        </w:drawing>
      </w:r>
    </w:p>
    <w:p w14:paraId="630BEB7C" w14:textId="3AD46338" w:rsidR="002D5481" w:rsidRPr="00A80107" w:rsidRDefault="00EA7C0D" w:rsidP="002B3354">
      <w:pPr>
        <w:pStyle w:val="phfiguretitle"/>
      </w:pPr>
      <w:bookmarkStart w:id="297" w:name="_Ref434855187"/>
      <w:r>
        <w:t>Рисунок </w:t>
      </w:r>
      <w:fldSimple w:instr=" SEQ Рисунок \* ARABIC ">
        <w:r w:rsidR="006A0835">
          <w:rPr>
            <w:noProof/>
          </w:rPr>
          <w:t>111</w:t>
        </w:r>
      </w:fldSimple>
      <w:bookmarkEnd w:id="297"/>
      <w:r w:rsidR="002D5481" w:rsidRPr="00A80107">
        <w:t xml:space="preserve"> – Окно «Специальные условия для </w:t>
      </w:r>
      <w:r w:rsidR="00C97CB7" w:rsidRPr="00A80107">
        <w:t>ГВЭ</w:t>
      </w:r>
      <w:r w:rsidR="002D5481" w:rsidRPr="00A80107">
        <w:t>: Добавление»</w:t>
      </w:r>
    </w:p>
    <w:p w14:paraId="5B55EA0F" w14:textId="311823E5" w:rsidR="002D5481" w:rsidRPr="00A80107" w:rsidRDefault="002D5481" w:rsidP="003A6D31">
      <w:pPr>
        <w:pStyle w:val="phnormal"/>
        <w:rPr>
          <w:rFonts w:cs="Arial"/>
          <w:lang w:eastAsia="en-US"/>
        </w:rPr>
      </w:pPr>
      <w:r w:rsidRPr="00A80107">
        <w:rPr>
          <w:rFonts w:cs="Arial"/>
          <w:lang w:eastAsia="en-US"/>
        </w:rPr>
        <w:t xml:space="preserve">В поле «Наименование» введите наименование специального условия для </w:t>
      </w:r>
      <w:r w:rsidR="00C97CB7" w:rsidRPr="00A80107">
        <w:rPr>
          <w:rFonts w:cs="Arial"/>
          <w:lang w:eastAsia="en-US"/>
        </w:rPr>
        <w:t>ГВЭ</w:t>
      </w:r>
      <w:r w:rsidRPr="00A80107">
        <w:rPr>
          <w:rFonts w:cs="Arial"/>
          <w:lang w:eastAsia="en-US"/>
        </w:rPr>
        <w:t xml:space="preserve"> и </w:t>
      </w:r>
      <w:r w:rsidR="005A49B8" w:rsidRPr="00A80107">
        <w:rPr>
          <w:rFonts w:cs="Arial"/>
          <w:lang w:eastAsia="en-US"/>
        </w:rPr>
        <w:t>нажмите на кнопку</w:t>
      </w:r>
      <w:r w:rsidRPr="00A80107">
        <w:rPr>
          <w:rFonts w:cs="Arial"/>
          <w:lang w:eastAsia="en-US"/>
        </w:rPr>
        <w:t xml:space="preserve"> «Сохранить».</w:t>
      </w:r>
      <w:r w:rsidR="00E91B9C" w:rsidRPr="00A80107">
        <w:rPr>
          <w:rFonts w:cs="Arial"/>
          <w:lang w:eastAsia="en-US"/>
        </w:rPr>
        <w:t xml:space="preserve"> </w:t>
      </w:r>
      <w:r w:rsidR="00FC5EB9" w:rsidRPr="00A80107">
        <w:rPr>
          <w:rFonts w:cs="Arial"/>
          <w:lang w:eastAsia="en-US"/>
        </w:rPr>
        <w:t>В</w:t>
      </w:r>
      <w:r w:rsidRPr="00A80107">
        <w:rPr>
          <w:rFonts w:cs="Arial"/>
          <w:lang w:eastAsia="en-US"/>
        </w:rPr>
        <w:t xml:space="preserve"> справочнике отобразится созданная запись.</w:t>
      </w:r>
    </w:p>
    <w:p w14:paraId="0A011E84" w14:textId="74FD508D" w:rsidR="002D5481" w:rsidRPr="00A80107" w:rsidRDefault="002D5481" w:rsidP="003A6D31">
      <w:pPr>
        <w:pStyle w:val="phnormal"/>
        <w:rPr>
          <w:rFonts w:cs="Arial"/>
          <w:lang w:eastAsia="en-US"/>
        </w:rPr>
      </w:pPr>
      <w:r w:rsidRPr="00A80107">
        <w:rPr>
          <w:rFonts w:cs="Arial"/>
          <w:lang w:eastAsia="en-US"/>
        </w:rPr>
        <w:t xml:space="preserve">Для редактирования информации выделите запись и нажмите на кнопку «Изменить». Откроется окно «Специальные условия для </w:t>
      </w:r>
      <w:r w:rsidR="00C97CB7" w:rsidRPr="00A80107">
        <w:rPr>
          <w:rFonts w:cs="Arial"/>
          <w:lang w:eastAsia="en-US"/>
        </w:rPr>
        <w:t>ГВЭ</w:t>
      </w:r>
      <w:r w:rsidRPr="00A80107">
        <w:rPr>
          <w:rFonts w:cs="Arial"/>
          <w:lang w:eastAsia="en-US"/>
        </w:rPr>
        <w:t xml:space="preserve">: Редактирование» </w:t>
      </w:r>
      <w:r w:rsidRPr="00A80107">
        <w:rPr>
          <w:rFonts w:cs="Arial"/>
          <w:lang w:eastAsia="en-US"/>
        </w:rPr>
        <w:lastRenderedPageBreak/>
        <w:t xml:space="preserve">аналогичное окну «Специальные условия для </w:t>
      </w:r>
      <w:r w:rsidR="00C97CB7" w:rsidRPr="00A80107">
        <w:rPr>
          <w:rFonts w:cs="Arial"/>
          <w:lang w:eastAsia="en-US"/>
        </w:rPr>
        <w:t>ГВЭ</w:t>
      </w:r>
      <w:r w:rsidRPr="00A80107">
        <w:rPr>
          <w:rFonts w:cs="Arial"/>
          <w:lang w:eastAsia="en-US"/>
        </w:rPr>
        <w:t>: Добавление» (</w:t>
      </w:r>
      <w:r w:rsidRPr="00A80107">
        <w:rPr>
          <w:rFonts w:cs="Arial"/>
          <w:lang w:eastAsia="en-US"/>
        </w:rPr>
        <w:fldChar w:fldCharType="begin"/>
      </w:r>
      <w:r w:rsidRPr="00A80107">
        <w:rPr>
          <w:rFonts w:cs="Arial"/>
          <w:lang w:eastAsia="en-US"/>
        </w:rPr>
        <w:instrText xml:space="preserve"> REF _Ref434855187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107</w:t>
      </w:r>
      <w:r w:rsidRPr="00A80107">
        <w:rPr>
          <w:rFonts w:cs="Arial"/>
          <w:lang w:eastAsia="en-US"/>
        </w:rPr>
        <w:fldChar w:fldCharType="end"/>
      </w:r>
      <w:r w:rsidRPr="00A80107">
        <w:rPr>
          <w:rFonts w:cs="Arial"/>
          <w:lang w:eastAsia="en-US"/>
        </w:rPr>
        <w:t xml:space="preserve">). </w:t>
      </w:r>
      <w:proofErr w:type="gramStart"/>
      <w:r w:rsidR="00FC5EB9" w:rsidRPr="00A80107">
        <w:rPr>
          <w:rFonts w:cs="Arial"/>
          <w:lang w:eastAsia="en-US"/>
        </w:rPr>
        <w:t>И</w:t>
      </w:r>
      <w:r w:rsidRPr="00A80107">
        <w:rPr>
          <w:rFonts w:cs="Arial"/>
          <w:lang w:eastAsia="en-US"/>
        </w:rPr>
        <w:t>змените</w:t>
      </w:r>
      <w:proofErr w:type="gramEnd"/>
      <w:r w:rsidRPr="00A80107">
        <w:rPr>
          <w:rFonts w:cs="Arial"/>
          <w:lang w:eastAsia="en-US"/>
        </w:rPr>
        <w:t xml:space="preserve"> </w:t>
      </w:r>
      <w:r w:rsidR="00FC5EB9" w:rsidRPr="00A80107">
        <w:rPr>
          <w:rFonts w:cs="Arial"/>
          <w:lang w:eastAsia="en-US"/>
        </w:rPr>
        <w:t>данные и</w:t>
      </w:r>
      <w:r w:rsidR="00E91B9C" w:rsidRPr="00A80107">
        <w:rPr>
          <w:rFonts w:cs="Arial"/>
          <w:lang w:eastAsia="en-US"/>
        </w:rPr>
        <w:t xml:space="preserve"> </w:t>
      </w:r>
      <w:r w:rsidR="005A49B8" w:rsidRPr="00A80107">
        <w:rPr>
          <w:rFonts w:cs="Arial"/>
          <w:lang w:eastAsia="en-US"/>
        </w:rPr>
        <w:t>нажмите на кнопку</w:t>
      </w:r>
      <w:r w:rsidRPr="00A80107">
        <w:rPr>
          <w:rFonts w:cs="Arial"/>
          <w:lang w:eastAsia="en-US"/>
        </w:rPr>
        <w:t xml:space="preserve"> «Сохранить».</w:t>
      </w:r>
    </w:p>
    <w:p w14:paraId="67FC51FE" w14:textId="77777777" w:rsidR="005253C4" w:rsidRPr="00A80107" w:rsidRDefault="005253C4" w:rsidP="00463393">
      <w:pPr>
        <w:pStyle w:val="23"/>
        <w:rPr>
          <w:rFonts w:cs="Arial"/>
        </w:rPr>
      </w:pPr>
      <w:bookmarkStart w:id="298" w:name="_Ref511913073"/>
      <w:bookmarkStart w:id="299" w:name="_Toc524534476"/>
      <w:r w:rsidRPr="00A80107">
        <w:rPr>
          <w:rFonts w:cs="Arial"/>
        </w:rPr>
        <w:t>Модуль «Встроенная почта»</w:t>
      </w:r>
      <w:bookmarkEnd w:id="51"/>
      <w:bookmarkEnd w:id="52"/>
      <w:bookmarkEnd w:id="53"/>
      <w:bookmarkEnd w:id="54"/>
      <w:bookmarkEnd w:id="55"/>
      <w:bookmarkEnd w:id="298"/>
      <w:bookmarkEnd w:id="299"/>
    </w:p>
    <w:p w14:paraId="55E26546" w14:textId="629500C7" w:rsidR="005253C4" w:rsidRPr="00A80107" w:rsidRDefault="005253C4" w:rsidP="00850AFF">
      <w:pPr>
        <w:pStyle w:val="31"/>
        <w:rPr>
          <w:rFonts w:cs="Arial"/>
        </w:rPr>
      </w:pPr>
      <w:bookmarkStart w:id="300" w:name="_Toc455405488"/>
      <w:bookmarkStart w:id="301" w:name="_Toc459215395"/>
      <w:bookmarkStart w:id="302" w:name="_Toc524534477"/>
      <w:r w:rsidRPr="00A80107">
        <w:rPr>
          <w:rFonts w:cs="Arial"/>
        </w:rPr>
        <w:t>Реестр «</w:t>
      </w:r>
      <w:r w:rsidR="001D5FA6" w:rsidRPr="00A80107">
        <w:rPr>
          <w:rFonts w:cs="Arial"/>
        </w:rPr>
        <w:t>Почта</w:t>
      </w:r>
      <w:r w:rsidRPr="00A80107">
        <w:rPr>
          <w:rFonts w:cs="Arial"/>
        </w:rPr>
        <w:t>»</w:t>
      </w:r>
      <w:bookmarkEnd w:id="300"/>
      <w:bookmarkEnd w:id="301"/>
      <w:bookmarkEnd w:id="302"/>
    </w:p>
    <w:p w14:paraId="69540CC3" w14:textId="184284E5" w:rsidR="005253C4" w:rsidRPr="00A80107" w:rsidRDefault="0029573D" w:rsidP="003A6D31">
      <w:pPr>
        <w:pStyle w:val="phnormal"/>
        <w:rPr>
          <w:rFonts w:cs="Arial"/>
        </w:rPr>
      </w:pPr>
      <w:r>
        <w:rPr>
          <w:rFonts w:cs="Arial"/>
        </w:rPr>
        <w:t>Если подключен</w:t>
      </w:r>
      <w:r w:rsidR="005253C4" w:rsidRPr="00A80107">
        <w:rPr>
          <w:rFonts w:cs="Arial"/>
        </w:rPr>
        <w:t xml:space="preserve"> </w:t>
      </w:r>
      <w:r>
        <w:rPr>
          <w:rFonts w:cs="Arial"/>
        </w:rPr>
        <w:t>плагин</w:t>
      </w:r>
      <w:r w:rsidR="005253C4" w:rsidRPr="00A80107">
        <w:rPr>
          <w:rFonts w:cs="Arial"/>
        </w:rPr>
        <w:t xml:space="preserve"> «Встроенная почта», </w:t>
      </w:r>
      <w:r>
        <w:rPr>
          <w:rFonts w:cs="Arial"/>
        </w:rPr>
        <w:t>то п</w:t>
      </w:r>
      <w:r w:rsidR="005253C4" w:rsidRPr="00A80107">
        <w:rPr>
          <w:rFonts w:cs="Arial"/>
        </w:rPr>
        <w:t>ри входе в Систему</w:t>
      </w:r>
      <w:r>
        <w:rPr>
          <w:rFonts w:cs="Arial"/>
        </w:rPr>
        <w:t xml:space="preserve"> пользователя</w:t>
      </w:r>
      <w:r w:rsidR="005253C4" w:rsidRPr="00A80107">
        <w:rPr>
          <w:rFonts w:cs="Arial"/>
        </w:rPr>
        <w:t>, у которого имеются непрочитанные сообщения, в главном окне Системы появ</w:t>
      </w:r>
      <w:r>
        <w:rPr>
          <w:rFonts w:cs="Arial"/>
        </w:rPr>
        <w:t>и</w:t>
      </w:r>
      <w:r w:rsidR="005253C4" w:rsidRPr="00A80107">
        <w:rPr>
          <w:rFonts w:cs="Arial"/>
        </w:rPr>
        <w:t xml:space="preserve">тся поле, </w:t>
      </w:r>
      <w:r>
        <w:rPr>
          <w:rFonts w:cs="Arial"/>
        </w:rPr>
        <w:t>содержащее</w:t>
      </w:r>
      <w:r w:rsidR="005253C4" w:rsidRPr="00A80107">
        <w:rPr>
          <w:rFonts w:cs="Arial"/>
        </w:rPr>
        <w:t xml:space="preserve"> следующий текст: «У вас есть непрочитанные сообщения», а также ссылка «Просмотр» для быстрого перехода к реестру «</w:t>
      </w:r>
      <w:r w:rsidR="001D5FA6" w:rsidRPr="00A80107">
        <w:rPr>
          <w:rFonts w:cs="Arial"/>
        </w:rPr>
        <w:t>Почта</w:t>
      </w:r>
      <w:r w:rsidR="005253C4" w:rsidRPr="00A80107">
        <w:rPr>
          <w:rFonts w:cs="Arial"/>
        </w:rPr>
        <w:t>».</w:t>
      </w:r>
    </w:p>
    <w:p w14:paraId="587A88FA" w14:textId="77777777" w:rsidR="005253C4" w:rsidRPr="00A80107" w:rsidRDefault="00FA6269" w:rsidP="002B3354">
      <w:pPr>
        <w:pStyle w:val="phfigure"/>
        <w:rPr>
          <w:rFonts w:cs="Arial"/>
        </w:rPr>
      </w:pPr>
      <w:r w:rsidRPr="00A80107">
        <w:rPr>
          <w:rFonts w:cs="Arial"/>
          <w:noProof/>
        </w:rPr>
        <w:drawing>
          <wp:inline distT="0" distB="0" distL="0" distR="0" wp14:anchorId="64610580" wp14:editId="791CF85B">
            <wp:extent cx="1790700" cy="2457450"/>
            <wp:effectExtent l="0" t="0" r="0" b="0"/>
            <wp:docPr id="59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90700" cy="2457450"/>
                    </a:xfrm>
                    <a:prstGeom prst="rect">
                      <a:avLst/>
                    </a:prstGeom>
                    <a:noFill/>
                    <a:ln>
                      <a:noFill/>
                    </a:ln>
                  </pic:spPr>
                </pic:pic>
              </a:graphicData>
            </a:graphic>
          </wp:inline>
        </w:drawing>
      </w:r>
    </w:p>
    <w:p w14:paraId="6FE5CD7D" w14:textId="168AFDAB" w:rsidR="005253C4" w:rsidRPr="00A80107" w:rsidRDefault="00EA7C0D" w:rsidP="002B3354">
      <w:pPr>
        <w:pStyle w:val="phfiguretitle"/>
        <w:rPr>
          <w:rFonts w:eastAsia="Calibri"/>
        </w:rPr>
      </w:pPr>
      <w:bookmarkStart w:id="303" w:name="_Ref448855048"/>
      <w:bookmarkStart w:id="304" w:name="_Ref361669476"/>
      <w:r>
        <w:t>Рисунок </w:t>
      </w:r>
      <w:fldSimple w:instr=" SEQ Рисунок \* ARABIC ">
        <w:r w:rsidR="006A0835">
          <w:rPr>
            <w:noProof/>
          </w:rPr>
          <w:t>112</w:t>
        </w:r>
      </w:fldSimple>
      <w:bookmarkEnd w:id="303"/>
      <w:r w:rsidR="00BF1C93" w:rsidRPr="00A80107">
        <w:t xml:space="preserve"> – </w:t>
      </w:r>
      <w:proofErr w:type="spellStart"/>
      <w:r w:rsidR="005253C4" w:rsidRPr="00A80107">
        <w:t>Виджет</w:t>
      </w:r>
      <w:proofErr w:type="spellEnd"/>
      <w:r w:rsidR="005253C4" w:rsidRPr="00A80107">
        <w:t xml:space="preserve"> «Сообщения»</w:t>
      </w:r>
      <w:bookmarkEnd w:id="304"/>
    </w:p>
    <w:p w14:paraId="5E09191D" w14:textId="3BA4A73F" w:rsidR="005253C4" w:rsidRPr="00A80107" w:rsidRDefault="005253C4" w:rsidP="003A6D31">
      <w:pPr>
        <w:pStyle w:val="phnormal"/>
        <w:rPr>
          <w:rFonts w:cs="Arial"/>
        </w:rPr>
      </w:pPr>
      <w:r w:rsidRPr="00A80107">
        <w:rPr>
          <w:rFonts w:cs="Arial"/>
        </w:rPr>
        <w:t>Реестр «</w:t>
      </w:r>
      <w:r w:rsidR="001D5FA6" w:rsidRPr="00A80107">
        <w:rPr>
          <w:rFonts w:cs="Arial"/>
        </w:rPr>
        <w:t>Почта</w:t>
      </w:r>
      <w:r w:rsidRPr="00A80107">
        <w:rPr>
          <w:rFonts w:cs="Arial"/>
        </w:rPr>
        <w:t>» (</w:t>
      </w:r>
      <w:r w:rsidRPr="00A80107">
        <w:rPr>
          <w:rFonts w:cs="Arial"/>
        </w:rPr>
        <w:fldChar w:fldCharType="begin"/>
      </w:r>
      <w:r w:rsidRPr="00A80107">
        <w:rPr>
          <w:rFonts w:cs="Arial"/>
        </w:rPr>
        <w:instrText xml:space="preserve"> REF _Ref361668026 \h  \* MERGEFORMAT </w:instrText>
      </w:r>
      <w:r w:rsidRPr="00A80107">
        <w:rPr>
          <w:rFonts w:cs="Arial"/>
        </w:rPr>
      </w:r>
      <w:r w:rsidRPr="00A80107">
        <w:rPr>
          <w:rFonts w:cs="Arial"/>
        </w:rPr>
        <w:fldChar w:fldCharType="separate"/>
      </w:r>
      <w:r w:rsidR="00F636D2" w:rsidRPr="00F636D2">
        <w:rPr>
          <w:rFonts w:cs="Arial"/>
        </w:rPr>
        <w:t>Рисунок 109</w:t>
      </w:r>
      <w:r w:rsidRPr="00A80107">
        <w:rPr>
          <w:rFonts w:cs="Arial"/>
        </w:rPr>
        <w:fldChar w:fldCharType="end"/>
      </w:r>
      <w:r w:rsidRPr="00A80107">
        <w:rPr>
          <w:rFonts w:cs="Arial"/>
        </w:rPr>
        <w:t xml:space="preserve">) можно открыть через пункт в меню </w:t>
      </w:r>
      <w:r w:rsidR="00F83757" w:rsidRPr="00A80107">
        <w:rPr>
          <w:rFonts w:cs="Arial"/>
        </w:rPr>
        <w:t>«</w:t>
      </w:r>
      <w:r w:rsidRPr="00A80107">
        <w:rPr>
          <w:rFonts w:cs="Arial"/>
        </w:rPr>
        <w:t>Пуск/Реестры/</w:t>
      </w:r>
      <w:r w:rsidR="001D5FA6" w:rsidRPr="00A80107">
        <w:rPr>
          <w:rFonts w:cs="Arial"/>
        </w:rPr>
        <w:t>Почта</w:t>
      </w:r>
      <w:r w:rsidR="00F83757" w:rsidRPr="00A80107">
        <w:rPr>
          <w:rFonts w:cs="Arial"/>
        </w:rPr>
        <w:t>»</w:t>
      </w:r>
      <w:r w:rsidRPr="00A80107">
        <w:rPr>
          <w:rFonts w:cs="Arial"/>
        </w:rPr>
        <w:t xml:space="preserve"> или нажав на ярлык </w:t>
      </w:r>
      <w:r w:rsidR="00F325DA" w:rsidRPr="00A80107">
        <w:rPr>
          <w:rFonts w:cs="Arial"/>
          <w:noProof/>
        </w:rPr>
        <w:drawing>
          <wp:inline distT="0" distB="0" distL="0" distR="0" wp14:anchorId="4C095618" wp14:editId="1D38C5D7">
            <wp:extent cx="809625" cy="1047750"/>
            <wp:effectExtent l="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809625" cy="1047750"/>
                    </a:xfrm>
                    <a:prstGeom prst="rect">
                      <a:avLst/>
                    </a:prstGeom>
                  </pic:spPr>
                </pic:pic>
              </a:graphicData>
            </a:graphic>
          </wp:inline>
        </w:drawing>
      </w:r>
      <w:r w:rsidRPr="00A80107">
        <w:rPr>
          <w:rFonts w:cs="Arial"/>
        </w:rPr>
        <w:t xml:space="preserve"> на рабочем столе Системы.</w:t>
      </w:r>
    </w:p>
    <w:p w14:paraId="1E154C2C"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49A8263F" wp14:editId="52D00A7D">
            <wp:extent cx="6153150" cy="3448050"/>
            <wp:effectExtent l="0" t="0" r="0" b="0"/>
            <wp:docPr id="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53150" cy="3448050"/>
                    </a:xfrm>
                    <a:prstGeom prst="rect">
                      <a:avLst/>
                    </a:prstGeom>
                    <a:noFill/>
                    <a:ln>
                      <a:noFill/>
                    </a:ln>
                  </pic:spPr>
                </pic:pic>
              </a:graphicData>
            </a:graphic>
          </wp:inline>
        </w:drawing>
      </w:r>
    </w:p>
    <w:p w14:paraId="3217F745" w14:textId="3BDB88BF" w:rsidR="005253C4" w:rsidRPr="00A80107" w:rsidRDefault="00EA7C0D" w:rsidP="002B3354">
      <w:pPr>
        <w:pStyle w:val="phfiguretitle"/>
      </w:pPr>
      <w:bookmarkStart w:id="305" w:name="_Ref361668026"/>
      <w:r>
        <w:t>Рисунок </w:t>
      </w:r>
      <w:fldSimple w:instr=" SEQ Рисунок \* ARABIC ">
        <w:r w:rsidR="006A0835">
          <w:rPr>
            <w:noProof/>
          </w:rPr>
          <w:t>113</w:t>
        </w:r>
      </w:fldSimple>
      <w:bookmarkEnd w:id="305"/>
      <w:r w:rsidR="001D5FA6" w:rsidRPr="00A80107">
        <w:t xml:space="preserve"> – Окно реестра «Почта</w:t>
      </w:r>
      <w:r w:rsidR="005253C4" w:rsidRPr="00A80107">
        <w:t>»</w:t>
      </w:r>
    </w:p>
    <w:p w14:paraId="5C75F040" w14:textId="2A0AD4F4" w:rsidR="005253C4" w:rsidRPr="00A80107" w:rsidRDefault="005253C4" w:rsidP="003A6D31">
      <w:pPr>
        <w:pStyle w:val="phnormal"/>
        <w:rPr>
          <w:rFonts w:cs="Arial"/>
        </w:rPr>
      </w:pPr>
      <w:r w:rsidRPr="00A80107">
        <w:rPr>
          <w:rFonts w:cs="Arial"/>
        </w:rPr>
        <w:t>Окно реестра «</w:t>
      </w:r>
      <w:r w:rsidR="001D5FA6" w:rsidRPr="00A80107">
        <w:rPr>
          <w:rFonts w:cs="Arial"/>
        </w:rPr>
        <w:t>Почта</w:t>
      </w:r>
      <w:r w:rsidRPr="00A80107">
        <w:rPr>
          <w:rFonts w:cs="Arial"/>
        </w:rPr>
        <w:t>» (</w:t>
      </w:r>
      <w:r w:rsidRPr="00A80107">
        <w:rPr>
          <w:rFonts w:cs="Arial"/>
        </w:rPr>
        <w:fldChar w:fldCharType="begin"/>
      </w:r>
      <w:r w:rsidRPr="00A80107">
        <w:rPr>
          <w:rFonts w:cs="Arial"/>
        </w:rPr>
        <w:instrText xml:space="preserve"> REF _Ref361668026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109</w:t>
      </w:r>
      <w:r w:rsidRPr="00A80107">
        <w:rPr>
          <w:rFonts w:cs="Arial"/>
        </w:rPr>
        <w:fldChar w:fldCharType="end"/>
      </w:r>
      <w:r w:rsidRPr="00A80107">
        <w:rPr>
          <w:rFonts w:cs="Arial"/>
        </w:rPr>
        <w:t>) содержит две вкладки: «Входящие» и «Исходящие». Информация в каждой вкладке представляется в виде таблицы.</w:t>
      </w:r>
    </w:p>
    <w:p w14:paraId="338EAD74" w14:textId="77777777" w:rsidR="005253C4" w:rsidRPr="00A80107" w:rsidRDefault="005253C4" w:rsidP="00855515">
      <w:pPr>
        <w:pStyle w:val="31"/>
        <w:rPr>
          <w:rFonts w:cs="Arial"/>
        </w:rPr>
      </w:pPr>
      <w:bookmarkStart w:id="306" w:name="_Ref455154116"/>
      <w:bookmarkStart w:id="307" w:name="_Toc455405489"/>
      <w:bookmarkStart w:id="308" w:name="_Toc459215396"/>
      <w:bookmarkStart w:id="309" w:name="_Toc524534478"/>
      <w:r w:rsidRPr="00A80107">
        <w:rPr>
          <w:rFonts w:cs="Arial"/>
        </w:rPr>
        <w:t>Вкладка «Входящие»</w:t>
      </w:r>
      <w:bookmarkEnd w:id="306"/>
      <w:bookmarkEnd w:id="307"/>
      <w:bookmarkEnd w:id="308"/>
      <w:bookmarkEnd w:id="309"/>
    </w:p>
    <w:p w14:paraId="03A10BB1" w14:textId="7C8E907A" w:rsidR="005253C4" w:rsidRPr="00A80107" w:rsidRDefault="005253C4" w:rsidP="003A6D31">
      <w:pPr>
        <w:pStyle w:val="phnormal"/>
        <w:rPr>
          <w:rFonts w:cs="Arial"/>
        </w:rPr>
      </w:pPr>
      <w:r w:rsidRPr="00A80107">
        <w:rPr>
          <w:rFonts w:cs="Arial"/>
        </w:rPr>
        <w:t xml:space="preserve">Таблица входящих сообщений содержит сообщения, которые были отправлены пользователю, </w:t>
      </w:r>
      <w:r w:rsidR="00CA4844" w:rsidRPr="00A80107">
        <w:rPr>
          <w:rFonts w:cs="Arial"/>
        </w:rPr>
        <w:t xml:space="preserve">в </w:t>
      </w:r>
      <w:r w:rsidR="00671F5D" w:rsidRPr="00A80107">
        <w:rPr>
          <w:rFonts w:cs="Arial"/>
        </w:rPr>
        <w:t>том числе</w:t>
      </w:r>
      <w:r w:rsidR="00CA4844" w:rsidRPr="00A80107">
        <w:rPr>
          <w:rFonts w:cs="Arial"/>
        </w:rPr>
        <w:t xml:space="preserve"> </w:t>
      </w:r>
      <w:r w:rsidRPr="00A80107">
        <w:rPr>
          <w:rFonts w:cs="Arial"/>
        </w:rPr>
        <w:t xml:space="preserve">в связи с изменениями, произошедшими в расписании. Чтобы открыть сообщение, нажмите по нему или, предварительно выделив строку с названием сообщения в таблице сообщений, </w:t>
      </w:r>
      <w:r w:rsidR="005A49B8" w:rsidRPr="00A80107">
        <w:rPr>
          <w:rFonts w:cs="Arial"/>
        </w:rPr>
        <w:t>нажмите на кнопку</w:t>
      </w:r>
      <w:r w:rsidRPr="00A80107">
        <w:rPr>
          <w:rFonts w:cs="Arial"/>
        </w:rPr>
        <w:t xml:space="preserve"> «Прочитать», откроется окно «Сообщение» (</w:t>
      </w:r>
      <w:r w:rsidRPr="00A80107">
        <w:rPr>
          <w:rFonts w:cs="Arial"/>
        </w:rPr>
        <w:fldChar w:fldCharType="begin"/>
      </w:r>
      <w:r w:rsidRPr="00A80107">
        <w:rPr>
          <w:rFonts w:cs="Arial"/>
        </w:rPr>
        <w:instrText xml:space="preserve"> REF _Ref448841332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110</w:t>
      </w:r>
      <w:r w:rsidRPr="00A80107">
        <w:rPr>
          <w:rFonts w:cs="Arial"/>
        </w:rPr>
        <w:fldChar w:fldCharType="end"/>
      </w:r>
      <w:r w:rsidRPr="00A80107">
        <w:rPr>
          <w:rFonts w:cs="Arial"/>
        </w:rPr>
        <w:t>).</w:t>
      </w:r>
    </w:p>
    <w:p w14:paraId="544A42E4" w14:textId="2C4F9FF7" w:rsidR="005253C4" w:rsidRPr="00A80107" w:rsidRDefault="00E85040" w:rsidP="002B3354">
      <w:pPr>
        <w:pStyle w:val="phfigure"/>
        <w:rPr>
          <w:rFonts w:cs="Arial"/>
        </w:rPr>
      </w:pPr>
      <w:r>
        <w:rPr>
          <w:noProof/>
        </w:rPr>
        <w:lastRenderedPageBreak/>
        <w:drawing>
          <wp:inline distT="0" distB="0" distL="0" distR="0" wp14:anchorId="6F75E96B" wp14:editId="1988AB74">
            <wp:extent cx="5724525" cy="3838575"/>
            <wp:effectExtent l="0" t="0" r="9525" b="952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5724525" cy="3838575"/>
                    </a:xfrm>
                    <a:prstGeom prst="rect">
                      <a:avLst/>
                    </a:prstGeom>
                  </pic:spPr>
                </pic:pic>
              </a:graphicData>
            </a:graphic>
          </wp:inline>
        </w:drawing>
      </w:r>
    </w:p>
    <w:p w14:paraId="3FF50A82" w14:textId="14A1331F" w:rsidR="005253C4" w:rsidRPr="00A80107" w:rsidRDefault="00EA7C0D" w:rsidP="002B3354">
      <w:pPr>
        <w:pStyle w:val="phfiguretitle"/>
        <w:rPr>
          <w:rFonts w:eastAsia="Calibri"/>
        </w:rPr>
      </w:pPr>
      <w:bookmarkStart w:id="310" w:name="_Ref448841332"/>
      <w:bookmarkStart w:id="311" w:name="_Ref361669292"/>
      <w:r>
        <w:t>Рисунок </w:t>
      </w:r>
      <w:fldSimple w:instr=" SEQ Рисунок \* ARABIC ">
        <w:r w:rsidR="006A0835">
          <w:rPr>
            <w:noProof/>
          </w:rPr>
          <w:t>114</w:t>
        </w:r>
      </w:fldSimple>
      <w:bookmarkEnd w:id="310"/>
      <w:r w:rsidR="00BF1C93" w:rsidRPr="00A80107">
        <w:t xml:space="preserve"> – </w:t>
      </w:r>
      <w:r w:rsidR="005253C4" w:rsidRPr="00A80107">
        <w:t>Окно «Сообщение»</w:t>
      </w:r>
      <w:bookmarkEnd w:id="311"/>
    </w:p>
    <w:p w14:paraId="36A0E35C" w14:textId="77777777" w:rsidR="005253C4" w:rsidRPr="00A80107" w:rsidRDefault="005253C4" w:rsidP="003A6D31">
      <w:pPr>
        <w:pStyle w:val="phnormal"/>
        <w:rPr>
          <w:rFonts w:cs="Arial"/>
        </w:rPr>
      </w:pPr>
      <w:r w:rsidRPr="00A80107">
        <w:rPr>
          <w:rFonts w:cs="Arial"/>
        </w:rPr>
        <w:t>Окно «Сообщения» содержит следующие не редактируемые поля:</w:t>
      </w:r>
    </w:p>
    <w:p w14:paraId="553F1ADC" w14:textId="77777777" w:rsidR="005253C4" w:rsidRPr="00A80107" w:rsidRDefault="005253C4" w:rsidP="003A6D31">
      <w:pPr>
        <w:pStyle w:val="phlistitemized1"/>
      </w:pPr>
      <w:r w:rsidRPr="00A80107">
        <w:t>«От кого»</w:t>
      </w:r>
      <w:r w:rsidR="00BF1C93" w:rsidRPr="00A80107">
        <w:t xml:space="preserve"> – </w:t>
      </w:r>
      <w:r w:rsidR="00EB38E8" w:rsidRPr="00A80107">
        <w:t>ФИО</w:t>
      </w:r>
      <w:r w:rsidRPr="00A80107">
        <w:t xml:space="preserve"> пользователя, кем было отправлено сообщение. В случае автоматической отправки сообщений, отправка происходит от имени того пользователя, кто внес изменения в расписание;</w:t>
      </w:r>
    </w:p>
    <w:p w14:paraId="70F64CF9" w14:textId="77777777" w:rsidR="005253C4" w:rsidRPr="00A80107" w:rsidRDefault="005253C4" w:rsidP="003A6D31">
      <w:pPr>
        <w:pStyle w:val="phlistitemized1"/>
      </w:pPr>
      <w:r w:rsidRPr="00A80107">
        <w:t>«Дата»</w:t>
      </w:r>
      <w:r w:rsidR="00BF1C93" w:rsidRPr="00A80107">
        <w:t xml:space="preserve"> – </w:t>
      </w:r>
      <w:r w:rsidRPr="00A80107">
        <w:t>дата и время отправления сообщения;</w:t>
      </w:r>
    </w:p>
    <w:p w14:paraId="33F3F19B" w14:textId="77777777" w:rsidR="005253C4" w:rsidRPr="00A80107" w:rsidRDefault="005253C4" w:rsidP="003A6D31">
      <w:pPr>
        <w:pStyle w:val="phlistitemized1"/>
      </w:pPr>
      <w:r w:rsidRPr="00A80107">
        <w:t>«Кому»</w:t>
      </w:r>
      <w:r w:rsidR="00BF1C93" w:rsidRPr="00A80107">
        <w:t xml:space="preserve"> – </w:t>
      </w:r>
      <w:r w:rsidR="00EB38E8" w:rsidRPr="00A80107">
        <w:t>ФИО</w:t>
      </w:r>
      <w:r w:rsidRPr="00A80107">
        <w:t xml:space="preserve"> пользователя, которому было отправлено сообщение;</w:t>
      </w:r>
    </w:p>
    <w:p w14:paraId="3088989B" w14:textId="77777777" w:rsidR="005253C4" w:rsidRPr="00A80107" w:rsidRDefault="005253C4" w:rsidP="003A6D31">
      <w:pPr>
        <w:pStyle w:val="phlistitemized1"/>
      </w:pPr>
      <w:r w:rsidRPr="00A80107">
        <w:t>«Тема»</w:t>
      </w:r>
      <w:r w:rsidR="00BF1C93" w:rsidRPr="00A80107">
        <w:t xml:space="preserve"> – </w:t>
      </w:r>
      <w:r w:rsidRPr="00A80107">
        <w:t>тематика, причина, по которой было отправлено сообщение;</w:t>
      </w:r>
    </w:p>
    <w:p w14:paraId="03534F39" w14:textId="77777777" w:rsidR="005253C4" w:rsidRPr="00A80107" w:rsidRDefault="005253C4" w:rsidP="003A6D31">
      <w:pPr>
        <w:pStyle w:val="phlistitemized1"/>
      </w:pPr>
      <w:r w:rsidRPr="00A80107">
        <w:t>«Вложение»</w:t>
      </w:r>
      <w:r w:rsidR="00BF1C93" w:rsidRPr="00A80107">
        <w:t xml:space="preserve"> – </w:t>
      </w:r>
      <w:r w:rsidRPr="00A80107">
        <w:t>отображаются доступные для скачивания файлы, которые были добавлены отправителем при создании данного сообщения;</w:t>
      </w:r>
    </w:p>
    <w:p w14:paraId="2E12FA2D" w14:textId="77777777" w:rsidR="005253C4" w:rsidRPr="00A80107" w:rsidRDefault="005253C4" w:rsidP="003A6D31">
      <w:pPr>
        <w:pStyle w:val="phlistitemized1"/>
      </w:pPr>
      <w:r w:rsidRPr="00A80107">
        <w:t>«Сообщение»</w:t>
      </w:r>
      <w:r w:rsidR="00BF1C93" w:rsidRPr="00A80107">
        <w:t xml:space="preserve"> – </w:t>
      </w:r>
      <w:r w:rsidRPr="00A80107">
        <w:t>текст сообщения.</w:t>
      </w:r>
    </w:p>
    <w:p w14:paraId="29145A3B" w14:textId="47CC2FAA" w:rsidR="005253C4" w:rsidRPr="00A80107" w:rsidRDefault="005253C4" w:rsidP="003A6D31">
      <w:pPr>
        <w:pStyle w:val="phnormal"/>
        <w:rPr>
          <w:rFonts w:cs="Arial"/>
        </w:rPr>
      </w:pPr>
      <w:r w:rsidRPr="00A80107">
        <w:rPr>
          <w:rFonts w:cs="Arial"/>
        </w:rPr>
        <w:t>Чтобы ответить на сообщение пользователю, нажмите на кнопку «Ответить», откроется окно (</w:t>
      </w:r>
      <w:r w:rsidRPr="00A80107">
        <w:rPr>
          <w:rFonts w:cs="Arial"/>
        </w:rPr>
        <w:fldChar w:fldCharType="begin"/>
      </w:r>
      <w:r w:rsidRPr="00A80107">
        <w:rPr>
          <w:rFonts w:cs="Arial"/>
        </w:rPr>
        <w:instrText xml:space="preserve"> REF _Ref455158409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111</w:t>
      </w:r>
      <w:r w:rsidRPr="00A80107">
        <w:rPr>
          <w:rFonts w:cs="Arial"/>
        </w:rPr>
        <w:fldChar w:fldCharType="end"/>
      </w:r>
      <w:r w:rsidRPr="00A80107">
        <w:rPr>
          <w:rFonts w:cs="Arial"/>
        </w:rPr>
        <w:t>), в котором автоматически заполнены поля «Кому» и «Тема». Поле «Текст» содержит исходное сообщение, в котором указаны отправитель, получатель, дата отправки, тема сообщения и текст. При необходимости отредактируйте данные.</w:t>
      </w:r>
    </w:p>
    <w:p w14:paraId="0CD657AA" w14:textId="1A52E673" w:rsidR="005253C4" w:rsidRPr="00A80107" w:rsidRDefault="0000403F" w:rsidP="002B3354">
      <w:pPr>
        <w:pStyle w:val="phfigure"/>
        <w:rPr>
          <w:rFonts w:cs="Arial"/>
        </w:rPr>
      </w:pPr>
      <w:r>
        <w:rPr>
          <w:noProof/>
        </w:rPr>
        <w:lastRenderedPageBreak/>
        <w:drawing>
          <wp:inline distT="0" distB="0" distL="0" distR="0" wp14:anchorId="3C73717B" wp14:editId="33D5560C">
            <wp:extent cx="6152515" cy="5170805"/>
            <wp:effectExtent l="0" t="0" r="63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6152515" cy="5170805"/>
                    </a:xfrm>
                    <a:prstGeom prst="rect">
                      <a:avLst/>
                    </a:prstGeom>
                  </pic:spPr>
                </pic:pic>
              </a:graphicData>
            </a:graphic>
          </wp:inline>
        </w:drawing>
      </w:r>
    </w:p>
    <w:p w14:paraId="15EDBA26" w14:textId="594B9766" w:rsidR="005253C4" w:rsidRPr="00A80107" w:rsidRDefault="00EA7C0D" w:rsidP="002B3354">
      <w:pPr>
        <w:pStyle w:val="phfiguretitle"/>
      </w:pPr>
      <w:bookmarkStart w:id="312" w:name="_Ref455158409"/>
      <w:r>
        <w:t>Рисунок </w:t>
      </w:r>
      <w:fldSimple w:instr=" SEQ Рисунок \* ARABIC ">
        <w:r w:rsidR="006A0835">
          <w:rPr>
            <w:noProof/>
          </w:rPr>
          <w:t>115</w:t>
        </w:r>
      </w:fldSimple>
      <w:bookmarkEnd w:id="312"/>
      <w:r w:rsidR="005253C4" w:rsidRPr="00A80107">
        <w:t xml:space="preserve"> – Окно ответа на сообщение</w:t>
      </w:r>
    </w:p>
    <w:p w14:paraId="5C0B0FC8" w14:textId="345696BA" w:rsidR="005253C4" w:rsidRPr="00A80107" w:rsidRDefault="005253C4" w:rsidP="003A6D31">
      <w:pPr>
        <w:pStyle w:val="phnormal"/>
        <w:rPr>
          <w:rFonts w:cs="Arial"/>
        </w:rPr>
      </w:pPr>
      <w:r w:rsidRPr="00A80107">
        <w:rPr>
          <w:rFonts w:cs="Arial"/>
        </w:rPr>
        <w:t xml:space="preserve">Чтобы ответить на сообщение группе пользователей, </w:t>
      </w:r>
      <w:r w:rsidR="005A49B8" w:rsidRPr="00A80107">
        <w:rPr>
          <w:rFonts w:cs="Arial"/>
        </w:rPr>
        <w:t>нажмите на кнопку</w:t>
      </w:r>
      <w:r w:rsidRPr="00A80107">
        <w:rPr>
          <w:rFonts w:cs="Arial"/>
        </w:rPr>
        <w:t xml:space="preserve"> «Ответить всем». Откроется окно, аналогичное окну (</w:t>
      </w:r>
      <w:r w:rsidRPr="00A80107">
        <w:rPr>
          <w:rFonts w:cs="Arial"/>
        </w:rPr>
        <w:fldChar w:fldCharType="begin"/>
      </w:r>
      <w:r w:rsidRPr="00A80107">
        <w:rPr>
          <w:rFonts w:cs="Arial"/>
        </w:rPr>
        <w:instrText xml:space="preserve"> REF _Ref455158409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111</w:t>
      </w:r>
      <w:r w:rsidRPr="00A80107">
        <w:rPr>
          <w:rFonts w:cs="Arial"/>
        </w:rPr>
        <w:fldChar w:fldCharType="end"/>
      </w:r>
      <w:r w:rsidRPr="00A80107">
        <w:rPr>
          <w:rFonts w:cs="Arial"/>
        </w:rPr>
        <w:t>), с возможностью ответа всем пользователям, участвующим в данной рассылке.</w:t>
      </w:r>
    </w:p>
    <w:p w14:paraId="2F694C8A" w14:textId="7328C80A" w:rsidR="005253C4" w:rsidRPr="00A80107" w:rsidRDefault="00B856B0" w:rsidP="003A6D31">
      <w:pPr>
        <w:pStyle w:val="phnormal"/>
        <w:rPr>
          <w:rFonts w:cs="Arial"/>
        </w:rPr>
      </w:pPr>
      <w:r w:rsidRPr="00A80107">
        <w:rPr>
          <w:rFonts w:cs="Arial"/>
        </w:rPr>
        <w:t xml:space="preserve">Для создания нового сообщения </w:t>
      </w:r>
      <w:r w:rsidR="005253C4" w:rsidRPr="00A80107">
        <w:rPr>
          <w:rFonts w:cs="Arial"/>
        </w:rPr>
        <w:t xml:space="preserve">в окне «Сообщения» </w:t>
      </w:r>
      <w:r w:rsidR="005A49B8" w:rsidRPr="00A80107">
        <w:rPr>
          <w:rFonts w:cs="Arial"/>
        </w:rPr>
        <w:t>нажмите на кнопку</w:t>
      </w:r>
      <w:r w:rsidR="005253C4" w:rsidRPr="00A80107">
        <w:rPr>
          <w:rFonts w:cs="Arial"/>
        </w:rPr>
        <w:t xml:space="preserve"> «Создать сообщение»,</w:t>
      </w:r>
      <w:r w:rsidR="00E91B9C" w:rsidRPr="00A80107">
        <w:rPr>
          <w:rFonts w:cs="Arial"/>
        </w:rPr>
        <w:t xml:space="preserve"> </w:t>
      </w:r>
      <w:r w:rsidR="005253C4" w:rsidRPr="00A80107">
        <w:rPr>
          <w:rFonts w:cs="Arial"/>
        </w:rPr>
        <w:t>в открывшемся окне (</w:t>
      </w:r>
      <w:r w:rsidR="005253C4" w:rsidRPr="00A80107">
        <w:rPr>
          <w:rFonts w:cs="Arial"/>
        </w:rPr>
        <w:fldChar w:fldCharType="begin"/>
      </w:r>
      <w:r w:rsidR="005253C4" w:rsidRPr="00A80107">
        <w:rPr>
          <w:rFonts w:cs="Arial"/>
        </w:rPr>
        <w:instrText xml:space="preserve"> REF _Ref452727207 \h </w:instrText>
      </w:r>
      <w:r w:rsidR="00060B11" w:rsidRPr="00A80107">
        <w:rPr>
          <w:rFonts w:cs="Arial"/>
        </w:rPr>
        <w:instrText xml:space="preserve"> \* MERGEFORMAT </w:instrText>
      </w:r>
      <w:r w:rsidR="005253C4" w:rsidRPr="00A80107">
        <w:rPr>
          <w:rFonts w:cs="Arial"/>
        </w:rPr>
      </w:r>
      <w:r w:rsidR="005253C4" w:rsidRPr="00A80107">
        <w:rPr>
          <w:rFonts w:cs="Arial"/>
        </w:rPr>
        <w:fldChar w:fldCharType="separate"/>
      </w:r>
      <w:r w:rsidR="00F636D2" w:rsidRPr="00F636D2">
        <w:rPr>
          <w:rFonts w:cs="Arial"/>
        </w:rPr>
        <w:t>Рисунок 112</w:t>
      </w:r>
      <w:r w:rsidR="005253C4" w:rsidRPr="00A80107">
        <w:rPr>
          <w:rFonts w:cs="Arial"/>
        </w:rPr>
        <w:fldChar w:fldCharType="end"/>
      </w:r>
      <w:r w:rsidR="005253C4" w:rsidRPr="00A80107">
        <w:rPr>
          <w:rFonts w:cs="Arial"/>
        </w:rPr>
        <w:t xml:space="preserve">) заполните </w:t>
      </w:r>
      <w:r w:rsidR="008C0397" w:rsidRPr="00A80107">
        <w:rPr>
          <w:rFonts w:cs="Arial"/>
        </w:rPr>
        <w:t>пол</w:t>
      </w:r>
      <w:r w:rsidR="005253C4" w:rsidRPr="00A80107">
        <w:rPr>
          <w:rFonts w:cs="Arial"/>
        </w:rPr>
        <w:t>я:</w:t>
      </w:r>
    </w:p>
    <w:p w14:paraId="75AA1EA6" w14:textId="77777777" w:rsidR="005253C4" w:rsidRPr="00A80107" w:rsidRDefault="005253C4" w:rsidP="003A6D31">
      <w:pPr>
        <w:pStyle w:val="phlistitemized1"/>
      </w:pPr>
      <w:r w:rsidRPr="00A80107">
        <w:t>«Тема»</w:t>
      </w:r>
      <w:r w:rsidR="00BF1C93" w:rsidRPr="00A80107">
        <w:t xml:space="preserve"> – </w:t>
      </w:r>
      <w:r w:rsidRPr="00A80107">
        <w:t>в произвольной форме введите тему сообщения;</w:t>
      </w:r>
    </w:p>
    <w:p w14:paraId="73394236" w14:textId="330DED43" w:rsidR="005253C4" w:rsidRPr="00A80107" w:rsidRDefault="005253C4" w:rsidP="003A6D31">
      <w:pPr>
        <w:pStyle w:val="phlistitemized1"/>
      </w:pPr>
      <w:r w:rsidRPr="00A80107">
        <w:t>«Окно ввода сообщения»</w:t>
      </w:r>
      <w:r w:rsidR="00BF1C93" w:rsidRPr="00A80107">
        <w:t xml:space="preserve"> – </w:t>
      </w:r>
      <w:r w:rsidR="0000403F">
        <w:t>введите</w:t>
      </w:r>
      <w:r w:rsidRPr="00A80107">
        <w:t xml:space="preserve"> текст отправляемого сообщения.</w:t>
      </w:r>
    </w:p>
    <w:p w14:paraId="76AE18EF" w14:textId="2BB3ABDC" w:rsidR="005253C4" w:rsidRPr="00A80107" w:rsidRDefault="0000403F" w:rsidP="002B3354">
      <w:pPr>
        <w:pStyle w:val="phfigure"/>
        <w:rPr>
          <w:rFonts w:eastAsia="Calibri" w:cs="Arial"/>
        </w:rPr>
      </w:pPr>
      <w:r>
        <w:rPr>
          <w:noProof/>
        </w:rPr>
        <w:lastRenderedPageBreak/>
        <w:drawing>
          <wp:inline distT="0" distB="0" distL="0" distR="0" wp14:anchorId="514661CD" wp14:editId="26D4CEF8">
            <wp:extent cx="6152515" cy="4504690"/>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6152515" cy="4504690"/>
                    </a:xfrm>
                    <a:prstGeom prst="rect">
                      <a:avLst/>
                    </a:prstGeom>
                  </pic:spPr>
                </pic:pic>
              </a:graphicData>
            </a:graphic>
          </wp:inline>
        </w:drawing>
      </w:r>
    </w:p>
    <w:p w14:paraId="0FFF8AD4" w14:textId="513239F1" w:rsidR="005253C4" w:rsidRDefault="00EA7C0D" w:rsidP="002B3354">
      <w:pPr>
        <w:pStyle w:val="phfiguretitle"/>
      </w:pPr>
      <w:bookmarkStart w:id="313" w:name="_Ref452727207"/>
      <w:r>
        <w:t>Рисунок </w:t>
      </w:r>
      <w:fldSimple w:instr=" SEQ Рисунок \* ARABIC ">
        <w:r w:rsidR="006A0835">
          <w:rPr>
            <w:noProof/>
          </w:rPr>
          <w:t>116</w:t>
        </w:r>
      </w:fldSimple>
      <w:bookmarkEnd w:id="313"/>
      <w:r w:rsidR="005253C4" w:rsidRPr="00A80107">
        <w:t xml:space="preserve"> – Окно «Сообщение: Добавление»</w:t>
      </w:r>
    </w:p>
    <w:p w14:paraId="0838E9FE" w14:textId="71F106FB" w:rsidR="0000403F" w:rsidRDefault="0000403F" w:rsidP="0000403F">
      <w:pPr>
        <w:pStyle w:val="phnormal"/>
      </w:pPr>
      <w:r>
        <w:t>Выполните загрузку файлов</w:t>
      </w:r>
      <w:r w:rsidRPr="00A80107">
        <w:t xml:space="preserve"> сообщения</w:t>
      </w:r>
      <w:r>
        <w:t>. Для этого в гриде «Вложения» нажмите кнопку «Добавить», откроется окно (</w:t>
      </w:r>
      <w:r>
        <w:fldChar w:fldCharType="begin"/>
      </w:r>
      <w:r>
        <w:instrText xml:space="preserve"> REF _Ref511891080 \h  \* MERGEFORMAT </w:instrText>
      </w:r>
      <w:r>
        <w:fldChar w:fldCharType="separate"/>
      </w:r>
      <w:r w:rsidR="00F636D2">
        <w:t xml:space="preserve">Рисунок </w:t>
      </w:r>
      <w:r w:rsidR="00F636D2">
        <w:rPr>
          <w:noProof/>
        </w:rPr>
        <w:t>113</w:t>
      </w:r>
      <w:r>
        <w:fldChar w:fldCharType="end"/>
      </w:r>
      <w:r>
        <w:t xml:space="preserve">). Нажмите кнопку </w:t>
      </w:r>
      <w:r>
        <w:rPr>
          <w:noProof/>
        </w:rPr>
        <w:drawing>
          <wp:inline distT="0" distB="0" distL="0" distR="0" wp14:anchorId="54FE86FE" wp14:editId="438DB243">
            <wp:extent cx="219075" cy="2286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219075" cy="228600"/>
                    </a:xfrm>
                    <a:prstGeom prst="rect">
                      <a:avLst/>
                    </a:prstGeom>
                  </pic:spPr>
                </pic:pic>
              </a:graphicData>
            </a:graphic>
          </wp:inline>
        </w:drawing>
      </w:r>
      <w:r>
        <w:t xml:space="preserve"> и выберите необходимый файл. Чтобы удалить вложение, выделите его и нажмите кнопку «Удалить».</w:t>
      </w:r>
    </w:p>
    <w:p w14:paraId="0A7560F6" w14:textId="77777777" w:rsidR="0000403F" w:rsidRDefault="0000403F" w:rsidP="0000403F">
      <w:pPr>
        <w:pStyle w:val="phfigure"/>
      </w:pPr>
      <w:r>
        <w:rPr>
          <w:noProof/>
        </w:rPr>
        <w:drawing>
          <wp:inline distT="0" distB="0" distL="0" distR="0" wp14:anchorId="2DFC9513" wp14:editId="3B0C8F70">
            <wp:extent cx="3818534" cy="930886"/>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srcRect/>
                    <a:stretch/>
                  </pic:blipFill>
                  <pic:spPr bwMode="auto">
                    <a:xfrm>
                      <a:off x="0" y="0"/>
                      <a:ext cx="3829050" cy="933450"/>
                    </a:xfrm>
                    <a:prstGeom prst="rect">
                      <a:avLst/>
                    </a:prstGeom>
                    <a:ln>
                      <a:noFill/>
                    </a:ln>
                    <a:extLst>
                      <a:ext uri="{53640926-AAD7-44D8-BBD7-CCE9431645EC}">
                        <a14:shadowObscured xmlns:a14="http://schemas.microsoft.com/office/drawing/2010/main"/>
                      </a:ext>
                    </a:extLst>
                  </pic:spPr>
                </pic:pic>
              </a:graphicData>
            </a:graphic>
          </wp:inline>
        </w:drawing>
      </w:r>
    </w:p>
    <w:p w14:paraId="54156CDF" w14:textId="77777777" w:rsidR="0000403F" w:rsidRPr="00A80107" w:rsidRDefault="0000403F" w:rsidP="00536B5E">
      <w:pPr>
        <w:pStyle w:val="phfiguretitle"/>
      </w:pPr>
      <w:bookmarkStart w:id="314" w:name="_Ref511891080"/>
      <w:r>
        <w:t xml:space="preserve">Рисунок </w:t>
      </w:r>
      <w:fldSimple w:instr=" SEQ Рисунок \* ARABIC ">
        <w:r w:rsidR="006A0835">
          <w:rPr>
            <w:noProof/>
          </w:rPr>
          <w:t>117</w:t>
        </w:r>
      </w:fldSimple>
      <w:bookmarkEnd w:id="314"/>
      <w:r>
        <w:t xml:space="preserve"> – Окно добавления вложения в сообщение</w:t>
      </w:r>
    </w:p>
    <w:p w14:paraId="597DA02F" w14:textId="77777777" w:rsidR="005253C4" w:rsidRPr="00A80107" w:rsidRDefault="005253C4" w:rsidP="003A6D31">
      <w:pPr>
        <w:pStyle w:val="phnormal"/>
        <w:rPr>
          <w:rFonts w:cs="Arial"/>
        </w:rPr>
      </w:pPr>
      <w:r w:rsidRPr="00A80107">
        <w:rPr>
          <w:rFonts w:cs="Arial"/>
        </w:rPr>
        <w:t>Чтобы указать пользователя, которому должно быть отправлено создаваемое сообщение, в зависимости от роли пользователя в Системе воспользуйтесь вложенными вкладками: «Сотрудник», «Ученик», «Родители», «Администраторы».</w:t>
      </w:r>
    </w:p>
    <w:p w14:paraId="43771B9E" w14:textId="1D9A386A" w:rsidR="000B2EAD" w:rsidRPr="00A80107" w:rsidRDefault="005253C4" w:rsidP="003A6D31">
      <w:pPr>
        <w:pStyle w:val="phnormal"/>
        <w:rPr>
          <w:rFonts w:cs="Arial"/>
        </w:rPr>
      </w:pPr>
      <w:r w:rsidRPr="00A80107">
        <w:rPr>
          <w:rFonts w:cs="Arial"/>
        </w:rPr>
        <w:t xml:space="preserve">Например, для добавления получателя среди сотрудников </w:t>
      </w:r>
      <w:r w:rsidR="005A49B8" w:rsidRPr="00A80107">
        <w:rPr>
          <w:rFonts w:cs="Arial"/>
        </w:rPr>
        <w:t>нажмите на кнопку</w:t>
      </w:r>
      <w:r w:rsidRPr="00A80107">
        <w:rPr>
          <w:rFonts w:cs="Arial"/>
        </w:rPr>
        <w:t xml:space="preserve"> «Добавить». Откроется реестр с</w:t>
      </w:r>
      <w:r w:rsidR="00B856B0" w:rsidRPr="00A80107">
        <w:rPr>
          <w:rFonts w:cs="Arial"/>
        </w:rPr>
        <w:t>отрудников</w:t>
      </w:r>
      <w:r w:rsidR="00FD3B85">
        <w:rPr>
          <w:rFonts w:cs="Arial"/>
        </w:rPr>
        <w:t xml:space="preserve"> (</w:t>
      </w:r>
      <w:r w:rsidR="00FD3B85">
        <w:rPr>
          <w:rFonts w:cs="Arial"/>
        </w:rPr>
        <w:fldChar w:fldCharType="begin"/>
      </w:r>
      <w:r w:rsidR="00FD3B85">
        <w:rPr>
          <w:rFonts w:cs="Arial"/>
        </w:rPr>
        <w:instrText xml:space="preserve"> REF _Ref507329414 \h </w:instrText>
      </w:r>
      <w:r w:rsidR="00FD3B85">
        <w:rPr>
          <w:rFonts w:cs="Arial"/>
        </w:rPr>
      </w:r>
      <w:r w:rsidR="00FD3B85">
        <w:rPr>
          <w:rFonts w:cs="Arial"/>
        </w:rPr>
        <w:fldChar w:fldCharType="separate"/>
      </w:r>
      <w:r w:rsidR="00F636D2">
        <w:t>Рисунок </w:t>
      </w:r>
      <w:r w:rsidR="00F636D2">
        <w:rPr>
          <w:noProof/>
        </w:rPr>
        <w:t>114</w:t>
      </w:r>
      <w:r w:rsidR="00FD3B85">
        <w:rPr>
          <w:rFonts w:cs="Arial"/>
        </w:rPr>
        <w:fldChar w:fldCharType="end"/>
      </w:r>
      <w:r w:rsidR="00FD3B85">
        <w:rPr>
          <w:rFonts w:cs="Arial"/>
        </w:rPr>
        <w:t>)</w:t>
      </w:r>
      <w:r w:rsidR="00B856B0" w:rsidRPr="00A80107">
        <w:rPr>
          <w:rFonts w:cs="Arial"/>
        </w:rPr>
        <w:t xml:space="preserve">, воспользуйтесь строкой </w:t>
      </w:r>
      <w:r w:rsidR="00B856B0" w:rsidRPr="00A80107">
        <w:rPr>
          <w:rFonts w:cs="Arial"/>
        </w:rPr>
        <w:lastRenderedPageBreak/>
        <w:t>поиска,</w:t>
      </w:r>
      <w:r w:rsidRPr="00A80107">
        <w:rPr>
          <w:rFonts w:cs="Arial"/>
        </w:rPr>
        <w:t xml:space="preserve"> установите «флажок» в поле параметра сотрудников, которых нужно добавить в список получателей сообщения,</w:t>
      </w:r>
      <w:r w:rsidR="004D6087" w:rsidRPr="00A80107">
        <w:rPr>
          <w:rFonts w:cs="Arial"/>
        </w:rPr>
        <w:t xml:space="preserve"> </w:t>
      </w:r>
      <w:r w:rsidR="005A49B8" w:rsidRPr="00A80107">
        <w:rPr>
          <w:rFonts w:cs="Arial"/>
        </w:rPr>
        <w:t>нажмите на кнопку</w:t>
      </w:r>
      <w:r w:rsidRPr="00A80107">
        <w:rPr>
          <w:rFonts w:cs="Arial"/>
        </w:rPr>
        <w:t xml:space="preserve"> «Выбра</w:t>
      </w:r>
      <w:r w:rsidR="000B2EAD" w:rsidRPr="00A80107">
        <w:rPr>
          <w:rFonts w:cs="Arial"/>
        </w:rPr>
        <w:t>ть».</w:t>
      </w:r>
    </w:p>
    <w:p w14:paraId="4B6B4F7E" w14:textId="77777777" w:rsidR="005253C4" w:rsidRDefault="005253C4" w:rsidP="003A6D31">
      <w:pPr>
        <w:pStyle w:val="phnormal"/>
        <w:rPr>
          <w:rFonts w:cs="Arial"/>
        </w:rPr>
      </w:pPr>
      <w:r w:rsidRPr="00A80107">
        <w:rPr>
          <w:rFonts w:cs="Arial"/>
        </w:rPr>
        <w:t>Для добавления читателей среди учеников, родителей или администраторов проделайте аналогичные действия в соответствующей вложенной вкладке.</w:t>
      </w:r>
    </w:p>
    <w:p w14:paraId="3BD41895" w14:textId="1365357C" w:rsidR="00FD3B85" w:rsidRDefault="00FD3B85" w:rsidP="00FD3B85">
      <w:pPr>
        <w:pStyle w:val="phnormal"/>
        <w:rPr>
          <w:rFonts w:cs="Arial"/>
        </w:rPr>
      </w:pPr>
      <w:r w:rsidRPr="00FD3B85">
        <w:rPr>
          <w:rFonts w:cs="Arial"/>
        </w:rPr>
        <w:t>В окн</w:t>
      </w:r>
      <w:r w:rsidR="00E3481A">
        <w:rPr>
          <w:rFonts w:cs="Arial"/>
        </w:rPr>
        <w:t>е</w:t>
      </w:r>
      <w:r w:rsidRPr="00FD3B85">
        <w:rPr>
          <w:rFonts w:cs="Arial"/>
        </w:rPr>
        <w:t xml:space="preserve"> добавления получателей всех категорий пользовател</w:t>
      </w:r>
      <w:r w:rsidR="00E3481A">
        <w:rPr>
          <w:rFonts w:cs="Arial"/>
        </w:rPr>
        <w:t>и</w:t>
      </w:r>
      <w:r w:rsidR="00E3481A" w:rsidRPr="00E3481A">
        <w:rPr>
          <w:rFonts w:cs="Arial"/>
        </w:rPr>
        <w:t xml:space="preserve"> </w:t>
      </w:r>
      <w:r w:rsidR="00E3481A" w:rsidRPr="00FD3B85">
        <w:rPr>
          <w:rFonts w:cs="Arial"/>
        </w:rPr>
        <w:t>по умолчанию отфильтров</w:t>
      </w:r>
      <w:r w:rsidR="00E3481A">
        <w:rPr>
          <w:rFonts w:cs="Arial"/>
        </w:rPr>
        <w:t>аны</w:t>
      </w:r>
      <w:r w:rsidRPr="00FD3B85">
        <w:rPr>
          <w:rFonts w:cs="Arial"/>
        </w:rPr>
        <w:t xml:space="preserve"> по </w:t>
      </w:r>
      <w:r w:rsidR="005E63C5">
        <w:rPr>
          <w:rFonts w:cs="Arial"/>
        </w:rPr>
        <w:t>организации</w:t>
      </w:r>
      <w:r w:rsidRPr="00FD3B85">
        <w:rPr>
          <w:rFonts w:cs="Arial"/>
        </w:rPr>
        <w:t xml:space="preserve"> из </w:t>
      </w:r>
      <w:proofErr w:type="spellStart"/>
      <w:r w:rsidRPr="00FD3B85">
        <w:rPr>
          <w:rFonts w:cs="Arial"/>
        </w:rPr>
        <w:t>виджета</w:t>
      </w:r>
      <w:proofErr w:type="spellEnd"/>
      <w:r w:rsidR="00E3481A">
        <w:rPr>
          <w:rFonts w:cs="Arial"/>
        </w:rPr>
        <w:t xml:space="preserve"> и его дочерних организаций</w:t>
      </w:r>
      <w:r w:rsidRPr="00FD3B85">
        <w:rPr>
          <w:rFonts w:cs="Arial"/>
        </w:rPr>
        <w:t xml:space="preserve">. Если в </w:t>
      </w:r>
      <w:proofErr w:type="spellStart"/>
      <w:r w:rsidRPr="00FD3B85">
        <w:rPr>
          <w:rFonts w:cs="Arial"/>
        </w:rPr>
        <w:t>виджете</w:t>
      </w:r>
      <w:proofErr w:type="spellEnd"/>
      <w:r w:rsidRPr="00FD3B85">
        <w:rPr>
          <w:rFonts w:cs="Arial"/>
        </w:rPr>
        <w:t xml:space="preserve"> </w:t>
      </w:r>
      <w:r w:rsidR="005E63C5">
        <w:rPr>
          <w:rFonts w:cs="Arial"/>
        </w:rPr>
        <w:t>организация не выбрана</w:t>
      </w:r>
      <w:r w:rsidRPr="00FD3B85">
        <w:rPr>
          <w:rFonts w:cs="Arial"/>
        </w:rPr>
        <w:t xml:space="preserve">, то </w:t>
      </w:r>
      <w:r w:rsidR="00E3481A">
        <w:rPr>
          <w:rFonts w:cs="Arial"/>
        </w:rPr>
        <w:t xml:space="preserve">будут отображены все </w:t>
      </w:r>
      <w:r w:rsidRPr="00FD3B85">
        <w:rPr>
          <w:rFonts w:cs="Arial"/>
        </w:rPr>
        <w:t>пользовател</w:t>
      </w:r>
      <w:r w:rsidR="00E3481A">
        <w:rPr>
          <w:rFonts w:cs="Arial"/>
        </w:rPr>
        <w:t>и С</w:t>
      </w:r>
      <w:r w:rsidRPr="00FD3B85">
        <w:rPr>
          <w:rFonts w:cs="Arial"/>
        </w:rPr>
        <w:t>истемы.</w:t>
      </w:r>
    </w:p>
    <w:p w14:paraId="25982934" w14:textId="6ABDD64D" w:rsidR="00FD3B85" w:rsidRDefault="00FD3B85" w:rsidP="00883D9E">
      <w:pPr>
        <w:pStyle w:val="phnormal"/>
        <w:rPr>
          <w:rFonts w:cs="Arial"/>
        </w:rPr>
      </w:pPr>
      <w:r w:rsidRPr="00883D9E">
        <w:rPr>
          <w:rFonts w:cs="Arial"/>
          <w:b/>
        </w:rPr>
        <w:t>Примечание</w:t>
      </w:r>
      <w:r>
        <w:rPr>
          <w:rFonts w:cs="Arial"/>
        </w:rPr>
        <w:t xml:space="preserve"> – Для д</w:t>
      </w:r>
      <w:r w:rsidRPr="00FD3B85">
        <w:rPr>
          <w:rFonts w:cs="Arial"/>
        </w:rPr>
        <w:t>обавлени</w:t>
      </w:r>
      <w:r>
        <w:rPr>
          <w:rFonts w:cs="Arial"/>
        </w:rPr>
        <w:t>я</w:t>
      </w:r>
      <w:r w:rsidRPr="00FD3B85">
        <w:rPr>
          <w:rFonts w:cs="Arial"/>
        </w:rPr>
        <w:t xml:space="preserve"> в список получателей сообщения всех досту</w:t>
      </w:r>
      <w:r>
        <w:rPr>
          <w:rFonts w:cs="Arial"/>
        </w:rPr>
        <w:t>пных пользователей из категории,</w:t>
      </w:r>
      <w:r w:rsidRPr="00FD3B85">
        <w:rPr>
          <w:rFonts w:cs="Arial"/>
        </w:rPr>
        <w:t xml:space="preserve"> </w:t>
      </w:r>
      <w:r>
        <w:rPr>
          <w:rFonts w:cs="Arial"/>
        </w:rPr>
        <w:t>т</w:t>
      </w:r>
      <w:r w:rsidRPr="00FD3B85">
        <w:rPr>
          <w:rFonts w:cs="Arial"/>
        </w:rPr>
        <w:t>.е. всех сотрудников/родителей/учеников, доступных для выбора на всех страницах</w:t>
      </w:r>
      <w:r>
        <w:rPr>
          <w:rFonts w:cs="Arial"/>
        </w:rPr>
        <w:t>, нажмите кнопку «Добавить всех».</w:t>
      </w:r>
    </w:p>
    <w:p w14:paraId="284A5EEB" w14:textId="7C9FBFCF" w:rsidR="00FD3B85" w:rsidRDefault="009420DB" w:rsidP="00FD3B85">
      <w:pPr>
        <w:pStyle w:val="phfigure"/>
      </w:pPr>
      <w:r>
        <w:rPr>
          <w:noProof/>
        </w:rPr>
        <w:drawing>
          <wp:inline distT="0" distB="0" distL="0" distR="0" wp14:anchorId="0C0A355F" wp14:editId="7EAE37CD">
            <wp:extent cx="6152515" cy="2858770"/>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152515" cy="2858770"/>
                    </a:xfrm>
                    <a:prstGeom prst="rect">
                      <a:avLst/>
                    </a:prstGeom>
                  </pic:spPr>
                </pic:pic>
              </a:graphicData>
            </a:graphic>
          </wp:inline>
        </w:drawing>
      </w:r>
    </w:p>
    <w:p w14:paraId="692FD2FB" w14:textId="164E5522" w:rsidR="00FD3B85" w:rsidRPr="00FD3B85" w:rsidRDefault="00EA7C0D" w:rsidP="00883D9E">
      <w:pPr>
        <w:pStyle w:val="phfiguretitle"/>
      </w:pPr>
      <w:bookmarkStart w:id="315" w:name="_Ref507329414"/>
      <w:r>
        <w:t>Рисунок </w:t>
      </w:r>
      <w:fldSimple w:instr=" SEQ Рисунок \* ARABIC ">
        <w:r w:rsidR="006A0835">
          <w:rPr>
            <w:noProof/>
          </w:rPr>
          <w:t>118</w:t>
        </w:r>
      </w:fldSimple>
      <w:bookmarkEnd w:id="315"/>
      <w:r w:rsidR="00FD3B85">
        <w:t xml:space="preserve"> – Окно «Сотрудники»</w:t>
      </w:r>
    </w:p>
    <w:p w14:paraId="6ED57F78" w14:textId="77777777" w:rsidR="005253C4" w:rsidRPr="00A80107" w:rsidRDefault="005253C4" w:rsidP="003A6D31">
      <w:pPr>
        <w:pStyle w:val="phnormal"/>
        <w:rPr>
          <w:rFonts w:cs="Arial"/>
        </w:rPr>
      </w:pPr>
      <w:r w:rsidRPr="00A80107">
        <w:rPr>
          <w:rFonts w:cs="Arial"/>
        </w:rPr>
        <w:t xml:space="preserve">Чтобы удалить пользователя из списка, выделите запись и </w:t>
      </w:r>
      <w:r w:rsidR="005A49B8" w:rsidRPr="00A80107">
        <w:rPr>
          <w:rFonts w:cs="Arial"/>
        </w:rPr>
        <w:t>нажмите на кнопку</w:t>
      </w:r>
      <w:r w:rsidRPr="00A80107">
        <w:rPr>
          <w:rFonts w:cs="Arial"/>
        </w:rPr>
        <w:t xml:space="preserve"> «Удалить».</w:t>
      </w:r>
      <w:r w:rsidR="00206D18" w:rsidRPr="00A80107">
        <w:rPr>
          <w:rFonts w:cs="Arial"/>
        </w:rPr>
        <w:t xml:space="preserve"> Откроется диалоговое окно с запросом на удаление, в котором необходимо подтвердить удаление, нажав кнопку «Да».</w:t>
      </w:r>
    </w:p>
    <w:p w14:paraId="0F88119D" w14:textId="58E188DC" w:rsidR="005253C4" w:rsidRPr="00A80107" w:rsidRDefault="005253C4" w:rsidP="003A6D31">
      <w:pPr>
        <w:pStyle w:val="phnormal"/>
        <w:rPr>
          <w:rFonts w:cs="Arial"/>
        </w:rPr>
      </w:pPr>
      <w:r w:rsidRPr="00A80107">
        <w:rPr>
          <w:rFonts w:cs="Arial"/>
        </w:rPr>
        <w:t xml:space="preserve">После заполнения обязательных полей для отправки сообщения выбранному пользователю </w:t>
      </w:r>
      <w:r w:rsidR="005A49B8" w:rsidRPr="00A80107">
        <w:rPr>
          <w:rFonts w:cs="Arial"/>
        </w:rPr>
        <w:t>нажмите на кнопку</w:t>
      </w:r>
      <w:r w:rsidRPr="00A80107">
        <w:rPr>
          <w:rFonts w:cs="Arial"/>
        </w:rPr>
        <w:t xml:space="preserve"> «Отправить», для отмены отправления </w:t>
      </w:r>
      <w:r w:rsidR="005A49B8" w:rsidRPr="00A80107">
        <w:rPr>
          <w:rFonts w:cs="Arial"/>
        </w:rPr>
        <w:t>нажмите на кнопку</w:t>
      </w:r>
      <w:r w:rsidRPr="00A80107">
        <w:rPr>
          <w:rFonts w:cs="Arial"/>
        </w:rPr>
        <w:t xml:space="preserve"> «Отмена». После отправки сообщение отобразится у пользователя-адресата в реестре «</w:t>
      </w:r>
      <w:r w:rsidR="001D5FA6" w:rsidRPr="00A80107">
        <w:rPr>
          <w:rFonts w:cs="Arial"/>
        </w:rPr>
        <w:t>Почта</w:t>
      </w:r>
      <w:r w:rsidRPr="00A80107">
        <w:rPr>
          <w:rFonts w:cs="Arial"/>
        </w:rPr>
        <w:t xml:space="preserve">» на вкладке «Входящие». Кроме того, на рабочем столе Системы появится напоминание о непрочитанных сообщениях (см. </w:t>
      </w:r>
      <w:r w:rsidRPr="00A80107">
        <w:rPr>
          <w:rFonts w:cs="Arial"/>
        </w:rPr>
        <w:fldChar w:fldCharType="begin"/>
      </w:r>
      <w:r w:rsidRPr="00A80107">
        <w:rPr>
          <w:rFonts w:cs="Arial"/>
        </w:rPr>
        <w:instrText xml:space="preserve"> REF _Ref448855048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108</w:t>
      </w:r>
      <w:r w:rsidRPr="00A80107">
        <w:rPr>
          <w:rFonts w:cs="Arial"/>
        </w:rPr>
        <w:fldChar w:fldCharType="end"/>
      </w:r>
      <w:r w:rsidRPr="00A80107">
        <w:rPr>
          <w:rFonts w:cs="Arial"/>
        </w:rPr>
        <w:t>).</w:t>
      </w:r>
    </w:p>
    <w:p w14:paraId="7218609D" w14:textId="77777777" w:rsidR="005253C4" w:rsidRPr="00A80107" w:rsidRDefault="005253C4" w:rsidP="003A6D31">
      <w:pPr>
        <w:pStyle w:val="phnormal"/>
        <w:rPr>
          <w:rFonts w:cs="Arial"/>
        </w:rPr>
      </w:pPr>
      <w:r w:rsidRPr="00A80107">
        <w:rPr>
          <w:rFonts w:cs="Arial"/>
        </w:rPr>
        <w:t>Чтобы удалить сообщение из списка, выделите запись и нажмите на кнопку «Удалить».</w:t>
      </w:r>
      <w:r w:rsidR="00206D18" w:rsidRPr="00A80107">
        <w:rPr>
          <w:rFonts w:cs="Arial"/>
        </w:rPr>
        <w:t xml:space="preserve"> Откроется диалоговое окно с запросом на удаление, в котором необходимо подтвердить удаление, нажав кнопку «Да».</w:t>
      </w:r>
    </w:p>
    <w:p w14:paraId="2C3F6A29" w14:textId="77777777" w:rsidR="005253C4" w:rsidRPr="00A80107" w:rsidRDefault="005253C4" w:rsidP="00CC2DE1">
      <w:pPr>
        <w:pStyle w:val="phnormal"/>
        <w:rPr>
          <w:rFonts w:cs="Arial"/>
        </w:rPr>
      </w:pPr>
      <w:r w:rsidRPr="00A80107">
        <w:rPr>
          <w:rFonts w:cs="Arial"/>
          <w:b/>
        </w:rPr>
        <w:lastRenderedPageBreak/>
        <w:t>Примечание</w:t>
      </w:r>
      <w:r w:rsidR="00BF1C93" w:rsidRPr="00A80107">
        <w:rPr>
          <w:rFonts w:cs="Arial"/>
        </w:rPr>
        <w:t xml:space="preserve"> – </w:t>
      </w:r>
      <w:r w:rsidRPr="00A80107">
        <w:rPr>
          <w:rFonts w:cs="Arial"/>
        </w:rPr>
        <w:t>В Системе реализована возможность выбора нескольких сообщений. Для этого напротив необходимых сообщений установите «флажки».</w:t>
      </w:r>
    </w:p>
    <w:p w14:paraId="17D87BF1" w14:textId="77777777" w:rsidR="005253C4" w:rsidRPr="00A80107" w:rsidRDefault="005253C4" w:rsidP="00855515">
      <w:pPr>
        <w:pStyle w:val="31"/>
        <w:rPr>
          <w:rFonts w:cs="Arial"/>
        </w:rPr>
      </w:pPr>
      <w:bookmarkStart w:id="316" w:name="_Toc455405490"/>
      <w:bookmarkStart w:id="317" w:name="_Toc459215397"/>
      <w:bookmarkStart w:id="318" w:name="_Toc524534479"/>
      <w:r w:rsidRPr="00A80107">
        <w:rPr>
          <w:rFonts w:cs="Arial"/>
        </w:rPr>
        <w:t>Вкладка «Исходящие»</w:t>
      </w:r>
      <w:bookmarkEnd w:id="316"/>
      <w:bookmarkEnd w:id="317"/>
      <w:bookmarkEnd w:id="318"/>
    </w:p>
    <w:p w14:paraId="6717863E" w14:textId="094E0B28" w:rsidR="005253C4" w:rsidRPr="00A80107" w:rsidRDefault="005253C4" w:rsidP="003A6D31">
      <w:pPr>
        <w:pStyle w:val="phnormal"/>
        <w:rPr>
          <w:rFonts w:cs="Arial"/>
        </w:rPr>
      </w:pPr>
      <w:r w:rsidRPr="00A80107">
        <w:rPr>
          <w:rFonts w:cs="Arial"/>
        </w:rPr>
        <w:t>Во вкладке «Исходящие» формируются исходящие сообщения (</w:t>
      </w:r>
      <w:r w:rsidRPr="00A80107">
        <w:rPr>
          <w:rFonts w:cs="Arial"/>
        </w:rPr>
        <w:fldChar w:fldCharType="begin"/>
      </w:r>
      <w:r w:rsidRPr="00A80107">
        <w:rPr>
          <w:rFonts w:cs="Arial"/>
        </w:rPr>
        <w:instrText xml:space="preserve"> REF _Ref454791307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115</w:t>
      </w:r>
      <w:r w:rsidRPr="00A80107">
        <w:rPr>
          <w:rFonts w:cs="Arial"/>
        </w:rPr>
        <w:fldChar w:fldCharType="end"/>
      </w:r>
      <w:r w:rsidRPr="00A80107">
        <w:rPr>
          <w:rFonts w:cs="Arial"/>
        </w:rPr>
        <w:t>).</w:t>
      </w:r>
    </w:p>
    <w:p w14:paraId="0C85F37C" w14:textId="05B889A5" w:rsidR="005253C4" w:rsidRPr="00A80107" w:rsidRDefault="00E85040" w:rsidP="00CD0C6B">
      <w:pPr>
        <w:pStyle w:val="phfigure"/>
        <w:rPr>
          <w:rFonts w:cs="Arial"/>
        </w:rPr>
      </w:pPr>
      <w:r>
        <w:rPr>
          <w:noProof/>
        </w:rPr>
        <w:drawing>
          <wp:inline distT="0" distB="0" distL="0" distR="0" wp14:anchorId="001673B5" wp14:editId="7861926F">
            <wp:extent cx="6152515" cy="3407410"/>
            <wp:effectExtent l="0" t="0" r="635" b="254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152515" cy="3407410"/>
                    </a:xfrm>
                    <a:prstGeom prst="rect">
                      <a:avLst/>
                    </a:prstGeom>
                  </pic:spPr>
                </pic:pic>
              </a:graphicData>
            </a:graphic>
          </wp:inline>
        </w:drawing>
      </w:r>
    </w:p>
    <w:p w14:paraId="09DA924C" w14:textId="56AF8229" w:rsidR="005253C4" w:rsidRPr="00A80107" w:rsidRDefault="00EA7C0D" w:rsidP="002B3354">
      <w:pPr>
        <w:pStyle w:val="phfiguretitle"/>
      </w:pPr>
      <w:bookmarkStart w:id="319" w:name="_Ref454791307"/>
      <w:r>
        <w:t>Рисунок </w:t>
      </w:r>
      <w:fldSimple w:instr=" SEQ Рисунок \* ARABIC ">
        <w:r w:rsidR="006A0835">
          <w:rPr>
            <w:noProof/>
          </w:rPr>
          <w:t>119</w:t>
        </w:r>
      </w:fldSimple>
      <w:bookmarkEnd w:id="319"/>
      <w:r w:rsidR="005253C4" w:rsidRPr="00A80107">
        <w:t xml:space="preserve"> – Вкладка «Исходящие»</w:t>
      </w:r>
    </w:p>
    <w:p w14:paraId="212B3492" w14:textId="77777777" w:rsidR="005253C4" w:rsidRPr="00A80107" w:rsidRDefault="005253C4" w:rsidP="00CC2DE1">
      <w:pPr>
        <w:pStyle w:val="phnormal"/>
        <w:rPr>
          <w:rFonts w:cs="Arial"/>
        </w:rPr>
      </w:pPr>
      <w:r w:rsidRPr="00A80107">
        <w:rPr>
          <w:rFonts w:cs="Arial"/>
          <w:b/>
        </w:rPr>
        <w:t>Примечание</w:t>
      </w:r>
      <w:r w:rsidRPr="00A80107">
        <w:rPr>
          <w:rFonts w:cs="Arial"/>
        </w:rPr>
        <w:t xml:space="preserve"> – Если отправленное сообщение прочитано, то запись, содержащая информацию о данном сообщении, отображается жирным шрифтом.</w:t>
      </w:r>
    </w:p>
    <w:p w14:paraId="118C790B" w14:textId="77777777" w:rsidR="005253C4" w:rsidRPr="00A80107" w:rsidRDefault="005253C4" w:rsidP="003A6D31">
      <w:pPr>
        <w:pStyle w:val="phnormal"/>
        <w:rPr>
          <w:rFonts w:cs="Arial"/>
        </w:rPr>
      </w:pPr>
      <w:r w:rsidRPr="00A80107">
        <w:rPr>
          <w:rFonts w:cs="Arial"/>
        </w:rPr>
        <w:t>Для просмотра сообщения выделите запись и нажмите на кнопку «Прочитать».</w:t>
      </w:r>
    </w:p>
    <w:p w14:paraId="550C50B8"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В Системе реализована возможность выбора нескольких сообщений. Для этого напротив необходимых сообщений установите «флажки».</w:t>
      </w:r>
    </w:p>
    <w:p w14:paraId="548185C0" w14:textId="62EF1CF3" w:rsidR="005253C4" w:rsidRPr="00A80107" w:rsidRDefault="005253C4" w:rsidP="003A6D31">
      <w:pPr>
        <w:pStyle w:val="phnormal"/>
        <w:rPr>
          <w:rFonts w:cs="Arial"/>
        </w:rPr>
      </w:pPr>
      <w:r w:rsidRPr="00A80107">
        <w:rPr>
          <w:rFonts w:cs="Arial"/>
        </w:rPr>
        <w:t>Откроется окно (</w:t>
      </w:r>
      <w:r w:rsidRPr="00A80107">
        <w:rPr>
          <w:rFonts w:cs="Arial"/>
        </w:rPr>
        <w:fldChar w:fldCharType="begin"/>
      </w:r>
      <w:r w:rsidRPr="00A80107">
        <w:rPr>
          <w:rFonts w:cs="Arial"/>
        </w:rPr>
        <w:instrText xml:space="preserve"> REF _Ref454791881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116</w:t>
      </w:r>
      <w:r w:rsidRPr="00A80107">
        <w:rPr>
          <w:rFonts w:cs="Arial"/>
        </w:rPr>
        <w:fldChar w:fldCharType="end"/>
      </w:r>
      <w:r w:rsidRPr="00A80107">
        <w:rPr>
          <w:rFonts w:cs="Arial"/>
        </w:rPr>
        <w:t xml:space="preserve">), содержащее </w:t>
      </w:r>
      <w:r w:rsidR="008C0397" w:rsidRPr="00A80107">
        <w:rPr>
          <w:rFonts w:cs="Arial"/>
        </w:rPr>
        <w:t>пол</w:t>
      </w:r>
      <w:r w:rsidRPr="00A80107">
        <w:rPr>
          <w:rFonts w:cs="Arial"/>
        </w:rPr>
        <w:t>я:</w:t>
      </w:r>
    </w:p>
    <w:p w14:paraId="07F4E79A" w14:textId="77777777" w:rsidR="005253C4" w:rsidRPr="00A80107" w:rsidRDefault="005253C4" w:rsidP="003A6D31">
      <w:pPr>
        <w:pStyle w:val="phlistitemized1"/>
      </w:pPr>
      <w:r w:rsidRPr="00A80107">
        <w:t>«От кого»</w:t>
      </w:r>
      <w:r w:rsidR="00BF1C93" w:rsidRPr="00A80107">
        <w:t xml:space="preserve"> – </w:t>
      </w:r>
      <w:r w:rsidRPr="00A80107">
        <w:t>указывается отправитель сообщения;</w:t>
      </w:r>
    </w:p>
    <w:p w14:paraId="5965B20C" w14:textId="77777777" w:rsidR="005253C4" w:rsidRPr="00A80107" w:rsidRDefault="005253C4" w:rsidP="003A6D31">
      <w:pPr>
        <w:pStyle w:val="phlistitemized1"/>
      </w:pPr>
      <w:r w:rsidRPr="00A80107">
        <w:t>«Дата»</w:t>
      </w:r>
      <w:r w:rsidR="00BF1C93" w:rsidRPr="00A80107">
        <w:t xml:space="preserve"> – </w:t>
      </w:r>
      <w:r w:rsidRPr="00A80107">
        <w:t>указывается дата отправки;</w:t>
      </w:r>
    </w:p>
    <w:p w14:paraId="2D6C4B8E" w14:textId="77777777" w:rsidR="005253C4" w:rsidRPr="00A80107" w:rsidRDefault="005253C4" w:rsidP="003A6D31">
      <w:pPr>
        <w:pStyle w:val="phlistitemized1"/>
      </w:pPr>
      <w:r w:rsidRPr="00A80107">
        <w:t>«Кому»</w:t>
      </w:r>
      <w:r w:rsidR="00BF1C93" w:rsidRPr="00A80107">
        <w:t xml:space="preserve"> – </w:t>
      </w:r>
      <w:r w:rsidRPr="00A80107">
        <w:t>указывается получатель сообщения;</w:t>
      </w:r>
    </w:p>
    <w:p w14:paraId="2E9B4E38" w14:textId="77777777" w:rsidR="005253C4" w:rsidRPr="00A80107" w:rsidRDefault="005253C4" w:rsidP="003A6D31">
      <w:pPr>
        <w:pStyle w:val="phlistitemized1"/>
      </w:pPr>
      <w:r w:rsidRPr="00A80107">
        <w:t>«Тема»</w:t>
      </w:r>
      <w:r w:rsidR="00BF1C93" w:rsidRPr="00A80107">
        <w:t xml:space="preserve"> – </w:t>
      </w:r>
      <w:r w:rsidRPr="00A80107">
        <w:t>указывается тема сообщения;</w:t>
      </w:r>
    </w:p>
    <w:p w14:paraId="171486B3" w14:textId="77777777" w:rsidR="005253C4" w:rsidRPr="00A80107" w:rsidRDefault="005253C4" w:rsidP="003A6D31">
      <w:pPr>
        <w:pStyle w:val="phlistitemized1"/>
      </w:pPr>
      <w:r w:rsidRPr="00A80107">
        <w:t>«Вложение»</w:t>
      </w:r>
      <w:r w:rsidR="00BF1C93" w:rsidRPr="00A80107">
        <w:t xml:space="preserve"> – </w:t>
      </w:r>
      <w:r w:rsidRPr="00A80107">
        <w:t>отображаются доступные для скачивания файлы, которые были добавлены отправителем при создании данного сообщения;</w:t>
      </w:r>
    </w:p>
    <w:p w14:paraId="09803807" w14:textId="77777777" w:rsidR="005253C4" w:rsidRPr="00A80107" w:rsidRDefault="005253C4" w:rsidP="003A6D31">
      <w:pPr>
        <w:pStyle w:val="phlistitemized1"/>
      </w:pPr>
      <w:r w:rsidRPr="00A80107">
        <w:t>«Сообщение»</w:t>
      </w:r>
      <w:r w:rsidR="00BF1C93" w:rsidRPr="00A80107">
        <w:t xml:space="preserve"> – </w:t>
      </w:r>
      <w:r w:rsidRPr="00A80107">
        <w:t>отображается текст отправленного сообщения.</w:t>
      </w:r>
    </w:p>
    <w:p w14:paraId="16F22476" w14:textId="77777777" w:rsidR="005253C4" w:rsidRPr="00A80107" w:rsidRDefault="005253C4" w:rsidP="003A6D31">
      <w:pPr>
        <w:pStyle w:val="phnormal"/>
        <w:rPr>
          <w:rFonts w:cs="Arial"/>
        </w:rPr>
      </w:pPr>
      <w:r w:rsidRPr="00A80107">
        <w:rPr>
          <w:rFonts w:cs="Arial"/>
        </w:rPr>
        <w:lastRenderedPageBreak/>
        <w:t xml:space="preserve">Для удаления сообщения выделите необходимое сообщение и </w:t>
      </w:r>
      <w:r w:rsidR="005A49B8" w:rsidRPr="00A80107">
        <w:rPr>
          <w:rFonts w:cs="Arial"/>
        </w:rPr>
        <w:t>нажмите на кнопку</w:t>
      </w:r>
      <w:r w:rsidRPr="00A80107">
        <w:rPr>
          <w:rFonts w:cs="Arial"/>
        </w:rPr>
        <w:t xml:space="preserve"> «Удалить».</w:t>
      </w:r>
      <w:r w:rsidR="00206D18" w:rsidRPr="00A80107">
        <w:rPr>
          <w:rFonts w:cs="Arial"/>
        </w:rPr>
        <w:t xml:space="preserve"> Откроется диалоговое окно с запросом на удаление, в котором необходимо подтвердить удаление, нажав кнопку «Да».</w:t>
      </w:r>
    </w:p>
    <w:p w14:paraId="626D7405"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В Системе реализована возможность выбора нескольких сообщений. Для этого напротив необходимых сообщений установите «флажки».</w:t>
      </w:r>
    </w:p>
    <w:p w14:paraId="1C08C3A7" w14:textId="6260871C" w:rsidR="005253C4" w:rsidRPr="00A80107" w:rsidRDefault="00E85040" w:rsidP="002B3354">
      <w:pPr>
        <w:pStyle w:val="phfigure"/>
        <w:rPr>
          <w:rFonts w:cs="Arial"/>
        </w:rPr>
      </w:pPr>
      <w:r>
        <w:rPr>
          <w:noProof/>
        </w:rPr>
        <w:drawing>
          <wp:inline distT="0" distB="0" distL="0" distR="0" wp14:anchorId="1FB26E18" wp14:editId="1B366124">
            <wp:extent cx="6152515" cy="4095750"/>
            <wp:effectExtent l="0" t="0" r="63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152515" cy="4095750"/>
                    </a:xfrm>
                    <a:prstGeom prst="rect">
                      <a:avLst/>
                    </a:prstGeom>
                  </pic:spPr>
                </pic:pic>
              </a:graphicData>
            </a:graphic>
          </wp:inline>
        </w:drawing>
      </w:r>
      <w:r w:rsidR="005253C4" w:rsidRPr="00A80107">
        <w:rPr>
          <w:rFonts w:cs="Arial"/>
          <w:noProof/>
        </w:rPr>
        <w:t xml:space="preserve"> </w:t>
      </w:r>
    </w:p>
    <w:p w14:paraId="17469D5C" w14:textId="6A014C52" w:rsidR="005253C4" w:rsidRPr="00A80107" w:rsidRDefault="00EA7C0D" w:rsidP="002B3354">
      <w:pPr>
        <w:pStyle w:val="phfiguretitle"/>
      </w:pPr>
      <w:bookmarkStart w:id="320" w:name="_Ref454791881"/>
      <w:r>
        <w:t>Рисунок </w:t>
      </w:r>
      <w:fldSimple w:instr=" SEQ Рисунок \* ARABIC ">
        <w:r w:rsidR="006A0835">
          <w:rPr>
            <w:noProof/>
          </w:rPr>
          <w:t>120</w:t>
        </w:r>
      </w:fldSimple>
      <w:bookmarkEnd w:id="320"/>
      <w:r w:rsidR="005253C4" w:rsidRPr="00A80107">
        <w:t xml:space="preserve"> – Просмотр исходящего сообщения</w:t>
      </w:r>
    </w:p>
    <w:p w14:paraId="0B0F9509" w14:textId="77777777" w:rsidR="005253C4" w:rsidRPr="00A80107" w:rsidRDefault="005253C4" w:rsidP="00CC2DE1">
      <w:pPr>
        <w:pStyle w:val="phnormal"/>
        <w:rPr>
          <w:rFonts w:cs="Arial"/>
        </w:rPr>
      </w:pPr>
      <w:r w:rsidRPr="00A80107">
        <w:rPr>
          <w:rFonts w:cs="Arial"/>
          <w:b/>
        </w:rPr>
        <w:t>Примечание</w:t>
      </w:r>
      <w:r w:rsidRPr="00A80107">
        <w:rPr>
          <w:rFonts w:cs="Arial"/>
        </w:rPr>
        <w:t xml:space="preserve"> – При входе в Систему под ролью «Ученик» или «Родитель» изменений в Системе нет.</w:t>
      </w:r>
    </w:p>
    <w:p w14:paraId="6FD5401A" w14:textId="77777777" w:rsidR="005253C4" w:rsidRPr="00A80107" w:rsidRDefault="005253C4" w:rsidP="00463393">
      <w:pPr>
        <w:pStyle w:val="23"/>
        <w:rPr>
          <w:rFonts w:cs="Arial"/>
        </w:rPr>
      </w:pPr>
      <w:bookmarkStart w:id="321" w:name="_Toc383012946"/>
      <w:bookmarkStart w:id="322" w:name="_Toc402166344"/>
      <w:bookmarkStart w:id="323" w:name="_Toc452729982"/>
      <w:bookmarkStart w:id="324" w:name="_Ref459044508"/>
      <w:bookmarkStart w:id="325" w:name="_Toc459215412"/>
      <w:bookmarkStart w:id="326" w:name="_Ref459286209"/>
      <w:bookmarkStart w:id="327" w:name="_Toc465759568"/>
      <w:bookmarkStart w:id="328" w:name="_Toc524534480"/>
      <w:r w:rsidRPr="00A80107">
        <w:rPr>
          <w:rFonts w:cs="Arial"/>
        </w:rPr>
        <w:t>Библиотека</w:t>
      </w:r>
      <w:bookmarkEnd w:id="321"/>
      <w:bookmarkEnd w:id="322"/>
      <w:bookmarkEnd w:id="323"/>
      <w:bookmarkEnd w:id="324"/>
      <w:bookmarkEnd w:id="325"/>
      <w:bookmarkEnd w:id="326"/>
      <w:bookmarkEnd w:id="327"/>
      <w:bookmarkEnd w:id="328"/>
      <w:r w:rsidRPr="00A80107">
        <w:rPr>
          <w:rFonts w:cs="Arial"/>
        </w:rPr>
        <w:t xml:space="preserve"> </w:t>
      </w:r>
    </w:p>
    <w:p w14:paraId="63090A5F" w14:textId="1820B463" w:rsidR="005253C4" w:rsidRPr="00A80107" w:rsidRDefault="005253C4" w:rsidP="003A6D31">
      <w:pPr>
        <w:pStyle w:val="phnormal"/>
        <w:rPr>
          <w:rFonts w:cs="Arial"/>
        </w:rPr>
      </w:pPr>
      <w:r w:rsidRPr="00A80107">
        <w:rPr>
          <w:rFonts w:cs="Arial"/>
        </w:rPr>
        <w:t>Модуль «Библиотека» сод</w:t>
      </w:r>
      <w:r w:rsidR="004C0802">
        <w:rPr>
          <w:rFonts w:cs="Arial"/>
        </w:rPr>
        <w:t>ержит информацию о библиотеке ОО</w:t>
      </w:r>
      <w:r w:rsidRPr="00A80107">
        <w:rPr>
          <w:rFonts w:cs="Arial"/>
        </w:rPr>
        <w:t>.</w:t>
      </w:r>
    </w:p>
    <w:p w14:paraId="6CDFD220" w14:textId="77777777" w:rsidR="005253C4" w:rsidRPr="00A80107" w:rsidRDefault="005253C4" w:rsidP="003A6D31">
      <w:pPr>
        <w:pStyle w:val="phnormal"/>
        <w:rPr>
          <w:rFonts w:cs="Arial"/>
        </w:rPr>
      </w:pPr>
      <w:r w:rsidRPr="00A80107">
        <w:rPr>
          <w:rFonts w:cs="Arial"/>
        </w:rPr>
        <w:t xml:space="preserve">Для доступа к модулю перейдите в пункт меню </w:t>
      </w:r>
      <w:r w:rsidR="00F83757" w:rsidRPr="00A80107">
        <w:rPr>
          <w:rFonts w:cs="Arial"/>
          <w:lang w:val="en-US"/>
        </w:rPr>
        <w:t>«</w:t>
      </w:r>
      <w:r w:rsidRPr="00A80107">
        <w:rPr>
          <w:rFonts w:cs="Arial"/>
        </w:rPr>
        <w:t>Пуск/Библиотека</w:t>
      </w:r>
      <w:r w:rsidR="00F83757" w:rsidRPr="00A80107">
        <w:rPr>
          <w:rFonts w:cs="Arial"/>
          <w:lang w:val="en-US"/>
        </w:rPr>
        <w:t>»</w:t>
      </w:r>
      <w:r w:rsidRPr="00A80107">
        <w:rPr>
          <w:rFonts w:cs="Arial"/>
        </w:rPr>
        <w:t>.</w:t>
      </w:r>
    </w:p>
    <w:p w14:paraId="618CF9E1" w14:textId="77777777" w:rsidR="0093714B" w:rsidRPr="00A80107" w:rsidRDefault="0093714B" w:rsidP="0093714B">
      <w:pPr>
        <w:pStyle w:val="31"/>
        <w:rPr>
          <w:rFonts w:cs="Arial"/>
        </w:rPr>
      </w:pPr>
      <w:bookmarkStart w:id="329" w:name="_Ref468722382"/>
      <w:bookmarkStart w:id="330" w:name="_Toc524534481"/>
      <w:bookmarkStart w:id="331" w:name="_Toc383012947"/>
      <w:bookmarkStart w:id="332" w:name="_Toc402166345"/>
      <w:bookmarkStart w:id="333" w:name="_Toc452729983"/>
      <w:bookmarkStart w:id="334" w:name="_Toc459215413"/>
      <w:bookmarkStart w:id="335" w:name="_Toc465759569"/>
      <w:r w:rsidRPr="00A80107">
        <w:rPr>
          <w:rFonts w:cs="Arial"/>
        </w:rPr>
        <w:t xml:space="preserve">Справочник «Типы библиотечных </w:t>
      </w:r>
      <w:r w:rsidR="001742BD" w:rsidRPr="00A80107">
        <w:rPr>
          <w:rFonts w:cs="Arial"/>
        </w:rPr>
        <w:t>экземпляров</w:t>
      </w:r>
      <w:r w:rsidRPr="00A80107">
        <w:rPr>
          <w:rFonts w:cs="Arial"/>
        </w:rPr>
        <w:t>»</w:t>
      </w:r>
      <w:bookmarkEnd w:id="329"/>
      <w:bookmarkEnd w:id="330"/>
    </w:p>
    <w:p w14:paraId="785B0813" w14:textId="01D7E238" w:rsidR="001D0837" w:rsidRPr="00A80107" w:rsidRDefault="00871830" w:rsidP="001D0837">
      <w:pPr>
        <w:pStyle w:val="phnormal"/>
        <w:rPr>
          <w:rFonts w:cs="Arial"/>
        </w:rPr>
      </w:pPr>
      <w:r w:rsidRPr="00A80107">
        <w:rPr>
          <w:rFonts w:cs="Arial"/>
        </w:rPr>
        <w:t>Справочник содержит перечень значений для типов библиотечных экземпляров.</w:t>
      </w:r>
      <w:r w:rsidR="001D0837" w:rsidRPr="00A80107">
        <w:rPr>
          <w:rFonts w:cs="Arial"/>
        </w:rPr>
        <w:t xml:space="preserve"> Справочник </w:t>
      </w:r>
      <w:r w:rsidR="00B460E2" w:rsidRPr="00A80107">
        <w:rPr>
          <w:rFonts w:cs="Arial"/>
        </w:rPr>
        <w:t xml:space="preserve">является </w:t>
      </w:r>
      <w:r w:rsidR="001D0837" w:rsidRPr="00A80107">
        <w:rPr>
          <w:rFonts w:cs="Arial"/>
        </w:rPr>
        <w:t>простым (</w:t>
      </w:r>
      <w:r w:rsidR="00F86512">
        <w:rPr>
          <w:rFonts w:cs="Arial"/>
        </w:rPr>
        <w:t>работа</w:t>
      </w:r>
      <w:r w:rsidR="001D0837" w:rsidRPr="00A80107">
        <w:rPr>
          <w:rFonts w:cs="Arial"/>
        </w:rPr>
        <w:t xml:space="preserve"> с простым справочником </w:t>
      </w:r>
      <w:r w:rsidR="00F86512">
        <w:rPr>
          <w:rFonts w:cs="Arial"/>
        </w:rPr>
        <w:t>описана в руководстве пользователя «</w:t>
      </w:r>
      <w:r w:rsidR="00FB271E">
        <w:t>Справочники и отчеты</w:t>
      </w:r>
      <w:r w:rsidR="00F86512">
        <w:rPr>
          <w:rFonts w:cs="Arial"/>
        </w:rPr>
        <w:t>»</w:t>
      </w:r>
      <w:r w:rsidR="001D0837" w:rsidRPr="00A80107">
        <w:rPr>
          <w:rFonts w:cs="Arial"/>
        </w:rPr>
        <w:t>).</w:t>
      </w:r>
    </w:p>
    <w:p w14:paraId="5751AADA" w14:textId="77777777" w:rsidR="0093714B" w:rsidRPr="00A80107" w:rsidRDefault="003D766B" w:rsidP="0093714B">
      <w:pPr>
        <w:pStyle w:val="phnormal"/>
        <w:rPr>
          <w:rFonts w:cs="Arial"/>
        </w:rPr>
      </w:pPr>
      <w:r w:rsidRPr="00A80107">
        <w:rPr>
          <w:rFonts w:cs="Arial"/>
        </w:rPr>
        <w:t>П</w:t>
      </w:r>
      <w:r w:rsidR="0093714B" w:rsidRPr="00A80107">
        <w:rPr>
          <w:rFonts w:cs="Arial"/>
        </w:rPr>
        <w:t xml:space="preserve">ерейдите в пункт меню </w:t>
      </w:r>
      <w:r w:rsidR="00F83757" w:rsidRPr="00A80107">
        <w:rPr>
          <w:rFonts w:cs="Arial"/>
        </w:rPr>
        <w:t>«</w:t>
      </w:r>
      <w:r w:rsidR="00111B6A" w:rsidRPr="00A80107">
        <w:rPr>
          <w:rFonts w:cs="Arial"/>
        </w:rPr>
        <w:t>Пу</w:t>
      </w:r>
      <w:proofErr w:type="gramStart"/>
      <w:r w:rsidR="00111B6A" w:rsidRPr="00A80107">
        <w:rPr>
          <w:rFonts w:cs="Arial"/>
        </w:rPr>
        <w:t>ск/Спр</w:t>
      </w:r>
      <w:proofErr w:type="gramEnd"/>
      <w:r w:rsidR="00111B6A" w:rsidRPr="00A80107">
        <w:rPr>
          <w:rFonts w:cs="Arial"/>
        </w:rPr>
        <w:t>авочники/Тип библиотеч</w:t>
      </w:r>
      <w:r w:rsidR="00AA5354" w:rsidRPr="00A80107">
        <w:rPr>
          <w:rFonts w:cs="Arial"/>
        </w:rPr>
        <w:t>н</w:t>
      </w:r>
      <w:r w:rsidR="0093714B" w:rsidRPr="00A80107">
        <w:rPr>
          <w:rFonts w:cs="Arial"/>
        </w:rPr>
        <w:t>ых</w:t>
      </w:r>
      <w:r w:rsidR="00CD0C6B" w:rsidRPr="00A80107">
        <w:rPr>
          <w:rFonts w:cs="Arial"/>
        </w:rPr>
        <w:t xml:space="preserve"> экземпляров</w:t>
      </w:r>
      <w:r w:rsidR="00F83757" w:rsidRPr="00A80107">
        <w:rPr>
          <w:rFonts w:cs="Arial"/>
        </w:rPr>
        <w:t>»</w:t>
      </w:r>
      <w:r w:rsidR="0093714B" w:rsidRPr="00A80107">
        <w:rPr>
          <w:rFonts w:cs="Arial"/>
        </w:rPr>
        <w:t>.</w:t>
      </w:r>
    </w:p>
    <w:p w14:paraId="7314410A" w14:textId="15FD6E1B" w:rsidR="0093714B" w:rsidRPr="00A80107" w:rsidRDefault="0093714B" w:rsidP="0093714B">
      <w:pPr>
        <w:pStyle w:val="phnormal"/>
        <w:rPr>
          <w:rFonts w:cs="Arial"/>
        </w:rPr>
      </w:pPr>
      <w:r w:rsidRPr="00A80107">
        <w:rPr>
          <w:rFonts w:cs="Arial"/>
        </w:rPr>
        <w:lastRenderedPageBreak/>
        <w:t xml:space="preserve">Для создания новой записи </w:t>
      </w:r>
      <w:r w:rsidR="005A49B8" w:rsidRPr="00A80107">
        <w:rPr>
          <w:rFonts w:cs="Arial"/>
        </w:rPr>
        <w:t>нажмите на кнопку</w:t>
      </w:r>
      <w:r w:rsidRPr="00A80107">
        <w:rPr>
          <w:rFonts w:cs="Arial"/>
        </w:rPr>
        <w:t xml:space="preserve"> «Добавить», </w:t>
      </w:r>
      <w:r w:rsidR="004D6087" w:rsidRPr="00A80107">
        <w:rPr>
          <w:rFonts w:cs="Arial"/>
        </w:rPr>
        <w:t>откроется окно</w:t>
      </w:r>
      <w:r w:rsidRPr="00A80107">
        <w:rPr>
          <w:rFonts w:cs="Arial"/>
        </w:rPr>
        <w:t xml:space="preserve"> «Тип библиотечных экземпляров» укажите название типа, </w:t>
      </w:r>
      <w:r w:rsidR="005A49B8" w:rsidRPr="00A80107">
        <w:rPr>
          <w:rFonts w:cs="Arial"/>
        </w:rPr>
        <w:t>нажмите на кнопку</w:t>
      </w:r>
      <w:r w:rsidRPr="00A80107">
        <w:rPr>
          <w:rFonts w:cs="Arial"/>
        </w:rPr>
        <w:t xml:space="preserve"> «Сохранить» (</w:t>
      </w:r>
      <w:r w:rsidRPr="00A80107">
        <w:rPr>
          <w:rFonts w:cs="Arial"/>
        </w:rPr>
        <w:fldChar w:fldCharType="begin"/>
      </w:r>
      <w:r w:rsidRPr="00A80107">
        <w:rPr>
          <w:rFonts w:cs="Arial"/>
        </w:rPr>
        <w:instrText xml:space="preserve"> REF _Ref468191337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117</w:t>
      </w:r>
      <w:r w:rsidRPr="00A80107">
        <w:rPr>
          <w:rFonts w:cs="Arial"/>
        </w:rPr>
        <w:fldChar w:fldCharType="end"/>
      </w:r>
      <w:r w:rsidRPr="00A80107">
        <w:rPr>
          <w:rFonts w:cs="Arial"/>
        </w:rPr>
        <w:t>).</w:t>
      </w:r>
    </w:p>
    <w:p w14:paraId="6B100049" w14:textId="77777777" w:rsidR="0093714B" w:rsidRPr="00A80107" w:rsidRDefault="00FA6269" w:rsidP="0093714B">
      <w:pPr>
        <w:pStyle w:val="phfigure"/>
        <w:rPr>
          <w:rFonts w:cs="Arial"/>
        </w:rPr>
      </w:pPr>
      <w:r w:rsidRPr="00A80107">
        <w:rPr>
          <w:rFonts w:cs="Arial"/>
          <w:noProof/>
        </w:rPr>
        <w:drawing>
          <wp:inline distT="0" distB="0" distL="0" distR="0" wp14:anchorId="48BAB9F4" wp14:editId="3E7C9956">
            <wp:extent cx="5810250" cy="3838575"/>
            <wp:effectExtent l="0" t="0" r="0" b="9525"/>
            <wp:docPr id="6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10250" cy="3838575"/>
                    </a:xfrm>
                    <a:prstGeom prst="rect">
                      <a:avLst/>
                    </a:prstGeom>
                    <a:noFill/>
                    <a:ln>
                      <a:noFill/>
                    </a:ln>
                  </pic:spPr>
                </pic:pic>
              </a:graphicData>
            </a:graphic>
          </wp:inline>
        </w:drawing>
      </w:r>
    </w:p>
    <w:p w14:paraId="5FE7E0D6" w14:textId="5FDD5EFA" w:rsidR="0093714B" w:rsidRPr="00A80107" w:rsidRDefault="00EA7C0D" w:rsidP="0093714B">
      <w:pPr>
        <w:pStyle w:val="phfiguretitle"/>
      </w:pPr>
      <w:bookmarkStart w:id="336" w:name="_Ref468191337"/>
      <w:r>
        <w:t>Рисунок </w:t>
      </w:r>
      <w:fldSimple w:instr=" SEQ Рисунок \* ARABIC ">
        <w:r w:rsidR="006A0835">
          <w:rPr>
            <w:noProof/>
          </w:rPr>
          <w:t>121</w:t>
        </w:r>
      </w:fldSimple>
      <w:bookmarkEnd w:id="336"/>
      <w:r w:rsidR="0093714B" w:rsidRPr="00A80107">
        <w:t xml:space="preserve"> – Добавление записи в справочник «Типы библиотечных </w:t>
      </w:r>
      <w:r w:rsidR="001742BD" w:rsidRPr="00A80107">
        <w:t>экземпляров</w:t>
      </w:r>
      <w:r w:rsidR="0093714B" w:rsidRPr="00A80107">
        <w:t>»</w:t>
      </w:r>
    </w:p>
    <w:p w14:paraId="5DA9565F" w14:textId="77777777" w:rsidR="005253C4" w:rsidRPr="00A80107" w:rsidRDefault="005253C4" w:rsidP="003923CB">
      <w:pPr>
        <w:pStyle w:val="31"/>
        <w:rPr>
          <w:rFonts w:cs="Arial"/>
        </w:rPr>
      </w:pPr>
      <w:bookmarkStart w:id="337" w:name="_Toc524534482"/>
      <w:r w:rsidRPr="00A80107">
        <w:rPr>
          <w:rFonts w:cs="Arial"/>
        </w:rPr>
        <w:t>Импорт библиотеки</w:t>
      </w:r>
      <w:bookmarkEnd w:id="331"/>
      <w:bookmarkEnd w:id="332"/>
      <w:bookmarkEnd w:id="333"/>
      <w:bookmarkEnd w:id="334"/>
      <w:bookmarkEnd w:id="335"/>
      <w:bookmarkEnd w:id="337"/>
    </w:p>
    <w:p w14:paraId="4463522E" w14:textId="5571D9A1" w:rsidR="00202681" w:rsidRPr="00A80107" w:rsidRDefault="005253C4" w:rsidP="003A6D31">
      <w:pPr>
        <w:pStyle w:val="phnormal"/>
        <w:rPr>
          <w:rFonts w:cs="Arial"/>
        </w:rPr>
      </w:pPr>
      <w:r w:rsidRPr="00A80107">
        <w:rPr>
          <w:rFonts w:cs="Arial"/>
        </w:rPr>
        <w:t xml:space="preserve">Чтобы выполнить импорт единиц библиотеки </w:t>
      </w:r>
      <w:r w:rsidR="004C0802">
        <w:rPr>
          <w:rFonts w:cs="Arial"/>
        </w:rPr>
        <w:t>ОО</w:t>
      </w:r>
      <w:r w:rsidRPr="00A80107">
        <w:rPr>
          <w:rFonts w:cs="Arial"/>
        </w:rPr>
        <w:t xml:space="preserve"> (заполнение модуля «Библиотечный реестр»)</w:t>
      </w:r>
      <w:r w:rsidR="00202681" w:rsidRPr="00A80107">
        <w:rPr>
          <w:rFonts w:cs="Arial"/>
        </w:rPr>
        <w:t>:</w:t>
      </w:r>
    </w:p>
    <w:p w14:paraId="3154761E" w14:textId="77777777" w:rsidR="00202681" w:rsidRPr="00A80107" w:rsidRDefault="00202681" w:rsidP="003D151E">
      <w:pPr>
        <w:pStyle w:val="phlistordereda"/>
        <w:numPr>
          <w:ilvl w:val="0"/>
          <w:numId w:val="110"/>
        </w:numPr>
      </w:pPr>
      <w:r w:rsidRPr="00A80107">
        <w:t>перейдите в</w:t>
      </w:r>
      <w:r w:rsidR="005253C4" w:rsidRPr="00A80107">
        <w:t xml:space="preserve"> пункт</w:t>
      </w:r>
      <w:r w:rsidR="00480E00" w:rsidRPr="00A80107">
        <w:t xml:space="preserve"> </w:t>
      </w:r>
      <w:r w:rsidR="005253C4" w:rsidRPr="00A80107">
        <w:t xml:space="preserve">меню </w:t>
      </w:r>
      <w:r w:rsidR="00F83757" w:rsidRPr="00A80107">
        <w:t>«</w:t>
      </w:r>
      <w:r w:rsidR="005253C4" w:rsidRPr="00A80107">
        <w:t>Пуск/Библиотека/Импорт/Библиотечный реестр</w:t>
      </w:r>
      <w:r w:rsidR="00F83757" w:rsidRPr="00A80107">
        <w:t>»</w:t>
      </w:r>
      <w:r w:rsidRPr="00A80107">
        <w:t>;</w:t>
      </w:r>
    </w:p>
    <w:p w14:paraId="10443AB6" w14:textId="4EBD86CD" w:rsidR="005253C4" w:rsidRPr="00A80107" w:rsidRDefault="005253C4" w:rsidP="003D151E">
      <w:pPr>
        <w:pStyle w:val="phlistordereda"/>
      </w:pPr>
      <w:r w:rsidRPr="00A80107">
        <w:t>откроется окно «Импорт библиотечного реестра» (</w:t>
      </w:r>
      <w:r w:rsidRPr="00A80107">
        <w:fldChar w:fldCharType="begin"/>
      </w:r>
      <w:r w:rsidRPr="00A80107">
        <w:instrText xml:space="preserve"> REF _Ref451433415 \h </w:instrText>
      </w:r>
      <w:r w:rsidR="00060B11" w:rsidRPr="00A80107">
        <w:instrText xml:space="preserve"> \* MERGEFORMAT </w:instrText>
      </w:r>
      <w:r w:rsidRPr="00A80107">
        <w:fldChar w:fldCharType="separate"/>
      </w:r>
      <w:r w:rsidR="00F636D2">
        <w:t>Рисунок 118</w:t>
      </w:r>
      <w:r w:rsidRPr="00A80107">
        <w:fldChar w:fldCharType="end"/>
      </w:r>
      <w:r w:rsidRPr="00A80107">
        <w:t xml:space="preserve">), в котором заполните </w:t>
      </w:r>
      <w:r w:rsidR="008C0397" w:rsidRPr="00A80107">
        <w:t>пол</w:t>
      </w:r>
      <w:r w:rsidRPr="00A80107">
        <w:t>я:</w:t>
      </w:r>
    </w:p>
    <w:p w14:paraId="248D1B7B" w14:textId="6CBAB879" w:rsidR="005253C4" w:rsidRPr="00A80107" w:rsidRDefault="009420DB" w:rsidP="00B1143C">
      <w:pPr>
        <w:pStyle w:val="phfigure"/>
        <w:rPr>
          <w:rFonts w:cs="Arial"/>
        </w:rPr>
      </w:pPr>
      <w:r>
        <w:rPr>
          <w:noProof/>
        </w:rPr>
        <w:drawing>
          <wp:inline distT="0" distB="0" distL="0" distR="0" wp14:anchorId="39F584C1" wp14:editId="1AF2B948">
            <wp:extent cx="3885714" cy="1857143"/>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3885714" cy="1857143"/>
                    </a:xfrm>
                    <a:prstGeom prst="rect">
                      <a:avLst/>
                    </a:prstGeom>
                  </pic:spPr>
                </pic:pic>
              </a:graphicData>
            </a:graphic>
          </wp:inline>
        </w:drawing>
      </w:r>
    </w:p>
    <w:p w14:paraId="5463FC79" w14:textId="29ED9364" w:rsidR="00202681" w:rsidRPr="00A80107" w:rsidRDefault="00EA7C0D" w:rsidP="00B1143C">
      <w:pPr>
        <w:pStyle w:val="phfiguretitle"/>
      </w:pPr>
      <w:bookmarkStart w:id="338" w:name="_Ref451433415"/>
      <w:r>
        <w:t>Рисунок </w:t>
      </w:r>
      <w:fldSimple w:instr=" SEQ Рисунок \* ARABIC ">
        <w:r w:rsidR="006A0835">
          <w:rPr>
            <w:noProof/>
          </w:rPr>
          <w:t>122</w:t>
        </w:r>
      </w:fldSimple>
      <w:bookmarkEnd w:id="338"/>
      <w:r w:rsidR="005253C4" w:rsidRPr="00A80107">
        <w:t xml:space="preserve"> – Окно «Импорт библиотечного реестра»</w:t>
      </w:r>
    </w:p>
    <w:p w14:paraId="1AD9900A" w14:textId="77777777" w:rsidR="00202681" w:rsidRPr="00A80107" w:rsidRDefault="00202681" w:rsidP="003D151E">
      <w:pPr>
        <w:pStyle w:val="phlistordereda"/>
      </w:pPr>
      <w:r w:rsidRPr="00A80107">
        <w:lastRenderedPageBreak/>
        <w:t>заполните поля</w:t>
      </w:r>
      <w:r w:rsidR="00BE549E" w:rsidRPr="00A80107">
        <w:t>:</w:t>
      </w:r>
    </w:p>
    <w:p w14:paraId="2777A08F" w14:textId="33E0ECB3" w:rsidR="001D5FA6" w:rsidRPr="00A80107" w:rsidRDefault="005253C4" w:rsidP="00202681">
      <w:pPr>
        <w:pStyle w:val="phlistitemized1"/>
      </w:pPr>
      <w:r w:rsidRPr="00A80107">
        <w:t>«</w:t>
      </w:r>
      <w:r w:rsidR="005E63C5">
        <w:t>Организация</w:t>
      </w:r>
      <w:r w:rsidRPr="00A80107">
        <w:t>»</w:t>
      </w:r>
      <w:r w:rsidR="00BF1C93" w:rsidRPr="00A80107">
        <w:t xml:space="preserve"> – </w:t>
      </w:r>
      <w:r w:rsidR="001D5FA6" w:rsidRPr="00A80107">
        <w:t>по умолчанию</w:t>
      </w:r>
      <w:r w:rsidR="005E63C5">
        <w:t xml:space="preserve"> заполнено значением текущей организации</w:t>
      </w:r>
      <w:r w:rsidR="001D5FA6" w:rsidRPr="00A80107">
        <w:t>. Если импорт библиотечного реестра должен произойти в филиал текуще</w:t>
      </w:r>
      <w:r w:rsidR="005E63C5">
        <w:t xml:space="preserve">й организации </w:t>
      </w:r>
      <w:r w:rsidR="005A49B8" w:rsidRPr="00A80107">
        <w:t>нажмите на кнопку</w:t>
      </w:r>
      <w:r w:rsidR="001D5FA6" w:rsidRPr="00A80107">
        <w:t xml:space="preserve"> </w:t>
      </w:r>
      <w:r w:rsidR="00FA6269" w:rsidRPr="00A80107">
        <w:rPr>
          <w:noProof/>
          <w:lang w:eastAsia="ru-RU"/>
        </w:rPr>
        <w:drawing>
          <wp:inline distT="0" distB="0" distL="0" distR="0" wp14:anchorId="1323C061" wp14:editId="5D980302">
            <wp:extent cx="209550" cy="200025"/>
            <wp:effectExtent l="0" t="0" r="0" b="9525"/>
            <wp:docPr id="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001D5FA6" w:rsidRPr="00A80107">
        <w:rPr>
          <w:noProof/>
        </w:rPr>
        <w:t xml:space="preserve"> и в открывшейся иерархии текуще</w:t>
      </w:r>
      <w:r w:rsidR="005E63C5">
        <w:rPr>
          <w:noProof/>
        </w:rPr>
        <w:t xml:space="preserve">й организации </w:t>
      </w:r>
      <w:r w:rsidR="001D5FA6" w:rsidRPr="00A80107">
        <w:rPr>
          <w:noProof/>
        </w:rPr>
        <w:t>выберите значение филиала;</w:t>
      </w:r>
    </w:p>
    <w:p w14:paraId="33574805" w14:textId="77777777" w:rsidR="005253C4" w:rsidRPr="00A80107" w:rsidRDefault="005253C4" w:rsidP="003A6D31">
      <w:pPr>
        <w:pStyle w:val="phlistitemized1"/>
      </w:pPr>
      <w:r w:rsidRPr="00A80107">
        <w:t>«Файл для загрузки»</w:t>
      </w:r>
      <w:r w:rsidR="00BF1C93" w:rsidRPr="00A80107">
        <w:t xml:space="preserve"> – </w:t>
      </w:r>
      <w:r w:rsidRPr="00A80107">
        <w:t>осуществляется загрузка файла для загрузки шаблона импорта библиотечного реестра.</w:t>
      </w:r>
    </w:p>
    <w:p w14:paraId="3672B8E4" w14:textId="132EB5DE"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Для быстрой загрузки шаблона библиотечного реестра нажмите на ссылку в нижней части окна (</w:t>
      </w:r>
      <w:r w:rsidRPr="00A80107">
        <w:rPr>
          <w:rFonts w:cs="Arial"/>
        </w:rPr>
        <w:fldChar w:fldCharType="begin"/>
      </w:r>
      <w:r w:rsidRPr="00A80107">
        <w:rPr>
          <w:rFonts w:cs="Arial"/>
        </w:rPr>
        <w:instrText xml:space="preserve"> REF _Ref451433415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118</w:t>
      </w:r>
      <w:r w:rsidRPr="00A80107">
        <w:rPr>
          <w:rFonts w:cs="Arial"/>
        </w:rPr>
        <w:fldChar w:fldCharType="end"/>
      </w:r>
      <w:r w:rsidRPr="00A80107">
        <w:rPr>
          <w:rFonts w:cs="Arial"/>
        </w:rPr>
        <w:t>)</w:t>
      </w:r>
      <w:r w:rsidR="00671F5D" w:rsidRPr="00A80107">
        <w:rPr>
          <w:rFonts w:cs="Arial"/>
        </w:rPr>
        <w:t>. О</w:t>
      </w:r>
      <w:r w:rsidRPr="00A80107">
        <w:rPr>
          <w:rFonts w:cs="Arial"/>
        </w:rPr>
        <w:t>ткроется запрос на сохранение или открытие файла. Рекомендуется сохранить шаблон, заполнить и выполнить импорт библиотечного реестра с корректно заполненным шаблоном. В случае некорректного заполнения шаблона, Система выдаст предупреждающие сообщения. Распознавание библиотечного реестра происходит во время загрузки.</w:t>
      </w:r>
    </w:p>
    <w:p w14:paraId="6A2BCAD5" w14:textId="77777777" w:rsidR="005253C4" w:rsidRPr="00A80107" w:rsidRDefault="005A49B8" w:rsidP="003D151E">
      <w:pPr>
        <w:pStyle w:val="phlistordereda"/>
      </w:pPr>
      <w:r w:rsidRPr="00A80107">
        <w:t>нажмите на кнопку</w:t>
      </w:r>
      <w:r w:rsidR="005253C4" w:rsidRPr="00A80107">
        <w:t xml:space="preserve"> «Загрузить». Система начнет загрузку данных.</w:t>
      </w:r>
    </w:p>
    <w:p w14:paraId="2D113C93" w14:textId="77777777" w:rsidR="00B2330F" w:rsidRPr="00A80107" w:rsidRDefault="00B2330F" w:rsidP="003923CB">
      <w:pPr>
        <w:pStyle w:val="31"/>
        <w:rPr>
          <w:rFonts w:cs="Arial"/>
        </w:rPr>
      </w:pPr>
      <w:bookmarkStart w:id="339" w:name="_Ref463619459"/>
      <w:bookmarkStart w:id="340" w:name="_Toc465759570"/>
      <w:bookmarkStart w:id="341" w:name="_Toc524534483"/>
      <w:bookmarkStart w:id="342" w:name="_Toc383012948"/>
      <w:bookmarkStart w:id="343" w:name="_Toc402166346"/>
      <w:bookmarkStart w:id="344" w:name="_Toc452729984"/>
      <w:bookmarkStart w:id="345" w:name="_Toc459215414"/>
      <w:r w:rsidRPr="00A80107">
        <w:rPr>
          <w:rFonts w:cs="Arial"/>
        </w:rPr>
        <w:t>Импорт читателей библиотеки</w:t>
      </w:r>
      <w:bookmarkEnd w:id="339"/>
      <w:bookmarkEnd w:id="340"/>
      <w:bookmarkEnd w:id="341"/>
    </w:p>
    <w:p w14:paraId="094D9C29" w14:textId="77777777" w:rsidR="00202681" w:rsidRPr="00A80107" w:rsidRDefault="00B2330F" w:rsidP="003A6D31">
      <w:pPr>
        <w:pStyle w:val="phnormal"/>
        <w:rPr>
          <w:rFonts w:cs="Arial"/>
        </w:rPr>
      </w:pPr>
      <w:r w:rsidRPr="00A80107">
        <w:rPr>
          <w:rFonts w:cs="Arial"/>
        </w:rPr>
        <w:t>Чтобы выполнить импорт читателей</w:t>
      </w:r>
      <w:r w:rsidR="00202681" w:rsidRPr="00A80107">
        <w:rPr>
          <w:rFonts w:cs="Arial"/>
        </w:rPr>
        <w:t>:</w:t>
      </w:r>
    </w:p>
    <w:p w14:paraId="016C92B0" w14:textId="77777777" w:rsidR="00202681" w:rsidRPr="00A80107" w:rsidRDefault="00202681" w:rsidP="003D151E">
      <w:pPr>
        <w:pStyle w:val="phlistordereda"/>
        <w:numPr>
          <w:ilvl w:val="0"/>
          <w:numId w:val="111"/>
        </w:numPr>
      </w:pPr>
      <w:r w:rsidRPr="00A80107">
        <w:t>перейдите в</w:t>
      </w:r>
      <w:r w:rsidR="00B2330F" w:rsidRPr="00A80107">
        <w:t xml:space="preserve"> пункт меню </w:t>
      </w:r>
      <w:r w:rsidR="00F83757" w:rsidRPr="00A80107">
        <w:t>«</w:t>
      </w:r>
      <w:r w:rsidR="00B2330F" w:rsidRPr="00A80107">
        <w:t>Пуск/Библиотека/Импорт/ Читатели библиотеки</w:t>
      </w:r>
      <w:r w:rsidR="00F83757" w:rsidRPr="00A80107">
        <w:t>»</w:t>
      </w:r>
      <w:r w:rsidRPr="00A80107">
        <w:t>;</w:t>
      </w:r>
    </w:p>
    <w:p w14:paraId="3D44097C" w14:textId="77777777" w:rsidR="00B2330F" w:rsidRPr="00A80107" w:rsidRDefault="00202681" w:rsidP="003D151E">
      <w:pPr>
        <w:pStyle w:val="phlistordereda"/>
      </w:pPr>
      <w:r w:rsidRPr="00A80107">
        <w:t>д</w:t>
      </w:r>
      <w:r w:rsidR="00B2330F" w:rsidRPr="00A80107">
        <w:t>альнейшая работа с импортом читателей аналогична работе с импортом библиотечного реестра (описание см. выше)</w:t>
      </w:r>
      <w:r w:rsidRPr="00A80107">
        <w:t>.</w:t>
      </w:r>
    </w:p>
    <w:p w14:paraId="762C9F94" w14:textId="21C64A61" w:rsidR="00B2330F" w:rsidRPr="00A80107" w:rsidRDefault="00B2330F" w:rsidP="00CC2DE1">
      <w:pPr>
        <w:pStyle w:val="phnormal"/>
        <w:rPr>
          <w:rFonts w:cs="Arial"/>
        </w:rPr>
      </w:pPr>
      <w:r w:rsidRPr="00A80107">
        <w:rPr>
          <w:rFonts w:cs="Arial"/>
          <w:b/>
        </w:rPr>
        <w:t>Примечание</w:t>
      </w:r>
      <w:r w:rsidRPr="00A80107">
        <w:rPr>
          <w:rFonts w:cs="Arial"/>
        </w:rPr>
        <w:t xml:space="preserve"> – При </w:t>
      </w:r>
      <w:r w:rsidR="001742BD" w:rsidRPr="00A80107">
        <w:rPr>
          <w:rFonts w:cs="Arial"/>
        </w:rPr>
        <w:t>загрузке</w:t>
      </w:r>
      <w:r w:rsidRPr="00A80107">
        <w:rPr>
          <w:rFonts w:cs="Arial"/>
        </w:rPr>
        <w:t xml:space="preserve"> файла происходит проверка уникальности в поле «Номер читательского билета» на уровне </w:t>
      </w:r>
      <w:r w:rsidR="005E63C5">
        <w:rPr>
          <w:rFonts w:cs="Arial"/>
        </w:rPr>
        <w:t>выбранной организации</w:t>
      </w:r>
      <w:r w:rsidRPr="00A80107">
        <w:rPr>
          <w:rFonts w:cs="Arial"/>
        </w:rPr>
        <w:t>.</w:t>
      </w:r>
    </w:p>
    <w:p w14:paraId="28F2EBA6" w14:textId="4B02B229" w:rsidR="005253C4" w:rsidRPr="00A80107" w:rsidRDefault="005253C4" w:rsidP="003923CB">
      <w:pPr>
        <w:pStyle w:val="31"/>
        <w:rPr>
          <w:rFonts w:cs="Arial"/>
        </w:rPr>
      </w:pPr>
      <w:bookmarkStart w:id="346" w:name="_Toc465759571"/>
      <w:bookmarkStart w:id="347" w:name="_Ref521498777"/>
      <w:bookmarkStart w:id="348" w:name="_Toc524534484"/>
      <w:r w:rsidRPr="00A80107">
        <w:rPr>
          <w:rFonts w:cs="Arial"/>
        </w:rPr>
        <w:t>Библиотечный реестр</w:t>
      </w:r>
      <w:bookmarkEnd w:id="342"/>
      <w:bookmarkEnd w:id="343"/>
      <w:bookmarkEnd w:id="344"/>
      <w:bookmarkEnd w:id="345"/>
      <w:bookmarkEnd w:id="346"/>
      <w:bookmarkEnd w:id="347"/>
      <w:bookmarkEnd w:id="348"/>
    </w:p>
    <w:p w14:paraId="0A4714F4" w14:textId="417FE0D3" w:rsidR="005253C4" w:rsidRPr="00A80107" w:rsidRDefault="005253C4" w:rsidP="003A6D31">
      <w:pPr>
        <w:pStyle w:val="phnormal"/>
        <w:rPr>
          <w:rFonts w:cs="Arial"/>
        </w:rPr>
      </w:pPr>
      <w:r w:rsidRPr="00A80107">
        <w:rPr>
          <w:rFonts w:cs="Arial"/>
        </w:rPr>
        <w:t>Модуль «Библиотечный реестр» (</w:t>
      </w:r>
      <w:r w:rsidRPr="00A80107">
        <w:rPr>
          <w:rFonts w:cs="Arial"/>
        </w:rPr>
        <w:fldChar w:fldCharType="begin"/>
      </w:r>
      <w:r w:rsidRPr="00A80107">
        <w:rPr>
          <w:rFonts w:cs="Arial"/>
        </w:rPr>
        <w:instrText xml:space="preserve"> REF _Ref451433431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119</w:t>
      </w:r>
      <w:r w:rsidRPr="00A80107">
        <w:rPr>
          <w:rFonts w:cs="Arial"/>
        </w:rPr>
        <w:fldChar w:fldCharType="end"/>
      </w:r>
      <w:r w:rsidRPr="00A80107">
        <w:rPr>
          <w:rFonts w:cs="Arial"/>
        </w:rPr>
        <w:t xml:space="preserve">) содержит перечень всех единиц (экземпляров) библиотеки </w:t>
      </w:r>
      <w:r w:rsidR="004C0802">
        <w:rPr>
          <w:rFonts w:cs="Arial"/>
        </w:rPr>
        <w:t>ОО</w:t>
      </w:r>
      <w:r w:rsidRPr="00A80107">
        <w:rPr>
          <w:rFonts w:cs="Arial"/>
        </w:rPr>
        <w:t>.</w:t>
      </w:r>
    </w:p>
    <w:p w14:paraId="63FB795B" w14:textId="7BC1E93D" w:rsidR="005253C4" w:rsidRPr="00A80107" w:rsidRDefault="005253C4" w:rsidP="003A6D31">
      <w:pPr>
        <w:pStyle w:val="phnormal"/>
        <w:rPr>
          <w:rFonts w:cs="Arial"/>
        </w:rPr>
      </w:pPr>
      <w:r w:rsidRPr="00A80107">
        <w:rPr>
          <w:rFonts w:cs="Arial"/>
        </w:rPr>
        <w:t>Информация представлена в табличном варианте</w:t>
      </w:r>
      <w:r w:rsidR="00CD458F" w:rsidRPr="00A80107">
        <w:rPr>
          <w:rFonts w:cs="Arial"/>
        </w:rPr>
        <w:t xml:space="preserve"> (</w:t>
      </w:r>
      <w:r w:rsidR="00F86512">
        <w:rPr>
          <w:rFonts w:cs="Arial"/>
        </w:rPr>
        <w:t>подробнее описано в руководстве пользователя «Основная часть»</w:t>
      </w:r>
      <w:r w:rsidR="00CD458F" w:rsidRPr="00A80107">
        <w:rPr>
          <w:rFonts w:cs="Arial"/>
        </w:rPr>
        <w:t>).</w:t>
      </w:r>
    </w:p>
    <w:p w14:paraId="416B720C" w14:textId="77777777" w:rsidR="005253C4" w:rsidRPr="00A80107" w:rsidRDefault="00FA6269" w:rsidP="003238CE">
      <w:pPr>
        <w:pStyle w:val="phfigure"/>
        <w:rPr>
          <w:rFonts w:cs="Arial"/>
        </w:rPr>
      </w:pPr>
      <w:r w:rsidRPr="00A80107">
        <w:rPr>
          <w:rFonts w:cs="Arial"/>
          <w:noProof/>
        </w:rPr>
        <w:lastRenderedPageBreak/>
        <w:drawing>
          <wp:inline distT="0" distB="0" distL="0" distR="0" wp14:anchorId="2BB83F4A" wp14:editId="5660D25F">
            <wp:extent cx="6153150" cy="3028950"/>
            <wp:effectExtent l="0" t="0" r="0" b="0"/>
            <wp:docPr id="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53150" cy="3028950"/>
                    </a:xfrm>
                    <a:prstGeom prst="rect">
                      <a:avLst/>
                    </a:prstGeom>
                    <a:noFill/>
                    <a:ln>
                      <a:noFill/>
                    </a:ln>
                  </pic:spPr>
                </pic:pic>
              </a:graphicData>
            </a:graphic>
          </wp:inline>
        </w:drawing>
      </w:r>
    </w:p>
    <w:p w14:paraId="520315F8" w14:textId="74B6E9BD" w:rsidR="005253C4" w:rsidRPr="00A80107" w:rsidRDefault="00EA7C0D" w:rsidP="002B3354">
      <w:pPr>
        <w:pStyle w:val="phfiguretitle"/>
      </w:pPr>
      <w:bookmarkStart w:id="349" w:name="_Ref451433431"/>
      <w:r>
        <w:t>Рисунок </w:t>
      </w:r>
      <w:fldSimple w:instr=" SEQ Рисунок \* ARABIC ">
        <w:r w:rsidR="006A0835">
          <w:rPr>
            <w:noProof/>
          </w:rPr>
          <w:t>123</w:t>
        </w:r>
      </w:fldSimple>
      <w:bookmarkEnd w:id="349"/>
      <w:r w:rsidR="00BF1C93" w:rsidRPr="00A80107">
        <w:t xml:space="preserve"> – </w:t>
      </w:r>
      <w:r w:rsidR="005253C4" w:rsidRPr="00A80107">
        <w:t>Окно «Библиотечный реестр»</w:t>
      </w:r>
    </w:p>
    <w:p w14:paraId="5B6E9C3D" w14:textId="77777777" w:rsidR="00202681" w:rsidRPr="00A80107" w:rsidRDefault="005253C4" w:rsidP="003A6D31">
      <w:pPr>
        <w:pStyle w:val="phnormal"/>
        <w:rPr>
          <w:rFonts w:cs="Arial"/>
        </w:rPr>
      </w:pPr>
      <w:r w:rsidRPr="00A80107">
        <w:rPr>
          <w:rFonts w:cs="Arial"/>
        </w:rPr>
        <w:t>Чтобы добавить экземпляр библиотеки в реестр</w:t>
      </w:r>
      <w:r w:rsidR="00202681" w:rsidRPr="00A80107">
        <w:rPr>
          <w:rFonts w:cs="Arial"/>
        </w:rPr>
        <w:t>:</w:t>
      </w:r>
    </w:p>
    <w:p w14:paraId="3D6CC580" w14:textId="77777777" w:rsidR="00202681" w:rsidRPr="00A80107" w:rsidRDefault="005A49B8" w:rsidP="003D151E">
      <w:pPr>
        <w:pStyle w:val="phlistordereda"/>
        <w:numPr>
          <w:ilvl w:val="0"/>
          <w:numId w:val="112"/>
        </w:numPr>
      </w:pPr>
      <w:r w:rsidRPr="00A80107">
        <w:t>нажмите на кнопку</w:t>
      </w:r>
      <w:r w:rsidR="005253C4" w:rsidRPr="00A80107">
        <w:t xml:space="preserve"> «Добавить»</w:t>
      </w:r>
      <w:r w:rsidR="00202681" w:rsidRPr="00A80107">
        <w:t>;</w:t>
      </w:r>
    </w:p>
    <w:p w14:paraId="10E18436" w14:textId="1C2A770F" w:rsidR="005253C4" w:rsidRPr="00A80107" w:rsidRDefault="00202681" w:rsidP="003D151E">
      <w:pPr>
        <w:pStyle w:val="phlistordereda"/>
      </w:pPr>
      <w:r w:rsidRPr="00A80107">
        <w:t>о</w:t>
      </w:r>
      <w:r w:rsidR="005253C4" w:rsidRPr="00A80107">
        <w:t>ткроется окно «Карточка учета экземпляра» (</w:t>
      </w:r>
      <w:r w:rsidR="005253C4" w:rsidRPr="00A80107">
        <w:fldChar w:fldCharType="begin"/>
      </w:r>
      <w:r w:rsidR="005253C4" w:rsidRPr="00A80107">
        <w:instrText xml:space="preserve"> REF _Ref451433455 \h </w:instrText>
      </w:r>
      <w:r w:rsidR="00060B11" w:rsidRPr="00A80107">
        <w:instrText xml:space="preserve"> \* MERGEFORMAT </w:instrText>
      </w:r>
      <w:r w:rsidR="005253C4" w:rsidRPr="00A80107">
        <w:fldChar w:fldCharType="separate"/>
      </w:r>
      <w:r w:rsidR="00F636D2">
        <w:t>Рисунок 120</w:t>
      </w:r>
      <w:r w:rsidR="005253C4" w:rsidRPr="00A80107">
        <w:fldChar w:fldCharType="end"/>
      </w:r>
      <w:r w:rsidR="005253C4" w:rsidRPr="00A80107">
        <w:t>), которое содержит две вкладки: «Общая информация» и «Экземпля</w:t>
      </w:r>
      <w:r w:rsidR="00671F5D" w:rsidRPr="00A80107">
        <w:t>ры»;</w:t>
      </w:r>
    </w:p>
    <w:p w14:paraId="3699D4C0" w14:textId="77777777" w:rsidR="005253C4" w:rsidRPr="00A80107" w:rsidRDefault="00202681" w:rsidP="003D151E">
      <w:pPr>
        <w:pStyle w:val="phlistordereda"/>
      </w:pPr>
      <w:r w:rsidRPr="00A80107">
        <w:t>в</w:t>
      </w:r>
      <w:r w:rsidR="005253C4" w:rsidRPr="00A80107">
        <w:t xml:space="preserve">о вкладке «Общая информация» заполните </w:t>
      </w:r>
      <w:r w:rsidR="008C0397" w:rsidRPr="00A80107">
        <w:t>пол</w:t>
      </w:r>
      <w:r w:rsidR="005253C4" w:rsidRPr="00A80107">
        <w:t>я:</w:t>
      </w:r>
    </w:p>
    <w:p w14:paraId="46838804" w14:textId="21E49D9B" w:rsidR="005253C4" w:rsidRPr="00A80107" w:rsidRDefault="005253C4" w:rsidP="003A6D31">
      <w:pPr>
        <w:pStyle w:val="phlistitemized1"/>
      </w:pPr>
      <w:r w:rsidRPr="00A80107">
        <w:t>«Тип»</w:t>
      </w:r>
      <w:r w:rsidR="00BF1C93" w:rsidRPr="00A80107">
        <w:t xml:space="preserve"> – </w:t>
      </w:r>
      <w:r w:rsidRPr="00A80107">
        <w:t>укажите тип экземпляра (значения формируются из справочника «Типы библиотечных экземпляров»</w:t>
      </w:r>
      <w:r w:rsidR="00EF5C8C" w:rsidRPr="00A80107">
        <w:t xml:space="preserve"> </w:t>
      </w:r>
      <w:r w:rsidR="00FF7F3A" w:rsidRPr="00A80107">
        <w:t>(п. </w:t>
      </w:r>
      <w:r w:rsidR="00EF5C8C" w:rsidRPr="00A80107">
        <w:fldChar w:fldCharType="begin"/>
      </w:r>
      <w:r w:rsidR="00EF5C8C" w:rsidRPr="00A80107">
        <w:instrText xml:space="preserve"> REF _Ref468722382 \w \h </w:instrText>
      </w:r>
      <w:r w:rsidR="007D6531" w:rsidRPr="00A80107">
        <w:instrText xml:space="preserve"> \* MERGEFORMAT </w:instrText>
      </w:r>
      <w:r w:rsidR="00EF5C8C" w:rsidRPr="00A80107">
        <w:fldChar w:fldCharType="separate"/>
      </w:r>
      <w:r w:rsidR="00F636D2">
        <w:t>1.22.1</w:t>
      </w:r>
      <w:r w:rsidR="00EF5C8C" w:rsidRPr="00A80107">
        <w:fldChar w:fldCharType="end"/>
      </w:r>
      <w:r w:rsidRPr="00A80107">
        <w:t>);</w:t>
      </w:r>
    </w:p>
    <w:p w14:paraId="3F05D91F" w14:textId="77777777" w:rsidR="005253C4" w:rsidRPr="00A80107" w:rsidRDefault="005253C4" w:rsidP="003A6D31">
      <w:pPr>
        <w:pStyle w:val="phlistitemized1"/>
      </w:pPr>
      <w:r w:rsidRPr="00A80107">
        <w:t>«Заглавие»</w:t>
      </w:r>
      <w:r w:rsidR="00BF1C93" w:rsidRPr="00A80107">
        <w:t xml:space="preserve"> – </w:t>
      </w:r>
      <w:r w:rsidRPr="00A80107">
        <w:t>укажите заглавие библиотечного экземпляра;</w:t>
      </w:r>
    </w:p>
    <w:p w14:paraId="5E6741AB" w14:textId="77777777" w:rsidR="005253C4" w:rsidRPr="00A80107" w:rsidRDefault="005253C4" w:rsidP="003A6D31">
      <w:pPr>
        <w:pStyle w:val="phlistitemized1"/>
      </w:pPr>
      <w:r w:rsidRPr="00A80107">
        <w:t>«Автор»</w:t>
      </w:r>
      <w:r w:rsidR="00BF1C93" w:rsidRPr="00A80107">
        <w:t xml:space="preserve"> – </w:t>
      </w:r>
      <w:r w:rsidRPr="00A80107">
        <w:t>укажите автора библиотечного экземпляра;</w:t>
      </w:r>
    </w:p>
    <w:p w14:paraId="3A4F1AEF" w14:textId="087BDEAE" w:rsidR="005253C4" w:rsidRPr="00A80107" w:rsidRDefault="005253C4" w:rsidP="003A6D31">
      <w:pPr>
        <w:pStyle w:val="phlistitemized1"/>
      </w:pPr>
      <w:r w:rsidRPr="00A80107">
        <w:t>«Раздел УДК»</w:t>
      </w:r>
      <w:r w:rsidR="00BF1C93" w:rsidRPr="00A80107">
        <w:t xml:space="preserve"> – </w:t>
      </w:r>
      <w:r w:rsidRPr="00A80107">
        <w:t>укажите раздел УДК (из справочника «</w:t>
      </w:r>
      <w:r w:rsidR="00EF5C8C" w:rsidRPr="00A80107">
        <w:t>Р</w:t>
      </w:r>
      <w:r w:rsidRPr="00A80107">
        <w:t>азделы УДК»</w:t>
      </w:r>
      <w:r w:rsidR="00601209" w:rsidRPr="00A80107">
        <w:t xml:space="preserve"> </w:t>
      </w:r>
      <w:r w:rsidR="00FF7F3A" w:rsidRPr="00A80107">
        <w:t>(п.</w:t>
      </w:r>
      <w:r w:rsidR="00F86512">
        <w:t> </w:t>
      </w:r>
      <w:r w:rsidR="00F86512">
        <w:fldChar w:fldCharType="begin"/>
      </w:r>
      <w:r w:rsidR="00F86512">
        <w:instrText xml:space="preserve"> REF _Ref468722382 \r \h </w:instrText>
      </w:r>
      <w:r w:rsidR="00F86512">
        <w:fldChar w:fldCharType="separate"/>
      </w:r>
      <w:r w:rsidR="00F636D2">
        <w:t>1.22.1</w:t>
      </w:r>
      <w:r w:rsidR="00F86512">
        <w:fldChar w:fldCharType="end"/>
      </w:r>
      <w:r w:rsidR="00601209" w:rsidRPr="00A80107">
        <w:t>)</w:t>
      </w:r>
      <w:r w:rsidRPr="00A80107">
        <w:t>);</w:t>
      </w:r>
    </w:p>
    <w:p w14:paraId="07C90630" w14:textId="77777777" w:rsidR="005253C4" w:rsidRPr="00A80107" w:rsidRDefault="005253C4" w:rsidP="003A6D31">
      <w:pPr>
        <w:pStyle w:val="phlistitemized1"/>
      </w:pPr>
      <w:r w:rsidRPr="00A80107">
        <w:t>«Предмет»</w:t>
      </w:r>
      <w:r w:rsidR="00BF1C93" w:rsidRPr="00A80107">
        <w:t xml:space="preserve"> – </w:t>
      </w:r>
      <w:r w:rsidRPr="00A80107">
        <w:t>укажите предмет, для которого назначен экземпляр;</w:t>
      </w:r>
    </w:p>
    <w:p w14:paraId="45FF1E3A" w14:textId="77777777" w:rsidR="005253C4" w:rsidRPr="00A80107" w:rsidRDefault="005253C4" w:rsidP="003A6D31">
      <w:pPr>
        <w:pStyle w:val="phlistitemized1"/>
      </w:pPr>
      <w:r w:rsidRPr="00A80107">
        <w:t>«Знак информационной продукции»</w:t>
      </w:r>
      <w:r w:rsidR="00BF1C93" w:rsidRPr="00A80107">
        <w:t xml:space="preserve"> – </w:t>
      </w:r>
      <w:r w:rsidRPr="00A80107">
        <w:t>укажите знак информационной продукции;</w:t>
      </w:r>
    </w:p>
    <w:p w14:paraId="67377926" w14:textId="77777777" w:rsidR="005253C4" w:rsidRPr="00A80107" w:rsidRDefault="005253C4" w:rsidP="003A6D31">
      <w:pPr>
        <w:pStyle w:val="phlistitemized1"/>
      </w:pPr>
      <w:r w:rsidRPr="00A80107">
        <w:t>«Ключевые слова»</w:t>
      </w:r>
      <w:r w:rsidR="00BF1C93" w:rsidRPr="00A80107">
        <w:t xml:space="preserve"> – </w:t>
      </w:r>
      <w:r w:rsidRPr="00A80107">
        <w:t>укажите ключевые слова для экземпляра;</w:t>
      </w:r>
    </w:p>
    <w:p w14:paraId="562F9E17" w14:textId="77777777" w:rsidR="005253C4" w:rsidRPr="00A80107" w:rsidRDefault="005253C4" w:rsidP="003A6D31">
      <w:pPr>
        <w:pStyle w:val="phlistitemized1"/>
      </w:pPr>
      <w:r w:rsidRPr="00A80107">
        <w:t>«Краткое описание»</w:t>
      </w:r>
      <w:r w:rsidR="00BF1C93" w:rsidRPr="00A80107">
        <w:t xml:space="preserve"> – </w:t>
      </w:r>
      <w:r w:rsidRPr="00A80107">
        <w:t>укажите краткое описание экземпляра;</w:t>
      </w:r>
    </w:p>
    <w:p w14:paraId="7BD0B8C9" w14:textId="77777777" w:rsidR="005253C4" w:rsidRPr="00A80107" w:rsidRDefault="005253C4" w:rsidP="003A6D31">
      <w:pPr>
        <w:pStyle w:val="phlistitemized1"/>
      </w:pPr>
      <w:r w:rsidRPr="00A80107">
        <w:t>«Файл»</w:t>
      </w:r>
      <w:r w:rsidR="00BF1C93" w:rsidRPr="00A80107">
        <w:t xml:space="preserve"> – </w:t>
      </w:r>
      <w:r w:rsidRPr="00A80107">
        <w:t xml:space="preserve">осуществляется загрузка файла библиотечного </w:t>
      </w:r>
      <w:r w:rsidR="001742BD" w:rsidRPr="00A80107">
        <w:t>экземпляра</w:t>
      </w:r>
      <w:r w:rsidRPr="00A80107">
        <w:t>;</w:t>
      </w:r>
    </w:p>
    <w:p w14:paraId="114DEE75" w14:textId="77777777" w:rsidR="005253C4" w:rsidRPr="00A80107" w:rsidRDefault="005253C4" w:rsidP="003A6D31">
      <w:pPr>
        <w:pStyle w:val="phlistitemized1"/>
      </w:pPr>
      <w:r w:rsidRPr="00A80107">
        <w:t>«Обложка»</w:t>
      </w:r>
      <w:r w:rsidR="00BF1C93" w:rsidRPr="00A80107">
        <w:t xml:space="preserve"> – </w:t>
      </w:r>
      <w:r w:rsidRPr="00A80107">
        <w:t>загрузите обложку экземпляра. Нажмите кнопку загрузки файла, выполните загрузку.</w:t>
      </w:r>
    </w:p>
    <w:p w14:paraId="75C1C6A8"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5B737435" wp14:editId="773DEC18">
            <wp:extent cx="6153150" cy="4610100"/>
            <wp:effectExtent l="0" t="0" r="0" b="0"/>
            <wp:docPr id="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53150" cy="4610100"/>
                    </a:xfrm>
                    <a:prstGeom prst="rect">
                      <a:avLst/>
                    </a:prstGeom>
                    <a:noFill/>
                    <a:ln>
                      <a:noFill/>
                    </a:ln>
                  </pic:spPr>
                </pic:pic>
              </a:graphicData>
            </a:graphic>
          </wp:inline>
        </w:drawing>
      </w:r>
    </w:p>
    <w:p w14:paraId="25EF182A" w14:textId="6B4BE5C5" w:rsidR="005253C4" w:rsidRPr="00A80107" w:rsidRDefault="00EA7C0D" w:rsidP="002B3354">
      <w:pPr>
        <w:pStyle w:val="phfiguretitle"/>
      </w:pPr>
      <w:bookmarkStart w:id="350" w:name="_Ref451433455"/>
      <w:r>
        <w:t>Рисунок </w:t>
      </w:r>
      <w:fldSimple w:instr=" SEQ Рисунок \* ARABIC ">
        <w:r w:rsidR="006A0835">
          <w:rPr>
            <w:noProof/>
          </w:rPr>
          <w:t>124</w:t>
        </w:r>
      </w:fldSimple>
      <w:bookmarkEnd w:id="350"/>
      <w:r w:rsidR="00BF1C93" w:rsidRPr="00A80107">
        <w:t xml:space="preserve"> – </w:t>
      </w:r>
      <w:r w:rsidR="005253C4" w:rsidRPr="00A80107">
        <w:t>Окно «Карточка учета экземпляра»</w:t>
      </w:r>
    </w:p>
    <w:p w14:paraId="607EC3EB" w14:textId="77777777" w:rsidR="00671F5D" w:rsidRPr="00A80107" w:rsidRDefault="00202681" w:rsidP="003D151E">
      <w:pPr>
        <w:pStyle w:val="phlistordereda"/>
      </w:pPr>
      <w:r w:rsidRPr="00A80107">
        <w:t>в</w:t>
      </w:r>
      <w:r w:rsidR="005253C4" w:rsidRPr="00A80107">
        <w:t>кладка «Экземпляры» доступна после сохранения информации о библиотечном экземпляре</w:t>
      </w:r>
      <w:r w:rsidRPr="00A80107">
        <w:t xml:space="preserve">: </w:t>
      </w:r>
      <w:r w:rsidR="005A49B8" w:rsidRPr="00A80107">
        <w:t>нажмите на кнопку</w:t>
      </w:r>
      <w:r w:rsidRPr="00A80107">
        <w:t xml:space="preserve"> «Сохранить»</w:t>
      </w:r>
      <w:r w:rsidR="005253C4" w:rsidRPr="00A80107">
        <w:t xml:space="preserve">. Выберите </w:t>
      </w:r>
      <w:r w:rsidRPr="00A80107">
        <w:t>созданну</w:t>
      </w:r>
      <w:r w:rsidR="00C720F0" w:rsidRPr="00A80107">
        <w:t>ю</w:t>
      </w:r>
      <w:r w:rsidR="005253C4" w:rsidRPr="00A80107">
        <w:t xml:space="preserve"> запись</w:t>
      </w:r>
      <w:r w:rsidRPr="00A80107">
        <w:t xml:space="preserve"> в библиотечном реестре</w:t>
      </w:r>
      <w:r w:rsidR="00671F5D" w:rsidRPr="00A80107">
        <w:t xml:space="preserve"> и </w:t>
      </w:r>
      <w:r w:rsidR="005A49B8" w:rsidRPr="00A80107">
        <w:t>нажмите на кнопку</w:t>
      </w:r>
      <w:r w:rsidR="00671F5D" w:rsidRPr="00A80107">
        <w:t xml:space="preserve"> «Изменить»;</w:t>
      </w:r>
    </w:p>
    <w:p w14:paraId="7A2F0534" w14:textId="77777777" w:rsidR="005253C4" w:rsidRPr="00A80107" w:rsidRDefault="00671F5D" w:rsidP="003D151E">
      <w:pPr>
        <w:pStyle w:val="phlistordereda"/>
      </w:pPr>
      <w:r w:rsidRPr="00A80107">
        <w:t>о</w:t>
      </w:r>
      <w:r w:rsidR="005253C4" w:rsidRPr="00A80107">
        <w:t>ткроется окно с доступной для редак</w:t>
      </w:r>
      <w:r w:rsidRPr="00A80107">
        <w:t>тирования вкладкой «Экземпляры»;</w:t>
      </w:r>
    </w:p>
    <w:p w14:paraId="78E79F3D" w14:textId="77777777" w:rsidR="00202681" w:rsidRPr="00A80107" w:rsidRDefault="00202681" w:rsidP="003D151E">
      <w:pPr>
        <w:pStyle w:val="phlistordereda"/>
      </w:pPr>
      <w:r w:rsidRPr="00A80107">
        <w:t>в</w:t>
      </w:r>
      <w:r w:rsidR="005253C4" w:rsidRPr="00A80107">
        <w:t>о вкладке «Экземпляры» содержится перечень всех экземпляров по библиотечной единице.</w:t>
      </w:r>
    </w:p>
    <w:p w14:paraId="68D4D108" w14:textId="77777777" w:rsidR="00202681" w:rsidRPr="00A80107" w:rsidRDefault="005253C4" w:rsidP="00202681">
      <w:pPr>
        <w:pStyle w:val="phnormal"/>
        <w:rPr>
          <w:rFonts w:cs="Arial"/>
        </w:rPr>
      </w:pPr>
      <w:r w:rsidRPr="00A80107">
        <w:rPr>
          <w:rFonts w:cs="Arial"/>
        </w:rPr>
        <w:t>Чтобы добавить информацию по экземпляру</w:t>
      </w:r>
      <w:r w:rsidR="00202681" w:rsidRPr="00A80107">
        <w:rPr>
          <w:rFonts w:cs="Arial"/>
        </w:rPr>
        <w:t>:</w:t>
      </w:r>
    </w:p>
    <w:p w14:paraId="47641312" w14:textId="77777777" w:rsidR="00202681" w:rsidRPr="00A80107" w:rsidRDefault="005A49B8" w:rsidP="003D151E">
      <w:pPr>
        <w:pStyle w:val="phlistordereda"/>
        <w:numPr>
          <w:ilvl w:val="0"/>
          <w:numId w:val="114"/>
        </w:numPr>
      </w:pPr>
      <w:r w:rsidRPr="00A80107">
        <w:t>нажмите на кнопку</w:t>
      </w:r>
      <w:r w:rsidR="005253C4" w:rsidRPr="00A80107">
        <w:t xml:space="preserve"> «Добавить»</w:t>
      </w:r>
      <w:r w:rsidR="00202681" w:rsidRPr="00A80107">
        <w:t>;</w:t>
      </w:r>
    </w:p>
    <w:p w14:paraId="653C7A58" w14:textId="6AA39981" w:rsidR="005253C4" w:rsidRPr="00A80107" w:rsidRDefault="00202681" w:rsidP="003D151E">
      <w:pPr>
        <w:pStyle w:val="phlistordereda"/>
      </w:pPr>
      <w:r w:rsidRPr="00A80107">
        <w:t>о</w:t>
      </w:r>
      <w:r w:rsidR="005253C4" w:rsidRPr="00A80107">
        <w:t>ткроется окно «Карточка экземпляра» (</w:t>
      </w:r>
      <w:r w:rsidR="005253C4" w:rsidRPr="00A80107">
        <w:fldChar w:fldCharType="begin"/>
      </w:r>
      <w:r w:rsidR="005253C4" w:rsidRPr="00A80107">
        <w:instrText xml:space="preserve"> REF _Ref451433485 \h </w:instrText>
      </w:r>
      <w:r w:rsidR="00060B11" w:rsidRPr="00A80107">
        <w:instrText xml:space="preserve"> \* MERGEFORMAT </w:instrText>
      </w:r>
      <w:r w:rsidR="005253C4" w:rsidRPr="00A80107">
        <w:fldChar w:fldCharType="separate"/>
      </w:r>
      <w:r w:rsidR="00F636D2">
        <w:t>Рисунок 121</w:t>
      </w:r>
      <w:r w:rsidR="005253C4" w:rsidRPr="00A80107">
        <w:fldChar w:fldCharType="end"/>
      </w:r>
      <w:r w:rsidR="005253C4" w:rsidRPr="00A80107">
        <w:t>), которое содержит две вкладки: «Информация об экземпляре</w:t>
      </w:r>
      <w:r w:rsidR="00671F5D" w:rsidRPr="00A80107">
        <w:t>» и «История выдачи экземпляра»;</w:t>
      </w:r>
    </w:p>
    <w:p w14:paraId="5C2E75E2" w14:textId="77777777" w:rsidR="005253C4" w:rsidRPr="00A80107" w:rsidRDefault="00202681" w:rsidP="003D151E">
      <w:pPr>
        <w:pStyle w:val="phlistordereda"/>
      </w:pPr>
      <w:r w:rsidRPr="00A80107">
        <w:t>в</w:t>
      </w:r>
      <w:r w:rsidR="005253C4" w:rsidRPr="00A80107">
        <w:t xml:space="preserve">о вкладке «Информация об экземпляре» заполните </w:t>
      </w:r>
      <w:r w:rsidR="008C0397" w:rsidRPr="00A80107">
        <w:t>пол</w:t>
      </w:r>
      <w:r w:rsidR="005253C4" w:rsidRPr="00A80107">
        <w:t>я:</w:t>
      </w:r>
    </w:p>
    <w:p w14:paraId="7D6D38DD" w14:textId="77777777" w:rsidR="005253C4" w:rsidRPr="00A80107" w:rsidRDefault="005253C4" w:rsidP="003A6D31">
      <w:pPr>
        <w:pStyle w:val="phlistitemized1"/>
      </w:pPr>
      <w:r w:rsidRPr="00A80107">
        <w:t>«Инвентарный №»</w:t>
      </w:r>
      <w:r w:rsidR="00BF1C93" w:rsidRPr="00A80107">
        <w:t xml:space="preserve"> – </w:t>
      </w:r>
      <w:r w:rsidRPr="00A80107">
        <w:t>введите инвентарный номер экземпляра;</w:t>
      </w:r>
    </w:p>
    <w:p w14:paraId="622B675A" w14:textId="77777777" w:rsidR="005253C4" w:rsidRPr="00A80107" w:rsidRDefault="005253C4" w:rsidP="003A6D31">
      <w:pPr>
        <w:pStyle w:val="phlistitemized1"/>
      </w:pPr>
      <w:r w:rsidRPr="00A80107">
        <w:t>«Дата поступления»</w:t>
      </w:r>
      <w:r w:rsidR="00BF1C93" w:rsidRPr="00A80107">
        <w:t xml:space="preserve"> – </w:t>
      </w:r>
      <w:r w:rsidRPr="00A80107">
        <w:t>введите дату поступления экземпляра в библиотеку;</w:t>
      </w:r>
    </w:p>
    <w:p w14:paraId="3628C548" w14:textId="77777777" w:rsidR="005253C4" w:rsidRPr="00A80107" w:rsidRDefault="005253C4" w:rsidP="003A6D31">
      <w:pPr>
        <w:pStyle w:val="phlistitemized1"/>
      </w:pPr>
      <w:r w:rsidRPr="00A80107">
        <w:t>«Издание»</w:t>
      </w:r>
      <w:r w:rsidR="00BF1C93" w:rsidRPr="00A80107">
        <w:t xml:space="preserve"> – </w:t>
      </w:r>
      <w:r w:rsidRPr="00A80107">
        <w:t>введите номер издания;</w:t>
      </w:r>
    </w:p>
    <w:p w14:paraId="55252FF9" w14:textId="77777777" w:rsidR="005253C4" w:rsidRPr="00A80107" w:rsidRDefault="005253C4" w:rsidP="003A6D31">
      <w:pPr>
        <w:pStyle w:val="phlistitemized1"/>
      </w:pPr>
      <w:r w:rsidRPr="00A80107">
        <w:t>«Место издания»</w:t>
      </w:r>
      <w:r w:rsidR="00BF1C93" w:rsidRPr="00A80107">
        <w:t xml:space="preserve"> – </w:t>
      </w:r>
      <w:r w:rsidRPr="00A80107">
        <w:t>введите адрес издания;</w:t>
      </w:r>
    </w:p>
    <w:p w14:paraId="0EAE54FA" w14:textId="77777777" w:rsidR="005253C4" w:rsidRPr="00A80107" w:rsidRDefault="005253C4" w:rsidP="003A6D31">
      <w:pPr>
        <w:pStyle w:val="phlistitemized1"/>
      </w:pPr>
      <w:r w:rsidRPr="00A80107">
        <w:lastRenderedPageBreak/>
        <w:t>«Издательство»</w:t>
      </w:r>
      <w:r w:rsidR="00BF1C93" w:rsidRPr="00A80107">
        <w:t xml:space="preserve"> – </w:t>
      </w:r>
      <w:r w:rsidRPr="00A80107">
        <w:t>введите наименование издательства, выпустившего экземпляр;</w:t>
      </w:r>
    </w:p>
    <w:p w14:paraId="50FEB56A" w14:textId="77777777" w:rsidR="005253C4" w:rsidRPr="00A80107" w:rsidRDefault="005253C4" w:rsidP="003A6D31">
      <w:pPr>
        <w:pStyle w:val="phlistitemized1"/>
      </w:pPr>
      <w:r w:rsidRPr="00A80107">
        <w:t>«Год издания»</w:t>
      </w:r>
      <w:r w:rsidR="00BF1C93" w:rsidRPr="00A80107">
        <w:t xml:space="preserve"> – </w:t>
      </w:r>
      <w:r w:rsidRPr="00A80107">
        <w:t>введите год издания экземпляра;</w:t>
      </w:r>
    </w:p>
    <w:p w14:paraId="56827EFF" w14:textId="77777777" w:rsidR="005253C4" w:rsidRPr="00A80107" w:rsidRDefault="005253C4" w:rsidP="003A6D31">
      <w:pPr>
        <w:pStyle w:val="phlistitemized1"/>
      </w:pPr>
      <w:r w:rsidRPr="00A80107">
        <w:t>«Шифр книги»</w:t>
      </w:r>
      <w:r w:rsidR="00BF1C93" w:rsidRPr="00A80107">
        <w:t xml:space="preserve"> – </w:t>
      </w:r>
      <w:r w:rsidRPr="00A80107">
        <w:t>введите шифр книги;</w:t>
      </w:r>
    </w:p>
    <w:p w14:paraId="674ECE28" w14:textId="77777777" w:rsidR="005253C4" w:rsidRPr="00A80107" w:rsidRDefault="005253C4" w:rsidP="003A6D31">
      <w:pPr>
        <w:pStyle w:val="phlistitemized1"/>
      </w:pPr>
      <w:r w:rsidRPr="00A80107">
        <w:t>«Количество страниц/ длительность»</w:t>
      </w:r>
      <w:r w:rsidR="00BF1C93" w:rsidRPr="00A80107">
        <w:t xml:space="preserve"> – </w:t>
      </w:r>
      <w:r w:rsidRPr="00A80107">
        <w:t>введите количество страниц экземпляра или длительность (ролика, клипа, фильма);</w:t>
      </w:r>
    </w:p>
    <w:p w14:paraId="5547C659" w14:textId="77777777" w:rsidR="005253C4" w:rsidRPr="00A80107" w:rsidRDefault="005253C4" w:rsidP="003A6D31">
      <w:pPr>
        <w:pStyle w:val="phlistitemized1"/>
      </w:pPr>
      <w:r w:rsidRPr="00A80107">
        <w:t>«Макс. срок выдачи»</w:t>
      </w:r>
      <w:r w:rsidR="00BF1C93" w:rsidRPr="00A80107">
        <w:t xml:space="preserve"> – </w:t>
      </w:r>
      <w:r w:rsidRPr="00A80107">
        <w:t>введите количество дней, в течение которых можно использовать экземпляр;</w:t>
      </w:r>
    </w:p>
    <w:p w14:paraId="3D911ACD" w14:textId="77777777" w:rsidR="005253C4" w:rsidRPr="00A80107" w:rsidRDefault="005253C4" w:rsidP="003A6D31">
      <w:pPr>
        <w:pStyle w:val="phlistitemized1"/>
      </w:pPr>
      <w:r w:rsidRPr="00A80107">
        <w:t>«Стоимость»</w:t>
      </w:r>
      <w:r w:rsidR="00BF1C93" w:rsidRPr="00A80107">
        <w:t xml:space="preserve"> – </w:t>
      </w:r>
      <w:r w:rsidRPr="00A80107">
        <w:t>укажите стоимость экземпляра;</w:t>
      </w:r>
    </w:p>
    <w:p w14:paraId="02BDF57B" w14:textId="77777777" w:rsidR="005253C4" w:rsidRPr="00A80107" w:rsidRDefault="005253C4" w:rsidP="003A6D31">
      <w:pPr>
        <w:pStyle w:val="phlistitemized1"/>
      </w:pPr>
      <w:r w:rsidRPr="00A80107">
        <w:t>«Источник финансирования»</w:t>
      </w:r>
      <w:r w:rsidR="00BF1C93" w:rsidRPr="00A80107">
        <w:t xml:space="preserve"> – </w:t>
      </w:r>
      <w:r w:rsidRPr="00A80107">
        <w:t>укажите источник финансирования, выбрав значение из выпадающего списка.</w:t>
      </w:r>
    </w:p>
    <w:p w14:paraId="4C7F1C57" w14:textId="77777777" w:rsidR="005253C4" w:rsidRPr="00A80107" w:rsidRDefault="00202681" w:rsidP="003D151E">
      <w:pPr>
        <w:pStyle w:val="phlistordereda"/>
      </w:pPr>
      <w:r w:rsidRPr="00A80107">
        <w:t>и</w:t>
      </w:r>
      <w:r w:rsidR="005253C4" w:rsidRPr="00A80107">
        <w:t>нформация во вкладке «История выдачи экземп</w:t>
      </w:r>
      <w:r w:rsidRPr="00A80107">
        <w:t>ляра» формируется автоматически;</w:t>
      </w:r>
    </w:p>
    <w:p w14:paraId="436F1956" w14:textId="5F5B6271" w:rsidR="005253C4" w:rsidRPr="00A80107" w:rsidRDefault="00316B2B" w:rsidP="002B3354">
      <w:pPr>
        <w:pStyle w:val="phfigure"/>
        <w:rPr>
          <w:rFonts w:cs="Arial"/>
        </w:rPr>
      </w:pPr>
      <w:r>
        <w:rPr>
          <w:noProof/>
        </w:rPr>
        <w:drawing>
          <wp:inline distT="0" distB="0" distL="0" distR="0" wp14:anchorId="4FDC6403" wp14:editId="54F5B48F">
            <wp:extent cx="5695950" cy="4762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5695950" cy="4762500"/>
                    </a:xfrm>
                    <a:prstGeom prst="rect">
                      <a:avLst/>
                    </a:prstGeom>
                  </pic:spPr>
                </pic:pic>
              </a:graphicData>
            </a:graphic>
          </wp:inline>
        </w:drawing>
      </w:r>
    </w:p>
    <w:p w14:paraId="182BE005" w14:textId="69255EC1" w:rsidR="005253C4" w:rsidRPr="00A80107" w:rsidRDefault="00EA7C0D" w:rsidP="002B3354">
      <w:pPr>
        <w:pStyle w:val="phfiguretitle"/>
      </w:pPr>
      <w:bookmarkStart w:id="351" w:name="_Ref451433485"/>
      <w:r>
        <w:t>Рисунок </w:t>
      </w:r>
      <w:fldSimple w:instr=" SEQ Рисунок \* ARABIC ">
        <w:r w:rsidR="006A0835">
          <w:rPr>
            <w:noProof/>
          </w:rPr>
          <w:t>125</w:t>
        </w:r>
      </w:fldSimple>
      <w:bookmarkEnd w:id="351"/>
      <w:r w:rsidR="00BF1C93" w:rsidRPr="00A80107">
        <w:t xml:space="preserve"> – </w:t>
      </w:r>
      <w:r w:rsidR="005253C4" w:rsidRPr="00A80107">
        <w:t>«Карточка экземпляра»</w:t>
      </w:r>
    </w:p>
    <w:p w14:paraId="663DE93E" w14:textId="77777777" w:rsidR="005253C4" w:rsidRPr="00A80107" w:rsidRDefault="005A49B8" w:rsidP="003D151E">
      <w:pPr>
        <w:pStyle w:val="phlistordereda"/>
      </w:pPr>
      <w:r w:rsidRPr="00A80107">
        <w:t>нажмите на кнопку</w:t>
      </w:r>
      <w:r w:rsidR="005253C4" w:rsidRPr="00A80107">
        <w:t xml:space="preserve"> «Сохранить».</w:t>
      </w:r>
    </w:p>
    <w:p w14:paraId="7029F006" w14:textId="77273578" w:rsidR="005253C4" w:rsidRPr="00A80107" w:rsidRDefault="005253C4" w:rsidP="003A6D31">
      <w:pPr>
        <w:pStyle w:val="phnormal"/>
        <w:rPr>
          <w:rFonts w:cs="Arial"/>
        </w:rPr>
      </w:pPr>
      <w:r w:rsidRPr="00A80107">
        <w:rPr>
          <w:rFonts w:cs="Arial"/>
        </w:rPr>
        <w:lastRenderedPageBreak/>
        <w:t xml:space="preserve">В окне «Карточка учета экземпляра» появится новая запись. Чтобы отредактировать данные, выберите эту запись и </w:t>
      </w:r>
      <w:r w:rsidR="005A49B8" w:rsidRPr="00A80107">
        <w:rPr>
          <w:rFonts w:cs="Arial"/>
        </w:rPr>
        <w:t>нажмите на кнопку</w:t>
      </w:r>
      <w:r w:rsidRPr="00A80107">
        <w:rPr>
          <w:rFonts w:cs="Arial"/>
        </w:rPr>
        <w:t xml:space="preserve"> «Изменить». Откроется окно редактирования записи аналогичное окну добавления записи (</w:t>
      </w:r>
      <w:r w:rsidRPr="00A80107">
        <w:rPr>
          <w:rFonts w:cs="Arial"/>
        </w:rPr>
        <w:fldChar w:fldCharType="begin"/>
      </w:r>
      <w:r w:rsidRPr="00A80107">
        <w:rPr>
          <w:rFonts w:cs="Arial"/>
        </w:rPr>
        <w:instrText xml:space="preserve"> REF _Ref451433485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121</w:t>
      </w:r>
      <w:r w:rsidRPr="00A80107">
        <w:rPr>
          <w:rFonts w:cs="Arial"/>
        </w:rPr>
        <w:fldChar w:fldCharType="end"/>
      </w:r>
      <w:r w:rsidRPr="00A80107">
        <w:rPr>
          <w:rFonts w:cs="Arial"/>
        </w:rPr>
        <w:t>).</w:t>
      </w:r>
    </w:p>
    <w:p w14:paraId="13EA03BA" w14:textId="77777777" w:rsidR="00202681" w:rsidRPr="00A80107" w:rsidRDefault="0029662F" w:rsidP="003A6D31">
      <w:pPr>
        <w:pStyle w:val="phnormal"/>
        <w:rPr>
          <w:rFonts w:cs="Arial"/>
        </w:rPr>
      </w:pPr>
      <w:r w:rsidRPr="00A80107">
        <w:rPr>
          <w:rFonts w:cs="Arial"/>
        </w:rPr>
        <w:t>Чтобы списать экземпляр</w:t>
      </w:r>
      <w:r w:rsidR="00202681" w:rsidRPr="00A80107">
        <w:rPr>
          <w:rFonts w:cs="Arial"/>
        </w:rPr>
        <w:t>:</w:t>
      </w:r>
    </w:p>
    <w:p w14:paraId="139DBFA1" w14:textId="77777777" w:rsidR="00202681" w:rsidRPr="00A80107" w:rsidRDefault="005253C4" w:rsidP="003D151E">
      <w:pPr>
        <w:pStyle w:val="phlistordereda"/>
        <w:numPr>
          <w:ilvl w:val="0"/>
          <w:numId w:val="113"/>
        </w:numPr>
      </w:pPr>
      <w:r w:rsidRPr="00A80107">
        <w:t xml:space="preserve">выберите запись с экземпляром и </w:t>
      </w:r>
      <w:r w:rsidR="005A49B8" w:rsidRPr="00A80107">
        <w:t>нажмите на кнопку</w:t>
      </w:r>
      <w:r w:rsidRPr="00A80107">
        <w:t xml:space="preserve"> «Списание»</w:t>
      </w:r>
      <w:r w:rsidR="00202681" w:rsidRPr="00A80107">
        <w:t>;</w:t>
      </w:r>
    </w:p>
    <w:p w14:paraId="25CD3ACA" w14:textId="1722AC1B" w:rsidR="005253C4" w:rsidRPr="00A80107" w:rsidRDefault="00202681" w:rsidP="003D151E">
      <w:pPr>
        <w:pStyle w:val="phlistordereda"/>
      </w:pPr>
      <w:r w:rsidRPr="00A80107">
        <w:t>отк</w:t>
      </w:r>
      <w:r w:rsidR="005253C4" w:rsidRPr="00A80107">
        <w:t>роется окно (</w:t>
      </w:r>
      <w:r w:rsidR="005253C4" w:rsidRPr="00A80107">
        <w:fldChar w:fldCharType="begin"/>
      </w:r>
      <w:r w:rsidR="005253C4" w:rsidRPr="00A80107">
        <w:instrText xml:space="preserve"> REF _Ref451433512 \h </w:instrText>
      </w:r>
      <w:r w:rsidR="00060B11" w:rsidRPr="00A80107">
        <w:instrText xml:space="preserve"> \* MERGEFORMAT </w:instrText>
      </w:r>
      <w:r w:rsidR="005253C4" w:rsidRPr="00A80107">
        <w:fldChar w:fldCharType="separate"/>
      </w:r>
      <w:r w:rsidR="00F636D2">
        <w:t>Рисунок 122</w:t>
      </w:r>
      <w:r w:rsidR="005253C4" w:rsidRPr="00A80107">
        <w:fldChar w:fldCharType="end"/>
      </w:r>
      <w:r w:rsidR="005253C4" w:rsidRPr="00A80107">
        <w:t>); название экземпляра и ав</w:t>
      </w:r>
      <w:r w:rsidR="00671F5D" w:rsidRPr="00A80107">
        <w:t>тор будут указаны автоматически;</w:t>
      </w:r>
    </w:p>
    <w:p w14:paraId="4D550CCE" w14:textId="77777777" w:rsidR="005253C4" w:rsidRPr="00A80107" w:rsidRDefault="00FA6269" w:rsidP="002B3354">
      <w:pPr>
        <w:pStyle w:val="phfigure"/>
        <w:rPr>
          <w:rFonts w:cs="Arial"/>
        </w:rPr>
      </w:pPr>
      <w:r w:rsidRPr="00A80107">
        <w:rPr>
          <w:rFonts w:cs="Arial"/>
          <w:noProof/>
        </w:rPr>
        <w:drawing>
          <wp:inline distT="0" distB="0" distL="0" distR="0" wp14:anchorId="3A0EDEB3" wp14:editId="67825650">
            <wp:extent cx="5753100" cy="4800600"/>
            <wp:effectExtent l="0" t="0" r="0" b="0"/>
            <wp:docPr id="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53100" cy="4800600"/>
                    </a:xfrm>
                    <a:prstGeom prst="rect">
                      <a:avLst/>
                    </a:prstGeom>
                    <a:noFill/>
                    <a:ln>
                      <a:noFill/>
                    </a:ln>
                  </pic:spPr>
                </pic:pic>
              </a:graphicData>
            </a:graphic>
          </wp:inline>
        </w:drawing>
      </w:r>
    </w:p>
    <w:p w14:paraId="52D9283B" w14:textId="06B02F2F" w:rsidR="005253C4" w:rsidRPr="00A80107" w:rsidRDefault="00EA7C0D" w:rsidP="002B3354">
      <w:pPr>
        <w:pStyle w:val="phfiguretitle"/>
      </w:pPr>
      <w:bookmarkStart w:id="352" w:name="_Ref451433512"/>
      <w:r>
        <w:t>Рисунок </w:t>
      </w:r>
      <w:fldSimple w:instr=" SEQ Рисунок \* ARABIC ">
        <w:r w:rsidR="006A0835">
          <w:rPr>
            <w:noProof/>
          </w:rPr>
          <w:t>126</w:t>
        </w:r>
      </w:fldSimple>
      <w:bookmarkEnd w:id="352"/>
      <w:r w:rsidR="00BF1C93" w:rsidRPr="00A80107">
        <w:t xml:space="preserve"> – </w:t>
      </w:r>
      <w:r w:rsidR="005253C4" w:rsidRPr="00A80107">
        <w:t>Списание экземпляра</w:t>
      </w:r>
    </w:p>
    <w:p w14:paraId="6FE940C3" w14:textId="77777777" w:rsidR="005253C4" w:rsidRPr="00A80107" w:rsidRDefault="00202681" w:rsidP="003D151E">
      <w:pPr>
        <w:pStyle w:val="phlistordereda"/>
      </w:pPr>
      <w:r w:rsidRPr="00A80107">
        <w:t>в</w:t>
      </w:r>
      <w:r w:rsidR="005253C4" w:rsidRPr="00A80107">
        <w:t xml:space="preserve">о вкладке «Списание» заполните </w:t>
      </w:r>
      <w:r w:rsidR="008C0397" w:rsidRPr="00A80107">
        <w:t>пол</w:t>
      </w:r>
      <w:r w:rsidR="005253C4" w:rsidRPr="00A80107">
        <w:t>я:</w:t>
      </w:r>
    </w:p>
    <w:p w14:paraId="6266772B" w14:textId="77777777" w:rsidR="005253C4" w:rsidRPr="00A80107" w:rsidRDefault="005253C4" w:rsidP="003A6D31">
      <w:pPr>
        <w:pStyle w:val="phlistitemized1"/>
      </w:pPr>
      <w:r w:rsidRPr="00A80107">
        <w:t>«Дата списания»</w:t>
      </w:r>
      <w:r w:rsidR="00BF1C93" w:rsidRPr="00A80107">
        <w:t xml:space="preserve"> – </w:t>
      </w:r>
      <w:r w:rsidRPr="00A80107">
        <w:t>укажите дату списания экземпляра. По умолчанию установлена текущая дата;</w:t>
      </w:r>
    </w:p>
    <w:p w14:paraId="0FF6900E" w14:textId="77777777" w:rsidR="005253C4" w:rsidRPr="00A80107" w:rsidRDefault="005253C4" w:rsidP="003A6D31">
      <w:pPr>
        <w:pStyle w:val="phlistitemized1"/>
      </w:pPr>
      <w:r w:rsidRPr="00A80107">
        <w:t>«Причина списания»</w:t>
      </w:r>
      <w:r w:rsidR="00BF1C93" w:rsidRPr="00A80107">
        <w:t xml:space="preserve"> – </w:t>
      </w:r>
      <w:r w:rsidRPr="00A80107">
        <w:t>укажите причину списания, выбрав значение из выпадающего списка;</w:t>
      </w:r>
    </w:p>
    <w:p w14:paraId="01011DFD" w14:textId="77777777" w:rsidR="005253C4" w:rsidRPr="00A80107" w:rsidRDefault="005253C4" w:rsidP="003A6D31">
      <w:pPr>
        <w:pStyle w:val="phlistitemized1"/>
      </w:pPr>
      <w:r w:rsidRPr="00A80107">
        <w:t>«Экземпляр заменен»</w:t>
      </w:r>
      <w:r w:rsidR="00BF1C93" w:rsidRPr="00A80107">
        <w:t xml:space="preserve"> – </w:t>
      </w:r>
      <w:r w:rsidRPr="00A80107">
        <w:t>выберите экземпляр. Значения формируются из реестра «Экземпляры».</w:t>
      </w:r>
    </w:p>
    <w:p w14:paraId="22E82F87" w14:textId="77777777" w:rsidR="005253C4" w:rsidRPr="00A80107" w:rsidRDefault="005A49B8" w:rsidP="003D151E">
      <w:pPr>
        <w:pStyle w:val="phlistordereda"/>
      </w:pPr>
      <w:r w:rsidRPr="00A80107">
        <w:lastRenderedPageBreak/>
        <w:t>нажмите на кнопку</w:t>
      </w:r>
      <w:r w:rsidR="005253C4" w:rsidRPr="00A80107">
        <w:t xml:space="preserve"> «Подтвердить списание» для списания экземпляра. Запись об экземпляре из Системы не удалится с сохранением даты списания.</w:t>
      </w:r>
      <w:r w:rsidR="00202681" w:rsidRPr="00A80107">
        <w:rPr>
          <w:color w:val="FFFFFF"/>
        </w:rPr>
        <w:t xml:space="preserve"> </w:t>
      </w:r>
      <w:r w:rsidR="00202681" w:rsidRPr="00A80107">
        <w:rPr>
          <w:color w:val="FFFFFF"/>
        </w:rPr>
        <w:fldChar w:fldCharType="begin"/>
      </w:r>
      <w:r w:rsidR="00202681" w:rsidRPr="00A80107">
        <w:rPr>
          <w:color w:val="FFFFFF"/>
        </w:rPr>
        <w:instrText xml:space="preserve"> LISTNUM  \l 1 \s 0 </w:instrText>
      </w:r>
      <w:r w:rsidR="00202681" w:rsidRPr="00A80107">
        <w:rPr>
          <w:color w:val="FFFFFF"/>
        </w:rPr>
        <w:fldChar w:fldCharType="end">
          <w:numberingChange w:id="353" w:author="Наталья Шамсутдинова" w:date="2017-11-08T10:00:00Z" w:original=" )"/>
        </w:fldChar>
      </w:r>
    </w:p>
    <w:p w14:paraId="407425DC" w14:textId="77777777" w:rsidR="005253C4" w:rsidRPr="00A80107" w:rsidRDefault="005253C4" w:rsidP="003A6D31">
      <w:pPr>
        <w:pStyle w:val="phnormal"/>
        <w:rPr>
          <w:rFonts w:cs="Arial"/>
        </w:rPr>
      </w:pPr>
      <w:r w:rsidRPr="00A80107">
        <w:rPr>
          <w:rFonts w:cs="Arial"/>
        </w:rPr>
        <w:t>Кнопка «Удалить» приведет к удалению записи об экземпляре из Системы.</w:t>
      </w:r>
      <w:r w:rsidR="00206D18" w:rsidRPr="00A80107">
        <w:rPr>
          <w:rFonts w:cs="Arial"/>
        </w:rPr>
        <w:t xml:space="preserve"> При этом откроется диалоговое окно с запросом на удаление, в котором необходимо подтвердить удаление, нажав кнопку «Да».</w:t>
      </w:r>
    </w:p>
    <w:p w14:paraId="42DD49C4" w14:textId="77777777" w:rsidR="005253C4" w:rsidRPr="00A80107" w:rsidRDefault="005253C4" w:rsidP="003A6D31">
      <w:pPr>
        <w:pStyle w:val="phnormal"/>
        <w:rPr>
          <w:rFonts w:cs="Arial"/>
        </w:rPr>
      </w:pPr>
      <w:r w:rsidRPr="00A80107">
        <w:rPr>
          <w:rFonts w:cs="Arial"/>
        </w:rPr>
        <w:t>Кнопка «Печать» служит для печати списка экземпляров для текущей библиотечной единицы.</w:t>
      </w:r>
    </w:p>
    <w:p w14:paraId="3E63C875" w14:textId="77777777" w:rsidR="00202681" w:rsidRPr="00A80107" w:rsidRDefault="005253C4" w:rsidP="003A6D31">
      <w:pPr>
        <w:pStyle w:val="phnormal"/>
        <w:rPr>
          <w:rFonts w:cs="Arial"/>
        </w:rPr>
      </w:pPr>
      <w:r w:rsidRPr="00A80107">
        <w:rPr>
          <w:rFonts w:cs="Arial"/>
        </w:rPr>
        <w:t>Чтобы выполнить поиск по экземплярам</w:t>
      </w:r>
      <w:r w:rsidR="00202681" w:rsidRPr="00A80107">
        <w:rPr>
          <w:rFonts w:cs="Arial"/>
        </w:rPr>
        <w:t>:</w:t>
      </w:r>
    </w:p>
    <w:p w14:paraId="150E0BB2" w14:textId="77777777" w:rsidR="00202681" w:rsidRPr="00A80107" w:rsidRDefault="005A49B8" w:rsidP="003D151E">
      <w:pPr>
        <w:pStyle w:val="phlistordereda"/>
      </w:pPr>
      <w:r w:rsidRPr="00A80107">
        <w:t>нажмите на кнопку</w:t>
      </w:r>
      <w:r w:rsidR="005253C4" w:rsidRPr="00A80107">
        <w:t xml:space="preserve"> «Расширенный поиск по экземплярам» в окне «Библиотечный реестр»</w:t>
      </w:r>
      <w:r w:rsidR="00202681" w:rsidRPr="00A80107">
        <w:t>;</w:t>
      </w:r>
    </w:p>
    <w:p w14:paraId="56E36150" w14:textId="4205D15B" w:rsidR="00202681" w:rsidRPr="00A80107" w:rsidRDefault="00202681" w:rsidP="003D151E">
      <w:pPr>
        <w:pStyle w:val="phlistordereda"/>
      </w:pPr>
      <w:r w:rsidRPr="00A80107">
        <w:t>о</w:t>
      </w:r>
      <w:r w:rsidR="005253C4" w:rsidRPr="00A80107">
        <w:t>ткроется окно (</w:t>
      </w:r>
      <w:r w:rsidR="005253C4" w:rsidRPr="00A80107">
        <w:fldChar w:fldCharType="begin"/>
      </w:r>
      <w:r w:rsidR="005253C4" w:rsidRPr="00A80107">
        <w:instrText xml:space="preserve"> REF _Ref451433533 \h </w:instrText>
      </w:r>
      <w:r w:rsidR="00060B11" w:rsidRPr="00A80107">
        <w:instrText xml:space="preserve"> \* MERGEFORMAT </w:instrText>
      </w:r>
      <w:r w:rsidR="005253C4" w:rsidRPr="00A80107">
        <w:fldChar w:fldCharType="separate"/>
      </w:r>
      <w:r w:rsidR="00F636D2">
        <w:t>Рисунок 123</w:t>
      </w:r>
      <w:r w:rsidR="005253C4" w:rsidRPr="00A80107">
        <w:fldChar w:fldCharType="end"/>
      </w:r>
      <w:r w:rsidR="005253C4" w:rsidRPr="00A80107">
        <w:t>)</w:t>
      </w:r>
      <w:r w:rsidRPr="00A80107">
        <w:t>;</w:t>
      </w:r>
    </w:p>
    <w:p w14:paraId="6C1915FF" w14:textId="77777777" w:rsidR="00202681" w:rsidRPr="00A80107" w:rsidRDefault="005253C4" w:rsidP="003D151E">
      <w:pPr>
        <w:pStyle w:val="phlistordereda"/>
      </w:pPr>
      <w:r w:rsidRPr="00A80107">
        <w:t>укажите критерии поиска</w:t>
      </w:r>
      <w:r w:rsidR="00202681" w:rsidRPr="00A80107">
        <w:t>;</w:t>
      </w:r>
    </w:p>
    <w:p w14:paraId="196DD2F9" w14:textId="77777777" w:rsidR="00202681" w:rsidRPr="00A80107" w:rsidRDefault="005A49B8" w:rsidP="003D151E">
      <w:pPr>
        <w:pStyle w:val="phlistordereda"/>
      </w:pPr>
      <w:r w:rsidRPr="00A80107">
        <w:t>нажмите на кнопку</w:t>
      </w:r>
      <w:r w:rsidR="005253C4" w:rsidRPr="00A80107">
        <w:t xml:space="preserve"> «Найти»</w:t>
      </w:r>
      <w:r w:rsidR="00F264C1" w:rsidRPr="00A80107">
        <w:t>;</w:t>
      </w:r>
    </w:p>
    <w:p w14:paraId="25434D56" w14:textId="77777777" w:rsidR="005253C4" w:rsidRPr="00A80107" w:rsidRDefault="00E60DB3" w:rsidP="003D151E">
      <w:pPr>
        <w:pStyle w:val="phlistordereda"/>
      </w:pPr>
      <w:r w:rsidRPr="00A80107">
        <w:t>в</w:t>
      </w:r>
      <w:r w:rsidR="005253C4" w:rsidRPr="00A80107">
        <w:t xml:space="preserve"> нижней части окна «Результаты поиска» сформируется результат</w:t>
      </w:r>
      <w:r w:rsidRPr="00A80107">
        <w:t>ы</w:t>
      </w:r>
      <w:r w:rsidR="005253C4" w:rsidRPr="00A80107">
        <w:t xml:space="preserve"> поиска.</w:t>
      </w:r>
      <w:r w:rsidRPr="00A80107">
        <w:rPr>
          <w:color w:val="FFFFFF"/>
        </w:rPr>
        <w:t xml:space="preserve"> </w:t>
      </w:r>
      <w:r w:rsidR="005253C4" w:rsidRPr="00A80107">
        <w:t xml:space="preserve">Чтобы распечатать результат поиска, </w:t>
      </w:r>
      <w:r w:rsidR="005A49B8" w:rsidRPr="00A80107">
        <w:t>нажмите на кнопку</w:t>
      </w:r>
      <w:r w:rsidR="005253C4" w:rsidRPr="00A80107">
        <w:t xml:space="preserve"> «Распечатать результаты».</w:t>
      </w:r>
      <w:r w:rsidRPr="00A80107">
        <w:rPr>
          <w:color w:val="FFFFFF"/>
        </w:rPr>
        <w:t xml:space="preserve"> </w:t>
      </w:r>
      <w:r w:rsidRPr="00A80107">
        <w:rPr>
          <w:color w:val="FFFFFF"/>
        </w:rPr>
        <w:fldChar w:fldCharType="begin"/>
      </w:r>
      <w:r w:rsidRPr="00A80107">
        <w:rPr>
          <w:color w:val="FFFFFF"/>
        </w:rPr>
        <w:instrText xml:space="preserve"> LISTNUM  \l 1 \s 0 </w:instrText>
      </w:r>
      <w:r w:rsidRPr="00A80107">
        <w:rPr>
          <w:color w:val="FFFFFF"/>
        </w:rPr>
        <w:fldChar w:fldCharType="end">
          <w:numberingChange w:id="354" w:author="Наталья Шамсутдинова" w:date="2017-11-08T10:00:00Z" w:original=" )"/>
        </w:fldChar>
      </w:r>
    </w:p>
    <w:p w14:paraId="21FA9C88" w14:textId="77777777" w:rsidR="005253C4" w:rsidRPr="00A80107" w:rsidRDefault="00FA6269" w:rsidP="002B3354">
      <w:pPr>
        <w:pStyle w:val="phfigure"/>
        <w:rPr>
          <w:rFonts w:cs="Arial"/>
        </w:rPr>
      </w:pPr>
      <w:r w:rsidRPr="00A80107">
        <w:rPr>
          <w:rFonts w:cs="Arial"/>
          <w:noProof/>
        </w:rPr>
        <w:drawing>
          <wp:inline distT="0" distB="0" distL="0" distR="0" wp14:anchorId="0E361A60" wp14:editId="4C9E8A26">
            <wp:extent cx="6153150" cy="4619625"/>
            <wp:effectExtent l="0" t="0" r="0" b="9525"/>
            <wp:docPr id="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53150" cy="4619625"/>
                    </a:xfrm>
                    <a:prstGeom prst="rect">
                      <a:avLst/>
                    </a:prstGeom>
                    <a:noFill/>
                    <a:ln>
                      <a:noFill/>
                    </a:ln>
                  </pic:spPr>
                </pic:pic>
              </a:graphicData>
            </a:graphic>
          </wp:inline>
        </w:drawing>
      </w:r>
    </w:p>
    <w:p w14:paraId="2653E167" w14:textId="70262FFA" w:rsidR="005253C4" w:rsidRPr="00A80107" w:rsidRDefault="00EA7C0D" w:rsidP="002B3354">
      <w:pPr>
        <w:pStyle w:val="phfiguretitle"/>
      </w:pPr>
      <w:bookmarkStart w:id="355" w:name="_Ref451433533"/>
      <w:r>
        <w:t>Рисунок </w:t>
      </w:r>
      <w:fldSimple w:instr=" SEQ Рисунок \* ARABIC ">
        <w:r w:rsidR="006A0835">
          <w:rPr>
            <w:noProof/>
          </w:rPr>
          <w:t>127</w:t>
        </w:r>
      </w:fldSimple>
      <w:bookmarkEnd w:id="355"/>
      <w:r w:rsidR="00BF1C93" w:rsidRPr="00A80107">
        <w:t xml:space="preserve"> – </w:t>
      </w:r>
      <w:r w:rsidR="005253C4" w:rsidRPr="00A80107">
        <w:t>Окно «Расширенный поиск по экземплярам»</w:t>
      </w:r>
    </w:p>
    <w:p w14:paraId="7AFAF7A5" w14:textId="77777777" w:rsidR="005253C4" w:rsidRPr="00A80107" w:rsidRDefault="005253C4" w:rsidP="003923CB">
      <w:pPr>
        <w:pStyle w:val="31"/>
        <w:rPr>
          <w:rFonts w:cs="Arial"/>
        </w:rPr>
      </w:pPr>
      <w:bookmarkStart w:id="356" w:name="_Toc383012949"/>
      <w:bookmarkStart w:id="357" w:name="_Toc402166347"/>
      <w:bookmarkStart w:id="358" w:name="_Toc452729985"/>
      <w:bookmarkStart w:id="359" w:name="_Toc459215415"/>
      <w:bookmarkStart w:id="360" w:name="_Toc465759572"/>
      <w:bookmarkStart w:id="361" w:name="_Toc524534485"/>
      <w:r w:rsidRPr="00A80107">
        <w:rPr>
          <w:rFonts w:cs="Arial"/>
        </w:rPr>
        <w:lastRenderedPageBreak/>
        <w:t>Выдача/Сдача экземпляров</w:t>
      </w:r>
      <w:bookmarkEnd w:id="356"/>
      <w:bookmarkEnd w:id="357"/>
      <w:bookmarkEnd w:id="358"/>
      <w:bookmarkEnd w:id="359"/>
      <w:bookmarkEnd w:id="360"/>
      <w:bookmarkEnd w:id="361"/>
    </w:p>
    <w:p w14:paraId="08FB5CDF" w14:textId="49E3181E" w:rsidR="005253C4" w:rsidRPr="00A80107" w:rsidRDefault="005253C4" w:rsidP="003A6D31">
      <w:pPr>
        <w:pStyle w:val="phnormal"/>
        <w:rPr>
          <w:rFonts w:cs="Arial"/>
        </w:rPr>
      </w:pPr>
      <w:r w:rsidRPr="00A80107">
        <w:rPr>
          <w:rFonts w:cs="Arial"/>
        </w:rPr>
        <w:t xml:space="preserve">В </w:t>
      </w:r>
      <w:r w:rsidR="00B2330F" w:rsidRPr="00A80107">
        <w:rPr>
          <w:rFonts w:cs="Arial"/>
        </w:rPr>
        <w:t>С</w:t>
      </w:r>
      <w:r w:rsidRPr="00A80107">
        <w:rPr>
          <w:rFonts w:cs="Arial"/>
        </w:rPr>
        <w:t xml:space="preserve">истеме реализована функция оформления выдачи или сдачи экземпляров. Для этого </w:t>
      </w:r>
      <w:r w:rsidR="009F774B" w:rsidRPr="00A80107">
        <w:rPr>
          <w:rFonts w:cs="Arial"/>
        </w:rPr>
        <w:t>перейдите в</w:t>
      </w:r>
      <w:r w:rsidRPr="00A80107">
        <w:rPr>
          <w:rFonts w:cs="Arial"/>
        </w:rPr>
        <w:t xml:space="preserve"> пункт меню </w:t>
      </w:r>
      <w:r w:rsidR="00F83757" w:rsidRPr="00A80107">
        <w:rPr>
          <w:rFonts w:cs="Arial"/>
        </w:rPr>
        <w:t>«</w:t>
      </w:r>
      <w:r w:rsidRPr="00A80107">
        <w:rPr>
          <w:rFonts w:cs="Arial"/>
        </w:rPr>
        <w:t>Пуск/Библиотека/ Выдача/Сдача экземпляров</w:t>
      </w:r>
      <w:r w:rsidR="00F83757" w:rsidRPr="00A80107">
        <w:rPr>
          <w:rFonts w:cs="Arial"/>
        </w:rPr>
        <w:t>»</w:t>
      </w:r>
      <w:r w:rsidRPr="00A80107">
        <w:rPr>
          <w:rFonts w:cs="Arial"/>
        </w:rPr>
        <w:t xml:space="preserve"> или запустите ярлык </w:t>
      </w:r>
      <w:r w:rsidR="00FA6269" w:rsidRPr="00A80107">
        <w:rPr>
          <w:rFonts w:cs="Arial"/>
          <w:noProof/>
        </w:rPr>
        <w:drawing>
          <wp:inline distT="0" distB="0" distL="0" distR="0" wp14:anchorId="7926B343" wp14:editId="5CB7FAEA">
            <wp:extent cx="895350" cy="942975"/>
            <wp:effectExtent l="0" t="0" r="0" b="9525"/>
            <wp:docPr id="6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95350" cy="942975"/>
                    </a:xfrm>
                    <a:prstGeom prst="rect">
                      <a:avLst/>
                    </a:prstGeom>
                    <a:noFill/>
                    <a:ln>
                      <a:noFill/>
                    </a:ln>
                  </pic:spPr>
                </pic:pic>
              </a:graphicData>
            </a:graphic>
          </wp:inline>
        </w:drawing>
      </w:r>
      <w:r w:rsidRPr="00A80107">
        <w:rPr>
          <w:rFonts w:cs="Arial"/>
        </w:rPr>
        <w:t xml:space="preserve"> на рабочем столе Системы.</w:t>
      </w:r>
      <w:r w:rsidR="00E91B9C" w:rsidRPr="00A80107">
        <w:rPr>
          <w:rFonts w:cs="Arial"/>
        </w:rPr>
        <w:t xml:space="preserve"> </w:t>
      </w:r>
      <w:r w:rsidR="00C720F0" w:rsidRPr="00A80107">
        <w:rPr>
          <w:rFonts w:cs="Arial"/>
        </w:rPr>
        <w:t xml:space="preserve">Откроется </w:t>
      </w:r>
      <w:r w:rsidRPr="00A80107">
        <w:rPr>
          <w:rFonts w:cs="Arial"/>
        </w:rPr>
        <w:t>окно «Выдача/Сдача экземпляров» (</w:t>
      </w:r>
      <w:r w:rsidRPr="00A80107">
        <w:rPr>
          <w:rFonts w:cs="Arial"/>
        </w:rPr>
        <w:fldChar w:fldCharType="begin"/>
      </w:r>
      <w:r w:rsidRPr="00A80107">
        <w:rPr>
          <w:rFonts w:cs="Arial"/>
        </w:rPr>
        <w:instrText xml:space="preserve"> REF _Ref452640485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124</w:t>
      </w:r>
      <w:r w:rsidRPr="00A80107">
        <w:rPr>
          <w:rFonts w:cs="Arial"/>
        </w:rPr>
        <w:fldChar w:fldCharType="end"/>
      </w:r>
      <w:r w:rsidRPr="00A80107">
        <w:rPr>
          <w:rFonts w:cs="Arial"/>
        </w:rPr>
        <w:t>).</w:t>
      </w:r>
    </w:p>
    <w:p w14:paraId="2E268817" w14:textId="77777777" w:rsidR="000B2EAD" w:rsidRPr="00A80107" w:rsidRDefault="005253C4" w:rsidP="003A6D31">
      <w:pPr>
        <w:pStyle w:val="phnormal"/>
        <w:rPr>
          <w:rFonts w:cs="Arial"/>
        </w:rPr>
      </w:pPr>
      <w:r w:rsidRPr="00A80107">
        <w:rPr>
          <w:rFonts w:cs="Arial"/>
        </w:rPr>
        <w:t xml:space="preserve">В этом окне активна только строка «Читатель». Нажмите кнопку </w:t>
      </w:r>
      <w:r w:rsidR="00FA6269" w:rsidRPr="00A80107">
        <w:rPr>
          <w:rFonts w:cs="Arial"/>
          <w:noProof/>
        </w:rPr>
        <w:drawing>
          <wp:inline distT="0" distB="0" distL="0" distR="0" wp14:anchorId="1921BA4D" wp14:editId="3DF4E6E7">
            <wp:extent cx="171450" cy="209550"/>
            <wp:effectExtent l="0" t="0" r="0" b="0"/>
            <wp:docPr id="6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A80107">
        <w:rPr>
          <w:rFonts w:cs="Arial"/>
        </w:rPr>
        <w:t xml:space="preserve">, откроется «Реестр читателей». Выберите запись из реестра, </w:t>
      </w:r>
      <w:r w:rsidR="005A49B8" w:rsidRPr="00A80107">
        <w:rPr>
          <w:rFonts w:cs="Arial"/>
        </w:rPr>
        <w:t>нажмите на кнопку</w:t>
      </w:r>
      <w:r w:rsidRPr="00A80107">
        <w:rPr>
          <w:rFonts w:cs="Arial"/>
        </w:rPr>
        <w:t xml:space="preserve"> «Выбрать». </w:t>
      </w:r>
    </w:p>
    <w:p w14:paraId="173FB339" w14:textId="15A06A73" w:rsidR="005253C4" w:rsidRPr="00A80107" w:rsidRDefault="000B2EAD" w:rsidP="003A6D31">
      <w:pPr>
        <w:pStyle w:val="phnormal"/>
        <w:rPr>
          <w:rFonts w:cs="Arial"/>
        </w:rPr>
      </w:pPr>
      <w:r w:rsidRPr="00A80107">
        <w:rPr>
          <w:rFonts w:cs="Arial"/>
        </w:rPr>
        <w:t>После выбора читателя в</w:t>
      </w:r>
      <w:r w:rsidR="005253C4" w:rsidRPr="00A80107">
        <w:rPr>
          <w:rFonts w:cs="Arial"/>
        </w:rPr>
        <w:t>се функции окна «Выдача/Сдача экземпляров» станут активными (</w:t>
      </w:r>
      <w:r w:rsidR="005253C4" w:rsidRPr="00A80107">
        <w:rPr>
          <w:rFonts w:cs="Arial"/>
        </w:rPr>
        <w:fldChar w:fldCharType="begin"/>
      </w:r>
      <w:r w:rsidR="005253C4" w:rsidRPr="00A80107">
        <w:rPr>
          <w:rFonts w:cs="Arial"/>
        </w:rPr>
        <w:instrText xml:space="preserve"> REF _Ref452640493 \h </w:instrText>
      </w:r>
      <w:r w:rsidR="00060B11" w:rsidRPr="00A80107">
        <w:rPr>
          <w:rFonts w:cs="Arial"/>
        </w:rPr>
        <w:instrText xml:space="preserve"> \* MERGEFORMAT </w:instrText>
      </w:r>
      <w:r w:rsidR="005253C4" w:rsidRPr="00A80107">
        <w:rPr>
          <w:rFonts w:cs="Arial"/>
        </w:rPr>
      </w:r>
      <w:r w:rsidR="005253C4" w:rsidRPr="00A80107">
        <w:rPr>
          <w:rFonts w:cs="Arial"/>
        </w:rPr>
        <w:fldChar w:fldCharType="separate"/>
      </w:r>
      <w:r w:rsidR="00F636D2" w:rsidRPr="00F636D2">
        <w:rPr>
          <w:rFonts w:cs="Arial"/>
        </w:rPr>
        <w:t>Рисунок 125</w:t>
      </w:r>
      <w:r w:rsidR="005253C4" w:rsidRPr="00A80107">
        <w:rPr>
          <w:rFonts w:cs="Arial"/>
        </w:rPr>
        <w:fldChar w:fldCharType="end"/>
      </w:r>
      <w:r w:rsidR="005253C4" w:rsidRPr="00A80107">
        <w:rPr>
          <w:rFonts w:cs="Arial"/>
        </w:rPr>
        <w:t>).</w:t>
      </w:r>
    </w:p>
    <w:p w14:paraId="01CB5585" w14:textId="77777777" w:rsidR="005253C4" w:rsidRPr="00A80107" w:rsidRDefault="00FA6269" w:rsidP="002B3354">
      <w:pPr>
        <w:pStyle w:val="phfigure"/>
        <w:rPr>
          <w:rFonts w:cs="Arial"/>
        </w:rPr>
      </w:pPr>
      <w:r w:rsidRPr="00A80107">
        <w:rPr>
          <w:rFonts w:cs="Arial"/>
          <w:noProof/>
        </w:rPr>
        <w:drawing>
          <wp:inline distT="0" distB="0" distL="0" distR="0" wp14:anchorId="774AF7F8" wp14:editId="1217CCF3">
            <wp:extent cx="6153150" cy="3095625"/>
            <wp:effectExtent l="0" t="0" r="0" b="9525"/>
            <wp:docPr id="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53150" cy="3095625"/>
                    </a:xfrm>
                    <a:prstGeom prst="rect">
                      <a:avLst/>
                    </a:prstGeom>
                    <a:noFill/>
                    <a:ln>
                      <a:noFill/>
                    </a:ln>
                  </pic:spPr>
                </pic:pic>
              </a:graphicData>
            </a:graphic>
          </wp:inline>
        </w:drawing>
      </w:r>
    </w:p>
    <w:p w14:paraId="709C918D" w14:textId="67B3A49E" w:rsidR="005253C4" w:rsidRPr="00A80107" w:rsidRDefault="00EA7C0D" w:rsidP="002B3354">
      <w:pPr>
        <w:pStyle w:val="phfiguretitle"/>
      </w:pPr>
      <w:bookmarkStart w:id="362" w:name="_Ref452640485"/>
      <w:r>
        <w:t>Рисунок </w:t>
      </w:r>
      <w:fldSimple w:instr=" SEQ Рисунок \* ARABIC ">
        <w:r w:rsidR="006A0835">
          <w:rPr>
            <w:noProof/>
          </w:rPr>
          <w:t>128</w:t>
        </w:r>
      </w:fldSimple>
      <w:bookmarkEnd w:id="362"/>
      <w:r w:rsidR="00BF1C93" w:rsidRPr="00A80107">
        <w:t xml:space="preserve"> – </w:t>
      </w:r>
      <w:r w:rsidR="005253C4" w:rsidRPr="00A80107">
        <w:t>Окно «Выдача/Сдача экземпляров»</w:t>
      </w:r>
    </w:p>
    <w:p w14:paraId="4188BDF1"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361E3077" wp14:editId="3F3602D2">
            <wp:extent cx="6153150" cy="3124200"/>
            <wp:effectExtent l="0" t="0" r="0" b="0"/>
            <wp:docPr id="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53150" cy="3124200"/>
                    </a:xfrm>
                    <a:prstGeom prst="rect">
                      <a:avLst/>
                    </a:prstGeom>
                    <a:noFill/>
                    <a:ln>
                      <a:noFill/>
                    </a:ln>
                  </pic:spPr>
                </pic:pic>
              </a:graphicData>
            </a:graphic>
          </wp:inline>
        </w:drawing>
      </w:r>
    </w:p>
    <w:p w14:paraId="35EBB0BA" w14:textId="4D6A8EFA" w:rsidR="005253C4" w:rsidRPr="00A80107" w:rsidRDefault="00EA7C0D" w:rsidP="002B3354">
      <w:pPr>
        <w:pStyle w:val="phfiguretitle"/>
      </w:pPr>
      <w:bookmarkStart w:id="363" w:name="_Ref452640493"/>
      <w:r>
        <w:t>Рисунок </w:t>
      </w:r>
      <w:fldSimple w:instr=" SEQ Рисунок \* ARABIC ">
        <w:r w:rsidR="006A0835">
          <w:rPr>
            <w:noProof/>
          </w:rPr>
          <w:t>129</w:t>
        </w:r>
      </w:fldSimple>
      <w:bookmarkEnd w:id="363"/>
      <w:r w:rsidR="00BF1C93" w:rsidRPr="00A80107">
        <w:t xml:space="preserve"> – </w:t>
      </w:r>
      <w:r w:rsidR="005253C4" w:rsidRPr="00A80107">
        <w:t>Окно «Выдача/Сдача экземпляров»: выбор читателя</w:t>
      </w:r>
    </w:p>
    <w:p w14:paraId="2DE791CF" w14:textId="58DB3DEE" w:rsidR="005253C4" w:rsidRPr="00A80107" w:rsidRDefault="005253C4" w:rsidP="003A6D31">
      <w:pPr>
        <w:pStyle w:val="phnormal"/>
        <w:rPr>
          <w:rFonts w:cs="Arial"/>
        </w:rPr>
      </w:pPr>
      <w:r w:rsidRPr="00A80107">
        <w:rPr>
          <w:rFonts w:cs="Arial"/>
        </w:rPr>
        <w:t>Чтобы оформить выдачу экземпляра читателю,</w:t>
      </w:r>
      <w:r w:rsidR="004D6087" w:rsidRPr="00A80107">
        <w:rPr>
          <w:rFonts w:cs="Arial"/>
        </w:rPr>
        <w:t xml:space="preserve"> </w:t>
      </w:r>
      <w:r w:rsidR="005A49B8" w:rsidRPr="00A80107">
        <w:rPr>
          <w:rFonts w:cs="Arial"/>
        </w:rPr>
        <w:t>нажмите на кнопку</w:t>
      </w:r>
      <w:r w:rsidR="004D6087" w:rsidRPr="00A80107">
        <w:rPr>
          <w:rFonts w:cs="Arial"/>
        </w:rPr>
        <w:t xml:space="preserve"> «Выдача»</w:t>
      </w:r>
      <w:r w:rsidRPr="00A80107">
        <w:rPr>
          <w:rFonts w:cs="Arial"/>
        </w:rPr>
        <w:t>. Откроется окно «Реестр экземпляров для выдачи» (</w:t>
      </w:r>
      <w:r w:rsidRPr="00A80107">
        <w:rPr>
          <w:rFonts w:cs="Arial"/>
        </w:rPr>
        <w:fldChar w:fldCharType="begin"/>
      </w:r>
      <w:r w:rsidRPr="00A80107">
        <w:rPr>
          <w:rFonts w:cs="Arial"/>
        </w:rPr>
        <w:instrText xml:space="preserve"> REF _Ref452724728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126</w:t>
      </w:r>
      <w:r w:rsidRPr="00A80107">
        <w:rPr>
          <w:rFonts w:cs="Arial"/>
        </w:rPr>
        <w:fldChar w:fldCharType="end"/>
      </w:r>
      <w:r w:rsidRPr="00A80107">
        <w:rPr>
          <w:rFonts w:cs="Arial"/>
        </w:rPr>
        <w:t>).</w:t>
      </w:r>
    </w:p>
    <w:p w14:paraId="27D17B8E" w14:textId="77777777" w:rsidR="005253C4" w:rsidRPr="00A80107" w:rsidRDefault="005253C4" w:rsidP="003A6D31">
      <w:pPr>
        <w:pStyle w:val="phnormal"/>
        <w:rPr>
          <w:rFonts w:cs="Arial"/>
        </w:rPr>
      </w:pPr>
      <w:r w:rsidRPr="00A80107">
        <w:rPr>
          <w:rFonts w:cs="Arial"/>
        </w:rPr>
        <w:t>В поле «Дата выдачи» указана текущая дата. Поле доступно для редактирования.</w:t>
      </w:r>
    </w:p>
    <w:p w14:paraId="2A7DC9C2" w14:textId="77777777" w:rsidR="005253C4" w:rsidRPr="00A80107" w:rsidRDefault="005253C4" w:rsidP="003A6D31">
      <w:pPr>
        <w:pStyle w:val="phnormal"/>
        <w:rPr>
          <w:rFonts w:cs="Arial"/>
        </w:rPr>
      </w:pPr>
      <w:r w:rsidRPr="00A80107">
        <w:rPr>
          <w:rFonts w:cs="Arial"/>
        </w:rPr>
        <w:t>В строке «Читальный зал» установите «флажок», если экземпляр выдается в читальный зал.</w:t>
      </w:r>
    </w:p>
    <w:p w14:paraId="36B1E2C8" w14:textId="77777777" w:rsidR="005253C4" w:rsidRPr="00A80107" w:rsidRDefault="00FA6269" w:rsidP="00B1143C">
      <w:pPr>
        <w:pStyle w:val="phfigure"/>
        <w:rPr>
          <w:rFonts w:cs="Arial"/>
        </w:rPr>
      </w:pPr>
      <w:r w:rsidRPr="00A80107">
        <w:rPr>
          <w:rFonts w:cs="Arial"/>
          <w:noProof/>
        </w:rPr>
        <w:drawing>
          <wp:inline distT="0" distB="0" distL="0" distR="0" wp14:anchorId="161717F8" wp14:editId="0EFF4B3B">
            <wp:extent cx="6153150" cy="3248025"/>
            <wp:effectExtent l="0" t="0" r="0" b="9525"/>
            <wp:docPr id="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53150" cy="3248025"/>
                    </a:xfrm>
                    <a:prstGeom prst="rect">
                      <a:avLst/>
                    </a:prstGeom>
                    <a:noFill/>
                    <a:ln>
                      <a:noFill/>
                    </a:ln>
                  </pic:spPr>
                </pic:pic>
              </a:graphicData>
            </a:graphic>
          </wp:inline>
        </w:drawing>
      </w:r>
    </w:p>
    <w:p w14:paraId="6155DB2F" w14:textId="528D73DE" w:rsidR="005253C4" w:rsidRPr="00A80107" w:rsidRDefault="00EA7C0D" w:rsidP="002B3354">
      <w:pPr>
        <w:pStyle w:val="phfiguretitle"/>
      </w:pPr>
      <w:bookmarkStart w:id="364" w:name="_Ref452724728"/>
      <w:bookmarkStart w:id="365" w:name="_Ref452724724"/>
      <w:r>
        <w:t>Рисунок </w:t>
      </w:r>
      <w:fldSimple w:instr=" SEQ Рисунок \* ARABIC ">
        <w:r w:rsidR="006A0835">
          <w:rPr>
            <w:noProof/>
          </w:rPr>
          <w:t>130</w:t>
        </w:r>
      </w:fldSimple>
      <w:bookmarkEnd w:id="364"/>
      <w:r w:rsidR="005253C4" w:rsidRPr="00A80107">
        <w:t xml:space="preserve"> – Окно «Реестр экземпляров (для выдачи)»</w:t>
      </w:r>
      <w:bookmarkEnd w:id="365"/>
    </w:p>
    <w:p w14:paraId="35C693AF" w14:textId="6144A752" w:rsidR="000B2EAD" w:rsidRPr="00A80107" w:rsidRDefault="005253C4" w:rsidP="000B2EAD">
      <w:pPr>
        <w:pStyle w:val="phnormal"/>
        <w:rPr>
          <w:rFonts w:cs="Arial"/>
        </w:rPr>
      </w:pPr>
      <w:r w:rsidRPr="00A80107">
        <w:rPr>
          <w:rFonts w:cs="Arial"/>
        </w:rPr>
        <w:lastRenderedPageBreak/>
        <w:t xml:space="preserve">Если в реестре отсутствуют записи о выдаваемых экземплярах, </w:t>
      </w:r>
      <w:r w:rsidR="005A49B8" w:rsidRPr="00A80107">
        <w:rPr>
          <w:rFonts w:cs="Arial"/>
        </w:rPr>
        <w:t>нажмите на кнопку</w:t>
      </w:r>
      <w:r w:rsidRPr="00A80107">
        <w:rPr>
          <w:rFonts w:cs="Arial"/>
        </w:rPr>
        <w:t xml:space="preserve"> «Добавить», откроется «Реестр экземпляров» (</w:t>
      </w:r>
      <w:r w:rsidRPr="00A80107">
        <w:rPr>
          <w:rFonts w:cs="Arial"/>
        </w:rPr>
        <w:fldChar w:fldCharType="begin"/>
      </w:r>
      <w:r w:rsidRPr="00A80107">
        <w:rPr>
          <w:rFonts w:cs="Arial"/>
        </w:rPr>
        <w:instrText xml:space="preserve"> REF _Ref452724775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127</w:t>
      </w:r>
      <w:r w:rsidRPr="00A80107">
        <w:rPr>
          <w:rFonts w:cs="Arial"/>
        </w:rPr>
        <w:fldChar w:fldCharType="end"/>
      </w:r>
      <w:r w:rsidRPr="00A80107">
        <w:rPr>
          <w:rFonts w:cs="Arial"/>
        </w:rPr>
        <w:t>).</w:t>
      </w:r>
      <w:r w:rsidR="000B2EAD" w:rsidRPr="00A80107">
        <w:rPr>
          <w:rFonts w:cs="Arial"/>
        </w:rPr>
        <w:t xml:space="preserve"> Установкой «флажка» выберите экземпляры для выдачи и </w:t>
      </w:r>
      <w:r w:rsidR="005A49B8" w:rsidRPr="00A80107">
        <w:rPr>
          <w:rFonts w:cs="Arial"/>
        </w:rPr>
        <w:t>нажмите на кнопку</w:t>
      </w:r>
      <w:r w:rsidR="00D64F80">
        <w:rPr>
          <w:rFonts w:cs="Arial"/>
        </w:rPr>
        <w:t xml:space="preserve"> «Выбрать».</w:t>
      </w:r>
    </w:p>
    <w:p w14:paraId="1E1C72D9" w14:textId="77777777" w:rsidR="005253C4" w:rsidRPr="00A80107" w:rsidRDefault="00FA6269" w:rsidP="002B3354">
      <w:pPr>
        <w:pStyle w:val="phfigure"/>
        <w:rPr>
          <w:rFonts w:cs="Arial"/>
        </w:rPr>
      </w:pPr>
      <w:r w:rsidRPr="00A80107">
        <w:rPr>
          <w:rFonts w:cs="Arial"/>
          <w:noProof/>
        </w:rPr>
        <w:drawing>
          <wp:inline distT="0" distB="0" distL="0" distR="0" wp14:anchorId="72F5CA82" wp14:editId="5A66C048">
            <wp:extent cx="6153150" cy="4257675"/>
            <wp:effectExtent l="0" t="0" r="0" b="9525"/>
            <wp:docPr id="6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53150" cy="4257675"/>
                    </a:xfrm>
                    <a:prstGeom prst="rect">
                      <a:avLst/>
                    </a:prstGeom>
                    <a:noFill/>
                    <a:ln>
                      <a:noFill/>
                    </a:ln>
                  </pic:spPr>
                </pic:pic>
              </a:graphicData>
            </a:graphic>
          </wp:inline>
        </w:drawing>
      </w:r>
    </w:p>
    <w:p w14:paraId="446EB33E" w14:textId="562382BA" w:rsidR="005253C4" w:rsidRPr="00A80107" w:rsidRDefault="00EA7C0D" w:rsidP="002B3354">
      <w:pPr>
        <w:pStyle w:val="phfiguretitle"/>
      </w:pPr>
      <w:bookmarkStart w:id="366" w:name="_Ref452724775"/>
      <w:r>
        <w:t>Рисунок </w:t>
      </w:r>
      <w:fldSimple w:instr=" SEQ Рисунок \* ARABIC ">
        <w:r w:rsidR="006A0835">
          <w:rPr>
            <w:noProof/>
          </w:rPr>
          <w:t>131</w:t>
        </w:r>
      </w:fldSimple>
      <w:bookmarkEnd w:id="366"/>
      <w:r w:rsidR="005253C4" w:rsidRPr="00A80107">
        <w:t xml:space="preserve"> – Окно «Реестр экземпляров»</w:t>
      </w:r>
    </w:p>
    <w:p w14:paraId="65DF2524" w14:textId="77777777" w:rsidR="005253C4" w:rsidRPr="00A80107" w:rsidRDefault="005253C4" w:rsidP="003A6D31">
      <w:pPr>
        <w:pStyle w:val="phnormal"/>
        <w:rPr>
          <w:rFonts w:cs="Arial"/>
        </w:rPr>
      </w:pPr>
      <w:r w:rsidRPr="00A80107">
        <w:rPr>
          <w:rFonts w:cs="Arial"/>
        </w:rPr>
        <w:t>В «Реестре экземпляров (для выдачи)» появятся записи выбранных экземпляров.</w:t>
      </w:r>
      <w:r w:rsidR="000B2EAD" w:rsidRPr="00A80107">
        <w:rPr>
          <w:rFonts w:cs="Arial"/>
        </w:rPr>
        <w:t xml:space="preserve"> </w:t>
      </w:r>
      <w:r w:rsidRPr="00A80107">
        <w:rPr>
          <w:rFonts w:cs="Arial"/>
        </w:rPr>
        <w:t xml:space="preserve">Выделите записи, </w:t>
      </w:r>
      <w:r w:rsidR="005A49B8" w:rsidRPr="00A80107">
        <w:rPr>
          <w:rFonts w:cs="Arial"/>
        </w:rPr>
        <w:t>нажмите на кнопку</w:t>
      </w:r>
      <w:r w:rsidRPr="00A80107">
        <w:rPr>
          <w:rFonts w:cs="Arial"/>
        </w:rPr>
        <w:t xml:space="preserve"> «Выдать», окно закроется автоматически. В окне «Выдача/Сдача экземпляров» появится новая запись с указанием данных экземпляра, а также примерной даты сдачи экземпляра.</w:t>
      </w:r>
    </w:p>
    <w:p w14:paraId="3CA0CB31" w14:textId="5DF63542" w:rsidR="005253C4" w:rsidRPr="00A80107" w:rsidRDefault="005253C4" w:rsidP="003A6D31">
      <w:pPr>
        <w:pStyle w:val="phnormal"/>
        <w:rPr>
          <w:rFonts w:cs="Arial"/>
        </w:rPr>
      </w:pPr>
      <w:r w:rsidRPr="00A80107">
        <w:rPr>
          <w:rFonts w:cs="Arial"/>
        </w:rPr>
        <w:t xml:space="preserve">Чтобы оформить сдачу экземпляра читателю, выделите запись с экземпляром и </w:t>
      </w:r>
      <w:r w:rsidR="005A49B8" w:rsidRPr="00A80107">
        <w:rPr>
          <w:rFonts w:cs="Arial"/>
        </w:rPr>
        <w:t>нажмите на кнопку</w:t>
      </w:r>
      <w:r w:rsidRPr="00A80107">
        <w:rPr>
          <w:rFonts w:cs="Arial"/>
        </w:rPr>
        <w:t xml:space="preserve"> «Сдача». Откроется окно «Сдача экземпляров» (</w:t>
      </w:r>
      <w:r w:rsidR="00302C72" w:rsidRPr="00A80107">
        <w:rPr>
          <w:rFonts w:cs="Arial"/>
        </w:rPr>
        <w:fldChar w:fldCharType="begin"/>
      </w:r>
      <w:r w:rsidR="00302C72" w:rsidRPr="00A80107">
        <w:rPr>
          <w:rFonts w:cs="Arial"/>
        </w:rPr>
        <w:instrText xml:space="preserve"> REF _Ref459043480 \h </w:instrText>
      </w:r>
      <w:r w:rsidR="007D6531" w:rsidRPr="00A80107">
        <w:rPr>
          <w:rFonts w:cs="Arial"/>
        </w:rPr>
        <w:instrText xml:space="preserve"> \* MERGEFORMAT </w:instrText>
      </w:r>
      <w:r w:rsidR="00302C72" w:rsidRPr="00A80107">
        <w:rPr>
          <w:rFonts w:cs="Arial"/>
        </w:rPr>
      </w:r>
      <w:r w:rsidR="00302C72" w:rsidRPr="00A80107">
        <w:rPr>
          <w:rFonts w:cs="Arial"/>
        </w:rPr>
        <w:fldChar w:fldCharType="separate"/>
      </w:r>
      <w:r w:rsidR="00F636D2" w:rsidRPr="00F636D2">
        <w:rPr>
          <w:rFonts w:cs="Arial"/>
        </w:rPr>
        <w:t>Рисунок 128</w:t>
      </w:r>
      <w:r w:rsidR="00302C72" w:rsidRPr="00A80107">
        <w:rPr>
          <w:rFonts w:cs="Arial"/>
        </w:rPr>
        <w:fldChar w:fldCharType="end"/>
      </w:r>
      <w:r w:rsidRPr="00A80107">
        <w:rPr>
          <w:rFonts w:cs="Arial"/>
        </w:rPr>
        <w:t>).</w:t>
      </w:r>
    </w:p>
    <w:p w14:paraId="7F9FECF7"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32EB6917" wp14:editId="0C2B7685">
            <wp:extent cx="4305300" cy="1771650"/>
            <wp:effectExtent l="0" t="0" r="0" b="0"/>
            <wp:docPr id="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305300" cy="1771650"/>
                    </a:xfrm>
                    <a:prstGeom prst="rect">
                      <a:avLst/>
                    </a:prstGeom>
                    <a:noFill/>
                    <a:ln>
                      <a:noFill/>
                    </a:ln>
                  </pic:spPr>
                </pic:pic>
              </a:graphicData>
            </a:graphic>
          </wp:inline>
        </w:drawing>
      </w:r>
    </w:p>
    <w:p w14:paraId="3552BB97" w14:textId="6D657620" w:rsidR="005253C4" w:rsidRPr="00A80107" w:rsidRDefault="00EA7C0D" w:rsidP="00010057">
      <w:pPr>
        <w:pStyle w:val="phfiguretitle"/>
      </w:pPr>
      <w:bookmarkStart w:id="367" w:name="_Ref459043480"/>
      <w:r>
        <w:t>Рисунок </w:t>
      </w:r>
      <w:fldSimple w:instr=" SEQ Рисунок \* ARABIC ">
        <w:r w:rsidR="006A0835">
          <w:rPr>
            <w:noProof/>
          </w:rPr>
          <w:t>132</w:t>
        </w:r>
      </w:fldSimple>
      <w:bookmarkEnd w:id="367"/>
      <w:r w:rsidR="00BF1C93" w:rsidRPr="00A80107">
        <w:t xml:space="preserve"> – </w:t>
      </w:r>
      <w:r w:rsidR="005253C4" w:rsidRPr="00A80107">
        <w:t>Окно «Сдача экземпляров»</w:t>
      </w:r>
    </w:p>
    <w:p w14:paraId="41F34D12" w14:textId="77777777" w:rsidR="005253C4" w:rsidRPr="00A80107" w:rsidRDefault="005253C4" w:rsidP="003A6D31">
      <w:pPr>
        <w:pStyle w:val="phnormal"/>
        <w:rPr>
          <w:rFonts w:cs="Arial"/>
        </w:rPr>
      </w:pPr>
      <w:r w:rsidRPr="00A80107">
        <w:rPr>
          <w:rFonts w:cs="Arial"/>
        </w:rPr>
        <w:t>В поле «Дата сдачи» указана текущая дата. Поле доступно для редактирования.</w:t>
      </w:r>
    </w:p>
    <w:p w14:paraId="2DE094BD" w14:textId="77777777" w:rsidR="005253C4" w:rsidRPr="00A80107" w:rsidRDefault="005253C4" w:rsidP="003A6D31">
      <w:pPr>
        <w:pStyle w:val="phnormal"/>
        <w:rPr>
          <w:rFonts w:cs="Arial"/>
        </w:rPr>
      </w:pPr>
      <w:r w:rsidRPr="00A80107">
        <w:rPr>
          <w:rFonts w:cs="Arial"/>
        </w:rPr>
        <w:t>В поле «Особые пометки» введите примечания, особые указания (например, износ обложки).</w:t>
      </w:r>
    </w:p>
    <w:p w14:paraId="1BB6F167" w14:textId="77777777" w:rsidR="005253C4" w:rsidRPr="00A80107" w:rsidRDefault="005253C4" w:rsidP="003A6D31">
      <w:pPr>
        <w:pStyle w:val="phnormal"/>
        <w:rPr>
          <w:rFonts w:cs="Arial"/>
        </w:rPr>
      </w:pPr>
      <w:r w:rsidRPr="00A80107">
        <w:rPr>
          <w:rFonts w:cs="Arial"/>
        </w:rPr>
        <w:t>Нажмите кнопку «Сдать». Запись об экземпляре исчезнет из реестра «Выдача/Сдача экземпляров».</w:t>
      </w:r>
    </w:p>
    <w:p w14:paraId="5457AE9E" w14:textId="67262E75" w:rsidR="005253C4" w:rsidRPr="00A80107" w:rsidRDefault="005253C4" w:rsidP="003A6D31">
      <w:pPr>
        <w:pStyle w:val="phnormal"/>
        <w:rPr>
          <w:rFonts w:cs="Arial"/>
        </w:rPr>
      </w:pPr>
      <w:r w:rsidRPr="00A80107">
        <w:rPr>
          <w:rFonts w:cs="Arial"/>
        </w:rPr>
        <w:t xml:space="preserve">Чтобы оформить утерю экземпляра, выделите запись с экземпляром и </w:t>
      </w:r>
      <w:r w:rsidR="005A49B8" w:rsidRPr="00A80107">
        <w:rPr>
          <w:rFonts w:cs="Arial"/>
        </w:rPr>
        <w:t>нажмите на кнопку</w:t>
      </w:r>
      <w:r w:rsidRPr="00A80107">
        <w:rPr>
          <w:rFonts w:cs="Arial"/>
        </w:rPr>
        <w:t xml:space="preserve"> «Оформить утерю». Откроется окно «Карточка экземпляра» с одной редактируемой вкладкой «Списание» (</w:t>
      </w:r>
      <w:r w:rsidRPr="00A80107">
        <w:rPr>
          <w:rFonts w:cs="Arial"/>
        </w:rPr>
        <w:fldChar w:fldCharType="begin"/>
      </w:r>
      <w:r w:rsidRPr="00A80107">
        <w:rPr>
          <w:rFonts w:cs="Arial"/>
        </w:rPr>
        <w:instrText xml:space="preserve"> REF _Ref452724838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129</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42D2D810"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7A6E73A7" wp14:editId="7A57B55E">
            <wp:extent cx="5724525" cy="4800600"/>
            <wp:effectExtent l="0" t="0" r="9525" b="0"/>
            <wp:docPr id="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24525" cy="4800600"/>
                    </a:xfrm>
                    <a:prstGeom prst="rect">
                      <a:avLst/>
                    </a:prstGeom>
                    <a:noFill/>
                    <a:ln>
                      <a:noFill/>
                    </a:ln>
                  </pic:spPr>
                </pic:pic>
              </a:graphicData>
            </a:graphic>
          </wp:inline>
        </w:drawing>
      </w:r>
    </w:p>
    <w:p w14:paraId="2DB7B089" w14:textId="783AC725" w:rsidR="005253C4" w:rsidRPr="00A80107" w:rsidRDefault="00EA7C0D" w:rsidP="002B3354">
      <w:pPr>
        <w:pStyle w:val="phfiguretitle"/>
      </w:pPr>
      <w:bookmarkStart w:id="368" w:name="_Ref452724838"/>
      <w:r>
        <w:t>Рисунок </w:t>
      </w:r>
      <w:fldSimple w:instr=" SEQ Рисунок \* ARABIC ">
        <w:r w:rsidR="006A0835">
          <w:rPr>
            <w:noProof/>
          </w:rPr>
          <w:t>133</w:t>
        </w:r>
      </w:fldSimple>
      <w:bookmarkEnd w:id="368"/>
      <w:r w:rsidR="00BF1C93" w:rsidRPr="00A80107">
        <w:t xml:space="preserve"> – </w:t>
      </w:r>
      <w:r w:rsidR="005253C4" w:rsidRPr="00A80107">
        <w:t>Окно «Карточка экземпляра: списание»</w:t>
      </w:r>
    </w:p>
    <w:p w14:paraId="7AFC3F9F" w14:textId="77777777" w:rsidR="005253C4" w:rsidRPr="00A80107" w:rsidRDefault="005253C4" w:rsidP="003A6D31">
      <w:pPr>
        <w:pStyle w:val="phlistitemized1"/>
      </w:pPr>
      <w:r w:rsidRPr="00A80107">
        <w:t>«Дата списания»</w:t>
      </w:r>
      <w:r w:rsidR="00BF1C93" w:rsidRPr="00A80107">
        <w:t xml:space="preserve"> – </w:t>
      </w:r>
      <w:r w:rsidRPr="00A80107">
        <w:t>укажите дату списания. По умолчанию указана текущая дата;</w:t>
      </w:r>
    </w:p>
    <w:p w14:paraId="3A21BE62" w14:textId="77777777" w:rsidR="005253C4" w:rsidRPr="00A80107" w:rsidRDefault="005253C4" w:rsidP="003A6D31">
      <w:pPr>
        <w:pStyle w:val="phlistitemized1"/>
      </w:pPr>
      <w:r w:rsidRPr="00A80107">
        <w:t>«Причина списания»</w:t>
      </w:r>
      <w:r w:rsidR="00BF1C93" w:rsidRPr="00A80107">
        <w:t xml:space="preserve"> – </w:t>
      </w:r>
      <w:r w:rsidRPr="00A80107">
        <w:t>указано значение «Утеря читателями»;</w:t>
      </w:r>
    </w:p>
    <w:p w14:paraId="3B9186C0" w14:textId="77777777" w:rsidR="005253C4" w:rsidRPr="00A80107" w:rsidRDefault="005253C4" w:rsidP="003A6D31">
      <w:pPr>
        <w:pStyle w:val="phlistitemized1"/>
      </w:pPr>
      <w:r w:rsidRPr="00A80107">
        <w:t>«Экземпляр заменен»</w:t>
      </w:r>
      <w:r w:rsidR="00BF1C93" w:rsidRPr="00A80107">
        <w:t xml:space="preserve"> – </w:t>
      </w:r>
      <w:r w:rsidRPr="00A80107">
        <w:t>укажите, на какой экземпляр заменен утерянный экземпляр;</w:t>
      </w:r>
    </w:p>
    <w:p w14:paraId="58EB42B9" w14:textId="77777777" w:rsidR="005253C4" w:rsidRPr="00A80107" w:rsidRDefault="005253C4" w:rsidP="003A6D31">
      <w:pPr>
        <w:pStyle w:val="phnormal"/>
        <w:rPr>
          <w:rFonts w:cs="Arial"/>
        </w:rPr>
      </w:pPr>
      <w:r w:rsidRPr="00A80107">
        <w:rPr>
          <w:rFonts w:cs="Arial"/>
        </w:rPr>
        <w:t>Нажмите кнопку «Подтвердить списание». Окно «Карточка экземпляра: списание» закроется автоматически.</w:t>
      </w:r>
    </w:p>
    <w:p w14:paraId="546B9E47" w14:textId="61C50E1D" w:rsidR="005253C4" w:rsidRPr="00A80107" w:rsidRDefault="005253C4" w:rsidP="003A6D31">
      <w:pPr>
        <w:pStyle w:val="phnormal"/>
        <w:rPr>
          <w:rFonts w:cs="Arial"/>
        </w:rPr>
      </w:pPr>
      <w:r w:rsidRPr="00A80107">
        <w:rPr>
          <w:rFonts w:cs="Arial"/>
        </w:rPr>
        <w:t xml:space="preserve">Кнопка «Посмотреть карточку участника» служит для просмотра данных читателя. Подробно «Карточка читателя» описана в реестре читателей </w:t>
      </w:r>
      <w:r w:rsidR="00BA40A2" w:rsidRPr="00A80107">
        <w:rPr>
          <w:rFonts w:cs="Arial"/>
        </w:rPr>
        <w:br/>
      </w:r>
      <w:r w:rsidRPr="00A80107">
        <w:rPr>
          <w:rFonts w:cs="Arial"/>
        </w:rPr>
        <w:t>(см.</w:t>
      </w:r>
      <w:r w:rsidR="00FF7F3A" w:rsidRPr="00A80107">
        <w:rPr>
          <w:rFonts w:cs="Arial"/>
        </w:rPr>
        <w:t xml:space="preserve"> п.</w:t>
      </w:r>
      <w:r w:rsidR="00480E00" w:rsidRPr="00A80107">
        <w:rPr>
          <w:rFonts w:cs="Arial"/>
        </w:rPr>
        <w:t xml:space="preserve"> </w:t>
      </w:r>
      <w:r w:rsidRPr="00A80107">
        <w:rPr>
          <w:rFonts w:cs="Arial"/>
        </w:rPr>
        <w:fldChar w:fldCharType="begin"/>
      </w:r>
      <w:r w:rsidRPr="00A80107">
        <w:rPr>
          <w:rFonts w:cs="Arial"/>
        </w:rPr>
        <w:instrText xml:space="preserve"> REF _Ref452725096 \w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Pr>
          <w:rFonts w:cs="Arial"/>
        </w:rPr>
        <w:t>1.22.8</w:t>
      </w:r>
      <w:r w:rsidRPr="00A80107">
        <w:rPr>
          <w:rFonts w:cs="Arial"/>
        </w:rPr>
        <w:fldChar w:fldCharType="end"/>
      </w:r>
      <w:r w:rsidR="00BA40A2" w:rsidRPr="00A80107">
        <w:rPr>
          <w:rFonts w:cs="Arial"/>
        </w:rPr>
        <w:t>).</w:t>
      </w:r>
    </w:p>
    <w:p w14:paraId="3FA3F949" w14:textId="77777777" w:rsidR="005253C4" w:rsidRPr="00A80107" w:rsidRDefault="005253C4" w:rsidP="003923CB">
      <w:pPr>
        <w:pStyle w:val="31"/>
        <w:rPr>
          <w:rFonts w:cs="Arial"/>
        </w:rPr>
      </w:pPr>
      <w:bookmarkStart w:id="369" w:name="_Toc383012950"/>
      <w:bookmarkStart w:id="370" w:name="_Toc402166348"/>
      <w:bookmarkStart w:id="371" w:name="_Toc452729986"/>
      <w:bookmarkStart w:id="372" w:name="_Toc459215416"/>
      <w:bookmarkStart w:id="373" w:name="_Toc465759573"/>
      <w:bookmarkStart w:id="374" w:name="_Toc524534486"/>
      <w:r w:rsidRPr="00A80107">
        <w:rPr>
          <w:rFonts w:cs="Arial"/>
        </w:rPr>
        <w:t>Реестр «Желаемая литература»</w:t>
      </w:r>
      <w:bookmarkEnd w:id="369"/>
      <w:bookmarkEnd w:id="370"/>
      <w:bookmarkEnd w:id="371"/>
      <w:bookmarkEnd w:id="372"/>
      <w:bookmarkEnd w:id="373"/>
      <w:bookmarkEnd w:id="374"/>
    </w:p>
    <w:p w14:paraId="109F4A27" w14:textId="73704250" w:rsidR="005253C4" w:rsidRPr="00A80107" w:rsidRDefault="005253C4" w:rsidP="003A6D31">
      <w:pPr>
        <w:pStyle w:val="phnormal"/>
        <w:rPr>
          <w:rFonts w:cs="Arial"/>
        </w:rPr>
      </w:pPr>
      <w:r w:rsidRPr="00A80107">
        <w:rPr>
          <w:rFonts w:cs="Arial"/>
        </w:rPr>
        <w:t>В реестре «Желаемая литература» (</w:t>
      </w:r>
      <w:r w:rsidRPr="00A80107">
        <w:rPr>
          <w:rFonts w:cs="Arial"/>
        </w:rPr>
        <w:fldChar w:fldCharType="begin"/>
      </w:r>
      <w:r w:rsidRPr="00A80107">
        <w:rPr>
          <w:rFonts w:cs="Arial"/>
        </w:rPr>
        <w:instrText xml:space="preserve"> REF _Ref452725146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130</w:t>
      </w:r>
      <w:r w:rsidRPr="00A80107">
        <w:rPr>
          <w:rFonts w:cs="Arial"/>
        </w:rPr>
        <w:fldChar w:fldCharType="end"/>
      </w:r>
      <w:r w:rsidRPr="00A80107">
        <w:rPr>
          <w:rFonts w:cs="Arial"/>
        </w:rPr>
        <w:t>) формируется список желаемой литературы читателей.</w:t>
      </w:r>
    </w:p>
    <w:p w14:paraId="49EC6B78"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11D5BFFA" wp14:editId="503291CB">
            <wp:extent cx="6153150" cy="4105275"/>
            <wp:effectExtent l="0" t="0" r="0" b="9525"/>
            <wp:docPr id="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53150" cy="4105275"/>
                    </a:xfrm>
                    <a:prstGeom prst="rect">
                      <a:avLst/>
                    </a:prstGeom>
                    <a:noFill/>
                    <a:ln>
                      <a:noFill/>
                    </a:ln>
                  </pic:spPr>
                </pic:pic>
              </a:graphicData>
            </a:graphic>
          </wp:inline>
        </w:drawing>
      </w:r>
    </w:p>
    <w:p w14:paraId="0DE3C85E" w14:textId="67BF9505" w:rsidR="005253C4" w:rsidRPr="00A80107" w:rsidRDefault="00EA7C0D" w:rsidP="002B3354">
      <w:pPr>
        <w:pStyle w:val="phfiguretitle"/>
      </w:pPr>
      <w:bookmarkStart w:id="375" w:name="_Ref452725146"/>
      <w:r>
        <w:t>Рисунок </w:t>
      </w:r>
      <w:fldSimple w:instr=" SEQ Рисунок \* ARABIC ">
        <w:r w:rsidR="006A0835">
          <w:rPr>
            <w:noProof/>
          </w:rPr>
          <w:t>134</w:t>
        </w:r>
      </w:fldSimple>
      <w:bookmarkEnd w:id="375"/>
      <w:r w:rsidR="00BF1C93" w:rsidRPr="00A80107">
        <w:t xml:space="preserve"> – </w:t>
      </w:r>
      <w:r w:rsidR="005253C4" w:rsidRPr="00A80107">
        <w:t>Окно «Желаемая литература»</w:t>
      </w:r>
    </w:p>
    <w:p w14:paraId="768A7598" w14:textId="77777777" w:rsidR="005253C4" w:rsidRPr="00A80107" w:rsidRDefault="005253C4" w:rsidP="003A6D31">
      <w:pPr>
        <w:pStyle w:val="phnormal"/>
        <w:rPr>
          <w:rFonts w:cs="Arial"/>
        </w:rPr>
      </w:pPr>
      <w:r w:rsidRPr="00A80107">
        <w:rPr>
          <w:rFonts w:cs="Arial"/>
        </w:rPr>
        <w:t>В реестре можно формировать запросы по желаемой дате. Для этого в полях «С» и «По» укажите период, за который нужно просмотреть запросы. Нажмите кнопку «Показать». Система сформируется список желаемой литературы на указанный период.</w:t>
      </w:r>
    </w:p>
    <w:p w14:paraId="38CE31F1" w14:textId="77777777" w:rsidR="005253C4" w:rsidRPr="00A80107" w:rsidRDefault="005253C4" w:rsidP="003923CB">
      <w:pPr>
        <w:pStyle w:val="31"/>
        <w:rPr>
          <w:rFonts w:cs="Arial"/>
        </w:rPr>
      </w:pPr>
      <w:bookmarkStart w:id="376" w:name="_Toc383012951"/>
      <w:bookmarkStart w:id="377" w:name="_Toc402166349"/>
      <w:bookmarkStart w:id="378" w:name="_Toc452729987"/>
      <w:bookmarkStart w:id="379" w:name="_Toc459215417"/>
      <w:bookmarkStart w:id="380" w:name="_Toc465759574"/>
      <w:bookmarkStart w:id="381" w:name="_Toc524534487"/>
      <w:r w:rsidRPr="00A80107">
        <w:rPr>
          <w:rFonts w:cs="Arial"/>
        </w:rPr>
        <w:t>Паспорт библиотеки</w:t>
      </w:r>
      <w:bookmarkEnd w:id="376"/>
      <w:bookmarkEnd w:id="377"/>
      <w:bookmarkEnd w:id="378"/>
      <w:bookmarkEnd w:id="379"/>
      <w:bookmarkEnd w:id="380"/>
      <w:bookmarkEnd w:id="381"/>
    </w:p>
    <w:p w14:paraId="595ECFC7" w14:textId="09A945A7" w:rsidR="005253C4" w:rsidRPr="00A80107" w:rsidRDefault="005253C4" w:rsidP="003A6D31">
      <w:pPr>
        <w:pStyle w:val="phnormal"/>
        <w:rPr>
          <w:rFonts w:cs="Arial"/>
        </w:rPr>
      </w:pPr>
      <w:r w:rsidRPr="00A80107">
        <w:rPr>
          <w:rFonts w:cs="Arial"/>
        </w:rPr>
        <w:t>Модуль «Паспорт библиотеки» содержит информацию о би</w:t>
      </w:r>
      <w:r w:rsidR="004C0802">
        <w:rPr>
          <w:rFonts w:cs="Arial"/>
        </w:rPr>
        <w:t>блиотеке ОО</w:t>
      </w:r>
      <w:r w:rsidRPr="00A80107">
        <w:rPr>
          <w:rFonts w:cs="Arial"/>
        </w:rPr>
        <w:t>.</w:t>
      </w:r>
    </w:p>
    <w:p w14:paraId="2555EE58" w14:textId="09867F2D" w:rsidR="005253C4" w:rsidRPr="00A80107" w:rsidRDefault="005253C4" w:rsidP="003A6D31">
      <w:pPr>
        <w:pStyle w:val="phnormal"/>
        <w:rPr>
          <w:rFonts w:cs="Arial"/>
        </w:rPr>
      </w:pPr>
      <w:r w:rsidRPr="00A80107">
        <w:rPr>
          <w:rFonts w:cs="Arial"/>
        </w:rPr>
        <w:t xml:space="preserve">Открыть модуль можно через переход в пункт меню </w:t>
      </w:r>
      <w:r w:rsidR="00F83757" w:rsidRPr="00A80107">
        <w:rPr>
          <w:rFonts w:cs="Arial"/>
        </w:rPr>
        <w:t>«</w:t>
      </w:r>
      <w:r w:rsidRPr="00A80107">
        <w:rPr>
          <w:rFonts w:cs="Arial"/>
        </w:rPr>
        <w:t>Пуск/Библиотека/Паспорт библиотеки</w:t>
      </w:r>
      <w:r w:rsidR="00F83757" w:rsidRPr="00A80107">
        <w:rPr>
          <w:rFonts w:cs="Arial"/>
        </w:rPr>
        <w:t>»</w:t>
      </w:r>
      <w:r w:rsidRPr="00A80107">
        <w:rPr>
          <w:rFonts w:cs="Arial"/>
        </w:rPr>
        <w:t>. Откроется окно (</w:t>
      </w:r>
      <w:r w:rsidRPr="00A80107">
        <w:rPr>
          <w:rFonts w:cs="Arial"/>
        </w:rPr>
        <w:fldChar w:fldCharType="begin"/>
      </w:r>
      <w:r w:rsidRPr="00A80107">
        <w:rPr>
          <w:rFonts w:cs="Arial"/>
        </w:rPr>
        <w:instrText xml:space="preserve"> REF _Ref452642952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131</w:t>
      </w:r>
      <w:r w:rsidRPr="00A80107">
        <w:rPr>
          <w:rFonts w:cs="Arial"/>
        </w:rPr>
        <w:fldChar w:fldCharType="end"/>
      </w:r>
      <w:r w:rsidRPr="00A80107">
        <w:rPr>
          <w:rFonts w:cs="Arial"/>
        </w:rPr>
        <w:t>).</w:t>
      </w:r>
    </w:p>
    <w:p w14:paraId="6CA572C5" w14:textId="66C9337F" w:rsidR="005253C4" w:rsidRPr="00A80107" w:rsidRDefault="00FA6269" w:rsidP="002B3354">
      <w:pPr>
        <w:pStyle w:val="phfigure"/>
        <w:rPr>
          <w:rFonts w:cs="Arial"/>
        </w:rPr>
      </w:pPr>
      <w:r w:rsidRPr="00A80107">
        <w:rPr>
          <w:rFonts w:cs="Arial"/>
          <w:noProof/>
        </w:rPr>
        <w:lastRenderedPageBreak/>
        <w:drawing>
          <wp:inline distT="0" distB="0" distL="0" distR="0" wp14:anchorId="3F0FE686" wp14:editId="600B6AFC">
            <wp:extent cx="6153150" cy="5181600"/>
            <wp:effectExtent l="0" t="0" r="0" b="0"/>
            <wp:docPr id="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153150" cy="5181600"/>
                    </a:xfrm>
                    <a:prstGeom prst="rect">
                      <a:avLst/>
                    </a:prstGeom>
                    <a:noFill/>
                    <a:ln>
                      <a:noFill/>
                    </a:ln>
                  </pic:spPr>
                </pic:pic>
              </a:graphicData>
            </a:graphic>
          </wp:inline>
        </w:drawing>
      </w:r>
    </w:p>
    <w:p w14:paraId="2230D060" w14:textId="5A7C1E8A" w:rsidR="005253C4" w:rsidRPr="00A80107" w:rsidRDefault="00EA7C0D" w:rsidP="002B3354">
      <w:pPr>
        <w:pStyle w:val="phfiguretitle"/>
      </w:pPr>
      <w:bookmarkStart w:id="382" w:name="_Ref452642952"/>
      <w:r>
        <w:t>Рисунок </w:t>
      </w:r>
      <w:fldSimple w:instr=" SEQ Рисунок \* ARABIC ">
        <w:r w:rsidR="006A0835">
          <w:rPr>
            <w:noProof/>
          </w:rPr>
          <w:t>135</w:t>
        </w:r>
      </w:fldSimple>
      <w:bookmarkEnd w:id="382"/>
      <w:r w:rsidR="00BF1C93" w:rsidRPr="00A80107">
        <w:t xml:space="preserve"> – </w:t>
      </w:r>
      <w:r w:rsidR="005253C4" w:rsidRPr="00A80107">
        <w:t>Паспорт библиотеки. Вкладка «Контактная информация»</w:t>
      </w:r>
    </w:p>
    <w:p w14:paraId="45B6C06D" w14:textId="1E1EBE89" w:rsidR="005253C4" w:rsidRPr="00A80107" w:rsidRDefault="005253C4" w:rsidP="003A6D31">
      <w:pPr>
        <w:pStyle w:val="phnormal"/>
        <w:rPr>
          <w:rFonts w:cs="Arial"/>
        </w:rPr>
      </w:pPr>
      <w:r w:rsidRPr="00A80107">
        <w:rPr>
          <w:rFonts w:cs="Arial"/>
        </w:rPr>
        <w:t xml:space="preserve">В верхней части окна содержится общая информация о библиотеке </w:t>
      </w:r>
      <w:r w:rsidR="005E63C5">
        <w:rPr>
          <w:rFonts w:cs="Arial"/>
        </w:rPr>
        <w:t>организации</w:t>
      </w:r>
      <w:r w:rsidRPr="00A80107">
        <w:rPr>
          <w:rFonts w:cs="Arial"/>
        </w:rPr>
        <w:t>:</w:t>
      </w:r>
    </w:p>
    <w:p w14:paraId="0F00EF5D" w14:textId="7C52D818" w:rsidR="005253C4" w:rsidRPr="00A80107" w:rsidRDefault="005253C4" w:rsidP="003A6D31">
      <w:pPr>
        <w:pStyle w:val="phlistitemized1"/>
      </w:pPr>
      <w:r w:rsidRPr="00A80107">
        <w:t>«Наименование»</w:t>
      </w:r>
      <w:r w:rsidR="00BF1C93" w:rsidRPr="00A80107">
        <w:t xml:space="preserve"> – </w:t>
      </w:r>
      <w:r w:rsidRPr="00A80107">
        <w:t>укажите</w:t>
      </w:r>
      <w:r w:rsidR="004C0802">
        <w:t xml:space="preserve"> принадлежность библиотеки к ОО</w:t>
      </w:r>
      <w:r w:rsidR="00671F5D" w:rsidRPr="00A80107">
        <w:t>;</w:t>
      </w:r>
    </w:p>
    <w:p w14:paraId="31EB8D7D" w14:textId="77777777" w:rsidR="005253C4" w:rsidRPr="00A80107" w:rsidRDefault="005253C4" w:rsidP="003A6D31">
      <w:pPr>
        <w:pStyle w:val="phlistitemized1"/>
      </w:pPr>
      <w:r w:rsidRPr="00A80107">
        <w:t>«Дата основания»</w:t>
      </w:r>
      <w:r w:rsidR="00BF1C93" w:rsidRPr="00A80107">
        <w:t xml:space="preserve"> – </w:t>
      </w:r>
      <w:r w:rsidRPr="00A80107">
        <w:t>укажите дату основания биб</w:t>
      </w:r>
      <w:r w:rsidR="00671F5D" w:rsidRPr="00A80107">
        <w:t>лиотеки;</w:t>
      </w:r>
    </w:p>
    <w:p w14:paraId="349FD1EC" w14:textId="77777777" w:rsidR="005253C4" w:rsidRPr="00A80107" w:rsidRDefault="005253C4" w:rsidP="003A6D31">
      <w:pPr>
        <w:pStyle w:val="phlistitemized1"/>
      </w:pPr>
      <w:r w:rsidRPr="00A80107">
        <w:t>«Зав. библиотекой»</w:t>
      </w:r>
      <w:r w:rsidR="00BF1C93" w:rsidRPr="00A80107">
        <w:t xml:space="preserve"> – </w:t>
      </w:r>
      <w:r w:rsidRPr="00A80107">
        <w:t>укажите лицо, ответственное за ведение библиотекой</w:t>
      </w:r>
      <w:r w:rsidR="000B2EAD" w:rsidRPr="00A80107">
        <w:t>, воспользовавшись окном «Учителя»</w:t>
      </w:r>
      <w:r w:rsidRPr="00A80107">
        <w:t>.</w:t>
      </w:r>
      <w:r w:rsidR="000B2EAD" w:rsidRPr="00A80107">
        <w:t xml:space="preserve"> Выделите ФИО сотрудника и</w:t>
      </w:r>
      <w:r w:rsidRPr="00A80107">
        <w:t xml:space="preserve"> </w:t>
      </w:r>
      <w:r w:rsidR="005A49B8" w:rsidRPr="00A80107">
        <w:t>нажмите на кнопку</w:t>
      </w:r>
      <w:r w:rsidR="000B2EAD" w:rsidRPr="00A80107">
        <w:t xml:space="preserve"> «Выбрать»</w:t>
      </w:r>
      <w:r w:rsidRPr="00A80107">
        <w:t>.</w:t>
      </w:r>
    </w:p>
    <w:p w14:paraId="72451895" w14:textId="77777777" w:rsidR="005253C4" w:rsidRPr="00A80107" w:rsidRDefault="005253C4" w:rsidP="003A6D31">
      <w:pPr>
        <w:pStyle w:val="phnormal"/>
        <w:rPr>
          <w:rFonts w:cs="Arial"/>
        </w:rPr>
      </w:pPr>
      <w:r w:rsidRPr="00A80107">
        <w:rPr>
          <w:rFonts w:cs="Arial"/>
        </w:rPr>
        <w:t>Информация о библиотеке разделена по вкладкам:</w:t>
      </w:r>
    </w:p>
    <w:p w14:paraId="5FCD01C4" w14:textId="77777777" w:rsidR="005253C4" w:rsidRPr="00A80107" w:rsidRDefault="005253C4" w:rsidP="003A6D31">
      <w:pPr>
        <w:pStyle w:val="phlistitemized1"/>
      </w:pPr>
      <w:r w:rsidRPr="00A80107">
        <w:t>«Контактная информация»;</w:t>
      </w:r>
    </w:p>
    <w:p w14:paraId="56C99CEF" w14:textId="77777777" w:rsidR="005253C4" w:rsidRPr="00A80107" w:rsidRDefault="005253C4" w:rsidP="003A6D31">
      <w:pPr>
        <w:pStyle w:val="phlistitemized1"/>
      </w:pPr>
      <w:r w:rsidRPr="00A80107">
        <w:t>«Документы»;</w:t>
      </w:r>
    </w:p>
    <w:p w14:paraId="0F9669C6" w14:textId="77777777" w:rsidR="005253C4" w:rsidRPr="00A80107" w:rsidRDefault="005253C4" w:rsidP="003A6D31">
      <w:pPr>
        <w:pStyle w:val="phlistitemized1"/>
      </w:pPr>
      <w:r w:rsidRPr="00A80107">
        <w:t>«Материальная база»;</w:t>
      </w:r>
    </w:p>
    <w:p w14:paraId="18648874" w14:textId="77777777" w:rsidR="005253C4" w:rsidRPr="00A80107" w:rsidRDefault="005253C4" w:rsidP="003A6D31">
      <w:pPr>
        <w:pStyle w:val="phlistitemized1"/>
      </w:pPr>
      <w:r w:rsidRPr="00A80107">
        <w:t>«Дополнительная информация»;</w:t>
      </w:r>
    </w:p>
    <w:p w14:paraId="63D39478" w14:textId="77777777" w:rsidR="005253C4" w:rsidRPr="00A80107" w:rsidRDefault="005253C4" w:rsidP="003A6D31">
      <w:pPr>
        <w:pStyle w:val="phlistitemized1"/>
      </w:pPr>
      <w:r w:rsidRPr="00A80107">
        <w:t>«Инвентарь».</w:t>
      </w:r>
    </w:p>
    <w:p w14:paraId="46F3A0A0" w14:textId="56B837DB" w:rsidR="005253C4" w:rsidRPr="00A80107" w:rsidRDefault="005253C4" w:rsidP="003A6D31">
      <w:pPr>
        <w:pStyle w:val="phnormal"/>
        <w:rPr>
          <w:rFonts w:cs="Arial"/>
        </w:rPr>
      </w:pPr>
      <w:r w:rsidRPr="00A80107">
        <w:rPr>
          <w:rFonts w:cs="Arial"/>
        </w:rPr>
        <w:lastRenderedPageBreak/>
        <w:t>Во вкладке «Контактная информация (</w:t>
      </w:r>
      <w:r w:rsidRPr="00A80107">
        <w:rPr>
          <w:rFonts w:cs="Arial"/>
        </w:rPr>
        <w:fldChar w:fldCharType="begin"/>
      </w:r>
      <w:r w:rsidRPr="00A80107">
        <w:rPr>
          <w:rFonts w:cs="Arial"/>
        </w:rPr>
        <w:instrText xml:space="preserve"> REF _Ref452642952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131</w:t>
      </w:r>
      <w:r w:rsidRPr="00A80107">
        <w:rPr>
          <w:rFonts w:cs="Arial"/>
        </w:rPr>
        <w:fldChar w:fldCharType="end"/>
      </w:r>
      <w:r w:rsidRPr="00A80107">
        <w:rPr>
          <w:rFonts w:cs="Arial"/>
        </w:rPr>
        <w:t>) содержится информация об</w:t>
      </w:r>
      <w:r w:rsidR="004C0802">
        <w:rPr>
          <w:rFonts w:cs="Arial"/>
        </w:rPr>
        <w:t xml:space="preserve"> адресе и телефоне библиотеки ОО</w:t>
      </w:r>
      <w:r w:rsidRPr="00A80107">
        <w:rPr>
          <w:rFonts w:cs="Arial"/>
        </w:rPr>
        <w:t>.</w:t>
      </w:r>
    </w:p>
    <w:p w14:paraId="0B65FC96" w14:textId="70DF1824" w:rsidR="005253C4" w:rsidRPr="00A80107" w:rsidRDefault="005253C4" w:rsidP="003A6D31">
      <w:pPr>
        <w:pStyle w:val="phnormal"/>
        <w:rPr>
          <w:rFonts w:cs="Arial"/>
        </w:rPr>
      </w:pPr>
      <w:r w:rsidRPr="00A80107">
        <w:rPr>
          <w:rFonts w:cs="Arial"/>
        </w:rPr>
        <w:t>В строке «Адрес» установите «ф</w:t>
      </w:r>
      <w:r w:rsidR="004C0802">
        <w:rPr>
          <w:rFonts w:cs="Arial"/>
        </w:rPr>
        <w:t>лажок», если адрес библиотеки ОО совпадает с адресом самой ОО</w:t>
      </w:r>
      <w:r w:rsidRPr="00A80107">
        <w:rPr>
          <w:rFonts w:cs="Arial"/>
        </w:rPr>
        <w:t xml:space="preserve">. В таком случае, информация в поля «Населенный пункт», «Улица», «Адрес» подтянется из модуля «Данные </w:t>
      </w:r>
      <w:r w:rsidR="005E63C5">
        <w:rPr>
          <w:rFonts w:cs="Arial"/>
        </w:rPr>
        <w:t>моей организации</w:t>
      </w:r>
      <w:r w:rsidRPr="00A80107">
        <w:rPr>
          <w:rFonts w:cs="Arial"/>
        </w:rPr>
        <w:t>». В ином случае, заполните поля вводом значений с клавиатуры.</w:t>
      </w:r>
    </w:p>
    <w:p w14:paraId="6297AD87" w14:textId="32A37AA0" w:rsidR="005253C4" w:rsidRPr="00A80107" w:rsidRDefault="005253C4" w:rsidP="003A6D31">
      <w:pPr>
        <w:pStyle w:val="phnormal"/>
        <w:rPr>
          <w:rFonts w:cs="Arial"/>
        </w:rPr>
      </w:pPr>
      <w:r w:rsidRPr="00A80107">
        <w:rPr>
          <w:rFonts w:cs="Arial"/>
        </w:rPr>
        <w:t xml:space="preserve">В строках «Телефон» и «Адрес эл. почты» установите «флажок» в поле параметра, если телефон и электронный адрес почты библиотеки совпадают с телефоном и адресом электронной почты </w:t>
      </w:r>
      <w:r w:rsidR="005E63C5">
        <w:rPr>
          <w:rFonts w:cs="Arial"/>
        </w:rPr>
        <w:t>самой организации</w:t>
      </w:r>
      <w:r w:rsidRPr="00A80107">
        <w:rPr>
          <w:rFonts w:cs="Arial"/>
        </w:rPr>
        <w:t>. В ином случае, введите данные с клавиатуры.</w:t>
      </w:r>
    </w:p>
    <w:p w14:paraId="6FE9063B" w14:textId="41AE62D0" w:rsidR="005253C4" w:rsidRPr="00A80107" w:rsidRDefault="005253C4" w:rsidP="003A6D31">
      <w:pPr>
        <w:pStyle w:val="phnormal"/>
        <w:rPr>
          <w:rFonts w:cs="Arial"/>
        </w:rPr>
      </w:pPr>
      <w:r w:rsidRPr="00A80107">
        <w:rPr>
          <w:rFonts w:cs="Arial"/>
        </w:rPr>
        <w:t>Во вкладке «Документы» (</w:t>
      </w:r>
      <w:r w:rsidRPr="00A80107">
        <w:rPr>
          <w:rFonts w:cs="Arial"/>
        </w:rPr>
        <w:fldChar w:fldCharType="begin"/>
      </w:r>
      <w:r w:rsidRPr="00A80107">
        <w:rPr>
          <w:rFonts w:cs="Arial"/>
        </w:rPr>
        <w:instrText xml:space="preserve"> REF _Ref452725187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132</w:t>
      </w:r>
      <w:r w:rsidRPr="00A80107">
        <w:rPr>
          <w:rFonts w:cs="Arial"/>
        </w:rPr>
        <w:fldChar w:fldCharType="end"/>
      </w:r>
      <w:r w:rsidRPr="00A80107">
        <w:rPr>
          <w:rFonts w:cs="Arial"/>
        </w:rPr>
        <w:t>) содержится информация по нормативно-правовым документам и документации учета работы библиотеки. Информация представлена в табличном варианте</w:t>
      </w:r>
      <w:r w:rsidR="00CD458F" w:rsidRPr="00A80107">
        <w:rPr>
          <w:rFonts w:cs="Arial"/>
        </w:rPr>
        <w:t xml:space="preserve"> (</w:t>
      </w:r>
      <w:r w:rsidR="00F86512">
        <w:rPr>
          <w:rFonts w:cs="Arial"/>
        </w:rPr>
        <w:t>подробнее описано в руководстве пользователя «Основная часть»</w:t>
      </w:r>
      <w:r w:rsidR="00CD458F" w:rsidRPr="00A80107">
        <w:rPr>
          <w:rFonts w:cs="Arial"/>
        </w:rPr>
        <w:t>).</w:t>
      </w:r>
    </w:p>
    <w:p w14:paraId="59A0FEBE" w14:textId="77777777" w:rsidR="005253C4" w:rsidRPr="00A80107" w:rsidRDefault="00FA6269" w:rsidP="00BB702F">
      <w:pPr>
        <w:pStyle w:val="phfigure"/>
        <w:rPr>
          <w:rFonts w:cs="Arial"/>
        </w:rPr>
      </w:pPr>
      <w:r w:rsidRPr="00A80107">
        <w:rPr>
          <w:rFonts w:cs="Arial"/>
          <w:noProof/>
        </w:rPr>
        <w:drawing>
          <wp:inline distT="0" distB="0" distL="0" distR="0" wp14:anchorId="31142A40" wp14:editId="6DA5B7E2">
            <wp:extent cx="6153150" cy="5181600"/>
            <wp:effectExtent l="0" t="0" r="0" b="0"/>
            <wp:docPr id="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53150" cy="5181600"/>
                    </a:xfrm>
                    <a:prstGeom prst="rect">
                      <a:avLst/>
                    </a:prstGeom>
                    <a:noFill/>
                    <a:ln>
                      <a:noFill/>
                    </a:ln>
                  </pic:spPr>
                </pic:pic>
              </a:graphicData>
            </a:graphic>
          </wp:inline>
        </w:drawing>
      </w:r>
    </w:p>
    <w:p w14:paraId="10599BDD" w14:textId="40829B29" w:rsidR="005253C4" w:rsidRPr="00A80107" w:rsidRDefault="00EA7C0D" w:rsidP="002B3354">
      <w:pPr>
        <w:pStyle w:val="phfiguretitle"/>
      </w:pPr>
      <w:bookmarkStart w:id="383" w:name="_Ref452725187"/>
      <w:r>
        <w:t>Рисунок </w:t>
      </w:r>
      <w:fldSimple w:instr=" SEQ Рисунок \* ARABIC ">
        <w:r w:rsidR="006A0835">
          <w:rPr>
            <w:noProof/>
          </w:rPr>
          <w:t>136</w:t>
        </w:r>
      </w:fldSimple>
      <w:bookmarkEnd w:id="383"/>
      <w:r w:rsidR="005253C4" w:rsidRPr="00A80107">
        <w:t xml:space="preserve"> – Паспорт библиотеки. Вкладка «Документы»</w:t>
      </w:r>
    </w:p>
    <w:p w14:paraId="58BD22C8" w14:textId="7C30C648" w:rsidR="005253C4" w:rsidRPr="00A80107" w:rsidRDefault="005253C4" w:rsidP="003A6D31">
      <w:pPr>
        <w:pStyle w:val="phnormal"/>
        <w:rPr>
          <w:rFonts w:cs="Arial"/>
        </w:rPr>
      </w:pPr>
      <w:r w:rsidRPr="00A80107">
        <w:rPr>
          <w:rFonts w:cs="Arial"/>
        </w:rPr>
        <w:lastRenderedPageBreak/>
        <w:t xml:space="preserve">Чтобы добавить информацию в раздел, </w:t>
      </w:r>
      <w:r w:rsidR="005A49B8" w:rsidRPr="00A80107">
        <w:rPr>
          <w:rFonts w:cs="Arial"/>
        </w:rPr>
        <w:t>нажмите на кнопку</w:t>
      </w:r>
      <w:r w:rsidRPr="00A80107">
        <w:rPr>
          <w:rFonts w:cs="Arial"/>
        </w:rPr>
        <w:t xml:space="preserve"> «Добавить». Откроется окно «Документы библиотеки: Добавление» (</w:t>
      </w:r>
      <w:r w:rsidRPr="00A80107">
        <w:rPr>
          <w:rFonts w:cs="Arial"/>
        </w:rPr>
        <w:fldChar w:fldCharType="begin"/>
      </w:r>
      <w:r w:rsidRPr="00A80107">
        <w:rPr>
          <w:rFonts w:cs="Arial"/>
        </w:rPr>
        <w:instrText xml:space="preserve"> REF _Ref452643253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133</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6AEC4705" w14:textId="77777777" w:rsidR="005253C4" w:rsidRPr="00A80107" w:rsidRDefault="00FA6269" w:rsidP="00B1143C">
      <w:pPr>
        <w:pStyle w:val="phfigure"/>
        <w:rPr>
          <w:rFonts w:cs="Arial"/>
        </w:rPr>
      </w:pPr>
      <w:r w:rsidRPr="00A80107">
        <w:rPr>
          <w:rFonts w:cs="Arial"/>
          <w:noProof/>
        </w:rPr>
        <w:drawing>
          <wp:inline distT="0" distB="0" distL="0" distR="0" wp14:anchorId="098C42C1" wp14:editId="64E99E15">
            <wp:extent cx="3857625" cy="1238250"/>
            <wp:effectExtent l="0" t="0" r="9525" b="0"/>
            <wp:docPr id="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57625" cy="1238250"/>
                    </a:xfrm>
                    <a:prstGeom prst="rect">
                      <a:avLst/>
                    </a:prstGeom>
                    <a:noFill/>
                    <a:ln>
                      <a:noFill/>
                    </a:ln>
                  </pic:spPr>
                </pic:pic>
              </a:graphicData>
            </a:graphic>
          </wp:inline>
        </w:drawing>
      </w:r>
    </w:p>
    <w:p w14:paraId="056D6808" w14:textId="39F7EA60" w:rsidR="005253C4" w:rsidRPr="00A80107" w:rsidRDefault="00EA7C0D" w:rsidP="002B3354">
      <w:pPr>
        <w:pStyle w:val="phfiguretitle"/>
      </w:pPr>
      <w:bookmarkStart w:id="384" w:name="_Ref452643253"/>
      <w:r>
        <w:t>Рисунок </w:t>
      </w:r>
      <w:fldSimple w:instr=" SEQ Рисунок \* ARABIC ">
        <w:r w:rsidR="006A0835">
          <w:rPr>
            <w:noProof/>
          </w:rPr>
          <w:t>137</w:t>
        </w:r>
      </w:fldSimple>
      <w:bookmarkEnd w:id="384"/>
      <w:r w:rsidR="005253C4" w:rsidRPr="00A80107">
        <w:t xml:space="preserve"> – Окно «Документы библиотеки: Добавление»</w:t>
      </w:r>
    </w:p>
    <w:p w14:paraId="513CACE2" w14:textId="77777777" w:rsidR="005253C4" w:rsidRPr="00A80107" w:rsidRDefault="005253C4" w:rsidP="003A6D31">
      <w:pPr>
        <w:pStyle w:val="phlistitemized1"/>
      </w:pPr>
      <w:r w:rsidRPr="00A80107">
        <w:t>«Наименование»</w:t>
      </w:r>
      <w:r w:rsidR="00BF1C93" w:rsidRPr="00A80107">
        <w:t xml:space="preserve"> – </w:t>
      </w:r>
      <w:r w:rsidRPr="00A80107">
        <w:t>введите наименование документа;</w:t>
      </w:r>
    </w:p>
    <w:p w14:paraId="1FC139DD" w14:textId="77777777" w:rsidR="005253C4" w:rsidRPr="00A80107" w:rsidRDefault="005253C4" w:rsidP="003A6D31">
      <w:pPr>
        <w:pStyle w:val="phlistitemized1"/>
      </w:pPr>
      <w:r w:rsidRPr="00A80107">
        <w:t>«Файл»</w:t>
      </w:r>
      <w:r w:rsidR="00BF1C93" w:rsidRPr="00A80107">
        <w:t xml:space="preserve"> – </w:t>
      </w:r>
      <w:r w:rsidRPr="00A80107">
        <w:t>осуществляется загрузка файла для документа библиотеки.</w:t>
      </w:r>
    </w:p>
    <w:p w14:paraId="52D58C01" w14:textId="77777777" w:rsidR="005253C4" w:rsidRPr="00A80107" w:rsidRDefault="005253C4" w:rsidP="003A6D31">
      <w:pPr>
        <w:pStyle w:val="phnormal"/>
        <w:rPr>
          <w:rFonts w:cs="Arial"/>
        </w:rPr>
      </w:pPr>
      <w:r w:rsidRPr="00A80107">
        <w:rPr>
          <w:rFonts w:cs="Arial"/>
        </w:rPr>
        <w:t>Нажмите кнопку «Сохранить».</w:t>
      </w:r>
    </w:p>
    <w:p w14:paraId="6568EF75" w14:textId="77777777" w:rsidR="005253C4" w:rsidRPr="00A80107" w:rsidRDefault="005253C4" w:rsidP="003A6D31">
      <w:pPr>
        <w:pStyle w:val="phnormal"/>
        <w:rPr>
          <w:rFonts w:cs="Arial"/>
        </w:rPr>
      </w:pPr>
      <w:r w:rsidRPr="00A80107">
        <w:rPr>
          <w:rFonts w:cs="Arial"/>
        </w:rPr>
        <w:t>Во вкладке «Материальная база» содержится информация о мат</w:t>
      </w:r>
      <w:r w:rsidR="00B1143C" w:rsidRPr="00A80107">
        <w:rPr>
          <w:rFonts w:cs="Arial"/>
        </w:rPr>
        <w:t>ериальном имуществе библиотеки.</w:t>
      </w:r>
    </w:p>
    <w:p w14:paraId="05B74754" w14:textId="77777777" w:rsidR="005253C4" w:rsidRPr="00A80107" w:rsidRDefault="005253C4" w:rsidP="003A6D31">
      <w:pPr>
        <w:pStyle w:val="phnormal"/>
        <w:rPr>
          <w:rFonts w:cs="Arial"/>
        </w:rPr>
      </w:pPr>
      <w:r w:rsidRPr="00A80107">
        <w:rPr>
          <w:rFonts w:cs="Arial"/>
        </w:rPr>
        <w:t>Заполните информацию в соответствии с указанными параметрами.</w:t>
      </w:r>
    </w:p>
    <w:p w14:paraId="6338239A" w14:textId="77777777" w:rsidR="005253C4" w:rsidRPr="00A80107" w:rsidRDefault="005253C4" w:rsidP="003A6D31">
      <w:pPr>
        <w:pStyle w:val="phnormal"/>
        <w:rPr>
          <w:rFonts w:cs="Arial"/>
        </w:rPr>
      </w:pPr>
      <w:r w:rsidRPr="00A80107">
        <w:rPr>
          <w:rFonts w:cs="Arial"/>
        </w:rPr>
        <w:t>Во вкладке «Дополнительная информация» содержится информация по правилам пользования библиотеки и режимам работы библиотеки.</w:t>
      </w:r>
    </w:p>
    <w:p w14:paraId="7BBAACB9" w14:textId="3A1FEAF5" w:rsidR="005253C4" w:rsidRPr="00A80107" w:rsidRDefault="005253C4" w:rsidP="003A6D31">
      <w:pPr>
        <w:pStyle w:val="phnormal"/>
        <w:rPr>
          <w:rFonts w:cs="Arial"/>
        </w:rPr>
      </w:pPr>
      <w:r w:rsidRPr="00A80107">
        <w:rPr>
          <w:rFonts w:cs="Arial"/>
        </w:rPr>
        <w:t>Услуги, оказываемые библиотекой</w:t>
      </w:r>
      <w:r w:rsidR="00BA40A2" w:rsidRPr="00A80107">
        <w:rPr>
          <w:rFonts w:cs="Arial"/>
        </w:rPr>
        <w:t>,</w:t>
      </w:r>
      <w:r w:rsidRPr="00A80107">
        <w:rPr>
          <w:rFonts w:cs="Arial"/>
        </w:rPr>
        <w:t xml:space="preserve"> и правила пользования библиотекой введите значения с клавиатуры в соответствующих полях.</w:t>
      </w:r>
    </w:p>
    <w:p w14:paraId="438136FC" w14:textId="77777777" w:rsidR="005253C4" w:rsidRPr="00A80107" w:rsidRDefault="005253C4" w:rsidP="003A6D31">
      <w:pPr>
        <w:pStyle w:val="phnormal"/>
        <w:rPr>
          <w:rFonts w:cs="Arial"/>
        </w:rPr>
      </w:pPr>
      <w:r w:rsidRPr="00A80107">
        <w:rPr>
          <w:rFonts w:cs="Arial"/>
        </w:rPr>
        <w:t>Заполните режим работы библиотеки в соответствующих ячейках.</w:t>
      </w:r>
    </w:p>
    <w:p w14:paraId="4F272C1A"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вводе режимов работы двоеточие указывается автоматически.</w:t>
      </w:r>
    </w:p>
    <w:p w14:paraId="2CD3B105" w14:textId="1F9A4CF3" w:rsidR="005253C4" w:rsidRPr="00A80107" w:rsidRDefault="005253C4" w:rsidP="003A6D31">
      <w:pPr>
        <w:pStyle w:val="phnormal"/>
        <w:rPr>
          <w:rFonts w:cs="Arial"/>
        </w:rPr>
      </w:pPr>
      <w:r w:rsidRPr="00A80107">
        <w:rPr>
          <w:rFonts w:cs="Arial"/>
        </w:rPr>
        <w:t xml:space="preserve">В разделе «Даты санитарных дней» указываются санитарные дни библиотеки для текущего учебного года. Чтобы добавить санитарный день, </w:t>
      </w:r>
      <w:r w:rsidR="005A49B8" w:rsidRPr="00A80107">
        <w:rPr>
          <w:rFonts w:cs="Arial"/>
        </w:rPr>
        <w:t>нажмите на кнопку</w:t>
      </w:r>
      <w:r w:rsidRPr="00A80107">
        <w:rPr>
          <w:rFonts w:cs="Arial"/>
        </w:rPr>
        <w:t xml:space="preserve"> «Добавить». Откроется окно «Санитарные дни: Добавление» (</w:t>
      </w:r>
      <w:r w:rsidRPr="00A80107">
        <w:rPr>
          <w:rFonts w:cs="Arial"/>
        </w:rPr>
        <w:fldChar w:fldCharType="begin"/>
      </w:r>
      <w:r w:rsidRPr="00A80107">
        <w:rPr>
          <w:rFonts w:cs="Arial"/>
        </w:rPr>
        <w:instrText xml:space="preserve"> REF _Ref452643830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134</w:t>
      </w:r>
      <w:r w:rsidRPr="00A80107">
        <w:rPr>
          <w:rFonts w:cs="Arial"/>
        </w:rPr>
        <w:fldChar w:fldCharType="end"/>
      </w:r>
      <w:r w:rsidR="007C5AAD" w:rsidRPr="00A80107">
        <w:rPr>
          <w:rFonts w:cs="Arial"/>
        </w:rPr>
        <w:t>).</w:t>
      </w:r>
    </w:p>
    <w:p w14:paraId="503AE2E9" w14:textId="77777777" w:rsidR="005253C4" w:rsidRPr="00A80107" w:rsidRDefault="00FA6269" w:rsidP="002B3354">
      <w:pPr>
        <w:pStyle w:val="phfigure"/>
        <w:rPr>
          <w:rFonts w:cs="Arial"/>
        </w:rPr>
      </w:pPr>
      <w:r w:rsidRPr="00A80107">
        <w:rPr>
          <w:rFonts w:cs="Arial"/>
          <w:noProof/>
        </w:rPr>
        <w:drawing>
          <wp:inline distT="0" distB="0" distL="0" distR="0" wp14:anchorId="71627FC4" wp14:editId="6ACC70DF">
            <wp:extent cx="3819525" cy="952500"/>
            <wp:effectExtent l="0" t="0" r="9525" b="0"/>
            <wp:docPr id="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9525" cy="952500"/>
                    </a:xfrm>
                    <a:prstGeom prst="rect">
                      <a:avLst/>
                    </a:prstGeom>
                    <a:noFill/>
                    <a:ln>
                      <a:noFill/>
                    </a:ln>
                  </pic:spPr>
                </pic:pic>
              </a:graphicData>
            </a:graphic>
          </wp:inline>
        </w:drawing>
      </w:r>
    </w:p>
    <w:p w14:paraId="7E1FD32A" w14:textId="36401F63" w:rsidR="005253C4" w:rsidRPr="00A80107" w:rsidRDefault="00EA7C0D" w:rsidP="002B3354">
      <w:pPr>
        <w:pStyle w:val="phfiguretitle"/>
      </w:pPr>
      <w:bookmarkStart w:id="385" w:name="_Ref452643830"/>
      <w:r>
        <w:t>Рисунок </w:t>
      </w:r>
      <w:fldSimple w:instr=" SEQ Рисунок \* ARABIC ">
        <w:r w:rsidR="006A0835">
          <w:rPr>
            <w:noProof/>
          </w:rPr>
          <w:t>138</w:t>
        </w:r>
      </w:fldSimple>
      <w:bookmarkEnd w:id="385"/>
      <w:r w:rsidR="00BF1C93" w:rsidRPr="00A80107">
        <w:t xml:space="preserve"> – </w:t>
      </w:r>
      <w:r w:rsidR="005253C4" w:rsidRPr="00A80107">
        <w:t>Окно «Санитарные дни: Добавление»</w:t>
      </w:r>
    </w:p>
    <w:p w14:paraId="25F50040" w14:textId="1FB7A2C9" w:rsidR="005253C4" w:rsidRPr="00A80107" w:rsidRDefault="005253C4" w:rsidP="003A6D31">
      <w:pPr>
        <w:pStyle w:val="phnormal"/>
        <w:rPr>
          <w:rFonts w:cs="Arial"/>
        </w:rPr>
      </w:pPr>
      <w:r w:rsidRPr="00A80107">
        <w:rPr>
          <w:rFonts w:cs="Arial"/>
        </w:rPr>
        <w:t>Во вкладке «Инвентарь» (</w:t>
      </w:r>
      <w:r w:rsidRPr="00A80107">
        <w:rPr>
          <w:rFonts w:cs="Arial"/>
        </w:rPr>
        <w:fldChar w:fldCharType="begin"/>
      </w:r>
      <w:r w:rsidRPr="00A80107">
        <w:rPr>
          <w:rFonts w:cs="Arial"/>
        </w:rPr>
        <w:instrText xml:space="preserve"> REF _Ref452726182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135</w:t>
      </w:r>
      <w:r w:rsidRPr="00A80107">
        <w:rPr>
          <w:rFonts w:cs="Arial"/>
        </w:rPr>
        <w:fldChar w:fldCharType="end"/>
      </w:r>
      <w:r w:rsidRPr="00A80107">
        <w:rPr>
          <w:rFonts w:cs="Arial"/>
        </w:rPr>
        <w:t>) содержится информация сведения о материальном имуществе библиотеки (мебель, техника и т.д.).</w:t>
      </w:r>
    </w:p>
    <w:p w14:paraId="431752D1"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4012FFCA" wp14:editId="33EBCE10">
            <wp:extent cx="6153150" cy="1905000"/>
            <wp:effectExtent l="0" t="0" r="0" b="0"/>
            <wp:docPr id="6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53150" cy="1905000"/>
                    </a:xfrm>
                    <a:prstGeom prst="rect">
                      <a:avLst/>
                    </a:prstGeom>
                    <a:noFill/>
                    <a:ln>
                      <a:noFill/>
                    </a:ln>
                  </pic:spPr>
                </pic:pic>
              </a:graphicData>
            </a:graphic>
          </wp:inline>
        </w:drawing>
      </w:r>
    </w:p>
    <w:p w14:paraId="70D10546" w14:textId="3198DCA6" w:rsidR="005253C4" w:rsidRPr="00A80107" w:rsidRDefault="00EA7C0D" w:rsidP="002B3354">
      <w:pPr>
        <w:pStyle w:val="phfiguretitle"/>
      </w:pPr>
      <w:bookmarkStart w:id="386" w:name="_Ref452726182"/>
      <w:r>
        <w:t>Рисунок </w:t>
      </w:r>
      <w:fldSimple w:instr=" SEQ Рисунок \* ARABIC ">
        <w:r w:rsidR="006A0835">
          <w:rPr>
            <w:noProof/>
          </w:rPr>
          <w:t>139</w:t>
        </w:r>
      </w:fldSimple>
      <w:bookmarkEnd w:id="386"/>
      <w:r w:rsidR="00BF1C93" w:rsidRPr="00A80107">
        <w:t xml:space="preserve"> – </w:t>
      </w:r>
      <w:r w:rsidR="005253C4" w:rsidRPr="00A80107">
        <w:t>Паспорт библиотеки. Вкладка «Инвентарь»</w:t>
      </w:r>
    </w:p>
    <w:p w14:paraId="1DC4371B" w14:textId="7DFF4BB3" w:rsidR="005253C4" w:rsidRPr="00A80107" w:rsidRDefault="005253C4" w:rsidP="003A6D31">
      <w:pPr>
        <w:pStyle w:val="phnormal"/>
        <w:rPr>
          <w:rFonts w:cs="Arial"/>
        </w:rPr>
      </w:pPr>
      <w:r w:rsidRPr="00A80107">
        <w:rPr>
          <w:rFonts w:cs="Arial"/>
        </w:rPr>
        <w:t>При добавлении инвентаря открывается окно «Инвентарь кабинета: Добавление» (</w:t>
      </w:r>
      <w:r w:rsidRPr="00A80107">
        <w:rPr>
          <w:rFonts w:cs="Arial"/>
        </w:rPr>
        <w:fldChar w:fldCharType="begin"/>
      </w:r>
      <w:r w:rsidRPr="00A80107">
        <w:rPr>
          <w:rFonts w:cs="Arial"/>
        </w:rPr>
        <w:instrText xml:space="preserve"> REF _Ref452646664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136</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0B82D736" w14:textId="77777777" w:rsidR="005253C4" w:rsidRPr="00A80107" w:rsidRDefault="00FA6269" w:rsidP="002B3354">
      <w:pPr>
        <w:pStyle w:val="phfigure"/>
        <w:rPr>
          <w:rFonts w:cs="Arial"/>
        </w:rPr>
      </w:pPr>
      <w:r w:rsidRPr="00A80107">
        <w:rPr>
          <w:rFonts w:cs="Arial"/>
          <w:noProof/>
        </w:rPr>
        <w:drawing>
          <wp:inline distT="0" distB="0" distL="0" distR="0" wp14:anchorId="784D01F1" wp14:editId="3D507B5A">
            <wp:extent cx="5753100" cy="4829175"/>
            <wp:effectExtent l="0" t="0" r="0" b="9525"/>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53100" cy="4829175"/>
                    </a:xfrm>
                    <a:prstGeom prst="rect">
                      <a:avLst/>
                    </a:prstGeom>
                    <a:noFill/>
                    <a:ln>
                      <a:noFill/>
                    </a:ln>
                  </pic:spPr>
                </pic:pic>
              </a:graphicData>
            </a:graphic>
          </wp:inline>
        </w:drawing>
      </w:r>
      <w:r w:rsidR="005253C4" w:rsidRPr="00A80107">
        <w:rPr>
          <w:rFonts w:cs="Arial"/>
          <w:noProof/>
        </w:rPr>
        <w:t xml:space="preserve"> </w:t>
      </w:r>
    </w:p>
    <w:p w14:paraId="3586E246" w14:textId="3F066F4D" w:rsidR="005253C4" w:rsidRPr="00A80107" w:rsidRDefault="00EA7C0D" w:rsidP="002B3354">
      <w:pPr>
        <w:pStyle w:val="phfiguretitle"/>
      </w:pPr>
      <w:bookmarkStart w:id="387" w:name="_Ref452646664"/>
      <w:r>
        <w:t>Рисунок </w:t>
      </w:r>
      <w:fldSimple w:instr=" SEQ Рисунок \* ARABIC ">
        <w:r w:rsidR="006A0835">
          <w:rPr>
            <w:noProof/>
          </w:rPr>
          <w:t>140</w:t>
        </w:r>
      </w:fldSimple>
      <w:bookmarkEnd w:id="387"/>
      <w:r w:rsidR="005253C4" w:rsidRPr="00A80107">
        <w:t xml:space="preserve"> – Окно «Добавление инвентаря»</w:t>
      </w:r>
    </w:p>
    <w:p w14:paraId="12A35EFD" w14:textId="77777777" w:rsidR="005253C4" w:rsidRPr="00A80107" w:rsidRDefault="005253C4" w:rsidP="003A6D31">
      <w:pPr>
        <w:pStyle w:val="phnormal"/>
        <w:rPr>
          <w:rFonts w:cs="Arial"/>
        </w:rPr>
      </w:pPr>
      <w:r w:rsidRPr="00A80107">
        <w:rPr>
          <w:rFonts w:cs="Arial"/>
        </w:rPr>
        <w:t>Введите инвентарный номер, дату введения эксплуатации инвентаря.</w:t>
      </w:r>
    </w:p>
    <w:p w14:paraId="207FD54C" w14:textId="0474E429" w:rsidR="005253C4" w:rsidRPr="00A80107" w:rsidRDefault="005253C4" w:rsidP="003A6D31">
      <w:pPr>
        <w:pStyle w:val="phnormal"/>
        <w:rPr>
          <w:rFonts w:cs="Arial"/>
        </w:rPr>
      </w:pPr>
      <w:r w:rsidRPr="00A80107">
        <w:rPr>
          <w:rFonts w:cs="Arial"/>
        </w:rPr>
        <w:t>Выберите инвентарь из справочника «Инвентарь»</w:t>
      </w:r>
      <w:r w:rsidR="00EF5C8C" w:rsidRPr="00A80107">
        <w:rPr>
          <w:rFonts w:cs="Arial"/>
        </w:rPr>
        <w:t xml:space="preserve"> </w:t>
      </w:r>
      <w:r w:rsidR="00FF7F3A" w:rsidRPr="00A80107">
        <w:rPr>
          <w:rFonts w:cs="Arial"/>
        </w:rPr>
        <w:t>(</w:t>
      </w:r>
      <w:r w:rsidR="000C6DF8">
        <w:rPr>
          <w:rFonts w:cs="Arial"/>
        </w:rPr>
        <w:t>подробнее описано в руководстве пользователя «</w:t>
      </w:r>
      <w:r w:rsidR="00FB271E">
        <w:t>Справочники и отчеты</w:t>
      </w:r>
      <w:r w:rsidR="000C6DF8">
        <w:rPr>
          <w:rFonts w:cs="Arial"/>
        </w:rPr>
        <w:t>»</w:t>
      </w:r>
      <w:r w:rsidR="00EF5C8C" w:rsidRPr="00A80107">
        <w:rPr>
          <w:rFonts w:cs="Arial"/>
        </w:rPr>
        <w:t>)</w:t>
      </w:r>
      <w:r w:rsidRPr="00A80107">
        <w:rPr>
          <w:rFonts w:cs="Arial"/>
        </w:rPr>
        <w:t xml:space="preserve">. Укажите для выбранного инвентаря модель или марку. Укажите состояние инвентаря. В поле </w:t>
      </w:r>
      <w:r w:rsidRPr="00A80107">
        <w:rPr>
          <w:rFonts w:cs="Arial"/>
        </w:rPr>
        <w:lastRenderedPageBreak/>
        <w:t>«Доукомплектовать» укажите элементы доукомплектования инвентаря при необходимости. Нажмите кнопку «Сохранить».</w:t>
      </w:r>
    </w:p>
    <w:p w14:paraId="63267FBA" w14:textId="77777777" w:rsidR="005253C4" w:rsidRPr="00A80107" w:rsidRDefault="005253C4" w:rsidP="003A6D31">
      <w:pPr>
        <w:pStyle w:val="phnormal"/>
        <w:rPr>
          <w:rFonts w:cs="Arial"/>
        </w:rPr>
      </w:pPr>
      <w:r w:rsidRPr="00A80107">
        <w:rPr>
          <w:rStyle w:val="afff0"/>
          <w:rFonts w:cs="Arial"/>
        </w:rPr>
        <w:t xml:space="preserve">Кнопка «Переместить» служит для перемещения инвентаря в другой кабинет. </w:t>
      </w:r>
      <w:r w:rsidRPr="00A80107">
        <w:rPr>
          <w:rFonts w:cs="Arial"/>
        </w:rPr>
        <w:t>Чтобы переместить инвентарь в другой кабинет:</w:t>
      </w:r>
    </w:p>
    <w:p w14:paraId="56FEE879" w14:textId="77777777" w:rsidR="005253C4" w:rsidRPr="00A80107" w:rsidRDefault="005253C4" w:rsidP="003D151E">
      <w:pPr>
        <w:pStyle w:val="phlistordereda"/>
      </w:pPr>
      <w:r w:rsidRPr="00A80107">
        <w:t>выделите запись с единицей инвентаря, который нужно переместить;</w:t>
      </w:r>
    </w:p>
    <w:p w14:paraId="0C294500" w14:textId="6FD62CB9" w:rsidR="005253C4" w:rsidRPr="00A80107" w:rsidRDefault="005253C4" w:rsidP="003D151E">
      <w:pPr>
        <w:pStyle w:val="phlistordereda"/>
      </w:pPr>
      <w:r w:rsidRPr="00A80107">
        <w:t>нажмите на кнопку «Переместить», откроется окно «Перемещение инвентаря» (</w:t>
      </w:r>
      <w:r w:rsidR="00C5406C">
        <w:fldChar w:fldCharType="begin"/>
      </w:r>
      <w:r w:rsidR="00C5406C">
        <w:instrText xml:space="preserve"> REF _Ref509409190 \h </w:instrText>
      </w:r>
      <w:r w:rsidR="00C5406C">
        <w:fldChar w:fldCharType="separate"/>
      </w:r>
      <w:r w:rsidR="00F636D2">
        <w:t>Рисунок </w:t>
      </w:r>
      <w:r w:rsidR="00F636D2">
        <w:rPr>
          <w:noProof/>
        </w:rPr>
        <w:t>137</w:t>
      </w:r>
      <w:r w:rsidR="00C5406C">
        <w:fldChar w:fldCharType="end"/>
      </w:r>
      <w:r w:rsidR="00F264C1" w:rsidRPr="00A80107">
        <w:t>);</w:t>
      </w:r>
    </w:p>
    <w:p w14:paraId="2648B8B7" w14:textId="77777777" w:rsidR="00F264C1" w:rsidRPr="00A80107" w:rsidRDefault="00F264C1" w:rsidP="003D151E">
      <w:pPr>
        <w:pStyle w:val="phlistordereda"/>
      </w:pPr>
      <w:r w:rsidRPr="00A80107">
        <w:t>при необходимости измените кабинет, воспользовавшись реестром «Аудиторный фонд»;</w:t>
      </w:r>
    </w:p>
    <w:p w14:paraId="4EE3024C" w14:textId="77777777" w:rsidR="00F264C1" w:rsidRPr="00A80107" w:rsidRDefault="005A49B8" w:rsidP="003D151E">
      <w:pPr>
        <w:pStyle w:val="phlistordereda"/>
      </w:pPr>
      <w:r w:rsidRPr="00A80107">
        <w:t>нажмите на кнопку</w:t>
      </w:r>
      <w:r w:rsidR="00F264C1" w:rsidRPr="00A80107">
        <w:t xml:space="preserve"> «Сохранить».</w:t>
      </w:r>
    </w:p>
    <w:p w14:paraId="75DBF1D3" w14:textId="77777777" w:rsidR="005253C4" w:rsidRPr="00A80107" w:rsidRDefault="00FA6269" w:rsidP="002B3354">
      <w:pPr>
        <w:pStyle w:val="phfigure"/>
        <w:rPr>
          <w:rFonts w:cs="Arial"/>
        </w:rPr>
      </w:pPr>
      <w:r w:rsidRPr="00A80107">
        <w:rPr>
          <w:rFonts w:cs="Arial"/>
          <w:noProof/>
        </w:rPr>
        <w:drawing>
          <wp:inline distT="0" distB="0" distL="0" distR="0" wp14:anchorId="53990ED3" wp14:editId="31DA9A68">
            <wp:extent cx="5638800" cy="2343150"/>
            <wp:effectExtent l="0" t="0" r="0" b="0"/>
            <wp:docPr id="62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38800" cy="2343150"/>
                    </a:xfrm>
                    <a:prstGeom prst="rect">
                      <a:avLst/>
                    </a:prstGeom>
                    <a:noFill/>
                    <a:ln>
                      <a:noFill/>
                    </a:ln>
                  </pic:spPr>
                </pic:pic>
              </a:graphicData>
            </a:graphic>
          </wp:inline>
        </w:drawing>
      </w:r>
    </w:p>
    <w:p w14:paraId="11D93227" w14:textId="01F1B810" w:rsidR="005253C4" w:rsidRPr="00A80107" w:rsidRDefault="00EA7C0D" w:rsidP="002B3354">
      <w:pPr>
        <w:pStyle w:val="phfiguretitle"/>
      </w:pPr>
      <w:bookmarkStart w:id="388" w:name="_Ref509409190"/>
      <w:r>
        <w:t>Рисунок </w:t>
      </w:r>
      <w:fldSimple w:instr=" SEQ Рисунок \* ARABIC ">
        <w:r w:rsidR="006A0835">
          <w:rPr>
            <w:noProof/>
          </w:rPr>
          <w:t>141</w:t>
        </w:r>
      </w:fldSimple>
      <w:bookmarkEnd w:id="388"/>
      <w:r w:rsidR="00BF1C93" w:rsidRPr="00A80107">
        <w:t xml:space="preserve"> – </w:t>
      </w:r>
      <w:r w:rsidR="005253C4" w:rsidRPr="00A80107">
        <w:t>Окно «Перемещение инвентаря»</w:t>
      </w:r>
    </w:p>
    <w:p w14:paraId="5465B771" w14:textId="77777777" w:rsidR="005253C4" w:rsidRPr="00A80107" w:rsidRDefault="005253C4" w:rsidP="003A6D31">
      <w:pPr>
        <w:pStyle w:val="phnormal"/>
        <w:rPr>
          <w:rFonts w:cs="Arial"/>
        </w:rPr>
      </w:pPr>
      <w:r w:rsidRPr="00A80107">
        <w:rPr>
          <w:rStyle w:val="afff0"/>
          <w:rFonts w:cs="Arial"/>
        </w:rPr>
        <w:t>Кнопк</w:t>
      </w:r>
      <w:r w:rsidRPr="00A80107">
        <w:rPr>
          <w:rFonts w:cs="Arial"/>
        </w:rPr>
        <w:t xml:space="preserve">а «На остаточный баланс» служит для переноса </w:t>
      </w:r>
      <w:r w:rsidR="00F264C1" w:rsidRPr="00A80107">
        <w:rPr>
          <w:rFonts w:cs="Arial"/>
        </w:rPr>
        <w:t>инвентаря на остаточный баланс.</w:t>
      </w:r>
    </w:p>
    <w:p w14:paraId="5D3B4982" w14:textId="6853045C" w:rsidR="005253C4" w:rsidRPr="00A80107" w:rsidRDefault="005253C4" w:rsidP="003A6D31">
      <w:pPr>
        <w:pStyle w:val="phnormal"/>
        <w:rPr>
          <w:rFonts w:cs="Arial"/>
        </w:rPr>
      </w:pPr>
      <w:r w:rsidRPr="00A80107">
        <w:rPr>
          <w:rFonts w:cs="Arial"/>
        </w:rPr>
        <w:t>Чтобы перевести и</w:t>
      </w:r>
      <w:r w:rsidR="004C0802">
        <w:rPr>
          <w:rFonts w:cs="Arial"/>
        </w:rPr>
        <w:t>нвентарь на остаточный баланс ОО</w:t>
      </w:r>
      <w:r w:rsidRPr="00A80107">
        <w:rPr>
          <w:rFonts w:cs="Arial"/>
        </w:rPr>
        <w:t>:</w:t>
      </w:r>
    </w:p>
    <w:p w14:paraId="467FE9CD" w14:textId="77777777" w:rsidR="005253C4" w:rsidRPr="00A80107" w:rsidRDefault="005253C4" w:rsidP="003D151E">
      <w:pPr>
        <w:pStyle w:val="phlistordereda"/>
        <w:numPr>
          <w:ilvl w:val="0"/>
          <w:numId w:val="115"/>
        </w:numPr>
      </w:pPr>
      <w:r w:rsidRPr="00A80107">
        <w:t>выделите запись с единицей инвентаря, который нужно перевести на остаточный баланс, и нажмите на кнопку «На остаточный баланс»;</w:t>
      </w:r>
    </w:p>
    <w:p w14:paraId="343934B1" w14:textId="35EDFCEE" w:rsidR="005253C4" w:rsidRPr="00A80107" w:rsidRDefault="002D7AE7" w:rsidP="003D151E">
      <w:pPr>
        <w:pStyle w:val="phlistordereda"/>
      </w:pPr>
      <w:r w:rsidRPr="00A80107">
        <w:t>для</w:t>
      </w:r>
      <w:r w:rsidR="005253C4" w:rsidRPr="00A80107">
        <w:t xml:space="preserve"> записи единицы инвентаря </w:t>
      </w:r>
      <w:r w:rsidRPr="00A80107">
        <w:t xml:space="preserve">очистится значение </w:t>
      </w:r>
      <w:r w:rsidR="005253C4" w:rsidRPr="00A80107">
        <w:t xml:space="preserve">в </w:t>
      </w:r>
      <w:r w:rsidR="00ED1824" w:rsidRPr="00A80107">
        <w:t>столбце</w:t>
      </w:r>
      <w:r w:rsidR="005253C4" w:rsidRPr="00A80107">
        <w:t xml:space="preserve"> «</w:t>
      </w:r>
      <w:proofErr w:type="spellStart"/>
      <w:r w:rsidR="005253C4" w:rsidRPr="00A80107">
        <w:t>Инв</w:t>
      </w:r>
      <w:proofErr w:type="gramStart"/>
      <w:r w:rsidR="005253C4" w:rsidRPr="00A80107">
        <w:t>.н</w:t>
      </w:r>
      <w:proofErr w:type="gramEnd"/>
      <w:r w:rsidR="005253C4" w:rsidRPr="00A80107">
        <w:t>омер</w:t>
      </w:r>
      <w:proofErr w:type="spellEnd"/>
      <w:r w:rsidR="005253C4" w:rsidRPr="00A80107">
        <w:t>». Это означает, что единица инвентаря пе</w:t>
      </w:r>
      <w:r w:rsidR="004C0802">
        <w:t>ревелась на остаточный баланс ОО</w:t>
      </w:r>
      <w:r w:rsidR="005253C4" w:rsidRPr="00A80107">
        <w:t xml:space="preserve"> (</w:t>
      </w:r>
      <w:r w:rsidR="00C5406C">
        <w:fldChar w:fldCharType="begin"/>
      </w:r>
      <w:r w:rsidR="00C5406C">
        <w:instrText xml:space="preserve"> REF _Ref509409220 \h </w:instrText>
      </w:r>
      <w:r w:rsidR="00C5406C">
        <w:fldChar w:fldCharType="separate"/>
      </w:r>
      <w:r w:rsidR="00F636D2">
        <w:t>Рисунок </w:t>
      </w:r>
      <w:r w:rsidR="00F636D2">
        <w:rPr>
          <w:noProof/>
        </w:rPr>
        <w:t>138</w:t>
      </w:r>
      <w:r w:rsidR="00C5406C">
        <w:fldChar w:fldCharType="end"/>
      </w:r>
      <w:r w:rsidR="005253C4" w:rsidRPr="00A80107">
        <w:t>).</w:t>
      </w:r>
    </w:p>
    <w:p w14:paraId="11A72E44"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2A6254E2" wp14:editId="195F386C">
            <wp:extent cx="5200650" cy="4810125"/>
            <wp:effectExtent l="0" t="0" r="0" b="9525"/>
            <wp:docPr id="63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00650" cy="4810125"/>
                    </a:xfrm>
                    <a:prstGeom prst="rect">
                      <a:avLst/>
                    </a:prstGeom>
                    <a:noFill/>
                    <a:ln>
                      <a:noFill/>
                    </a:ln>
                  </pic:spPr>
                </pic:pic>
              </a:graphicData>
            </a:graphic>
          </wp:inline>
        </w:drawing>
      </w:r>
    </w:p>
    <w:p w14:paraId="55A69083" w14:textId="5AA2DABF" w:rsidR="005253C4" w:rsidRPr="00A80107" w:rsidRDefault="00EA7C0D" w:rsidP="002B3354">
      <w:pPr>
        <w:pStyle w:val="phfiguretitle"/>
      </w:pPr>
      <w:bookmarkStart w:id="389" w:name="_Ref509409220"/>
      <w:r>
        <w:t>Рисунок </w:t>
      </w:r>
      <w:fldSimple w:instr=" SEQ Рисунок \* ARABIC ">
        <w:r w:rsidR="006A0835">
          <w:rPr>
            <w:noProof/>
          </w:rPr>
          <w:t>142</w:t>
        </w:r>
      </w:fldSimple>
      <w:bookmarkEnd w:id="389"/>
      <w:r w:rsidR="00BF1C93" w:rsidRPr="00A80107">
        <w:t xml:space="preserve"> – </w:t>
      </w:r>
      <w:r w:rsidR="005253C4" w:rsidRPr="00A80107">
        <w:t>Перевод инвентаря на остаточный баланс</w:t>
      </w:r>
    </w:p>
    <w:p w14:paraId="7202D910"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Обратное перемещение инвентаря с остаточного баланса невозможно.</w:t>
      </w:r>
    </w:p>
    <w:p w14:paraId="724E3518" w14:textId="77777777" w:rsidR="005253C4" w:rsidRPr="00A80107" w:rsidRDefault="005253C4" w:rsidP="003A6D31">
      <w:pPr>
        <w:pStyle w:val="phnormal"/>
        <w:rPr>
          <w:rFonts w:cs="Arial"/>
        </w:rPr>
      </w:pPr>
      <w:r w:rsidRPr="00A80107">
        <w:rPr>
          <w:rFonts w:cs="Arial"/>
        </w:rPr>
        <w:t xml:space="preserve">Кнопка «Выбытие» служит для списания инвентаря. Чтобы отметить инвентарь </w:t>
      </w:r>
      <w:r w:rsidR="00C720F0" w:rsidRPr="00A80107">
        <w:rPr>
          <w:rFonts w:cs="Arial"/>
        </w:rPr>
        <w:t xml:space="preserve">как выбывший </w:t>
      </w:r>
      <w:r w:rsidRPr="00A80107">
        <w:rPr>
          <w:rFonts w:cs="Arial"/>
        </w:rPr>
        <w:t>из эксплуатации:</w:t>
      </w:r>
    </w:p>
    <w:p w14:paraId="3D57C458" w14:textId="77777777" w:rsidR="005253C4" w:rsidRPr="00A80107" w:rsidRDefault="005253C4" w:rsidP="003D151E">
      <w:pPr>
        <w:pStyle w:val="phlistordereda"/>
        <w:numPr>
          <w:ilvl w:val="0"/>
          <w:numId w:val="116"/>
        </w:numPr>
      </w:pPr>
      <w:r w:rsidRPr="00A80107">
        <w:t>выделите запись с инвентарем, который нужно отметить как выбывший, и нажмите на кнопку «Выбытие»;</w:t>
      </w:r>
    </w:p>
    <w:p w14:paraId="6B1429BA" w14:textId="45A0380E" w:rsidR="005253C4" w:rsidRPr="00A80107" w:rsidRDefault="005253C4" w:rsidP="003D151E">
      <w:pPr>
        <w:pStyle w:val="phlistordereda"/>
      </w:pPr>
      <w:r w:rsidRPr="00A80107">
        <w:t>откроется окно «Выбытие инвентаря» (</w:t>
      </w:r>
      <w:r w:rsidR="00C5406C">
        <w:fldChar w:fldCharType="begin"/>
      </w:r>
      <w:r w:rsidR="00C5406C">
        <w:instrText xml:space="preserve"> REF _Ref509409387 \h </w:instrText>
      </w:r>
      <w:r w:rsidR="00C5406C">
        <w:fldChar w:fldCharType="separate"/>
      </w:r>
      <w:r w:rsidR="00F636D2">
        <w:t>Рисунок </w:t>
      </w:r>
      <w:r w:rsidR="00F636D2">
        <w:rPr>
          <w:noProof/>
        </w:rPr>
        <w:t>139</w:t>
      </w:r>
      <w:r w:rsidR="00C5406C">
        <w:fldChar w:fldCharType="end"/>
      </w:r>
      <w:r w:rsidRPr="00A80107">
        <w:t xml:space="preserve">), в котором </w:t>
      </w:r>
      <w:r w:rsidR="00A44CED" w:rsidRPr="00A80107">
        <w:t>заполните поля</w:t>
      </w:r>
      <w:r w:rsidRPr="00A80107">
        <w:t>:</w:t>
      </w:r>
    </w:p>
    <w:p w14:paraId="7F91A287" w14:textId="77777777" w:rsidR="005253C4" w:rsidRPr="00A80107" w:rsidRDefault="00FA6269" w:rsidP="002B3354">
      <w:pPr>
        <w:pStyle w:val="phfigure"/>
        <w:rPr>
          <w:rFonts w:cs="Arial"/>
        </w:rPr>
      </w:pPr>
      <w:r w:rsidRPr="00A80107">
        <w:rPr>
          <w:rFonts w:cs="Arial"/>
          <w:noProof/>
        </w:rPr>
        <w:drawing>
          <wp:inline distT="0" distB="0" distL="0" distR="0" wp14:anchorId="7504444C" wp14:editId="3FBD193C">
            <wp:extent cx="2924175" cy="1466850"/>
            <wp:effectExtent l="0" t="0" r="9525" b="0"/>
            <wp:docPr id="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924175" cy="1466850"/>
                    </a:xfrm>
                    <a:prstGeom prst="rect">
                      <a:avLst/>
                    </a:prstGeom>
                    <a:noFill/>
                    <a:ln>
                      <a:noFill/>
                    </a:ln>
                  </pic:spPr>
                </pic:pic>
              </a:graphicData>
            </a:graphic>
          </wp:inline>
        </w:drawing>
      </w:r>
    </w:p>
    <w:p w14:paraId="11150CDB" w14:textId="4A4DB4CD" w:rsidR="005253C4" w:rsidRPr="00A80107" w:rsidRDefault="00EA7C0D" w:rsidP="002B3354">
      <w:pPr>
        <w:pStyle w:val="phfiguretitle"/>
      </w:pPr>
      <w:bookmarkStart w:id="390" w:name="_Ref509409387"/>
      <w:r>
        <w:t>Рисунок </w:t>
      </w:r>
      <w:fldSimple w:instr=" SEQ Рисунок \* ARABIC ">
        <w:r w:rsidR="006A0835">
          <w:rPr>
            <w:noProof/>
          </w:rPr>
          <w:t>143</w:t>
        </w:r>
      </w:fldSimple>
      <w:bookmarkEnd w:id="390"/>
      <w:r w:rsidR="00BF1C93" w:rsidRPr="00A80107">
        <w:t xml:space="preserve"> – </w:t>
      </w:r>
      <w:r w:rsidR="005253C4" w:rsidRPr="00A80107">
        <w:t>Окно «Выбытие»</w:t>
      </w:r>
    </w:p>
    <w:p w14:paraId="6F9AF21E" w14:textId="77777777" w:rsidR="005253C4" w:rsidRPr="00A80107" w:rsidRDefault="005253C4" w:rsidP="003A6D31">
      <w:pPr>
        <w:pStyle w:val="phlistitemized1"/>
      </w:pPr>
      <w:r w:rsidRPr="00A80107">
        <w:lastRenderedPageBreak/>
        <w:t>«Дата выбытия»</w:t>
      </w:r>
      <w:r w:rsidR="00BF1C93" w:rsidRPr="00A80107">
        <w:t xml:space="preserve"> – </w:t>
      </w:r>
      <w:r w:rsidRPr="00A80107">
        <w:t>выберите дату, с которой эксплуатация инвентаря прекратится;</w:t>
      </w:r>
    </w:p>
    <w:p w14:paraId="26474A75" w14:textId="77777777" w:rsidR="005253C4" w:rsidRPr="00A80107" w:rsidRDefault="005253C4" w:rsidP="003A6D31">
      <w:pPr>
        <w:pStyle w:val="phlistitemized1"/>
      </w:pPr>
      <w:r w:rsidRPr="00A80107">
        <w:t>«Причина»</w:t>
      </w:r>
      <w:r w:rsidR="00BF1C93" w:rsidRPr="00A80107">
        <w:t xml:space="preserve"> – </w:t>
      </w:r>
      <w:r w:rsidRPr="00A80107">
        <w:t>введите причину, по которой прекращается эксплуатация инвентаря;</w:t>
      </w:r>
    </w:p>
    <w:p w14:paraId="1800312A" w14:textId="77777777" w:rsidR="005253C4" w:rsidRPr="00A80107" w:rsidRDefault="00F264C1" w:rsidP="003D151E">
      <w:pPr>
        <w:pStyle w:val="phlistordereda"/>
      </w:pPr>
      <w:r w:rsidRPr="00A80107">
        <w:t>н</w:t>
      </w:r>
      <w:r w:rsidR="005253C4" w:rsidRPr="00A80107">
        <w:t>ажмите на кнопку «Сохранить»,</w:t>
      </w:r>
      <w:r w:rsidR="00E91B9C" w:rsidRPr="00A80107">
        <w:t xml:space="preserve"> </w:t>
      </w:r>
      <w:r w:rsidR="005253C4" w:rsidRPr="00A80107">
        <w:t xml:space="preserve">запись с предметом не удалится. Будут заполнены </w:t>
      </w:r>
      <w:r w:rsidR="00ED1824" w:rsidRPr="00A80107">
        <w:t>столбцы</w:t>
      </w:r>
      <w:r w:rsidR="005253C4" w:rsidRPr="00A80107">
        <w:t xml:space="preserve"> «Дата выбытия» и «Причина».</w:t>
      </w:r>
    </w:p>
    <w:p w14:paraId="5A6AD6BF"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сохранении изменений инвентарь не удаляется из списка, а помечается как выбывший.</w:t>
      </w:r>
    </w:p>
    <w:p w14:paraId="4FBD49F5" w14:textId="77777777" w:rsidR="005253C4" w:rsidRPr="00A80107" w:rsidRDefault="005253C4" w:rsidP="003A6D31">
      <w:pPr>
        <w:pStyle w:val="phnormal"/>
        <w:rPr>
          <w:rFonts w:cs="Arial"/>
        </w:rPr>
      </w:pPr>
      <w:r w:rsidRPr="00A80107">
        <w:rPr>
          <w:rFonts w:cs="Arial"/>
        </w:rPr>
        <w:t>Паспорт библиотеки заполнен. Нажмите кнопку «Сохранить».</w:t>
      </w:r>
    </w:p>
    <w:p w14:paraId="2BCB1D6A" w14:textId="77777777" w:rsidR="005253C4" w:rsidRPr="00A80107" w:rsidRDefault="005253C4" w:rsidP="003923CB">
      <w:pPr>
        <w:pStyle w:val="31"/>
        <w:rPr>
          <w:rFonts w:cs="Arial"/>
        </w:rPr>
      </w:pPr>
      <w:bookmarkStart w:id="391" w:name="_Toc383012952"/>
      <w:bookmarkStart w:id="392" w:name="_Toc402166350"/>
      <w:bookmarkStart w:id="393" w:name="_Ref452725096"/>
      <w:bookmarkStart w:id="394" w:name="_Toc452729988"/>
      <w:bookmarkStart w:id="395" w:name="_Toc459215418"/>
      <w:bookmarkStart w:id="396" w:name="_Ref463620242"/>
      <w:bookmarkStart w:id="397" w:name="_Toc465759575"/>
      <w:bookmarkStart w:id="398" w:name="_Ref463620003"/>
      <w:bookmarkStart w:id="399" w:name="_Toc524534488"/>
      <w:r w:rsidRPr="00A80107">
        <w:rPr>
          <w:rFonts w:cs="Arial"/>
        </w:rPr>
        <w:t>Реестр читателей</w:t>
      </w:r>
      <w:bookmarkEnd w:id="391"/>
      <w:bookmarkEnd w:id="392"/>
      <w:bookmarkEnd w:id="393"/>
      <w:bookmarkEnd w:id="394"/>
      <w:bookmarkEnd w:id="395"/>
      <w:bookmarkEnd w:id="396"/>
      <w:bookmarkEnd w:id="397"/>
      <w:bookmarkEnd w:id="398"/>
      <w:bookmarkEnd w:id="399"/>
    </w:p>
    <w:p w14:paraId="2A342415" w14:textId="77777777" w:rsidR="005253C4" w:rsidRPr="00A80107" w:rsidRDefault="005253C4" w:rsidP="003A6D31">
      <w:pPr>
        <w:pStyle w:val="phnormal"/>
        <w:rPr>
          <w:rFonts w:cs="Arial"/>
        </w:rPr>
      </w:pPr>
      <w:r w:rsidRPr="00A80107">
        <w:rPr>
          <w:rFonts w:cs="Arial"/>
        </w:rPr>
        <w:t>Реестр читателей представляет собой модуль, который содержит список всех читателей библиотеки.</w:t>
      </w:r>
    </w:p>
    <w:p w14:paraId="2D58F26D" w14:textId="74E6510E" w:rsidR="005253C4" w:rsidRPr="00A80107" w:rsidRDefault="005253C4" w:rsidP="003A6D31">
      <w:pPr>
        <w:pStyle w:val="phnormal"/>
        <w:rPr>
          <w:rFonts w:cs="Arial"/>
        </w:rPr>
      </w:pPr>
      <w:r w:rsidRPr="00A80107">
        <w:rPr>
          <w:rFonts w:cs="Arial"/>
        </w:rPr>
        <w:t xml:space="preserve">Для добавления читателя в реестр </w:t>
      </w:r>
      <w:r w:rsidR="005A49B8" w:rsidRPr="00A80107">
        <w:rPr>
          <w:rFonts w:cs="Arial"/>
        </w:rPr>
        <w:t>нажмите на кнопку</w:t>
      </w:r>
      <w:r w:rsidRPr="00A80107">
        <w:rPr>
          <w:rFonts w:cs="Arial"/>
        </w:rPr>
        <w:t xml:space="preserve"> «Добавить». Откроется окно «Читатель: Добавление» (</w:t>
      </w:r>
      <w:r w:rsidRPr="00A80107">
        <w:rPr>
          <w:rFonts w:cs="Arial"/>
        </w:rPr>
        <w:fldChar w:fldCharType="begin"/>
      </w:r>
      <w:r w:rsidRPr="00A80107">
        <w:rPr>
          <w:rFonts w:cs="Arial"/>
        </w:rPr>
        <w:instrText xml:space="preserve"> REF _Ref452651192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140</w:t>
      </w:r>
      <w:r w:rsidRPr="00A80107">
        <w:rPr>
          <w:rFonts w:cs="Arial"/>
        </w:rPr>
        <w:fldChar w:fldCharType="end"/>
      </w:r>
      <w:r w:rsidRPr="00A80107">
        <w:rPr>
          <w:rFonts w:cs="Arial"/>
        </w:rPr>
        <w:t>), которое состоит из трех вкладок: «Общая информация», «История выдачи», «Заметки библиотекаря».</w:t>
      </w:r>
    </w:p>
    <w:p w14:paraId="48590D4C" w14:textId="77777777" w:rsidR="005253C4" w:rsidRPr="00A80107" w:rsidRDefault="005253C4" w:rsidP="002B3354">
      <w:pPr>
        <w:pStyle w:val="phfigure"/>
        <w:rPr>
          <w:rFonts w:cs="Arial"/>
        </w:rPr>
      </w:pPr>
      <w:r w:rsidRPr="00A80107">
        <w:rPr>
          <w:rFonts w:cs="Arial"/>
          <w:noProof/>
        </w:rPr>
        <w:lastRenderedPageBreak/>
        <w:t xml:space="preserve"> </w:t>
      </w:r>
      <w:r w:rsidR="00FA6269" w:rsidRPr="00A80107">
        <w:rPr>
          <w:rFonts w:cs="Arial"/>
          <w:noProof/>
        </w:rPr>
        <w:drawing>
          <wp:inline distT="0" distB="0" distL="0" distR="0" wp14:anchorId="547DF5ED" wp14:editId="7F506AD9">
            <wp:extent cx="5772150" cy="5743575"/>
            <wp:effectExtent l="0" t="0" r="0" b="9525"/>
            <wp:docPr id="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72150" cy="5743575"/>
                    </a:xfrm>
                    <a:prstGeom prst="rect">
                      <a:avLst/>
                    </a:prstGeom>
                    <a:noFill/>
                    <a:ln>
                      <a:noFill/>
                    </a:ln>
                  </pic:spPr>
                </pic:pic>
              </a:graphicData>
            </a:graphic>
          </wp:inline>
        </w:drawing>
      </w:r>
    </w:p>
    <w:p w14:paraId="1B600450" w14:textId="6EEC96A1" w:rsidR="005253C4" w:rsidRPr="00A80107" w:rsidRDefault="00EA7C0D" w:rsidP="002B3354">
      <w:pPr>
        <w:pStyle w:val="phfiguretitle"/>
      </w:pPr>
      <w:bookmarkStart w:id="400" w:name="_Ref452651192"/>
      <w:r>
        <w:t>Рисунок </w:t>
      </w:r>
      <w:fldSimple w:instr=" SEQ Рисунок \* ARABIC ">
        <w:r w:rsidR="006A0835">
          <w:rPr>
            <w:noProof/>
          </w:rPr>
          <w:t>144</w:t>
        </w:r>
      </w:fldSimple>
      <w:bookmarkEnd w:id="400"/>
      <w:r w:rsidR="00BF1C93" w:rsidRPr="00A80107">
        <w:t xml:space="preserve"> – </w:t>
      </w:r>
      <w:r w:rsidR="005253C4" w:rsidRPr="00A80107">
        <w:t xml:space="preserve">Окно «Читатель: </w:t>
      </w:r>
      <w:r w:rsidR="00FB772F" w:rsidRPr="00A80107">
        <w:t>Д</w:t>
      </w:r>
      <w:r w:rsidR="005253C4" w:rsidRPr="00A80107">
        <w:t>обавление»</w:t>
      </w:r>
    </w:p>
    <w:p w14:paraId="4D923386" w14:textId="77777777" w:rsidR="005253C4" w:rsidRPr="00A80107" w:rsidRDefault="005253C4" w:rsidP="003A6D31">
      <w:pPr>
        <w:pStyle w:val="phnormal"/>
        <w:rPr>
          <w:rFonts w:cs="Arial"/>
        </w:rPr>
      </w:pPr>
      <w:r w:rsidRPr="00A80107">
        <w:rPr>
          <w:rFonts w:cs="Arial"/>
        </w:rPr>
        <w:t xml:space="preserve">Во вкладке «Общая информация» заполните </w:t>
      </w:r>
      <w:r w:rsidR="008C0397" w:rsidRPr="00A80107">
        <w:rPr>
          <w:rFonts w:cs="Arial"/>
        </w:rPr>
        <w:t>пол</w:t>
      </w:r>
      <w:r w:rsidRPr="00A80107">
        <w:rPr>
          <w:rFonts w:cs="Arial"/>
        </w:rPr>
        <w:t>я:</w:t>
      </w:r>
    </w:p>
    <w:p w14:paraId="7CCF79F0" w14:textId="1B059F8F" w:rsidR="005253C4" w:rsidRPr="00A80107" w:rsidRDefault="005253C4" w:rsidP="003A6D31">
      <w:pPr>
        <w:pStyle w:val="phlistitemized1"/>
      </w:pPr>
      <w:r w:rsidRPr="00A80107">
        <w:t>«Номер читате</w:t>
      </w:r>
      <w:r w:rsidR="001D5FA6" w:rsidRPr="00A80107">
        <w:t>льского билета»</w:t>
      </w:r>
      <w:r w:rsidR="00BF1C93" w:rsidRPr="00A80107">
        <w:t xml:space="preserve"> – </w:t>
      </w:r>
      <w:r w:rsidR="001D5FA6" w:rsidRPr="00A80107">
        <w:t xml:space="preserve">введите номер. Номер должен быть уникальным среди реестра читательских билетов </w:t>
      </w:r>
      <w:r w:rsidR="005E63C5">
        <w:t>текущей организации</w:t>
      </w:r>
      <w:r w:rsidR="001D5FA6" w:rsidRPr="00A80107">
        <w:t>;</w:t>
      </w:r>
    </w:p>
    <w:p w14:paraId="3E85D95C" w14:textId="77777777" w:rsidR="005253C4" w:rsidRPr="00A80107" w:rsidRDefault="005253C4" w:rsidP="003A6D31">
      <w:pPr>
        <w:pStyle w:val="phlistitemized1"/>
      </w:pPr>
      <w:r w:rsidRPr="00A80107">
        <w:t>«Роль»</w:t>
      </w:r>
      <w:r w:rsidR="00BF1C93" w:rsidRPr="00A80107">
        <w:t xml:space="preserve"> – </w:t>
      </w:r>
      <w:r w:rsidRPr="00A80107">
        <w:t>укажите роль читателя (пользователя) в Системе, выбрав значение из выпадающего списка;</w:t>
      </w:r>
    </w:p>
    <w:p w14:paraId="2FF06AED" w14:textId="77777777" w:rsidR="005253C4" w:rsidRPr="00A80107" w:rsidRDefault="005253C4" w:rsidP="003A6D31">
      <w:pPr>
        <w:pStyle w:val="phlistitemized1"/>
      </w:pPr>
      <w:r w:rsidRPr="00A80107">
        <w:t>«ФИО»</w:t>
      </w:r>
      <w:r w:rsidR="00BF1C93" w:rsidRPr="00A80107">
        <w:t xml:space="preserve"> – </w:t>
      </w:r>
      <w:r w:rsidRPr="00A80107">
        <w:t xml:space="preserve">укажите пользователя. </w:t>
      </w:r>
      <w:proofErr w:type="gramStart"/>
      <w:r w:rsidRPr="00A80107">
        <w:t>Если выбрана роль «Ученик»</w:t>
      </w:r>
      <w:r w:rsidR="00BF1C93" w:rsidRPr="00A80107">
        <w:t xml:space="preserve"> – </w:t>
      </w:r>
      <w:r w:rsidRPr="00A80107">
        <w:t>откроется реестр «Ученики», если выбрана роль «Сотрудник»</w:t>
      </w:r>
      <w:r w:rsidR="00BF1C93" w:rsidRPr="00A80107">
        <w:t xml:space="preserve"> – </w:t>
      </w:r>
      <w:r w:rsidR="00671F5D" w:rsidRPr="00A80107">
        <w:t>откроется реестр «Сотрудники»;</w:t>
      </w:r>
      <w:proofErr w:type="gramEnd"/>
    </w:p>
    <w:p w14:paraId="3542CB08" w14:textId="77777777" w:rsidR="005253C4" w:rsidRPr="00A80107" w:rsidRDefault="005253C4" w:rsidP="003A6D31">
      <w:pPr>
        <w:pStyle w:val="phlistitemized1"/>
      </w:pPr>
      <w:r w:rsidRPr="00A80107">
        <w:t xml:space="preserve">расположенное ниже поле содержит информационные данные пользователя. Поле автоматически заполняется при выборе пользователя и не </w:t>
      </w:r>
      <w:r w:rsidR="00671F5D" w:rsidRPr="00A80107">
        <w:t>доступно для редактирования;</w:t>
      </w:r>
    </w:p>
    <w:p w14:paraId="5E73CFF1" w14:textId="77777777" w:rsidR="005253C4" w:rsidRPr="00A80107" w:rsidRDefault="005253C4" w:rsidP="003A6D31">
      <w:pPr>
        <w:pStyle w:val="phlistitemized1"/>
      </w:pPr>
      <w:r w:rsidRPr="00A80107">
        <w:lastRenderedPageBreak/>
        <w:t>«Состоит читателем библиотеки с»</w:t>
      </w:r>
      <w:r w:rsidR="00BF1C93" w:rsidRPr="00A80107">
        <w:t xml:space="preserve"> – </w:t>
      </w:r>
      <w:r w:rsidRPr="00A80107">
        <w:t>укажите год, начиная с которого читатель состоит в библиотеке. Система автоматически укажет текущий год.</w:t>
      </w:r>
    </w:p>
    <w:p w14:paraId="1BFD28D2" w14:textId="77777777" w:rsidR="005253C4" w:rsidRPr="00A80107" w:rsidRDefault="005253C4" w:rsidP="003A6D31">
      <w:pPr>
        <w:pStyle w:val="phnormal"/>
        <w:rPr>
          <w:rFonts w:cs="Arial"/>
        </w:rPr>
      </w:pPr>
      <w:r w:rsidRPr="00A80107">
        <w:rPr>
          <w:rFonts w:cs="Arial"/>
        </w:rPr>
        <w:t>Вкладка «История выдачи» является информационной. Значения формируются автоматически из модуля «Выдача/Сдача экземпляров».</w:t>
      </w:r>
    </w:p>
    <w:p w14:paraId="5A13B2B7" w14:textId="77777777" w:rsidR="005253C4" w:rsidRPr="00A80107" w:rsidRDefault="005253C4" w:rsidP="003A6D31">
      <w:pPr>
        <w:pStyle w:val="phnormal"/>
        <w:rPr>
          <w:rFonts w:cs="Arial"/>
        </w:rPr>
      </w:pPr>
      <w:r w:rsidRPr="00A80107">
        <w:rPr>
          <w:rFonts w:cs="Arial"/>
        </w:rPr>
        <w:t>Вкладка «Заметки библиотекаря» заполняется библиотекарем.</w:t>
      </w:r>
    </w:p>
    <w:p w14:paraId="40BBF9B0" w14:textId="77777777" w:rsidR="005253C4" w:rsidRPr="00A80107" w:rsidRDefault="005253C4"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Поля «Умеет ли читать сам» и «Техника чтения» активны только для учеников 1го класса.</w:t>
      </w:r>
    </w:p>
    <w:p w14:paraId="06669B4D" w14:textId="77777777" w:rsidR="005253C4" w:rsidRPr="00A80107" w:rsidRDefault="00FA6269" w:rsidP="002B3354">
      <w:pPr>
        <w:pStyle w:val="phfigure"/>
        <w:rPr>
          <w:rFonts w:cs="Arial"/>
        </w:rPr>
      </w:pPr>
      <w:r w:rsidRPr="00A80107">
        <w:rPr>
          <w:rFonts w:cs="Arial"/>
          <w:noProof/>
        </w:rPr>
        <w:drawing>
          <wp:inline distT="0" distB="0" distL="0" distR="0" wp14:anchorId="4B1FFA4C" wp14:editId="24D20C01">
            <wp:extent cx="5772150" cy="5781675"/>
            <wp:effectExtent l="0" t="0" r="0" b="9525"/>
            <wp:docPr id="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72150" cy="5781675"/>
                    </a:xfrm>
                    <a:prstGeom prst="rect">
                      <a:avLst/>
                    </a:prstGeom>
                    <a:noFill/>
                    <a:ln>
                      <a:noFill/>
                    </a:ln>
                  </pic:spPr>
                </pic:pic>
              </a:graphicData>
            </a:graphic>
          </wp:inline>
        </w:drawing>
      </w:r>
    </w:p>
    <w:p w14:paraId="29607B97" w14:textId="221E14F0" w:rsidR="005253C4" w:rsidRPr="00A80107" w:rsidRDefault="00EA7C0D" w:rsidP="002B3354">
      <w:pPr>
        <w:pStyle w:val="phfiguretitle"/>
      </w:pPr>
      <w:bookmarkStart w:id="401" w:name="_Ref452726272"/>
      <w:r>
        <w:t>Рисунок </w:t>
      </w:r>
      <w:fldSimple w:instr=" SEQ Рисунок \* ARABIC ">
        <w:r w:rsidR="006A0835">
          <w:rPr>
            <w:noProof/>
          </w:rPr>
          <w:t>145</w:t>
        </w:r>
      </w:fldSimple>
      <w:bookmarkEnd w:id="401"/>
      <w:r w:rsidR="005253C4" w:rsidRPr="00A80107">
        <w:t xml:space="preserve"> – Окно «Читатель: Добавление», вкладка «Заметки библиотекаря»</w:t>
      </w:r>
    </w:p>
    <w:p w14:paraId="7572268B" w14:textId="232376E2" w:rsidR="005253C4" w:rsidRPr="00A80107" w:rsidRDefault="005253C4" w:rsidP="003A6D31">
      <w:pPr>
        <w:pStyle w:val="phnormal"/>
        <w:rPr>
          <w:rFonts w:cs="Arial"/>
        </w:rPr>
      </w:pPr>
      <w:r w:rsidRPr="00A80107">
        <w:rPr>
          <w:rFonts w:cs="Arial"/>
        </w:rPr>
        <w:t xml:space="preserve">Чтобы добавить характеристику о читателе, </w:t>
      </w:r>
      <w:r w:rsidR="005A49B8" w:rsidRPr="00A80107">
        <w:rPr>
          <w:rFonts w:cs="Arial"/>
        </w:rPr>
        <w:t>нажмите на кнопку</w:t>
      </w:r>
      <w:r w:rsidRPr="00A80107">
        <w:rPr>
          <w:rFonts w:cs="Arial"/>
        </w:rPr>
        <w:t xml:space="preserve"> «Добавить», откроется окно (</w:t>
      </w:r>
      <w:r w:rsidRPr="00A80107">
        <w:rPr>
          <w:rFonts w:cs="Arial"/>
        </w:rPr>
        <w:fldChar w:fldCharType="begin"/>
      </w:r>
      <w:r w:rsidRPr="00A80107">
        <w:rPr>
          <w:rFonts w:cs="Arial"/>
        </w:rPr>
        <w:instrText xml:space="preserve"> REF _Ref452726419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142</w:t>
      </w:r>
      <w:r w:rsidRPr="00A80107">
        <w:rPr>
          <w:rFonts w:cs="Arial"/>
        </w:rPr>
        <w:fldChar w:fldCharType="end"/>
      </w:r>
      <w:r w:rsidRPr="00A80107">
        <w:rPr>
          <w:rFonts w:cs="Arial"/>
        </w:rPr>
        <w:t>).</w:t>
      </w:r>
    </w:p>
    <w:p w14:paraId="373DA8C5"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29234666" wp14:editId="49508E32">
            <wp:extent cx="3829050" cy="2028825"/>
            <wp:effectExtent l="0" t="0" r="0" b="9525"/>
            <wp:docPr id="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829050" cy="2028825"/>
                    </a:xfrm>
                    <a:prstGeom prst="rect">
                      <a:avLst/>
                    </a:prstGeom>
                    <a:noFill/>
                    <a:ln>
                      <a:noFill/>
                    </a:ln>
                  </pic:spPr>
                </pic:pic>
              </a:graphicData>
            </a:graphic>
          </wp:inline>
        </w:drawing>
      </w:r>
    </w:p>
    <w:p w14:paraId="53805439" w14:textId="3743A781" w:rsidR="005253C4" w:rsidRPr="00A80107" w:rsidRDefault="00EA7C0D" w:rsidP="002B3354">
      <w:pPr>
        <w:pStyle w:val="phfiguretitle"/>
      </w:pPr>
      <w:bookmarkStart w:id="402" w:name="_Ref452726419"/>
      <w:r>
        <w:t>Рисунок </w:t>
      </w:r>
      <w:fldSimple w:instr=" SEQ Рисунок \* ARABIC ">
        <w:r w:rsidR="006A0835">
          <w:rPr>
            <w:noProof/>
          </w:rPr>
          <w:t>146</w:t>
        </w:r>
      </w:fldSimple>
      <w:bookmarkEnd w:id="402"/>
      <w:r w:rsidR="00BF1C93" w:rsidRPr="00A80107">
        <w:t xml:space="preserve"> – </w:t>
      </w:r>
      <w:r w:rsidR="005253C4" w:rsidRPr="00A80107">
        <w:t>Добавление характеристики читателя</w:t>
      </w:r>
    </w:p>
    <w:p w14:paraId="7D2BF38F" w14:textId="77777777" w:rsidR="005253C4" w:rsidRPr="00A80107" w:rsidRDefault="005253C4" w:rsidP="003A6D31">
      <w:pPr>
        <w:pStyle w:val="phnormal"/>
        <w:rPr>
          <w:rFonts w:cs="Arial"/>
        </w:rPr>
      </w:pPr>
      <w:r w:rsidRPr="00A80107">
        <w:rPr>
          <w:rFonts w:cs="Arial"/>
        </w:rPr>
        <w:t xml:space="preserve">В строке «Автор» «Должность» Система автоматически укажет роль и должность пользователя, добавляющего характеристику. </w:t>
      </w:r>
    </w:p>
    <w:p w14:paraId="1A2BA186" w14:textId="77777777" w:rsidR="005253C4" w:rsidRPr="00A80107" w:rsidRDefault="005253C4" w:rsidP="003A6D31">
      <w:pPr>
        <w:pStyle w:val="phnormal"/>
        <w:rPr>
          <w:rFonts w:cs="Arial"/>
        </w:rPr>
      </w:pPr>
      <w:r w:rsidRPr="00A80107">
        <w:rPr>
          <w:rFonts w:cs="Arial"/>
        </w:rPr>
        <w:t>Далее в поле ввода введите характеристику читателя,</w:t>
      </w:r>
      <w:r w:rsidR="00E91B9C" w:rsidRPr="00A80107">
        <w:rPr>
          <w:rFonts w:cs="Arial"/>
        </w:rPr>
        <w:t xml:space="preserve"> </w:t>
      </w:r>
      <w:r w:rsidR="005A49B8" w:rsidRPr="00A80107">
        <w:rPr>
          <w:rFonts w:cs="Arial"/>
        </w:rPr>
        <w:t>нажмите на кнопку</w:t>
      </w:r>
      <w:r w:rsidRPr="00A80107">
        <w:rPr>
          <w:rFonts w:cs="Arial"/>
        </w:rPr>
        <w:t xml:space="preserve"> «Сохранить».</w:t>
      </w:r>
    </w:p>
    <w:p w14:paraId="16E04CCD" w14:textId="77777777" w:rsidR="005253C4" w:rsidRPr="00A80107" w:rsidRDefault="005253C4" w:rsidP="003A6D31">
      <w:pPr>
        <w:pStyle w:val="phnormal"/>
        <w:rPr>
          <w:rFonts w:cs="Arial"/>
        </w:rPr>
      </w:pPr>
      <w:r w:rsidRPr="00A80107">
        <w:rPr>
          <w:rFonts w:cs="Arial"/>
        </w:rPr>
        <w:t>Карточка читателя заполнена. Нажмите кнопку «Сохранить» для создания записи о читателей в реестре.</w:t>
      </w:r>
    </w:p>
    <w:p w14:paraId="35EF1403" w14:textId="77777777" w:rsidR="005253C4" w:rsidRPr="00A80107" w:rsidRDefault="005253C4" w:rsidP="003A6D31">
      <w:pPr>
        <w:pStyle w:val="phnormal"/>
        <w:rPr>
          <w:rFonts w:cs="Arial"/>
        </w:rPr>
      </w:pPr>
      <w:r w:rsidRPr="00A80107">
        <w:rPr>
          <w:rFonts w:cs="Arial"/>
        </w:rPr>
        <w:t>В Системе реализована функция печати формуляра читателя.</w:t>
      </w:r>
    </w:p>
    <w:p w14:paraId="2FDF9221" w14:textId="77777777" w:rsidR="005253C4" w:rsidRPr="00A80107" w:rsidRDefault="005253C4" w:rsidP="003A6D31">
      <w:pPr>
        <w:pStyle w:val="phnormal"/>
        <w:rPr>
          <w:rFonts w:cs="Arial"/>
        </w:rPr>
      </w:pPr>
      <w:r w:rsidRPr="00A80107">
        <w:rPr>
          <w:rFonts w:cs="Arial"/>
        </w:rPr>
        <w:t>Для этого выберите запись о читателе в реестре.</w:t>
      </w:r>
    </w:p>
    <w:p w14:paraId="2EF5CA11" w14:textId="77777777" w:rsidR="005253C4" w:rsidRPr="00A80107" w:rsidRDefault="005253C4" w:rsidP="003A6D31">
      <w:pPr>
        <w:pStyle w:val="phnormal"/>
        <w:rPr>
          <w:rFonts w:cs="Arial"/>
        </w:rPr>
      </w:pPr>
      <w:r w:rsidRPr="00A80107">
        <w:rPr>
          <w:rFonts w:cs="Arial"/>
        </w:rPr>
        <w:t>Нажмите кнопку «Печать формуляра».</w:t>
      </w:r>
      <w:r w:rsidR="008970A9" w:rsidRPr="00A80107">
        <w:rPr>
          <w:rFonts w:cs="Arial"/>
        </w:rPr>
        <w:t xml:space="preserve"> </w:t>
      </w:r>
      <w:r w:rsidRPr="00A80107">
        <w:rPr>
          <w:rFonts w:cs="Arial"/>
        </w:rPr>
        <w:t xml:space="preserve">Откроется запрос Системы на открытие формуляра в программе </w:t>
      </w:r>
      <w:r w:rsidRPr="00A80107">
        <w:rPr>
          <w:rFonts w:cs="Arial"/>
          <w:lang w:val="en-US"/>
        </w:rPr>
        <w:t>Microsoft</w:t>
      </w:r>
      <w:r w:rsidRPr="00A80107">
        <w:rPr>
          <w:rFonts w:cs="Arial"/>
        </w:rPr>
        <w:t xml:space="preserve"> </w:t>
      </w:r>
      <w:r w:rsidRPr="00A80107">
        <w:rPr>
          <w:rFonts w:cs="Arial"/>
          <w:lang w:val="en-US"/>
        </w:rPr>
        <w:t>Office</w:t>
      </w:r>
      <w:r w:rsidRPr="00A80107">
        <w:rPr>
          <w:rFonts w:cs="Arial"/>
        </w:rPr>
        <w:t xml:space="preserve"> </w:t>
      </w:r>
      <w:r w:rsidRPr="00A80107">
        <w:rPr>
          <w:rFonts w:cs="Arial"/>
          <w:lang w:val="en-US"/>
        </w:rPr>
        <w:t>Excel</w:t>
      </w:r>
      <w:r w:rsidRPr="00A80107">
        <w:rPr>
          <w:rFonts w:cs="Arial"/>
        </w:rPr>
        <w:t xml:space="preserve">. Откройте файл, выполните печать документа в программе </w:t>
      </w:r>
      <w:r w:rsidRPr="00A80107">
        <w:rPr>
          <w:rFonts w:cs="Arial"/>
          <w:lang w:val="en-US"/>
        </w:rPr>
        <w:t>Microsoft</w:t>
      </w:r>
      <w:r w:rsidRPr="00A80107">
        <w:rPr>
          <w:rFonts w:cs="Arial"/>
        </w:rPr>
        <w:t xml:space="preserve"> </w:t>
      </w:r>
      <w:r w:rsidRPr="00A80107">
        <w:rPr>
          <w:rFonts w:cs="Arial"/>
          <w:lang w:val="en-US"/>
        </w:rPr>
        <w:t>Office</w:t>
      </w:r>
      <w:r w:rsidRPr="00A80107">
        <w:rPr>
          <w:rFonts w:cs="Arial"/>
        </w:rPr>
        <w:t xml:space="preserve"> </w:t>
      </w:r>
      <w:r w:rsidRPr="00A80107">
        <w:rPr>
          <w:rFonts w:cs="Arial"/>
          <w:lang w:val="en-US"/>
        </w:rPr>
        <w:t>Excel</w:t>
      </w:r>
      <w:r w:rsidRPr="00A80107">
        <w:rPr>
          <w:rFonts w:cs="Arial"/>
        </w:rPr>
        <w:t>.</w:t>
      </w:r>
    </w:p>
    <w:p w14:paraId="2655ABFE" w14:textId="28330CD0" w:rsidR="005253C4" w:rsidRPr="00A80107" w:rsidRDefault="005253C4" w:rsidP="003A6D31">
      <w:pPr>
        <w:pStyle w:val="phnormal"/>
        <w:rPr>
          <w:rFonts w:cs="Arial"/>
        </w:rPr>
      </w:pPr>
      <w:r w:rsidRPr="00A80107">
        <w:rPr>
          <w:rFonts w:cs="Arial"/>
        </w:rPr>
        <w:t xml:space="preserve">В </w:t>
      </w:r>
      <w:r w:rsidR="00B2330F" w:rsidRPr="00A80107">
        <w:rPr>
          <w:rFonts w:cs="Arial"/>
        </w:rPr>
        <w:t>С</w:t>
      </w:r>
      <w:r w:rsidRPr="00A80107">
        <w:rPr>
          <w:rFonts w:cs="Arial"/>
        </w:rPr>
        <w:t xml:space="preserve">истеме реализована сервисная функция добавления читателей библиотеки, которая позволяет ускорить процесс заполнения реестра читателей, добавляя их из реестров сотрудников и учеников. Для этого перейдите в пункт меню </w:t>
      </w:r>
      <w:r w:rsidR="00F83757" w:rsidRPr="00A80107">
        <w:rPr>
          <w:rFonts w:cs="Arial"/>
        </w:rPr>
        <w:t>«</w:t>
      </w:r>
      <w:r w:rsidRPr="00A80107">
        <w:rPr>
          <w:rFonts w:cs="Arial"/>
        </w:rPr>
        <w:t>Пуск/Библиотека/Сервисная функция/Добавление читателей библиотеки</w:t>
      </w:r>
      <w:r w:rsidR="00F83757" w:rsidRPr="00A80107">
        <w:rPr>
          <w:rFonts w:cs="Arial"/>
        </w:rPr>
        <w:t>»</w:t>
      </w:r>
      <w:r w:rsidRPr="00A80107">
        <w:rPr>
          <w:rFonts w:cs="Arial"/>
        </w:rPr>
        <w:t>, откроется окно (</w:t>
      </w:r>
      <w:r w:rsidRPr="00A80107">
        <w:rPr>
          <w:rFonts w:cs="Arial"/>
        </w:rPr>
        <w:fldChar w:fldCharType="begin"/>
      </w:r>
      <w:r w:rsidRPr="00A80107">
        <w:rPr>
          <w:rFonts w:cs="Arial"/>
        </w:rPr>
        <w:instrText xml:space="preserve"> REF _Ref452722963 \h </w:instrText>
      </w:r>
      <w:r w:rsidR="00060B1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143</w:t>
      </w:r>
      <w:r w:rsidRPr="00A80107">
        <w:rPr>
          <w:rFonts w:cs="Arial"/>
        </w:rPr>
        <w:fldChar w:fldCharType="end"/>
      </w:r>
      <w:r w:rsidRPr="00A80107">
        <w:rPr>
          <w:rFonts w:cs="Arial"/>
        </w:rPr>
        <w:t xml:space="preserve">). </w:t>
      </w:r>
    </w:p>
    <w:p w14:paraId="3FB4037E"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326BF785" wp14:editId="73037D9C">
            <wp:extent cx="4762500" cy="2886075"/>
            <wp:effectExtent l="0" t="0" r="0" b="9525"/>
            <wp:docPr id="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2500" cy="2886075"/>
                    </a:xfrm>
                    <a:prstGeom prst="rect">
                      <a:avLst/>
                    </a:prstGeom>
                    <a:noFill/>
                    <a:ln>
                      <a:noFill/>
                    </a:ln>
                  </pic:spPr>
                </pic:pic>
              </a:graphicData>
            </a:graphic>
          </wp:inline>
        </w:drawing>
      </w:r>
    </w:p>
    <w:p w14:paraId="77F6D8E7" w14:textId="31EEB5F6" w:rsidR="005253C4" w:rsidRPr="00A80107" w:rsidRDefault="00EA7C0D" w:rsidP="002B3354">
      <w:pPr>
        <w:pStyle w:val="phfiguretitle"/>
      </w:pPr>
      <w:bookmarkStart w:id="403" w:name="_Ref452722963"/>
      <w:r>
        <w:t>Рисунок </w:t>
      </w:r>
      <w:fldSimple w:instr=" SEQ Рисунок \* ARABIC ">
        <w:r w:rsidR="006A0835">
          <w:rPr>
            <w:noProof/>
          </w:rPr>
          <w:t>147</w:t>
        </w:r>
      </w:fldSimple>
      <w:bookmarkEnd w:id="403"/>
      <w:r w:rsidR="005253C4" w:rsidRPr="00A80107">
        <w:t xml:space="preserve"> – Окно «Добавление читателей библиотеки»</w:t>
      </w:r>
    </w:p>
    <w:p w14:paraId="53EC17D8" w14:textId="77777777" w:rsidR="005253C4" w:rsidRPr="00A80107" w:rsidRDefault="005253C4" w:rsidP="003A6D31">
      <w:pPr>
        <w:pStyle w:val="phnormal"/>
        <w:rPr>
          <w:rFonts w:cs="Arial"/>
        </w:rPr>
      </w:pPr>
      <w:r w:rsidRPr="00A80107">
        <w:rPr>
          <w:rFonts w:cs="Arial"/>
        </w:rPr>
        <w:t>Укажите</w:t>
      </w:r>
      <w:r w:rsidR="00C720F0" w:rsidRPr="00A80107">
        <w:rPr>
          <w:rFonts w:cs="Arial"/>
        </w:rPr>
        <w:t>,</w:t>
      </w:r>
      <w:r w:rsidRPr="00A80107">
        <w:rPr>
          <w:rFonts w:cs="Arial"/>
        </w:rPr>
        <w:t xml:space="preserve"> с какого года пользователь состоит читателем библиотеки. По умолчанию установлено текущее значение.</w:t>
      </w:r>
    </w:p>
    <w:p w14:paraId="235B921C" w14:textId="77777777" w:rsidR="000B2EAD" w:rsidRPr="00A80107" w:rsidRDefault="005253C4" w:rsidP="003A6D31">
      <w:pPr>
        <w:pStyle w:val="phnormal"/>
        <w:rPr>
          <w:rFonts w:cs="Arial"/>
        </w:rPr>
      </w:pPr>
      <w:r w:rsidRPr="00A80107">
        <w:rPr>
          <w:rFonts w:cs="Arial"/>
        </w:rPr>
        <w:t>Далее воспользуйтесь кнопкой «Добавление учеников». При нажатии на данную кнопку откроется реестр учеников, в котором установите «флажок» в поле параметра учеников, которых нужно добавить в реестр читателей,</w:t>
      </w:r>
      <w:r w:rsidR="00E91B9C" w:rsidRPr="00A80107">
        <w:rPr>
          <w:rFonts w:cs="Arial"/>
        </w:rPr>
        <w:t xml:space="preserve"> </w:t>
      </w:r>
      <w:r w:rsidR="005A49B8" w:rsidRPr="00A80107">
        <w:rPr>
          <w:rFonts w:cs="Arial"/>
        </w:rPr>
        <w:t>нажмите на кнопку</w:t>
      </w:r>
      <w:r w:rsidRPr="00A80107">
        <w:rPr>
          <w:rFonts w:cs="Arial"/>
        </w:rPr>
        <w:t xml:space="preserve"> «Выбрать».</w:t>
      </w:r>
    </w:p>
    <w:p w14:paraId="0B011172" w14:textId="5A219628" w:rsidR="005253C4" w:rsidRPr="00A80107" w:rsidRDefault="000B2EAD" w:rsidP="003A6D31">
      <w:pPr>
        <w:pStyle w:val="phnormal"/>
        <w:rPr>
          <w:rFonts w:cs="Arial"/>
        </w:rPr>
      </w:pPr>
      <w:r w:rsidRPr="00A80107">
        <w:rPr>
          <w:rFonts w:cs="Arial"/>
        </w:rPr>
        <w:t>Для добавленных учеников з</w:t>
      </w:r>
      <w:r w:rsidR="005253C4" w:rsidRPr="00A80107">
        <w:rPr>
          <w:rFonts w:cs="Arial"/>
        </w:rPr>
        <w:t xml:space="preserve">аполните поле «Номер </w:t>
      </w:r>
      <w:proofErr w:type="spellStart"/>
      <w:r w:rsidR="005253C4" w:rsidRPr="00A80107">
        <w:rPr>
          <w:rFonts w:cs="Arial"/>
        </w:rPr>
        <w:t>чит</w:t>
      </w:r>
      <w:proofErr w:type="spellEnd"/>
      <w:r w:rsidR="005253C4" w:rsidRPr="00A80107">
        <w:rPr>
          <w:rFonts w:cs="Arial"/>
        </w:rPr>
        <w:t>. билета» вводом значения с клавиатуры.</w:t>
      </w:r>
      <w:r w:rsidR="00B2330F" w:rsidRPr="00A80107">
        <w:rPr>
          <w:rFonts w:cs="Arial"/>
        </w:rPr>
        <w:t xml:space="preserve"> Номер читательского билета должен быть уникальным в рамках </w:t>
      </w:r>
      <w:r w:rsidR="005E63C5">
        <w:rPr>
          <w:rFonts w:cs="Arial"/>
        </w:rPr>
        <w:t>текущей организации</w:t>
      </w:r>
      <w:r w:rsidR="00B2330F" w:rsidRPr="00A80107">
        <w:rPr>
          <w:rFonts w:cs="Arial"/>
        </w:rPr>
        <w:t>.</w:t>
      </w:r>
    </w:p>
    <w:p w14:paraId="4306EAA7" w14:textId="77777777" w:rsidR="005253C4" w:rsidRPr="00A80107" w:rsidRDefault="005253C4" w:rsidP="003A6D31">
      <w:pPr>
        <w:pStyle w:val="phnormal"/>
        <w:rPr>
          <w:rFonts w:cs="Arial"/>
        </w:rPr>
      </w:pPr>
      <w:r w:rsidRPr="00A80107">
        <w:rPr>
          <w:rFonts w:cs="Arial"/>
        </w:rPr>
        <w:t xml:space="preserve">Для добавления читателей среди сотрудников </w:t>
      </w:r>
      <w:r w:rsidR="005A49B8" w:rsidRPr="00A80107">
        <w:rPr>
          <w:rFonts w:cs="Arial"/>
        </w:rPr>
        <w:t>нажмите на кнопку</w:t>
      </w:r>
      <w:r w:rsidRPr="00A80107">
        <w:rPr>
          <w:rFonts w:cs="Arial"/>
        </w:rPr>
        <w:t xml:space="preserve"> «Добавление сотрудников», дальнейшие действия аналогичны добавлению читателей учеников.</w:t>
      </w:r>
    </w:p>
    <w:p w14:paraId="7B64D0E5" w14:textId="77777777" w:rsidR="005253C4" w:rsidRPr="00A80107" w:rsidRDefault="005253C4" w:rsidP="003A6D31">
      <w:pPr>
        <w:pStyle w:val="phnormal"/>
        <w:rPr>
          <w:rFonts w:cs="Arial"/>
        </w:rPr>
      </w:pPr>
      <w:r w:rsidRPr="00A80107">
        <w:rPr>
          <w:rFonts w:cs="Arial"/>
        </w:rPr>
        <w:t xml:space="preserve">Чтобы удалить пользователя из списка, выделите запись и </w:t>
      </w:r>
      <w:r w:rsidR="005A49B8" w:rsidRPr="00A80107">
        <w:rPr>
          <w:rFonts w:cs="Arial"/>
        </w:rPr>
        <w:t>нажмите на кнопку</w:t>
      </w:r>
      <w:r w:rsidRPr="00A80107">
        <w:rPr>
          <w:rFonts w:cs="Arial"/>
        </w:rPr>
        <w:t xml:space="preserve"> «Удалить».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65AEE54A" w14:textId="77777777" w:rsidR="005253C4" w:rsidRPr="00A80107" w:rsidRDefault="005253C4" w:rsidP="003A6D31">
      <w:pPr>
        <w:pStyle w:val="phnormal"/>
        <w:rPr>
          <w:rFonts w:cs="Arial"/>
        </w:rPr>
      </w:pPr>
      <w:r w:rsidRPr="00A80107">
        <w:rPr>
          <w:rFonts w:cs="Arial"/>
        </w:rPr>
        <w:t xml:space="preserve">После того как указаны все необходимые для добавления в реестр читателей пользователи, </w:t>
      </w:r>
      <w:r w:rsidR="005A49B8" w:rsidRPr="00A80107">
        <w:rPr>
          <w:rFonts w:cs="Arial"/>
        </w:rPr>
        <w:t>нажмите на кнопку</w:t>
      </w:r>
      <w:r w:rsidRPr="00A80107">
        <w:rPr>
          <w:rFonts w:cs="Arial"/>
        </w:rPr>
        <w:t xml:space="preserve"> «Добавить читателей в библиотеку».</w:t>
      </w:r>
    </w:p>
    <w:p w14:paraId="019F2AB8" w14:textId="77777777" w:rsidR="005253C4" w:rsidRPr="00A80107" w:rsidRDefault="005253C4" w:rsidP="003923CB">
      <w:pPr>
        <w:pStyle w:val="31"/>
        <w:rPr>
          <w:rFonts w:cs="Arial"/>
          <w:lang w:eastAsia="en-US"/>
        </w:rPr>
      </w:pPr>
      <w:bookmarkStart w:id="404" w:name="_Toc452729989"/>
      <w:bookmarkStart w:id="405" w:name="_Toc459215419"/>
      <w:bookmarkStart w:id="406" w:name="_Toc465759576"/>
      <w:bookmarkStart w:id="407" w:name="_Toc524534489"/>
      <w:r w:rsidRPr="00A80107">
        <w:rPr>
          <w:rFonts w:cs="Arial"/>
          <w:lang w:eastAsia="en-US"/>
        </w:rPr>
        <w:t>Реестр библиотечных мероприятий</w:t>
      </w:r>
      <w:bookmarkEnd w:id="404"/>
      <w:bookmarkEnd w:id="405"/>
      <w:bookmarkEnd w:id="406"/>
      <w:bookmarkEnd w:id="407"/>
    </w:p>
    <w:p w14:paraId="5236785C" w14:textId="0DFCA040" w:rsidR="005253C4" w:rsidRPr="00A80107" w:rsidRDefault="005253C4" w:rsidP="003A6D31">
      <w:pPr>
        <w:pStyle w:val="phnormal"/>
        <w:rPr>
          <w:rFonts w:cs="Arial"/>
        </w:rPr>
      </w:pPr>
      <w:r w:rsidRPr="00A80107">
        <w:rPr>
          <w:rFonts w:cs="Arial"/>
        </w:rPr>
        <w:t>Реестр библиотечных мероприятий используется для своевременного оповещения</w:t>
      </w:r>
      <w:r w:rsidR="005E63C5">
        <w:rPr>
          <w:rFonts w:cs="Arial"/>
        </w:rPr>
        <w:t xml:space="preserve"> читателей организации</w:t>
      </w:r>
      <w:r w:rsidRPr="00A80107">
        <w:rPr>
          <w:rFonts w:cs="Arial"/>
        </w:rPr>
        <w:t xml:space="preserve"> </w:t>
      </w:r>
      <w:r w:rsidR="00C720F0" w:rsidRPr="00A80107">
        <w:rPr>
          <w:rFonts w:cs="Arial"/>
        </w:rPr>
        <w:t xml:space="preserve">о </w:t>
      </w:r>
      <w:r w:rsidRPr="00A80107">
        <w:rPr>
          <w:rFonts w:cs="Arial"/>
        </w:rPr>
        <w:t>мероприятиях библиотеки.</w:t>
      </w:r>
    </w:p>
    <w:p w14:paraId="0EB43F03" w14:textId="54E04304" w:rsidR="005253C4" w:rsidRPr="00A80107" w:rsidRDefault="005253C4"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Пуск/Библиотека/Реестр библиотечных мероприятий</w:t>
      </w:r>
      <w:r w:rsidR="00F83757" w:rsidRPr="00A80107">
        <w:rPr>
          <w:rFonts w:cs="Arial"/>
        </w:rPr>
        <w:t>»</w:t>
      </w:r>
      <w:r w:rsidRPr="00A80107">
        <w:rPr>
          <w:rFonts w:cs="Arial"/>
        </w:rPr>
        <w:t>,</w:t>
      </w:r>
      <w:r w:rsidR="00E91B9C" w:rsidRPr="00A80107">
        <w:rPr>
          <w:rFonts w:cs="Arial"/>
        </w:rPr>
        <w:t xml:space="preserve"> </w:t>
      </w:r>
      <w:r w:rsidRPr="00A80107">
        <w:rPr>
          <w:rFonts w:cs="Arial"/>
        </w:rPr>
        <w:t>откроется окно «Реестр библиотечных мероприятий» (</w:t>
      </w:r>
      <w:r w:rsidR="001C3F44" w:rsidRPr="00A80107">
        <w:rPr>
          <w:rFonts w:cs="Arial"/>
        </w:rPr>
        <w:fldChar w:fldCharType="begin"/>
      </w:r>
      <w:r w:rsidR="001C3F44" w:rsidRPr="00A80107">
        <w:rPr>
          <w:rFonts w:cs="Arial"/>
        </w:rPr>
        <w:instrText xml:space="preserve"> REF _Ref468187476 \h </w:instrText>
      </w:r>
      <w:r w:rsidR="008E40D8" w:rsidRPr="00A80107">
        <w:rPr>
          <w:rFonts w:cs="Arial"/>
        </w:rPr>
        <w:instrText xml:space="preserve"> \* MERGEFORMAT </w:instrText>
      </w:r>
      <w:r w:rsidR="001C3F44" w:rsidRPr="00A80107">
        <w:rPr>
          <w:rFonts w:cs="Arial"/>
        </w:rPr>
      </w:r>
      <w:r w:rsidR="001C3F44" w:rsidRPr="00A80107">
        <w:rPr>
          <w:rFonts w:cs="Arial"/>
        </w:rPr>
        <w:fldChar w:fldCharType="separate"/>
      </w:r>
      <w:r w:rsidR="00F636D2" w:rsidRPr="00F636D2">
        <w:rPr>
          <w:rFonts w:cs="Arial"/>
        </w:rPr>
        <w:t>Рисунок 144</w:t>
      </w:r>
      <w:r w:rsidR="001C3F44" w:rsidRPr="00A80107">
        <w:rPr>
          <w:rFonts w:cs="Arial"/>
        </w:rPr>
        <w:fldChar w:fldCharType="end"/>
      </w:r>
      <w:r w:rsidRPr="00A80107">
        <w:rPr>
          <w:rFonts w:cs="Arial"/>
        </w:rPr>
        <w:t>).</w:t>
      </w:r>
    </w:p>
    <w:p w14:paraId="33E21003"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67F6B0C5" wp14:editId="7DE8735E">
            <wp:extent cx="5743575" cy="2752725"/>
            <wp:effectExtent l="0" t="0" r="9525" b="9525"/>
            <wp:docPr id="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43575" cy="2752725"/>
                    </a:xfrm>
                    <a:prstGeom prst="rect">
                      <a:avLst/>
                    </a:prstGeom>
                    <a:noFill/>
                    <a:ln>
                      <a:noFill/>
                    </a:ln>
                  </pic:spPr>
                </pic:pic>
              </a:graphicData>
            </a:graphic>
          </wp:inline>
        </w:drawing>
      </w:r>
    </w:p>
    <w:p w14:paraId="028D063B" w14:textId="2241DDC8" w:rsidR="005253C4" w:rsidRPr="00A80107" w:rsidRDefault="00EA7C0D" w:rsidP="002B3354">
      <w:pPr>
        <w:pStyle w:val="phfiguretitle"/>
      </w:pPr>
      <w:bookmarkStart w:id="408" w:name="_Ref468187476"/>
      <w:r>
        <w:t>Рисунок </w:t>
      </w:r>
      <w:fldSimple w:instr=" SEQ Рисунок \* ARABIC ">
        <w:r w:rsidR="006A0835">
          <w:rPr>
            <w:noProof/>
          </w:rPr>
          <w:t>148</w:t>
        </w:r>
      </w:fldSimple>
      <w:bookmarkEnd w:id="408"/>
      <w:r w:rsidR="00BF1C93" w:rsidRPr="00A80107">
        <w:t xml:space="preserve"> – </w:t>
      </w:r>
      <w:r w:rsidR="005253C4" w:rsidRPr="00A80107">
        <w:t>Окно «Реестр библиотечных мероприятий»</w:t>
      </w:r>
    </w:p>
    <w:p w14:paraId="7734AF51" w14:textId="387E2513" w:rsidR="005253C4" w:rsidRPr="00A80107" w:rsidRDefault="005253C4" w:rsidP="003A6D31">
      <w:pPr>
        <w:pStyle w:val="phnormal"/>
        <w:rPr>
          <w:rFonts w:cs="Arial"/>
        </w:rPr>
      </w:pPr>
      <w:r w:rsidRPr="00A80107">
        <w:rPr>
          <w:rFonts w:cs="Arial"/>
        </w:rPr>
        <w:t>Чтобы просмотреть подробную информацию о событии</w:t>
      </w:r>
      <w:r w:rsidR="0029662F" w:rsidRPr="00A80107">
        <w:rPr>
          <w:rFonts w:cs="Arial"/>
        </w:rPr>
        <w:t>,</w:t>
      </w:r>
      <w:r w:rsidRPr="00A80107">
        <w:rPr>
          <w:rFonts w:cs="Arial"/>
        </w:rPr>
        <w:t xml:space="preserve"> выделите событие и </w:t>
      </w:r>
      <w:r w:rsidR="005A49B8" w:rsidRPr="00A80107">
        <w:rPr>
          <w:rFonts w:cs="Arial"/>
        </w:rPr>
        <w:t>нажмите на кнопку</w:t>
      </w:r>
      <w:r w:rsidRPr="00A80107">
        <w:rPr>
          <w:rFonts w:cs="Arial"/>
        </w:rPr>
        <w:t xml:space="preserve"> «Изменить»,</w:t>
      </w:r>
      <w:r w:rsidR="00E91B9C" w:rsidRPr="00A80107">
        <w:rPr>
          <w:rFonts w:cs="Arial"/>
        </w:rPr>
        <w:t xml:space="preserve"> </w:t>
      </w:r>
      <w:r w:rsidRPr="00A80107">
        <w:rPr>
          <w:rFonts w:cs="Arial"/>
        </w:rPr>
        <w:t>откроется следующее окно (</w:t>
      </w:r>
      <w:r w:rsidR="001C3F44" w:rsidRPr="00A80107">
        <w:rPr>
          <w:rFonts w:cs="Arial"/>
        </w:rPr>
        <w:fldChar w:fldCharType="begin"/>
      </w:r>
      <w:r w:rsidR="001C3F44" w:rsidRPr="00A80107">
        <w:rPr>
          <w:rFonts w:cs="Arial"/>
        </w:rPr>
        <w:instrText xml:space="preserve"> REF _Ref468187477 \h </w:instrText>
      </w:r>
      <w:r w:rsidR="008E40D8" w:rsidRPr="00A80107">
        <w:rPr>
          <w:rFonts w:cs="Arial"/>
        </w:rPr>
        <w:instrText xml:space="preserve"> \* MERGEFORMAT </w:instrText>
      </w:r>
      <w:r w:rsidR="001C3F44" w:rsidRPr="00A80107">
        <w:rPr>
          <w:rFonts w:cs="Arial"/>
        </w:rPr>
      </w:r>
      <w:r w:rsidR="001C3F44" w:rsidRPr="00A80107">
        <w:rPr>
          <w:rFonts w:cs="Arial"/>
        </w:rPr>
        <w:fldChar w:fldCharType="separate"/>
      </w:r>
      <w:r w:rsidR="00F636D2" w:rsidRPr="00F636D2">
        <w:rPr>
          <w:rFonts w:cs="Arial"/>
        </w:rPr>
        <w:t>Рисунок 145</w:t>
      </w:r>
      <w:r w:rsidR="001C3F44" w:rsidRPr="00A80107">
        <w:rPr>
          <w:rFonts w:cs="Arial"/>
        </w:rPr>
        <w:fldChar w:fldCharType="end"/>
      </w:r>
      <w:r w:rsidRPr="00A80107">
        <w:rPr>
          <w:rFonts w:cs="Arial"/>
        </w:rPr>
        <w:t>).</w:t>
      </w:r>
    </w:p>
    <w:p w14:paraId="3B36A4E0" w14:textId="77777777" w:rsidR="005253C4" w:rsidRPr="00A80107" w:rsidRDefault="00FA6269" w:rsidP="002B3354">
      <w:pPr>
        <w:pStyle w:val="phfigure"/>
        <w:rPr>
          <w:rFonts w:cs="Arial"/>
        </w:rPr>
      </w:pPr>
      <w:r w:rsidRPr="00A80107">
        <w:rPr>
          <w:rFonts w:cs="Arial"/>
          <w:noProof/>
        </w:rPr>
        <w:drawing>
          <wp:inline distT="0" distB="0" distL="0" distR="0" wp14:anchorId="599EDC60" wp14:editId="3E793933">
            <wp:extent cx="5810250" cy="3143250"/>
            <wp:effectExtent l="0" t="0" r="0" b="0"/>
            <wp:docPr id="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810250" cy="3143250"/>
                    </a:xfrm>
                    <a:prstGeom prst="rect">
                      <a:avLst/>
                    </a:prstGeom>
                    <a:noFill/>
                    <a:ln>
                      <a:noFill/>
                    </a:ln>
                  </pic:spPr>
                </pic:pic>
              </a:graphicData>
            </a:graphic>
          </wp:inline>
        </w:drawing>
      </w:r>
      <w:r w:rsidR="005253C4" w:rsidRPr="00A80107">
        <w:rPr>
          <w:rFonts w:cs="Arial"/>
        </w:rPr>
        <w:t xml:space="preserve"> </w:t>
      </w:r>
    </w:p>
    <w:p w14:paraId="3A5FE5E4" w14:textId="5BE9FE97" w:rsidR="005253C4" w:rsidRPr="00A80107" w:rsidRDefault="00EA7C0D" w:rsidP="00CD439E">
      <w:pPr>
        <w:pStyle w:val="phfiguretitle"/>
      </w:pPr>
      <w:bookmarkStart w:id="409" w:name="_Ref468187477"/>
      <w:r>
        <w:t>Рисунок </w:t>
      </w:r>
      <w:fldSimple w:instr=" SEQ Рисунок \* ARABIC ">
        <w:r w:rsidR="006A0835">
          <w:rPr>
            <w:noProof/>
          </w:rPr>
          <w:t>149</w:t>
        </w:r>
      </w:fldSimple>
      <w:bookmarkEnd w:id="409"/>
      <w:r w:rsidR="005253C4" w:rsidRPr="00A80107">
        <w:t xml:space="preserve"> –Окно просмотра мероприятия</w:t>
      </w:r>
    </w:p>
    <w:p w14:paraId="0C031E5E" w14:textId="77777777" w:rsidR="0029662F" w:rsidRPr="00A80107" w:rsidRDefault="005253C4" w:rsidP="003A6D31">
      <w:pPr>
        <w:pStyle w:val="phnormal"/>
        <w:rPr>
          <w:rFonts w:cs="Arial"/>
        </w:rPr>
      </w:pPr>
      <w:r w:rsidRPr="00A80107">
        <w:rPr>
          <w:rFonts w:cs="Arial"/>
        </w:rPr>
        <w:t>Чтобы добавить новое событие</w:t>
      </w:r>
      <w:r w:rsidR="0029662F" w:rsidRPr="00A80107">
        <w:rPr>
          <w:rFonts w:cs="Arial"/>
        </w:rPr>
        <w:t>:</w:t>
      </w:r>
    </w:p>
    <w:p w14:paraId="6EB0BB03" w14:textId="77777777" w:rsidR="0029662F" w:rsidRPr="00A80107" w:rsidRDefault="005A49B8" w:rsidP="003D151E">
      <w:pPr>
        <w:pStyle w:val="phlistordereda"/>
        <w:numPr>
          <w:ilvl w:val="0"/>
          <w:numId w:val="117"/>
        </w:numPr>
      </w:pPr>
      <w:r w:rsidRPr="00A80107">
        <w:t>нажмите на кнопку</w:t>
      </w:r>
      <w:r w:rsidR="005253C4" w:rsidRPr="00A80107">
        <w:t xml:space="preserve"> «Добавить»</w:t>
      </w:r>
      <w:r w:rsidR="0029662F" w:rsidRPr="00A80107">
        <w:t>;</w:t>
      </w:r>
    </w:p>
    <w:p w14:paraId="0D034B25" w14:textId="2AC0E32E" w:rsidR="0029662F" w:rsidRPr="00A80107" w:rsidRDefault="005253C4" w:rsidP="003D151E">
      <w:pPr>
        <w:pStyle w:val="phlistordereda"/>
      </w:pPr>
      <w:r w:rsidRPr="00A80107">
        <w:t>откроется окно (</w:t>
      </w:r>
      <w:r w:rsidRPr="00A80107">
        <w:fldChar w:fldCharType="begin"/>
      </w:r>
      <w:r w:rsidRPr="00A80107">
        <w:instrText xml:space="preserve"> REF _Ref447815486 \h </w:instrText>
      </w:r>
      <w:r w:rsidR="00060B11" w:rsidRPr="00A80107">
        <w:instrText xml:space="preserve"> \* MERGEFORMAT </w:instrText>
      </w:r>
      <w:r w:rsidRPr="00A80107">
        <w:fldChar w:fldCharType="separate"/>
      </w:r>
      <w:r w:rsidR="00F636D2">
        <w:t>Рисунок 146</w:t>
      </w:r>
      <w:r w:rsidRPr="00A80107">
        <w:fldChar w:fldCharType="end"/>
      </w:r>
      <w:r w:rsidRPr="00A80107">
        <w:t>)</w:t>
      </w:r>
      <w:r w:rsidR="0029662F" w:rsidRPr="00A80107">
        <w:t>;</w:t>
      </w:r>
    </w:p>
    <w:p w14:paraId="52667107" w14:textId="77777777" w:rsidR="005253C4" w:rsidRPr="00A80107" w:rsidRDefault="00FA6269" w:rsidP="002B3354">
      <w:pPr>
        <w:pStyle w:val="phfigure"/>
        <w:rPr>
          <w:rFonts w:cs="Arial"/>
        </w:rPr>
      </w:pPr>
      <w:bookmarkStart w:id="410" w:name="_Ref367108417"/>
      <w:bookmarkStart w:id="411" w:name="_Ref361413636"/>
      <w:r w:rsidRPr="00A80107">
        <w:rPr>
          <w:rFonts w:cs="Arial"/>
          <w:noProof/>
        </w:rPr>
        <w:lastRenderedPageBreak/>
        <w:drawing>
          <wp:inline distT="0" distB="0" distL="0" distR="0" wp14:anchorId="4B9429B3" wp14:editId="0E109F82">
            <wp:extent cx="5810250" cy="3143250"/>
            <wp:effectExtent l="0" t="0" r="0" b="0"/>
            <wp:docPr id="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10250" cy="3143250"/>
                    </a:xfrm>
                    <a:prstGeom prst="rect">
                      <a:avLst/>
                    </a:prstGeom>
                    <a:noFill/>
                    <a:ln>
                      <a:noFill/>
                    </a:ln>
                  </pic:spPr>
                </pic:pic>
              </a:graphicData>
            </a:graphic>
          </wp:inline>
        </w:drawing>
      </w:r>
    </w:p>
    <w:p w14:paraId="3F0B084A" w14:textId="3243D9A9" w:rsidR="005253C4" w:rsidRPr="00A80107" w:rsidRDefault="00EA7C0D" w:rsidP="002B3354">
      <w:pPr>
        <w:pStyle w:val="phfiguretitle"/>
      </w:pPr>
      <w:bookmarkStart w:id="412" w:name="_Ref447815486"/>
      <w:r>
        <w:t>Рисунок </w:t>
      </w:r>
      <w:fldSimple w:instr=" SEQ Рисунок \* ARABIC ">
        <w:r w:rsidR="006A0835">
          <w:rPr>
            <w:noProof/>
          </w:rPr>
          <w:t>150</w:t>
        </w:r>
      </w:fldSimple>
      <w:bookmarkEnd w:id="410"/>
      <w:bookmarkEnd w:id="412"/>
      <w:r w:rsidR="00BF1C93" w:rsidRPr="00A80107">
        <w:t xml:space="preserve"> – </w:t>
      </w:r>
      <w:r w:rsidR="005253C4" w:rsidRPr="00A80107">
        <w:t>Добавление нового события</w:t>
      </w:r>
      <w:bookmarkEnd w:id="411"/>
    </w:p>
    <w:p w14:paraId="2549C432" w14:textId="77777777" w:rsidR="0029662F" w:rsidRPr="00A80107" w:rsidRDefault="0029662F" w:rsidP="003D151E">
      <w:pPr>
        <w:pStyle w:val="phlistordereda"/>
      </w:pPr>
      <w:r w:rsidRPr="00A80107">
        <w:t>заполните поля:</w:t>
      </w:r>
    </w:p>
    <w:p w14:paraId="19F86651" w14:textId="77777777" w:rsidR="005253C4" w:rsidRPr="00A80107" w:rsidRDefault="005253C4" w:rsidP="003A6D31">
      <w:pPr>
        <w:pStyle w:val="phlistitemized1"/>
      </w:pPr>
      <w:r w:rsidRPr="00A80107">
        <w:t>«Наименование»</w:t>
      </w:r>
      <w:r w:rsidR="00BF1C93" w:rsidRPr="00A80107">
        <w:t xml:space="preserve"> – </w:t>
      </w:r>
      <w:r w:rsidRPr="00A80107">
        <w:t>укажите соответствующее значение;</w:t>
      </w:r>
    </w:p>
    <w:p w14:paraId="6979F515" w14:textId="77777777" w:rsidR="005253C4" w:rsidRPr="00A80107" w:rsidRDefault="005253C4" w:rsidP="003A6D31">
      <w:pPr>
        <w:pStyle w:val="phlistitemized1"/>
      </w:pPr>
      <w:r w:rsidRPr="00A80107">
        <w:t>«Место проведения»</w:t>
      </w:r>
      <w:r w:rsidR="00BF1C93" w:rsidRPr="00A80107">
        <w:t xml:space="preserve"> – </w:t>
      </w:r>
      <w:r w:rsidRPr="00A80107">
        <w:t>укажите место проведения мероприятия;</w:t>
      </w:r>
    </w:p>
    <w:p w14:paraId="06BC27A9" w14:textId="77777777" w:rsidR="005253C4" w:rsidRPr="00A80107" w:rsidRDefault="005253C4" w:rsidP="003A6D31">
      <w:pPr>
        <w:pStyle w:val="phlistitemized1"/>
      </w:pPr>
      <w:r w:rsidRPr="00A80107">
        <w:t>«Дата</w:t>
      </w:r>
      <w:proofErr w:type="gramStart"/>
      <w:r w:rsidRPr="00A80107">
        <w:t xml:space="preserve"> (-</w:t>
      </w:r>
      <w:proofErr w:type="gramEnd"/>
      <w:r w:rsidRPr="00A80107">
        <w:t>ы) проведения»: «С» и «По»</w:t>
      </w:r>
      <w:r w:rsidR="00BF1C93" w:rsidRPr="00A80107">
        <w:t xml:space="preserve"> – </w:t>
      </w:r>
      <w:r w:rsidRPr="00A80107">
        <w:t>служат для указания даты проведения события;</w:t>
      </w:r>
    </w:p>
    <w:p w14:paraId="7B4A29A0" w14:textId="77777777" w:rsidR="005253C4" w:rsidRPr="00A80107" w:rsidRDefault="005253C4" w:rsidP="003A6D31">
      <w:pPr>
        <w:pStyle w:val="phlistitemized1"/>
      </w:pPr>
      <w:r w:rsidRPr="00A80107">
        <w:t>«Заинтересованная аудитория, участники»</w:t>
      </w:r>
      <w:r w:rsidR="00BF1C93" w:rsidRPr="00A80107">
        <w:t xml:space="preserve"> – </w:t>
      </w:r>
      <w:r w:rsidRPr="00A80107">
        <w:t>укажите сведения об участниках мероприятиях, об аудитории</w:t>
      </w:r>
      <w:r w:rsidR="00F638D2" w:rsidRPr="00A80107">
        <w:t>,</w:t>
      </w:r>
      <w:r w:rsidRPr="00A80107">
        <w:t xml:space="preserve"> которую может заинтересовать данное событие;</w:t>
      </w:r>
    </w:p>
    <w:p w14:paraId="672BD7E8" w14:textId="77777777" w:rsidR="005253C4" w:rsidRPr="00A80107" w:rsidRDefault="005253C4" w:rsidP="003A6D31">
      <w:pPr>
        <w:pStyle w:val="phlistitemized1"/>
      </w:pPr>
      <w:r w:rsidRPr="00A80107">
        <w:t>«Приложение»</w:t>
      </w:r>
      <w:r w:rsidR="00BF1C93" w:rsidRPr="00A80107">
        <w:t xml:space="preserve"> – </w:t>
      </w:r>
      <w:r w:rsidRPr="00A80107">
        <w:t>поле загрузки документов и файлов касательно выполняемого городского события, например, протокола события, краткого описания и пр.;</w:t>
      </w:r>
    </w:p>
    <w:p w14:paraId="1806D7FE" w14:textId="77777777" w:rsidR="005253C4" w:rsidRPr="00A80107" w:rsidRDefault="005253C4" w:rsidP="003A6D31">
      <w:pPr>
        <w:pStyle w:val="phlistitemized1"/>
      </w:pPr>
      <w:r w:rsidRPr="00A80107">
        <w:t>«Описание»</w:t>
      </w:r>
      <w:r w:rsidR="00BF1C93" w:rsidRPr="00A80107">
        <w:t xml:space="preserve"> – </w:t>
      </w:r>
      <w:r w:rsidRPr="00A80107">
        <w:t>введите текст описания.</w:t>
      </w:r>
    </w:p>
    <w:p w14:paraId="5998F6A6" w14:textId="77777777" w:rsidR="005253C4" w:rsidRPr="00A80107" w:rsidRDefault="005A49B8" w:rsidP="003D151E">
      <w:pPr>
        <w:pStyle w:val="phlistordereda"/>
      </w:pPr>
      <w:r w:rsidRPr="00A80107">
        <w:t>нажмите на кнопку</w:t>
      </w:r>
      <w:r w:rsidR="005253C4" w:rsidRPr="00A80107">
        <w:t xml:space="preserve"> «Сохранить».</w:t>
      </w:r>
    </w:p>
    <w:p w14:paraId="5C3B342A" w14:textId="77777777" w:rsidR="005253C4" w:rsidRPr="00A80107" w:rsidRDefault="005253C4" w:rsidP="003923CB">
      <w:pPr>
        <w:pStyle w:val="31"/>
        <w:rPr>
          <w:rFonts w:cs="Arial"/>
          <w:lang w:eastAsia="en-US"/>
        </w:rPr>
      </w:pPr>
      <w:bookmarkStart w:id="413" w:name="_Ref452726763"/>
      <w:bookmarkStart w:id="414" w:name="_Toc452729990"/>
      <w:bookmarkStart w:id="415" w:name="_Toc459215420"/>
      <w:bookmarkStart w:id="416" w:name="_Toc465759577"/>
      <w:bookmarkStart w:id="417" w:name="_Toc524534490"/>
      <w:r w:rsidRPr="00A80107">
        <w:rPr>
          <w:rFonts w:cs="Arial"/>
          <w:lang w:eastAsia="en-US"/>
        </w:rPr>
        <w:t>Отчеты</w:t>
      </w:r>
      <w:bookmarkEnd w:id="413"/>
      <w:bookmarkEnd w:id="414"/>
      <w:bookmarkEnd w:id="415"/>
      <w:bookmarkEnd w:id="416"/>
      <w:bookmarkEnd w:id="417"/>
    </w:p>
    <w:p w14:paraId="664D24BE" w14:textId="77777777" w:rsidR="005253C4" w:rsidRPr="00A80107" w:rsidRDefault="00711883" w:rsidP="003A6D31">
      <w:pPr>
        <w:pStyle w:val="phnormal"/>
        <w:rPr>
          <w:rFonts w:cs="Arial"/>
        </w:rPr>
      </w:pPr>
      <w:r w:rsidRPr="00A80107">
        <w:rPr>
          <w:rFonts w:cs="Arial"/>
        </w:rPr>
        <w:t>П</w:t>
      </w:r>
      <w:r w:rsidR="005253C4" w:rsidRPr="00A80107">
        <w:rPr>
          <w:rFonts w:cs="Arial"/>
        </w:rPr>
        <w:t xml:space="preserve">ерейдите в пункт меню </w:t>
      </w:r>
      <w:r w:rsidR="00F83757" w:rsidRPr="00A80107">
        <w:rPr>
          <w:rFonts w:cs="Arial"/>
        </w:rPr>
        <w:t>«</w:t>
      </w:r>
      <w:r w:rsidR="005253C4" w:rsidRPr="00A80107">
        <w:rPr>
          <w:rFonts w:cs="Arial"/>
        </w:rPr>
        <w:t>Пуск/Библиотека/Отчеты</w:t>
      </w:r>
      <w:r w:rsidR="00F83757" w:rsidRPr="00A80107">
        <w:rPr>
          <w:rFonts w:cs="Arial"/>
        </w:rPr>
        <w:t>»</w:t>
      </w:r>
      <w:r w:rsidR="005253C4" w:rsidRPr="00A80107">
        <w:rPr>
          <w:rFonts w:cs="Arial"/>
        </w:rPr>
        <w:t xml:space="preserve">. </w:t>
      </w:r>
      <w:r w:rsidRPr="00A80107">
        <w:rPr>
          <w:rFonts w:cs="Arial"/>
        </w:rPr>
        <w:t>В</w:t>
      </w:r>
      <w:r w:rsidR="005253C4" w:rsidRPr="00A80107">
        <w:rPr>
          <w:rFonts w:cs="Arial"/>
        </w:rPr>
        <w:t>ыберите один из следующих отчетов:</w:t>
      </w:r>
    </w:p>
    <w:p w14:paraId="38878609" w14:textId="77777777" w:rsidR="005253C4" w:rsidRPr="00A80107" w:rsidRDefault="005253C4" w:rsidP="003A6D31">
      <w:pPr>
        <w:pStyle w:val="phlistitemized1"/>
      </w:pPr>
      <w:r w:rsidRPr="00A80107">
        <w:t>«Дневник работы библиотеки»</w:t>
      </w:r>
      <w:r w:rsidR="00BF1C93" w:rsidRPr="00A80107">
        <w:t xml:space="preserve"> – </w:t>
      </w:r>
      <w:r w:rsidRPr="00A80107">
        <w:t>содержит данные о составе читателей, посещаемости, а также количестве выданных экземпляров в разрезе типа экземпляров либо по тематике (разделу УДК);</w:t>
      </w:r>
    </w:p>
    <w:p w14:paraId="422DC828" w14:textId="77777777" w:rsidR="005253C4" w:rsidRPr="00A80107" w:rsidRDefault="005253C4" w:rsidP="003A6D31">
      <w:pPr>
        <w:pStyle w:val="phlistitemized1"/>
      </w:pPr>
      <w:r w:rsidRPr="00A80107">
        <w:t>«Списанные экземпляры»</w:t>
      </w:r>
      <w:r w:rsidR="00BF1C93" w:rsidRPr="00A80107">
        <w:t xml:space="preserve"> – </w:t>
      </w:r>
      <w:r w:rsidRPr="00A80107">
        <w:t>содержит количество списанных экземпляров, сгруппированных по типу и причине списания;</w:t>
      </w:r>
    </w:p>
    <w:p w14:paraId="71648BE8" w14:textId="77777777" w:rsidR="005253C4" w:rsidRPr="00A80107" w:rsidRDefault="005253C4" w:rsidP="003A6D31">
      <w:pPr>
        <w:pStyle w:val="phlistitemized1"/>
      </w:pPr>
      <w:r w:rsidRPr="00A80107">
        <w:lastRenderedPageBreak/>
        <w:t>«Список должников»</w:t>
      </w:r>
      <w:r w:rsidR="00BF1C93" w:rsidRPr="00A80107">
        <w:t xml:space="preserve"> – </w:t>
      </w:r>
      <w:r w:rsidRPr="00A80107">
        <w:t>попадают все должники на указанную перед формированием отчета дату, т.е. те читатели, у которых примерная дата сдачи хотя бы одного экземпляра превышает фактическую дату сдачи.</w:t>
      </w:r>
    </w:p>
    <w:p w14:paraId="39583A45" w14:textId="2C0A9AEC" w:rsidR="00850AFF" w:rsidRPr="00A80107" w:rsidRDefault="005253C4" w:rsidP="003A6D31">
      <w:pPr>
        <w:pStyle w:val="phnormal"/>
        <w:rPr>
          <w:rFonts w:cs="Arial"/>
        </w:rPr>
      </w:pPr>
      <w:r w:rsidRPr="00A80107">
        <w:rPr>
          <w:rFonts w:cs="Arial"/>
        </w:rPr>
        <w:t xml:space="preserve">В окне параметров формирования отчета укажите значения и </w:t>
      </w:r>
      <w:r w:rsidR="005A49B8" w:rsidRPr="00A80107">
        <w:rPr>
          <w:rFonts w:cs="Arial"/>
        </w:rPr>
        <w:t>нажмите на кнопку</w:t>
      </w:r>
      <w:r w:rsidRPr="00A80107">
        <w:rPr>
          <w:rFonts w:cs="Arial"/>
        </w:rPr>
        <w:t xml:space="preserve"> «Сформировать». </w:t>
      </w:r>
      <w:bookmarkStart w:id="418" w:name="_Toc452729991"/>
      <w:bookmarkStart w:id="419" w:name="_Toc459215421"/>
      <w:bookmarkStart w:id="420" w:name="_Ref459286211"/>
      <w:bookmarkStart w:id="421" w:name="_Toc465759578"/>
      <w:r w:rsidR="00850AFF" w:rsidRPr="00A80107">
        <w:rPr>
          <w:rFonts w:cs="Arial"/>
        </w:rPr>
        <w:t xml:space="preserve">Файл </w:t>
      </w:r>
      <w:r w:rsidR="00FC5EB9" w:rsidRPr="00A80107">
        <w:rPr>
          <w:rFonts w:cs="Arial"/>
        </w:rPr>
        <w:t>отчета</w:t>
      </w:r>
      <w:r w:rsidR="00850AFF" w:rsidRPr="00A80107">
        <w:rPr>
          <w:rFonts w:cs="Arial"/>
        </w:rPr>
        <w:t xml:space="preserve"> будет сохранен в указанную </w:t>
      </w:r>
      <w:r w:rsidR="00154D7D">
        <w:rPr>
          <w:rFonts w:cs="Arial"/>
        </w:rPr>
        <w:t>директорию на локальном компьютере пользователя</w:t>
      </w:r>
      <w:r w:rsidR="00850AFF" w:rsidRPr="00A80107">
        <w:rPr>
          <w:rFonts w:cs="Arial"/>
        </w:rPr>
        <w:t>.</w:t>
      </w:r>
    </w:p>
    <w:p w14:paraId="08C02DA1" w14:textId="77777777" w:rsidR="005253C4" w:rsidRPr="00A80107" w:rsidRDefault="005253C4" w:rsidP="00850AFF">
      <w:pPr>
        <w:pStyle w:val="23"/>
        <w:rPr>
          <w:rFonts w:cs="Arial"/>
          <w:lang w:eastAsia="en-US"/>
        </w:rPr>
      </w:pPr>
      <w:bookmarkStart w:id="422" w:name="_Toc524534491"/>
      <w:r w:rsidRPr="00A80107">
        <w:rPr>
          <w:rFonts w:cs="Arial"/>
          <w:lang w:eastAsia="en-US"/>
        </w:rPr>
        <w:t>Движение учащихся</w:t>
      </w:r>
      <w:bookmarkEnd w:id="418"/>
      <w:bookmarkEnd w:id="419"/>
      <w:bookmarkEnd w:id="420"/>
      <w:bookmarkEnd w:id="421"/>
      <w:bookmarkEnd w:id="422"/>
    </w:p>
    <w:p w14:paraId="4FA334AE" w14:textId="77777777" w:rsidR="005253C4" w:rsidRPr="00A80107" w:rsidRDefault="005253C4" w:rsidP="003A6D31">
      <w:pPr>
        <w:pStyle w:val="phnormal"/>
        <w:rPr>
          <w:rFonts w:cs="Arial"/>
        </w:rPr>
      </w:pPr>
      <w:r w:rsidRPr="00A80107">
        <w:rPr>
          <w:rFonts w:cs="Arial"/>
        </w:rPr>
        <w:t>В Системе реализован подключаемый модуль «Книга движения учащихся», в рамках которого доступны следующие возможности:</w:t>
      </w:r>
    </w:p>
    <w:p w14:paraId="4328E415" w14:textId="77777777" w:rsidR="005253C4" w:rsidRPr="00A80107" w:rsidRDefault="005253C4" w:rsidP="003A6D31">
      <w:pPr>
        <w:pStyle w:val="phlistitemized1"/>
      </w:pPr>
      <w:r w:rsidRPr="00A80107">
        <w:t>формирование книги движения учащихся;</w:t>
      </w:r>
    </w:p>
    <w:p w14:paraId="12C2D08C" w14:textId="77777777" w:rsidR="005253C4" w:rsidRPr="00A80107" w:rsidRDefault="005253C4" w:rsidP="003A6D31">
      <w:pPr>
        <w:pStyle w:val="phlistitemized1"/>
      </w:pPr>
      <w:r w:rsidRPr="00A80107">
        <w:t>печать книги движения учащихся;</w:t>
      </w:r>
    </w:p>
    <w:p w14:paraId="56C7594F" w14:textId="77777777" w:rsidR="005253C4" w:rsidRPr="00A80107" w:rsidRDefault="005253C4" w:rsidP="003A6D31">
      <w:pPr>
        <w:pStyle w:val="phlistitemized1"/>
      </w:pPr>
      <w:r w:rsidRPr="00A80107">
        <w:t>формирование отчетов по движению учащихся.</w:t>
      </w:r>
    </w:p>
    <w:p w14:paraId="38BA0C5C" w14:textId="150A4878" w:rsidR="005253C4" w:rsidRPr="00A80107" w:rsidRDefault="005253C4" w:rsidP="003A6D31">
      <w:pPr>
        <w:pStyle w:val="phnormal"/>
        <w:rPr>
          <w:rFonts w:cs="Arial"/>
        </w:rPr>
      </w:pPr>
      <w:r w:rsidRPr="00A80107">
        <w:rPr>
          <w:rFonts w:cs="Arial"/>
        </w:rPr>
        <w:t>Право на просмотр реестра имеют админи</w:t>
      </w:r>
      <w:r w:rsidR="005E63C5">
        <w:rPr>
          <w:rFonts w:cs="Arial"/>
        </w:rPr>
        <w:t>стратор Системы, администратор организации</w:t>
      </w:r>
      <w:r w:rsidR="004C0802">
        <w:rPr>
          <w:rFonts w:cs="Arial"/>
        </w:rPr>
        <w:t>, директор ОО</w:t>
      </w:r>
      <w:r w:rsidRPr="00A80107">
        <w:rPr>
          <w:rFonts w:cs="Arial"/>
        </w:rPr>
        <w:t xml:space="preserve"> и пользователи, которым в настройках доступа дано такое право.</w:t>
      </w:r>
    </w:p>
    <w:p w14:paraId="5478E509" w14:textId="77777777" w:rsidR="005253C4" w:rsidRPr="00A80107" w:rsidRDefault="005253C4" w:rsidP="003A6D31">
      <w:pPr>
        <w:pStyle w:val="phnormal"/>
        <w:rPr>
          <w:rFonts w:cs="Arial"/>
        </w:rPr>
      </w:pPr>
      <w:r w:rsidRPr="00A80107">
        <w:rPr>
          <w:rFonts w:cs="Arial"/>
        </w:rPr>
        <w:t xml:space="preserve">Для доступа к данному модулю нажмите на ярлык </w:t>
      </w:r>
      <w:r w:rsidR="002A26BD" w:rsidRPr="00A80107">
        <w:rPr>
          <w:rFonts w:cs="Arial"/>
          <w:noProof/>
        </w:rPr>
        <w:drawing>
          <wp:inline distT="0" distB="0" distL="0" distR="0" wp14:anchorId="2EC3EBC9" wp14:editId="2D394248">
            <wp:extent cx="781050" cy="1133475"/>
            <wp:effectExtent l="0" t="0" r="0" b="952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781050" cy="1133475"/>
                    </a:xfrm>
                    <a:prstGeom prst="rect">
                      <a:avLst/>
                    </a:prstGeom>
                  </pic:spPr>
                </pic:pic>
              </a:graphicData>
            </a:graphic>
          </wp:inline>
        </w:drawing>
      </w:r>
      <w:r w:rsidR="004B41C2" w:rsidRPr="00A80107">
        <w:rPr>
          <w:rFonts w:cs="Arial"/>
          <w:noProof/>
        </w:rPr>
        <w:t xml:space="preserve"> </w:t>
      </w:r>
      <w:r w:rsidR="00B54F4D" w:rsidRPr="00A80107">
        <w:rPr>
          <w:rFonts w:cs="Arial"/>
        </w:rPr>
        <w:t xml:space="preserve">на рабочем столе Системы или перейдите в пункт меню </w:t>
      </w:r>
      <w:r w:rsidR="00F83757" w:rsidRPr="00A80107">
        <w:rPr>
          <w:rFonts w:cs="Arial"/>
        </w:rPr>
        <w:t>«</w:t>
      </w:r>
      <w:r w:rsidR="00B54F4D" w:rsidRPr="00A80107">
        <w:rPr>
          <w:rFonts w:cs="Arial"/>
        </w:rPr>
        <w:t>Пуск/Отчеты/Движение учащихся</w:t>
      </w:r>
      <w:r w:rsidR="00F83757" w:rsidRPr="00A80107">
        <w:rPr>
          <w:rFonts w:cs="Arial"/>
        </w:rPr>
        <w:t>»</w:t>
      </w:r>
      <w:r w:rsidR="00B54F4D" w:rsidRPr="00A80107">
        <w:rPr>
          <w:rFonts w:cs="Arial"/>
        </w:rPr>
        <w:t>.</w:t>
      </w:r>
    </w:p>
    <w:p w14:paraId="3CF76C47" w14:textId="77777777" w:rsidR="005253C4" w:rsidRPr="00A80107" w:rsidRDefault="005253C4" w:rsidP="003A6D31">
      <w:pPr>
        <w:pStyle w:val="phnormal"/>
        <w:rPr>
          <w:rFonts w:cs="Arial"/>
        </w:rPr>
      </w:pPr>
      <w:r w:rsidRPr="00A80107">
        <w:rPr>
          <w:rFonts w:cs="Arial"/>
        </w:rPr>
        <w:t>Формирование книги движения учащихся происходит автоматически и не требует дополнительных действий со стороны пользователя Системы. События, по которым формируется книга движения учащихся:</w:t>
      </w:r>
    </w:p>
    <w:p w14:paraId="7B01A9BE" w14:textId="77777777" w:rsidR="005253C4" w:rsidRPr="00A80107" w:rsidRDefault="005253C4" w:rsidP="003A6D31">
      <w:pPr>
        <w:pStyle w:val="phlistitemized1"/>
      </w:pPr>
      <w:r w:rsidRPr="00A80107">
        <w:t>зачисление учащихся;</w:t>
      </w:r>
    </w:p>
    <w:p w14:paraId="09D9E8F2" w14:textId="77777777" w:rsidR="005253C4" w:rsidRPr="00A80107" w:rsidRDefault="005253C4" w:rsidP="003A6D31">
      <w:pPr>
        <w:pStyle w:val="phlistitemized1"/>
      </w:pPr>
      <w:r w:rsidRPr="00A80107">
        <w:t>перевод учащихся;</w:t>
      </w:r>
    </w:p>
    <w:p w14:paraId="07CA3667" w14:textId="77777777" w:rsidR="005253C4" w:rsidRPr="00A80107" w:rsidRDefault="005253C4" w:rsidP="003A6D31">
      <w:pPr>
        <w:pStyle w:val="phlistitemized1"/>
      </w:pPr>
      <w:r w:rsidRPr="00A80107">
        <w:t>отчисление учащихся;</w:t>
      </w:r>
    </w:p>
    <w:p w14:paraId="7395C084" w14:textId="77777777" w:rsidR="005253C4" w:rsidRPr="00A80107" w:rsidRDefault="005253C4" w:rsidP="003A6D31">
      <w:pPr>
        <w:pStyle w:val="phlistitemized1"/>
      </w:pPr>
      <w:r w:rsidRPr="00A80107">
        <w:t>восстановление учащихся из реестра выпускников.</w:t>
      </w:r>
    </w:p>
    <w:p w14:paraId="53078382" w14:textId="77777777" w:rsidR="005253C4" w:rsidRPr="00A80107" w:rsidRDefault="005253C4" w:rsidP="003A6D31">
      <w:pPr>
        <w:pStyle w:val="phnormal"/>
        <w:rPr>
          <w:rFonts w:cs="Arial"/>
        </w:rPr>
      </w:pPr>
      <w:r w:rsidRPr="00A80107">
        <w:rPr>
          <w:rFonts w:cs="Arial"/>
        </w:rPr>
        <w:t>В книге движения по каждому учащемуся отмечается дата выбытия и прибытия, событие, причина выбытия, общеобразовательные организации и классы выбытия/прибытия.</w:t>
      </w:r>
    </w:p>
    <w:p w14:paraId="624D004B" w14:textId="77777777" w:rsidR="005253C4" w:rsidRPr="00A80107" w:rsidRDefault="00FA6269" w:rsidP="002B3354">
      <w:pPr>
        <w:pStyle w:val="phfigure"/>
        <w:rPr>
          <w:rFonts w:cs="Arial"/>
        </w:rPr>
      </w:pPr>
      <w:r w:rsidRPr="00A80107">
        <w:rPr>
          <w:rFonts w:cs="Arial"/>
          <w:noProof/>
        </w:rPr>
        <w:lastRenderedPageBreak/>
        <w:drawing>
          <wp:inline distT="0" distB="0" distL="0" distR="0" wp14:anchorId="08B089D8" wp14:editId="77A4D418">
            <wp:extent cx="6153150" cy="3181350"/>
            <wp:effectExtent l="0" t="0" r="0" b="0"/>
            <wp:docPr id="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53150" cy="3181350"/>
                    </a:xfrm>
                    <a:prstGeom prst="rect">
                      <a:avLst/>
                    </a:prstGeom>
                    <a:noFill/>
                    <a:ln>
                      <a:noFill/>
                    </a:ln>
                  </pic:spPr>
                </pic:pic>
              </a:graphicData>
            </a:graphic>
          </wp:inline>
        </w:drawing>
      </w:r>
    </w:p>
    <w:p w14:paraId="3F1136EE" w14:textId="1467F426" w:rsidR="005253C4" w:rsidRPr="00A80107" w:rsidRDefault="00EA7C0D" w:rsidP="002B3354">
      <w:pPr>
        <w:pStyle w:val="phfiguretitle"/>
      </w:pPr>
      <w:r>
        <w:t>Рисунок </w:t>
      </w:r>
      <w:fldSimple w:instr=" SEQ Рисунок \* ARABIC ">
        <w:r w:rsidR="006A0835">
          <w:rPr>
            <w:noProof/>
          </w:rPr>
          <w:t>151</w:t>
        </w:r>
      </w:fldSimple>
      <w:r w:rsidR="005253C4" w:rsidRPr="00A80107">
        <w:t xml:space="preserve"> – Окно «Книга движения учащихся»</w:t>
      </w:r>
    </w:p>
    <w:p w14:paraId="127521B4" w14:textId="4C6B95AD" w:rsidR="0096695D" w:rsidRPr="00A80107" w:rsidRDefault="0096695D" w:rsidP="0096695D">
      <w:pPr>
        <w:pStyle w:val="phnormal"/>
        <w:rPr>
          <w:rFonts w:cs="Arial"/>
        </w:rPr>
      </w:pPr>
      <w:r w:rsidRPr="00A80107">
        <w:rPr>
          <w:rFonts w:cs="Arial"/>
        </w:rPr>
        <w:t>Отчеты данного модуля включают в себя отчеты по движению учащихся и дина</w:t>
      </w:r>
      <w:r w:rsidR="00CC31CB" w:rsidRPr="00A80107">
        <w:rPr>
          <w:rFonts w:cs="Arial"/>
        </w:rPr>
        <w:t xml:space="preserve">мике движения учащихся, выбытию/прибытию </w:t>
      </w:r>
      <w:r w:rsidRPr="00A80107">
        <w:rPr>
          <w:rFonts w:cs="Arial"/>
        </w:rPr>
        <w:t xml:space="preserve">учащихся </w:t>
      </w:r>
      <w:r w:rsidR="004C0802">
        <w:rPr>
          <w:rFonts w:cs="Arial"/>
        </w:rPr>
        <w:t>ОО</w:t>
      </w:r>
      <w:r w:rsidRPr="00A80107">
        <w:rPr>
          <w:rFonts w:cs="Arial"/>
        </w:rPr>
        <w:t xml:space="preserve">. </w:t>
      </w:r>
    </w:p>
    <w:p w14:paraId="329AB6AE" w14:textId="77777777" w:rsidR="00B54F4D" w:rsidRPr="00A80107" w:rsidRDefault="005253C4" w:rsidP="003A6D31">
      <w:pPr>
        <w:pStyle w:val="phnormal"/>
        <w:rPr>
          <w:rFonts w:cs="Arial"/>
        </w:rPr>
      </w:pPr>
      <w:r w:rsidRPr="00A80107">
        <w:rPr>
          <w:rFonts w:cs="Arial"/>
        </w:rPr>
        <w:t>Для печати книги движения учащихся</w:t>
      </w:r>
      <w:r w:rsidR="00B54F4D" w:rsidRPr="00A80107">
        <w:rPr>
          <w:rFonts w:cs="Arial"/>
        </w:rPr>
        <w:t>:</w:t>
      </w:r>
    </w:p>
    <w:p w14:paraId="745F0534" w14:textId="77777777" w:rsidR="00B54F4D" w:rsidRPr="00A80107" w:rsidRDefault="005253C4" w:rsidP="003D151E">
      <w:pPr>
        <w:pStyle w:val="phlistordereda"/>
        <w:numPr>
          <w:ilvl w:val="0"/>
          <w:numId w:val="118"/>
        </w:numPr>
      </w:pPr>
      <w:r w:rsidRPr="00A80107">
        <w:t>нажмите на кнопку «Печать»</w:t>
      </w:r>
      <w:r w:rsidR="00B54F4D" w:rsidRPr="00A80107">
        <w:t>;</w:t>
      </w:r>
    </w:p>
    <w:p w14:paraId="7C578D7B" w14:textId="192B818A" w:rsidR="00B54F4D" w:rsidRPr="00A80107" w:rsidRDefault="00B54F4D" w:rsidP="003D151E">
      <w:pPr>
        <w:pStyle w:val="phlistordereda"/>
      </w:pPr>
      <w:r w:rsidRPr="00A80107">
        <w:t>в</w:t>
      </w:r>
      <w:r w:rsidR="005253C4" w:rsidRPr="00A80107">
        <w:t xml:space="preserve"> окне параметров формирования данных (</w:t>
      </w:r>
      <w:r w:rsidR="005253C4" w:rsidRPr="00A80107">
        <w:fldChar w:fldCharType="begin"/>
      </w:r>
      <w:r w:rsidR="005253C4" w:rsidRPr="00A80107">
        <w:instrText xml:space="preserve"> REF _Ref452714174 \h  \* MERGEFORMAT </w:instrText>
      </w:r>
      <w:r w:rsidR="005253C4" w:rsidRPr="00A80107">
        <w:fldChar w:fldCharType="separate"/>
      </w:r>
      <w:r w:rsidR="00F636D2">
        <w:t>Рисунок 148</w:t>
      </w:r>
      <w:r w:rsidR="005253C4" w:rsidRPr="00A80107">
        <w:fldChar w:fldCharType="end"/>
      </w:r>
      <w:r w:rsidRPr="00A80107">
        <w:t>) введите период</w:t>
      </w:r>
      <w:r w:rsidR="005253C4" w:rsidRPr="00A80107">
        <w:t xml:space="preserve"> </w:t>
      </w:r>
      <w:r w:rsidRPr="00A80107">
        <w:t>и</w:t>
      </w:r>
      <w:r w:rsidR="005E63C5">
        <w:t xml:space="preserve"> организацию</w:t>
      </w:r>
      <w:r w:rsidRPr="00A80107">
        <w:t>;</w:t>
      </w:r>
    </w:p>
    <w:p w14:paraId="45DB8F9C" w14:textId="77777777" w:rsidR="005253C4" w:rsidRPr="00A80107" w:rsidRDefault="005A49B8" w:rsidP="003D151E">
      <w:pPr>
        <w:pStyle w:val="phlistordereda"/>
      </w:pPr>
      <w:r w:rsidRPr="00A80107">
        <w:t>нажмите на кнопку</w:t>
      </w:r>
      <w:r w:rsidR="00B92A60" w:rsidRPr="00A80107">
        <w:t xml:space="preserve"> «Сформировать»;</w:t>
      </w:r>
    </w:p>
    <w:p w14:paraId="13212B1E" w14:textId="6EC194C6" w:rsidR="005253C4" w:rsidRPr="00A80107" w:rsidRDefault="009420DB" w:rsidP="002B3354">
      <w:pPr>
        <w:pStyle w:val="phfigure"/>
        <w:rPr>
          <w:rFonts w:cs="Arial"/>
        </w:rPr>
      </w:pPr>
      <w:r>
        <w:rPr>
          <w:noProof/>
        </w:rPr>
        <w:drawing>
          <wp:inline distT="0" distB="0" distL="0" distR="0" wp14:anchorId="6D8E86AC" wp14:editId="0FD162A2">
            <wp:extent cx="3800475" cy="14287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3800475" cy="1428750"/>
                    </a:xfrm>
                    <a:prstGeom prst="rect">
                      <a:avLst/>
                    </a:prstGeom>
                  </pic:spPr>
                </pic:pic>
              </a:graphicData>
            </a:graphic>
          </wp:inline>
        </w:drawing>
      </w:r>
    </w:p>
    <w:p w14:paraId="7A7FD066" w14:textId="75D1D77F" w:rsidR="005253C4" w:rsidRPr="00A80107" w:rsidRDefault="00EA7C0D" w:rsidP="002B3354">
      <w:pPr>
        <w:pStyle w:val="phfiguretitle"/>
      </w:pPr>
      <w:bookmarkStart w:id="423" w:name="_Ref452714174"/>
      <w:r>
        <w:t>Рисунок </w:t>
      </w:r>
      <w:fldSimple w:instr=" SEQ Рисунок \* ARABIC ">
        <w:r w:rsidR="006A0835">
          <w:rPr>
            <w:noProof/>
          </w:rPr>
          <w:t>152</w:t>
        </w:r>
      </w:fldSimple>
      <w:bookmarkEnd w:id="423"/>
      <w:r w:rsidR="005253C4" w:rsidRPr="00A80107">
        <w:t xml:space="preserve"> – Окно параметров формирования данных </w:t>
      </w:r>
      <w:r w:rsidR="005253C4" w:rsidRPr="00A80107">
        <w:br/>
        <w:t>для печати книги движения учащихся</w:t>
      </w:r>
    </w:p>
    <w:p w14:paraId="146AC33B" w14:textId="0ECCFFB6" w:rsidR="005253C4" w:rsidRPr="00A80107" w:rsidRDefault="0096695D" w:rsidP="003D151E">
      <w:pPr>
        <w:pStyle w:val="phlistordereda"/>
      </w:pPr>
      <w:proofErr w:type="spellStart"/>
      <w:r w:rsidRPr="00A80107">
        <w:t>w</w:t>
      </w:r>
      <w:r w:rsidR="00850AFF" w:rsidRPr="00A80107">
        <w:t>eb</w:t>
      </w:r>
      <w:proofErr w:type="spellEnd"/>
      <w:r w:rsidR="00850AFF" w:rsidRPr="00A80107">
        <w:t xml:space="preserve">-браузер откроет запрос, в котором </w:t>
      </w:r>
      <w:r w:rsidRPr="00A80107">
        <w:t xml:space="preserve">выберите действие «Сохранить файл», укажите </w:t>
      </w:r>
      <w:r w:rsidR="00154D7D">
        <w:t>директорию</w:t>
      </w:r>
      <w:r w:rsidR="00850AFF" w:rsidRPr="00A80107">
        <w:t>, в которую будет сохранен документ. При необходимости изменит</w:t>
      </w:r>
      <w:r w:rsidR="00154D7D">
        <w:t>е</w:t>
      </w:r>
      <w:r w:rsidR="00850AFF" w:rsidRPr="00A80107">
        <w:t xml:space="preserve"> имя сохраняемого документа. Файл выбранного документа будет сохранен в указанную </w:t>
      </w:r>
      <w:r w:rsidR="00154D7D">
        <w:t>директорию</w:t>
      </w:r>
      <w:r w:rsidR="00850AFF" w:rsidRPr="00A80107">
        <w:t xml:space="preserve"> на </w:t>
      </w:r>
      <w:r w:rsidR="00154D7D">
        <w:t>локальном компьютере.</w:t>
      </w:r>
    </w:p>
    <w:p w14:paraId="5ED070BE" w14:textId="77777777" w:rsidR="00746AE7" w:rsidRPr="00A80107" w:rsidRDefault="00945C9B" w:rsidP="00E00CA6">
      <w:pPr>
        <w:pStyle w:val="23"/>
        <w:rPr>
          <w:rFonts w:cs="Arial"/>
        </w:rPr>
      </w:pPr>
      <w:bookmarkStart w:id="424" w:name="_Ref465756544"/>
      <w:bookmarkStart w:id="425" w:name="_Toc524534492"/>
      <w:r w:rsidRPr="00A80107">
        <w:rPr>
          <w:rFonts w:cs="Arial"/>
        </w:rPr>
        <w:lastRenderedPageBreak/>
        <w:t>Поощрения</w:t>
      </w:r>
      <w:bookmarkEnd w:id="424"/>
      <w:bookmarkEnd w:id="425"/>
    </w:p>
    <w:p w14:paraId="7D821FB5" w14:textId="0EDC6199" w:rsidR="00945C9B" w:rsidRPr="00A80107" w:rsidRDefault="003D766B" w:rsidP="00CD439E">
      <w:pPr>
        <w:pStyle w:val="phnormal"/>
        <w:rPr>
          <w:rFonts w:cs="Arial"/>
        </w:rPr>
      </w:pPr>
      <w:r w:rsidRPr="00A80107">
        <w:rPr>
          <w:rFonts w:cs="Arial"/>
        </w:rPr>
        <w:t>Блок</w:t>
      </w:r>
      <w:r w:rsidR="00945C9B" w:rsidRPr="00A80107">
        <w:rPr>
          <w:rFonts w:cs="Arial"/>
        </w:rPr>
        <w:t xml:space="preserve"> «Поощрение» портфоли</w:t>
      </w:r>
      <w:r w:rsidR="00263834" w:rsidRPr="00A80107">
        <w:rPr>
          <w:rFonts w:cs="Arial"/>
        </w:rPr>
        <w:t>о</w:t>
      </w:r>
      <w:r w:rsidR="00945C9B" w:rsidRPr="00A80107">
        <w:rPr>
          <w:rFonts w:cs="Arial"/>
        </w:rPr>
        <w:t xml:space="preserve"> ученика</w:t>
      </w:r>
      <w:r w:rsidR="00240C36" w:rsidRPr="00A80107">
        <w:rPr>
          <w:rFonts w:cs="Arial"/>
        </w:rPr>
        <w:t xml:space="preserve"> (</w:t>
      </w:r>
      <w:r w:rsidR="00240C36" w:rsidRPr="00A80107">
        <w:rPr>
          <w:rFonts w:cs="Arial"/>
        </w:rPr>
        <w:fldChar w:fldCharType="begin"/>
      </w:r>
      <w:r w:rsidR="00240C36" w:rsidRPr="00A80107">
        <w:rPr>
          <w:rFonts w:cs="Arial"/>
        </w:rPr>
        <w:instrText xml:space="preserve"> REF _Ref468203357 \h </w:instrText>
      </w:r>
      <w:r w:rsidR="00CD439E" w:rsidRPr="00A80107">
        <w:rPr>
          <w:rFonts w:cs="Arial"/>
        </w:rPr>
        <w:instrText xml:space="preserve"> \* MERGEFORMAT </w:instrText>
      </w:r>
      <w:r w:rsidR="00240C36" w:rsidRPr="00A80107">
        <w:rPr>
          <w:rFonts w:cs="Arial"/>
        </w:rPr>
      </w:r>
      <w:r w:rsidR="00240C36" w:rsidRPr="00A80107">
        <w:rPr>
          <w:rFonts w:cs="Arial"/>
        </w:rPr>
        <w:fldChar w:fldCharType="separate"/>
      </w:r>
      <w:r w:rsidR="00F636D2" w:rsidRPr="00F636D2">
        <w:rPr>
          <w:rFonts w:cs="Arial"/>
        </w:rPr>
        <w:t>Рисунок 149</w:t>
      </w:r>
      <w:r w:rsidR="00240C36" w:rsidRPr="00A80107">
        <w:rPr>
          <w:rFonts w:cs="Arial"/>
        </w:rPr>
        <w:fldChar w:fldCharType="end"/>
      </w:r>
      <w:r w:rsidR="00240C36" w:rsidRPr="00A80107">
        <w:rPr>
          <w:rFonts w:cs="Arial"/>
        </w:rPr>
        <w:t>)</w:t>
      </w:r>
      <w:r w:rsidR="00945C9B" w:rsidRPr="00A80107">
        <w:rPr>
          <w:rFonts w:cs="Arial"/>
        </w:rPr>
        <w:t xml:space="preserve"> используется для занесения сведений о поощрении обучающихся путевками в федеральные и всероссийские детские центры, полу</w:t>
      </w:r>
      <w:r w:rsidRPr="00A80107">
        <w:rPr>
          <w:rFonts w:cs="Arial"/>
        </w:rPr>
        <w:t xml:space="preserve">чение премий отличниками и т.д., а также для </w:t>
      </w:r>
      <w:r w:rsidR="00945C9B" w:rsidRPr="00A80107">
        <w:rPr>
          <w:rFonts w:cs="Arial"/>
        </w:rPr>
        <w:t>передач</w:t>
      </w:r>
      <w:r w:rsidRPr="00A80107">
        <w:rPr>
          <w:rFonts w:cs="Arial"/>
        </w:rPr>
        <w:t>и</w:t>
      </w:r>
      <w:r w:rsidR="00945C9B" w:rsidRPr="00A80107">
        <w:rPr>
          <w:rFonts w:cs="Arial"/>
        </w:rPr>
        <w:t xml:space="preserve"> указанных сведений в </w:t>
      </w:r>
      <w:r w:rsidR="0095144A" w:rsidRPr="00A80107">
        <w:rPr>
          <w:rFonts w:cs="Arial"/>
        </w:rPr>
        <w:t>Контингенте</w:t>
      </w:r>
      <w:r w:rsidR="00945C9B" w:rsidRPr="00A80107">
        <w:rPr>
          <w:rFonts w:cs="Arial"/>
        </w:rPr>
        <w:t xml:space="preserve"> в составе данных</w:t>
      </w:r>
      <w:r w:rsidR="00B701FE" w:rsidRPr="00A80107">
        <w:rPr>
          <w:rFonts w:cs="Arial"/>
        </w:rPr>
        <w:t xml:space="preserve"> «Прочие достижения»</w:t>
      </w:r>
      <w:r w:rsidR="00945C9B" w:rsidRPr="00A80107">
        <w:rPr>
          <w:rFonts w:cs="Arial"/>
        </w:rPr>
        <w:t>.</w:t>
      </w:r>
    </w:p>
    <w:p w14:paraId="0407582C" w14:textId="77777777" w:rsidR="00240C36" w:rsidRPr="00A80107" w:rsidRDefault="00FA6269" w:rsidP="00240C36">
      <w:pPr>
        <w:pStyle w:val="phfigure"/>
        <w:rPr>
          <w:rFonts w:cs="Arial"/>
        </w:rPr>
      </w:pPr>
      <w:r w:rsidRPr="00A80107">
        <w:rPr>
          <w:rFonts w:cs="Arial"/>
          <w:noProof/>
        </w:rPr>
        <w:drawing>
          <wp:inline distT="0" distB="0" distL="0" distR="0" wp14:anchorId="7874969E" wp14:editId="2BC3303F">
            <wp:extent cx="6153150" cy="3543300"/>
            <wp:effectExtent l="0" t="0" r="0" b="0"/>
            <wp:docPr id="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53150" cy="3543300"/>
                    </a:xfrm>
                    <a:prstGeom prst="rect">
                      <a:avLst/>
                    </a:prstGeom>
                    <a:noFill/>
                    <a:ln>
                      <a:noFill/>
                    </a:ln>
                  </pic:spPr>
                </pic:pic>
              </a:graphicData>
            </a:graphic>
          </wp:inline>
        </w:drawing>
      </w:r>
    </w:p>
    <w:p w14:paraId="28CE3560" w14:textId="7F4C4E74" w:rsidR="00240C36" w:rsidRPr="00A80107" w:rsidRDefault="00EA7C0D" w:rsidP="00CD439E">
      <w:pPr>
        <w:pStyle w:val="phfiguretitle"/>
      </w:pPr>
      <w:bookmarkStart w:id="426" w:name="_Ref468203357"/>
      <w:r>
        <w:t>Рисунок </w:t>
      </w:r>
      <w:fldSimple w:instr=" SEQ Рисунок \* ARABIC ">
        <w:r w:rsidR="006A0835">
          <w:rPr>
            <w:noProof/>
          </w:rPr>
          <w:t>153</w:t>
        </w:r>
      </w:fldSimple>
      <w:bookmarkEnd w:id="426"/>
      <w:r w:rsidR="00240C36" w:rsidRPr="00A80107">
        <w:t xml:space="preserve"> – Добавление записи поощрения в портфолио ученика</w:t>
      </w:r>
    </w:p>
    <w:p w14:paraId="09E26FDB" w14:textId="77777777" w:rsidR="00745EE5" w:rsidRPr="00A80107" w:rsidRDefault="00616461" w:rsidP="00616461">
      <w:pPr>
        <w:pStyle w:val="23"/>
        <w:rPr>
          <w:rFonts w:cs="Arial"/>
          <w:shd w:val="clear" w:color="auto" w:fill="FFFFFF"/>
        </w:rPr>
      </w:pPr>
      <w:bookmarkStart w:id="427" w:name="_Toc524534493"/>
      <w:r w:rsidRPr="00A80107">
        <w:rPr>
          <w:rFonts w:cs="Arial"/>
          <w:shd w:val="clear" w:color="auto" w:fill="FFFFFF"/>
        </w:rPr>
        <w:t>Дополнительное образование</w:t>
      </w:r>
      <w:bookmarkEnd w:id="427"/>
    </w:p>
    <w:p w14:paraId="4EE9DF14" w14:textId="77777777" w:rsidR="00616461" w:rsidRPr="00A80107" w:rsidRDefault="00616461" w:rsidP="00616461">
      <w:pPr>
        <w:pStyle w:val="31"/>
        <w:rPr>
          <w:rFonts w:cs="Arial"/>
        </w:rPr>
      </w:pPr>
      <w:bookmarkStart w:id="428" w:name="_Ref468722434"/>
      <w:bookmarkStart w:id="429" w:name="_Toc524534494"/>
      <w:r w:rsidRPr="00A80107">
        <w:rPr>
          <w:rFonts w:cs="Arial"/>
        </w:rPr>
        <w:t>Группа справочников «Дополнительное образование»</w:t>
      </w:r>
      <w:bookmarkEnd w:id="428"/>
      <w:bookmarkEnd w:id="429"/>
    </w:p>
    <w:p w14:paraId="7D1FD6C8" w14:textId="2280C852" w:rsidR="002D7AE7" w:rsidRPr="00A80107" w:rsidRDefault="007D4E88" w:rsidP="00CD439E">
      <w:pPr>
        <w:pStyle w:val="phnormal"/>
        <w:rPr>
          <w:rFonts w:cs="Arial"/>
        </w:rPr>
      </w:pPr>
      <w:r w:rsidRPr="00A80107">
        <w:rPr>
          <w:rFonts w:cs="Arial"/>
        </w:rPr>
        <w:t>Справочники являются простым</w:t>
      </w:r>
      <w:r w:rsidR="001D0837" w:rsidRPr="00A80107">
        <w:rPr>
          <w:rFonts w:cs="Arial"/>
        </w:rPr>
        <w:t>и</w:t>
      </w:r>
      <w:r w:rsidRPr="00A80107">
        <w:rPr>
          <w:rFonts w:cs="Arial"/>
        </w:rPr>
        <w:t xml:space="preserve"> (описание работы с простым справочником </w:t>
      </w:r>
      <w:r w:rsidR="00C5406C">
        <w:rPr>
          <w:rFonts w:cs="Arial"/>
        </w:rPr>
        <w:t>подробнее описано в руководстве пользователя «</w:t>
      </w:r>
      <w:r w:rsidR="00FB271E">
        <w:t>Справочники и отчеты</w:t>
      </w:r>
      <w:r w:rsidR="00C5406C">
        <w:rPr>
          <w:rFonts w:cs="Arial"/>
        </w:rPr>
        <w:t>»</w:t>
      </w:r>
      <w:r w:rsidRPr="00A80107">
        <w:rPr>
          <w:rFonts w:cs="Arial"/>
        </w:rPr>
        <w:t>).</w:t>
      </w:r>
    </w:p>
    <w:p w14:paraId="497FB2AA" w14:textId="77777777" w:rsidR="007D4E88" w:rsidRPr="00A80107" w:rsidRDefault="007D4E88" w:rsidP="00CD439E">
      <w:pPr>
        <w:pStyle w:val="phnormal"/>
        <w:rPr>
          <w:rFonts w:cs="Arial"/>
        </w:rPr>
      </w:pPr>
      <w:r w:rsidRPr="00A80107">
        <w:rPr>
          <w:rFonts w:cs="Arial"/>
        </w:rPr>
        <w:t xml:space="preserve">Для работы с группой справочников перейдите в пункт меню </w:t>
      </w:r>
      <w:r w:rsidR="00F83757" w:rsidRPr="00A80107">
        <w:rPr>
          <w:rFonts w:cs="Arial"/>
        </w:rPr>
        <w:t>«</w:t>
      </w:r>
      <w:r w:rsidRPr="00A80107">
        <w:rPr>
          <w:rFonts w:cs="Arial"/>
        </w:rPr>
        <w:t>Пу</w:t>
      </w:r>
      <w:proofErr w:type="gramStart"/>
      <w:r w:rsidRPr="00A80107">
        <w:rPr>
          <w:rFonts w:cs="Arial"/>
        </w:rPr>
        <w:t>ск/Спр</w:t>
      </w:r>
      <w:proofErr w:type="gramEnd"/>
      <w:r w:rsidRPr="00A80107">
        <w:rPr>
          <w:rFonts w:cs="Arial"/>
        </w:rPr>
        <w:t>авочники/Дополнительное образование</w:t>
      </w:r>
      <w:r w:rsidR="00F83757" w:rsidRPr="00A80107">
        <w:rPr>
          <w:rFonts w:cs="Arial"/>
        </w:rPr>
        <w:t>»</w:t>
      </w:r>
      <w:r w:rsidRPr="00A80107">
        <w:rPr>
          <w:rFonts w:cs="Arial"/>
        </w:rPr>
        <w:t>.</w:t>
      </w:r>
    </w:p>
    <w:p w14:paraId="42F5EEE9" w14:textId="77777777" w:rsidR="00616461" w:rsidRPr="00A80107" w:rsidRDefault="00616461" w:rsidP="00616461">
      <w:pPr>
        <w:pStyle w:val="4"/>
        <w:rPr>
          <w:rFonts w:cs="Arial"/>
        </w:rPr>
      </w:pPr>
      <w:bookmarkStart w:id="430" w:name="_Toc524534495"/>
      <w:r w:rsidRPr="00A80107">
        <w:rPr>
          <w:rFonts w:cs="Arial"/>
        </w:rPr>
        <w:t>Возрастные периоды</w:t>
      </w:r>
      <w:bookmarkEnd w:id="430"/>
      <w:r w:rsidR="007D4E88" w:rsidRPr="00A80107">
        <w:rPr>
          <w:rFonts w:cs="Arial"/>
        </w:rPr>
        <w:t xml:space="preserve"> </w:t>
      </w:r>
    </w:p>
    <w:p w14:paraId="6FDB4199" w14:textId="77777777" w:rsidR="001D0837" w:rsidRPr="00A80107" w:rsidRDefault="001D0837" w:rsidP="00B701FE">
      <w:pPr>
        <w:pStyle w:val="phnormal"/>
        <w:rPr>
          <w:rFonts w:cs="Arial"/>
        </w:rPr>
      </w:pPr>
      <w:r w:rsidRPr="00A80107">
        <w:rPr>
          <w:rFonts w:cs="Arial"/>
        </w:rPr>
        <w:t>Для добавления записи:</w:t>
      </w:r>
    </w:p>
    <w:p w14:paraId="49708C6F" w14:textId="77777777" w:rsidR="001D0837" w:rsidRPr="00A80107" w:rsidRDefault="005A49B8" w:rsidP="003D151E">
      <w:pPr>
        <w:pStyle w:val="phlistordereda"/>
      </w:pPr>
      <w:r w:rsidRPr="00A80107">
        <w:t>нажмите на кнопку</w:t>
      </w:r>
      <w:r w:rsidR="00B701FE" w:rsidRPr="00A80107">
        <w:t xml:space="preserve"> «Добавить»</w:t>
      </w:r>
      <w:r w:rsidR="001D0837" w:rsidRPr="00A80107">
        <w:t>;</w:t>
      </w:r>
    </w:p>
    <w:p w14:paraId="7DC84FEB" w14:textId="70FB477A" w:rsidR="001D0837" w:rsidRPr="00A80107" w:rsidRDefault="001D0837" w:rsidP="003D151E">
      <w:pPr>
        <w:pStyle w:val="phlistordereda"/>
      </w:pPr>
      <w:r w:rsidRPr="00A80107">
        <w:t>откроется окно «Возрастной период детей: Добавление»</w:t>
      </w:r>
      <w:r w:rsidR="00B701FE" w:rsidRPr="00A80107">
        <w:t xml:space="preserve"> (</w:t>
      </w:r>
      <w:r w:rsidR="00B701FE" w:rsidRPr="00A80107">
        <w:fldChar w:fldCharType="begin"/>
      </w:r>
      <w:r w:rsidR="00B701FE" w:rsidRPr="00A80107">
        <w:instrText xml:space="preserve"> REF _Ref468199506 \h </w:instrText>
      </w:r>
      <w:r w:rsidR="008E40D8" w:rsidRPr="00A80107">
        <w:instrText xml:space="preserve"> \* MERGEFORMAT </w:instrText>
      </w:r>
      <w:r w:rsidR="00B701FE" w:rsidRPr="00A80107">
        <w:fldChar w:fldCharType="separate"/>
      </w:r>
      <w:r w:rsidR="00F636D2">
        <w:t>Рисунок 150</w:t>
      </w:r>
      <w:r w:rsidR="00B701FE" w:rsidRPr="00A80107">
        <w:fldChar w:fldCharType="end"/>
      </w:r>
      <w:r w:rsidRPr="00A80107">
        <w:t>);</w:t>
      </w:r>
    </w:p>
    <w:p w14:paraId="08AEE329" w14:textId="77777777" w:rsidR="00616461" w:rsidRPr="00A80107" w:rsidRDefault="00FA6269" w:rsidP="002B3354">
      <w:pPr>
        <w:pStyle w:val="phfigure"/>
        <w:rPr>
          <w:rFonts w:cs="Arial"/>
        </w:rPr>
      </w:pPr>
      <w:r w:rsidRPr="00A80107">
        <w:rPr>
          <w:rFonts w:cs="Arial"/>
          <w:noProof/>
        </w:rPr>
        <w:lastRenderedPageBreak/>
        <w:drawing>
          <wp:inline distT="0" distB="0" distL="0" distR="0" wp14:anchorId="7A1EBCAC" wp14:editId="0838FFE2">
            <wp:extent cx="5734050" cy="2990850"/>
            <wp:effectExtent l="0" t="0" r="0" b="0"/>
            <wp:docPr id="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34050" cy="2990850"/>
                    </a:xfrm>
                    <a:prstGeom prst="rect">
                      <a:avLst/>
                    </a:prstGeom>
                    <a:noFill/>
                    <a:ln>
                      <a:noFill/>
                    </a:ln>
                  </pic:spPr>
                </pic:pic>
              </a:graphicData>
            </a:graphic>
          </wp:inline>
        </w:drawing>
      </w:r>
    </w:p>
    <w:p w14:paraId="384D47E1" w14:textId="48EA0F9F" w:rsidR="00616461" w:rsidRPr="00A80107" w:rsidRDefault="00EA7C0D" w:rsidP="002B3354">
      <w:pPr>
        <w:pStyle w:val="phfiguretitle"/>
      </w:pPr>
      <w:bookmarkStart w:id="431" w:name="_Ref468199506"/>
      <w:r>
        <w:t>Рисунок </w:t>
      </w:r>
      <w:fldSimple w:instr=" SEQ Рисунок \* ARABIC ">
        <w:r w:rsidR="006A0835">
          <w:rPr>
            <w:noProof/>
          </w:rPr>
          <w:t>154</w:t>
        </w:r>
      </w:fldSimple>
      <w:bookmarkEnd w:id="431"/>
      <w:r w:rsidR="00B51920" w:rsidRPr="00A80107">
        <w:t xml:space="preserve"> – Добавление записи в справочник «Возрастные периоды»</w:t>
      </w:r>
    </w:p>
    <w:p w14:paraId="1D80A466" w14:textId="3F857B46" w:rsidR="001D0837" w:rsidRPr="00A80107" w:rsidRDefault="006C489E" w:rsidP="003D151E">
      <w:pPr>
        <w:pStyle w:val="phlistordereda"/>
      </w:pPr>
      <w:proofErr w:type="gramStart"/>
      <w:r>
        <w:t>в</w:t>
      </w:r>
      <w:r w:rsidR="001D0837" w:rsidRPr="00A80107">
        <w:t xml:space="preserve"> поля</w:t>
      </w:r>
      <w:r>
        <w:t xml:space="preserve">х </w:t>
      </w:r>
      <w:r w:rsidR="001D0837" w:rsidRPr="00A80107">
        <w:t>«Возраст, от» и «Возраст, до» укажите возраст детей, входящих в пер</w:t>
      </w:r>
      <w:r>
        <w:t>иод дополнительного образования;</w:t>
      </w:r>
      <w:proofErr w:type="gramEnd"/>
    </w:p>
    <w:p w14:paraId="6B2FAC2D" w14:textId="77777777" w:rsidR="001D0837" w:rsidRPr="00A80107" w:rsidRDefault="005A49B8" w:rsidP="003D151E">
      <w:pPr>
        <w:pStyle w:val="phlistordereda"/>
      </w:pPr>
      <w:r w:rsidRPr="00A80107">
        <w:t>нажмите на кнопку</w:t>
      </w:r>
      <w:r w:rsidR="001D0837" w:rsidRPr="00A80107">
        <w:t xml:space="preserve"> «Сохранить».</w:t>
      </w:r>
    </w:p>
    <w:p w14:paraId="1EED335C" w14:textId="77777777" w:rsidR="00616461" w:rsidRPr="00A80107" w:rsidRDefault="00616461" w:rsidP="00616461">
      <w:pPr>
        <w:pStyle w:val="4"/>
        <w:rPr>
          <w:rFonts w:cs="Arial"/>
        </w:rPr>
      </w:pPr>
      <w:bookmarkStart w:id="432" w:name="_Toc524534496"/>
      <w:r w:rsidRPr="00A80107">
        <w:rPr>
          <w:rFonts w:cs="Arial"/>
        </w:rPr>
        <w:t>Категории</w:t>
      </w:r>
      <w:bookmarkEnd w:id="432"/>
    </w:p>
    <w:p w14:paraId="0CD81163" w14:textId="758591B7" w:rsidR="001D0837" w:rsidRPr="00A80107" w:rsidRDefault="001D0837" w:rsidP="00B701FE">
      <w:pPr>
        <w:pStyle w:val="phnormal"/>
        <w:rPr>
          <w:rFonts w:cs="Arial"/>
        </w:rPr>
      </w:pPr>
      <w:r w:rsidRPr="00A80107">
        <w:rPr>
          <w:rFonts w:cs="Arial"/>
        </w:rPr>
        <w:t xml:space="preserve">Для </w:t>
      </w:r>
      <w:r w:rsidR="00C720F0" w:rsidRPr="00A80107">
        <w:rPr>
          <w:rFonts w:cs="Arial"/>
        </w:rPr>
        <w:t>добавления</w:t>
      </w:r>
      <w:r w:rsidR="00A24634" w:rsidRPr="00A80107">
        <w:rPr>
          <w:rFonts w:cs="Arial"/>
        </w:rPr>
        <w:t xml:space="preserve"> </w:t>
      </w:r>
      <w:r w:rsidRPr="00A80107">
        <w:rPr>
          <w:rFonts w:cs="Arial"/>
        </w:rPr>
        <w:t>записи:</w:t>
      </w:r>
    </w:p>
    <w:p w14:paraId="581FC8F2" w14:textId="77777777" w:rsidR="001D0837" w:rsidRPr="00A80107" w:rsidRDefault="005A49B8" w:rsidP="003D151E">
      <w:pPr>
        <w:pStyle w:val="phlistordereda"/>
        <w:numPr>
          <w:ilvl w:val="0"/>
          <w:numId w:val="119"/>
        </w:numPr>
      </w:pPr>
      <w:r w:rsidRPr="00A80107">
        <w:t>нажмите на кнопку</w:t>
      </w:r>
      <w:r w:rsidR="00B701FE" w:rsidRPr="00A80107">
        <w:t xml:space="preserve"> «Добавить»</w:t>
      </w:r>
      <w:r w:rsidR="001D0837" w:rsidRPr="00A80107">
        <w:t>;</w:t>
      </w:r>
    </w:p>
    <w:p w14:paraId="566CDEC7" w14:textId="299E275B" w:rsidR="001D0837" w:rsidRPr="00A80107" w:rsidRDefault="001D0837" w:rsidP="003D151E">
      <w:pPr>
        <w:pStyle w:val="phlistordereda"/>
      </w:pPr>
      <w:r w:rsidRPr="00A80107">
        <w:t>откроется окно «Категория детей: Добавление»</w:t>
      </w:r>
      <w:r w:rsidR="00B701FE" w:rsidRPr="00A80107">
        <w:t xml:space="preserve"> (</w:t>
      </w:r>
      <w:r w:rsidR="00B701FE" w:rsidRPr="00A80107">
        <w:fldChar w:fldCharType="begin"/>
      </w:r>
      <w:r w:rsidR="00B701FE" w:rsidRPr="00A80107">
        <w:instrText xml:space="preserve"> REF _Ref468199600 \h </w:instrText>
      </w:r>
      <w:r w:rsidR="008E40D8" w:rsidRPr="00A80107">
        <w:instrText xml:space="preserve"> \* MERGEFORMAT </w:instrText>
      </w:r>
      <w:r w:rsidR="00B701FE" w:rsidRPr="00A80107">
        <w:fldChar w:fldCharType="separate"/>
      </w:r>
      <w:r w:rsidR="00F636D2">
        <w:t>Рисунок 151</w:t>
      </w:r>
      <w:r w:rsidR="00B701FE" w:rsidRPr="00A80107">
        <w:fldChar w:fldCharType="end"/>
      </w:r>
      <w:r w:rsidR="00B701FE" w:rsidRPr="00A80107">
        <w:t>)</w:t>
      </w:r>
      <w:r w:rsidRPr="00A80107">
        <w:t>;</w:t>
      </w:r>
    </w:p>
    <w:p w14:paraId="29AB6398" w14:textId="2C2C1ECE" w:rsidR="00616461" w:rsidRPr="00A80107" w:rsidRDefault="00E85040" w:rsidP="002B3354">
      <w:pPr>
        <w:pStyle w:val="phfigure"/>
        <w:rPr>
          <w:rFonts w:cs="Arial"/>
        </w:rPr>
      </w:pPr>
      <w:r>
        <w:rPr>
          <w:noProof/>
        </w:rPr>
        <w:lastRenderedPageBreak/>
        <w:drawing>
          <wp:inline distT="0" distB="0" distL="0" distR="0" wp14:anchorId="28988A59" wp14:editId="7F003F5C">
            <wp:extent cx="5771429" cy="3847619"/>
            <wp:effectExtent l="0" t="0" r="1270" b="63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5771429" cy="3847619"/>
                    </a:xfrm>
                    <a:prstGeom prst="rect">
                      <a:avLst/>
                    </a:prstGeom>
                  </pic:spPr>
                </pic:pic>
              </a:graphicData>
            </a:graphic>
          </wp:inline>
        </w:drawing>
      </w:r>
    </w:p>
    <w:p w14:paraId="2F1875E4" w14:textId="6A537E0E" w:rsidR="00616461" w:rsidRPr="00A80107" w:rsidRDefault="00EA7C0D" w:rsidP="002B3354">
      <w:pPr>
        <w:pStyle w:val="phfiguretitle"/>
      </w:pPr>
      <w:bookmarkStart w:id="433" w:name="_Ref468199600"/>
      <w:r>
        <w:t>Рисунок </w:t>
      </w:r>
      <w:fldSimple w:instr=" SEQ Рисунок \* ARABIC ">
        <w:r w:rsidR="006A0835">
          <w:rPr>
            <w:noProof/>
          </w:rPr>
          <w:t>155</w:t>
        </w:r>
      </w:fldSimple>
      <w:bookmarkEnd w:id="433"/>
      <w:r w:rsidR="00151CC5" w:rsidRPr="00A80107">
        <w:t xml:space="preserve"> – Добавление записи в справочник «Категории»</w:t>
      </w:r>
    </w:p>
    <w:p w14:paraId="492B6582" w14:textId="18F51BB8" w:rsidR="001D0837" w:rsidRPr="00A80107" w:rsidRDefault="006C489E" w:rsidP="003D151E">
      <w:pPr>
        <w:pStyle w:val="phlistordereda"/>
      </w:pPr>
      <w:r>
        <w:t>в</w:t>
      </w:r>
      <w:r w:rsidR="001D0837" w:rsidRPr="00A80107">
        <w:t xml:space="preserve"> пол</w:t>
      </w:r>
      <w:r w:rsidR="00A24634" w:rsidRPr="00A80107">
        <w:t>е</w:t>
      </w:r>
      <w:r>
        <w:t xml:space="preserve"> </w:t>
      </w:r>
      <w:r w:rsidR="001D0837" w:rsidRPr="00A80107">
        <w:t xml:space="preserve">«Название» </w:t>
      </w:r>
      <w:r>
        <w:t>укажите наименование категории;</w:t>
      </w:r>
    </w:p>
    <w:p w14:paraId="20E20F6F" w14:textId="77777777" w:rsidR="001D0837" w:rsidRPr="00A80107" w:rsidRDefault="005A49B8" w:rsidP="003D151E">
      <w:pPr>
        <w:pStyle w:val="phlistordereda"/>
      </w:pPr>
      <w:r w:rsidRPr="00A80107">
        <w:t>нажмите на кнопку</w:t>
      </w:r>
      <w:r w:rsidR="001D0837" w:rsidRPr="00A80107">
        <w:t xml:space="preserve"> «Сохранить».</w:t>
      </w:r>
    </w:p>
    <w:p w14:paraId="1B76DBAF" w14:textId="77777777" w:rsidR="00616461" w:rsidRPr="00A80107" w:rsidRDefault="00616461" w:rsidP="00616461">
      <w:pPr>
        <w:pStyle w:val="4"/>
        <w:rPr>
          <w:rFonts w:cs="Arial"/>
          <w:noProof/>
        </w:rPr>
      </w:pPr>
      <w:bookmarkStart w:id="434" w:name="_Toc524534497"/>
      <w:r w:rsidRPr="00A80107">
        <w:rPr>
          <w:rFonts w:cs="Arial"/>
        </w:rPr>
        <w:t>Направления</w:t>
      </w:r>
      <w:bookmarkEnd w:id="434"/>
      <w:r w:rsidRPr="00A80107">
        <w:rPr>
          <w:rFonts w:cs="Arial"/>
          <w:noProof/>
        </w:rPr>
        <w:t xml:space="preserve"> </w:t>
      </w:r>
    </w:p>
    <w:p w14:paraId="39D6918E" w14:textId="77777777" w:rsidR="001D0837" w:rsidRPr="00A80107" w:rsidRDefault="001D0837" w:rsidP="00B701FE">
      <w:pPr>
        <w:pStyle w:val="phnormal"/>
        <w:rPr>
          <w:rFonts w:cs="Arial"/>
        </w:rPr>
      </w:pPr>
      <w:r w:rsidRPr="00A80107">
        <w:rPr>
          <w:rFonts w:cs="Arial"/>
        </w:rPr>
        <w:t>Для добавления записи:</w:t>
      </w:r>
    </w:p>
    <w:p w14:paraId="779ACB46" w14:textId="77777777" w:rsidR="001D0837" w:rsidRPr="00A80107" w:rsidRDefault="005A49B8" w:rsidP="003D151E">
      <w:pPr>
        <w:pStyle w:val="phlistordereda"/>
        <w:numPr>
          <w:ilvl w:val="0"/>
          <w:numId w:val="120"/>
        </w:numPr>
      </w:pPr>
      <w:r w:rsidRPr="00A80107">
        <w:t>нажмите на кнопку</w:t>
      </w:r>
      <w:r w:rsidR="00B701FE" w:rsidRPr="00A80107">
        <w:t xml:space="preserve"> «Добавить»</w:t>
      </w:r>
      <w:r w:rsidR="001D0837" w:rsidRPr="00A80107">
        <w:t>;</w:t>
      </w:r>
    </w:p>
    <w:p w14:paraId="087542B4" w14:textId="49FE63AF" w:rsidR="001D0837" w:rsidRPr="00A80107" w:rsidRDefault="001D0837" w:rsidP="003D151E">
      <w:pPr>
        <w:pStyle w:val="phlistordereda"/>
      </w:pPr>
      <w:r w:rsidRPr="00A80107">
        <w:t xml:space="preserve">откроется окно «Направление дополнительного </w:t>
      </w:r>
      <w:r w:rsidR="00C720F0" w:rsidRPr="00A80107">
        <w:t>образования</w:t>
      </w:r>
      <w:r w:rsidRPr="00A80107">
        <w:t>: Добавление»</w:t>
      </w:r>
      <w:r w:rsidR="00B701FE" w:rsidRPr="00A80107">
        <w:t xml:space="preserve"> (</w:t>
      </w:r>
      <w:r w:rsidR="00B701FE" w:rsidRPr="00A80107">
        <w:fldChar w:fldCharType="begin"/>
      </w:r>
      <w:r w:rsidR="00B701FE" w:rsidRPr="00A80107">
        <w:instrText xml:space="preserve"> REF _Ref468199646 \h </w:instrText>
      </w:r>
      <w:r w:rsidR="008E40D8" w:rsidRPr="00A80107">
        <w:instrText xml:space="preserve"> \* MERGEFORMAT </w:instrText>
      </w:r>
      <w:r w:rsidR="00B701FE" w:rsidRPr="00A80107">
        <w:fldChar w:fldCharType="separate"/>
      </w:r>
      <w:r w:rsidR="00F636D2">
        <w:t>Рисунок 152</w:t>
      </w:r>
      <w:r w:rsidR="00B701FE" w:rsidRPr="00A80107">
        <w:fldChar w:fldCharType="end"/>
      </w:r>
      <w:r w:rsidRPr="00A80107">
        <w:t>);</w:t>
      </w:r>
    </w:p>
    <w:p w14:paraId="158CBA0D" w14:textId="33A69250" w:rsidR="00616461" w:rsidRPr="00A80107" w:rsidRDefault="00E85040" w:rsidP="00B701FE">
      <w:pPr>
        <w:pStyle w:val="phfigure"/>
        <w:rPr>
          <w:rFonts w:cs="Arial"/>
        </w:rPr>
      </w:pPr>
      <w:r>
        <w:rPr>
          <w:noProof/>
        </w:rPr>
        <w:lastRenderedPageBreak/>
        <w:drawing>
          <wp:inline distT="0" distB="0" distL="0" distR="0" wp14:anchorId="3F9F4811" wp14:editId="5C9C77C2">
            <wp:extent cx="5771429" cy="3857143"/>
            <wp:effectExtent l="0" t="0" r="127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5771429" cy="3857143"/>
                    </a:xfrm>
                    <a:prstGeom prst="rect">
                      <a:avLst/>
                    </a:prstGeom>
                  </pic:spPr>
                </pic:pic>
              </a:graphicData>
            </a:graphic>
          </wp:inline>
        </w:drawing>
      </w:r>
    </w:p>
    <w:p w14:paraId="52CA4336" w14:textId="07B4700C" w:rsidR="00616461" w:rsidRPr="00A80107" w:rsidRDefault="00EA7C0D" w:rsidP="002B3354">
      <w:pPr>
        <w:pStyle w:val="phfiguretitle"/>
      </w:pPr>
      <w:bookmarkStart w:id="435" w:name="_Ref468199646"/>
      <w:r>
        <w:t>Рисунок </w:t>
      </w:r>
      <w:fldSimple w:instr=" SEQ Рисунок \* ARABIC ">
        <w:r w:rsidR="006A0835">
          <w:rPr>
            <w:noProof/>
          </w:rPr>
          <w:t>156</w:t>
        </w:r>
      </w:fldSimple>
      <w:bookmarkEnd w:id="435"/>
      <w:r w:rsidR="00F03AFE" w:rsidRPr="00A80107">
        <w:t xml:space="preserve"> – </w:t>
      </w:r>
      <w:r w:rsidR="00151CC5" w:rsidRPr="00A80107">
        <w:t>Добавление записи в справочник «Направления»</w:t>
      </w:r>
    </w:p>
    <w:p w14:paraId="619421D8" w14:textId="55BC0E59" w:rsidR="001D0837" w:rsidRPr="00A80107" w:rsidRDefault="006C489E" w:rsidP="003D151E">
      <w:pPr>
        <w:pStyle w:val="phlistordereda"/>
      </w:pPr>
      <w:r>
        <w:t>в</w:t>
      </w:r>
      <w:r w:rsidR="001D0837" w:rsidRPr="00A80107">
        <w:t xml:space="preserve"> пол</w:t>
      </w:r>
      <w:r w:rsidR="00A24634" w:rsidRPr="00A80107">
        <w:t>е</w:t>
      </w:r>
      <w:r>
        <w:t xml:space="preserve"> «Название» </w:t>
      </w:r>
      <w:r w:rsidR="001D0837" w:rsidRPr="00A80107">
        <w:t>у</w:t>
      </w:r>
      <w:r>
        <w:t>кажите наименование направления;</w:t>
      </w:r>
    </w:p>
    <w:p w14:paraId="0AE33A68" w14:textId="77777777" w:rsidR="001D0837" w:rsidRPr="00A80107" w:rsidRDefault="005A49B8" w:rsidP="003D151E">
      <w:pPr>
        <w:pStyle w:val="phlistordereda"/>
      </w:pPr>
      <w:r w:rsidRPr="00A80107">
        <w:t>нажмите на кнопку</w:t>
      </w:r>
      <w:r w:rsidR="001D0837" w:rsidRPr="00A80107">
        <w:t xml:space="preserve"> «Сохранить».</w:t>
      </w:r>
    </w:p>
    <w:p w14:paraId="4A446094" w14:textId="77777777" w:rsidR="00616461" w:rsidRPr="00A80107" w:rsidRDefault="00616461" w:rsidP="00616461">
      <w:pPr>
        <w:pStyle w:val="4"/>
        <w:rPr>
          <w:rFonts w:cs="Arial"/>
        </w:rPr>
      </w:pPr>
      <w:bookmarkStart w:id="436" w:name="_Toc524534498"/>
      <w:r w:rsidRPr="00A80107">
        <w:rPr>
          <w:rFonts w:cs="Arial"/>
        </w:rPr>
        <w:t>Наименование кружков (секций и др.)</w:t>
      </w:r>
      <w:bookmarkEnd w:id="436"/>
    </w:p>
    <w:p w14:paraId="3C39DB78" w14:textId="77777777" w:rsidR="001D0837" w:rsidRPr="00A80107" w:rsidRDefault="001D0837" w:rsidP="00B701FE">
      <w:pPr>
        <w:pStyle w:val="phnormal"/>
        <w:rPr>
          <w:rFonts w:cs="Arial"/>
        </w:rPr>
      </w:pPr>
      <w:r w:rsidRPr="00A80107">
        <w:rPr>
          <w:rFonts w:cs="Arial"/>
        </w:rPr>
        <w:t>Для добавления записи:</w:t>
      </w:r>
    </w:p>
    <w:p w14:paraId="12A54BEF" w14:textId="77777777" w:rsidR="001D0837" w:rsidRPr="00A80107" w:rsidRDefault="005A49B8" w:rsidP="003D151E">
      <w:pPr>
        <w:pStyle w:val="phlistordereda"/>
        <w:numPr>
          <w:ilvl w:val="0"/>
          <w:numId w:val="121"/>
        </w:numPr>
      </w:pPr>
      <w:r w:rsidRPr="00A80107">
        <w:t>нажмите на кнопку</w:t>
      </w:r>
      <w:r w:rsidR="00B701FE" w:rsidRPr="00A80107">
        <w:t xml:space="preserve"> «Добавить»</w:t>
      </w:r>
      <w:r w:rsidR="001D0837" w:rsidRPr="00A80107">
        <w:t>;</w:t>
      </w:r>
    </w:p>
    <w:p w14:paraId="6A5ED249" w14:textId="6C5E971D" w:rsidR="001D0837" w:rsidRPr="00A80107" w:rsidRDefault="001D0837" w:rsidP="003D151E">
      <w:pPr>
        <w:pStyle w:val="phlistordereda"/>
      </w:pPr>
      <w:r w:rsidRPr="00A80107">
        <w:t>откроется окно «Наименование кружка, секции и т.д.: Добавление»</w:t>
      </w:r>
      <w:r w:rsidR="00B701FE" w:rsidRPr="00A80107">
        <w:t xml:space="preserve"> (</w:t>
      </w:r>
      <w:r w:rsidR="00B701FE" w:rsidRPr="00A80107">
        <w:fldChar w:fldCharType="begin"/>
      </w:r>
      <w:r w:rsidR="00B701FE" w:rsidRPr="00A80107">
        <w:instrText xml:space="preserve"> REF _Ref468199680 \h </w:instrText>
      </w:r>
      <w:r w:rsidR="008E40D8" w:rsidRPr="00A80107">
        <w:instrText xml:space="preserve"> \* MERGEFORMAT </w:instrText>
      </w:r>
      <w:r w:rsidR="00B701FE" w:rsidRPr="00A80107">
        <w:fldChar w:fldCharType="separate"/>
      </w:r>
      <w:r w:rsidR="00F636D2">
        <w:t>Рисунок 153</w:t>
      </w:r>
      <w:r w:rsidR="00B701FE" w:rsidRPr="00A80107">
        <w:fldChar w:fldCharType="end"/>
      </w:r>
      <w:r w:rsidR="00B701FE" w:rsidRPr="00A80107">
        <w:t>)</w:t>
      </w:r>
      <w:r w:rsidRPr="00A80107">
        <w:t>;</w:t>
      </w:r>
    </w:p>
    <w:p w14:paraId="52B618C7" w14:textId="77777777" w:rsidR="00B51920" w:rsidRPr="00A80107" w:rsidRDefault="00FA6269" w:rsidP="002B3354">
      <w:pPr>
        <w:pStyle w:val="phfigure"/>
        <w:rPr>
          <w:rFonts w:cs="Arial"/>
        </w:rPr>
      </w:pPr>
      <w:r w:rsidRPr="00A80107">
        <w:rPr>
          <w:rFonts w:cs="Arial"/>
          <w:noProof/>
        </w:rPr>
        <w:lastRenderedPageBreak/>
        <w:drawing>
          <wp:inline distT="0" distB="0" distL="0" distR="0" wp14:anchorId="4B47E86D" wp14:editId="20AC8048">
            <wp:extent cx="6153150" cy="4076700"/>
            <wp:effectExtent l="0" t="0" r="0" b="0"/>
            <wp:docPr id="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153150" cy="4076700"/>
                    </a:xfrm>
                    <a:prstGeom prst="rect">
                      <a:avLst/>
                    </a:prstGeom>
                    <a:noFill/>
                    <a:ln>
                      <a:noFill/>
                    </a:ln>
                  </pic:spPr>
                </pic:pic>
              </a:graphicData>
            </a:graphic>
          </wp:inline>
        </w:drawing>
      </w:r>
    </w:p>
    <w:p w14:paraId="2EE17777" w14:textId="183A2BED" w:rsidR="00616461" w:rsidRPr="00A80107" w:rsidRDefault="00EA7C0D" w:rsidP="002B3354">
      <w:pPr>
        <w:pStyle w:val="phfiguretitle"/>
      </w:pPr>
      <w:bookmarkStart w:id="437" w:name="_Ref468199680"/>
      <w:r>
        <w:t>Рисунок </w:t>
      </w:r>
      <w:fldSimple w:instr=" SEQ Рисунок \* ARABIC ">
        <w:r w:rsidR="006A0835">
          <w:rPr>
            <w:noProof/>
          </w:rPr>
          <w:t>157</w:t>
        </w:r>
      </w:fldSimple>
      <w:bookmarkEnd w:id="437"/>
      <w:r w:rsidR="00F03AFE" w:rsidRPr="00A80107">
        <w:t xml:space="preserve"> – </w:t>
      </w:r>
      <w:r w:rsidR="00151CC5" w:rsidRPr="00A80107">
        <w:t>Добавление записи в справочник «Наименование кружков (секций и др.)»</w:t>
      </w:r>
    </w:p>
    <w:p w14:paraId="1AB0DCA9" w14:textId="77777777" w:rsidR="001D0837" w:rsidRPr="00A80107" w:rsidRDefault="001D0837" w:rsidP="003D151E">
      <w:pPr>
        <w:pStyle w:val="phlistordereda"/>
      </w:pPr>
      <w:r w:rsidRPr="00A80107">
        <w:t>заполните пол</w:t>
      </w:r>
      <w:r w:rsidR="00A24634" w:rsidRPr="00A80107">
        <w:t>я</w:t>
      </w:r>
      <w:r w:rsidRPr="00A80107">
        <w:t>:</w:t>
      </w:r>
    </w:p>
    <w:p w14:paraId="0E0DFD5D" w14:textId="77777777" w:rsidR="001D0837" w:rsidRPr="00A80107" w:rsidRDefault="001D0837" w:rsidP="001D0837">
      <w:pPr>
        <w:pStyle w:val="phlistitemized1"/>
      </w:pPr>
      <w:r w:rsidRPr="00A80107">
        <w:t>«Наименование» – укажите наименование кружка (секции и др.);</w:t>
      </w:r>
    </w:p>
    <w:p w14:paraId="49BD9494" w14:textId="77777777" w:rsidR="001D0837" w:rsidRPr="00A80107" w:rsidRDefault="001D0837" w:rsidP="001D0837">
      <w:pPr>
        <w:pStyle w:val="phlistitemized1"/>
      </w:pPr>
      <w:r w:rsidRPr="00A80107">
        <w:t>установкой «флажка» укажите направление, к которому относится создаваемый кружок (секция и др.).</w:t>
      </w:r>
    </w:p>
    <w:p w14:paraId="08F9C9A9" w14:textId="77777777" w:rsidR="001D0837" w:rsidRPr="00A80107" w:rsidRDefault="005A49B8" w:rsidP="003D151E">
      <w:pPr>
        <w:pStyle w:val="phlistordereda"/>
      </w:pPr>
      <w:r w:rsidRPr="00A80107">
        <w:t>нажмите на кнопку</w:t>
      </w:r>
      <w:r w:rsidR="001D0837" w:rsidRPr="00A80107">
        <w:t xml:space="preserve"> «Сохранить».</w:t>
      </w:r>
    </w:p>
    <w:p w14:paraId="71BA0E57" w14:textId="77777777" w:rsidR="00B701FE" w:rsidRPr="00A80107" w:rsidRDefault="00B701FE" w:rsidP="00B701FE">
      <w:pPr>
        <w:pStyle w:val="4"/>
        <w:rPr>
          <w:rFonts w:cs="Arial"/>
        </w:rPr>
      </w:pPr>
      <w:bookmarkStart w:id="438" w:name="_Toc524534499"/>
      <w:r w:rsidRPr="00A80107">
        <w:rPr>
          <w:rFonts w:cs="Arial"/>
        </w:rPr>
        <w:t>Формы</w:t>
      </w:r>
      <w:bookmarkEnd w:id="438"/>
    </w:p>
    <w:p w14:paraId="09C5176B" w14:textId="77777777" w:rsidR="001D0837" w:rsidRPr="00A80107" w:rsidRDefault="001D0837" w:rsidP="00B701FE">
      <w:pPr>
        <w:pStyle w:val="phnormal"/>
        <w:rPr>
          <w:rFonts w:cs="Arial"/>
        </w:rPr>
      </w:pPr>
      <w:r w:rsidRPr="00A80107">
        <w:rPr>
          <w:rFonts w:cs="Arial"/>
        </w:rPr>
        <w:t>Для добавления записи:</w:t>
      </w:r>
    </w:p>
    <w:p w14:paraId="6920286E" w14:textId="77777777" w:rsidR="001D0837" w:rsidRPr="00A80107" w:rsidRDefault="005A49B8" w:rsidP="003D151E">
      <w:pPr>
        <w:pStyle w:val="phlistordereda"/>
        <w:numPr>
          <w:ilvl w:val="0"/>
          <w:numId w:val="122"/>
        </w:numPr>
      </w:pPr>
      <w:r w:rsidRPr="00A80107">
        <w:t>нажмите на кнопку</w:t>
      </w:r>
      <w:r w:rsidR="001D0837" w:rsidRPr="00A80107">
        <w:t xml:space="preserve"> «Добавить»;</w:t>
      </w:r>
    </w:p>
    <w:p w14:paraId="11BBE585" w14:textId="33AE0F5F" w:rsidR="001D0837" w:rsidRPr="00A80107" w:rsidRDefault="001D0837" w:rsidP="003D151E">
      <w:pPr>
        <w:pStyle w:val="phlistordereda"/>
      </w:pPr>
      <w:r w:rsidRPr="00A80107">
        <w:t xml:space="preserve">откроется окно «Форма работы: Добавление» </w:t>
      </w:r>
      <w:r w:rsidR="00B701FE" w:rsidRPr="00A80107">
        <w:t>(</w:t>
      </w:r>
      <w:r w:rsidR="00B701FE" w:rsidRPr="00A80107">
        <w:fldChar w:fldCharType="begin"/>
      </w:r>
      <w:r w:rsidR="00B701FE" w:rsidRPr="00A80107">
        <w:instrText xml:space="preserve"> REF _Ref468199891 \h </w:instrText>
      </w:r>
      <w:r w:rsidR="008E40D8" w:rsidRPr="00A80107">
        <w:instrText xml:space="preserve"> \* MERGEFORMAT </w:instrText>
      </w:r>
      <w:r w:rsidR="00B701FE" w:rsidRPr="00A80107">
        <w:fldChar w:fldCharType="separate"/>
      </w:r>
      <w:r w:rsidR="00F636D2">
        <w:t>Рисунок 154</w:t>
      </w:r>
      <w:r w:rsidR="00B701FE" w:rsidRPr="00A80107">
        <w:fldChar w:fldCharType="end"/>
      </w:r>
      <w:r w:rsidRPr="00A80107">
        <w:t>);</w:t>
      </w:r>
    </w:p>
    <w:p w14:paraId="7060E5D2" w14:textId="77777777" w:rsidR="00B701FE" w:rsidRPr="00A80107" w:rsidRDefault="00FA6269" w:rsidP="00B701FE">
      <w:pPr>
        <w:pStyle w:val="phfigure"/>
        <w:rPr>
          <w:rFonts w:cs="Arial"/>
        </w:rPr>
      </w:pPr>
      <w:r w:rsidRPr="00A80107">
        <w:rPr>
          <w:rFonts w:cs="Arial"/>
          <w:noProof/>
        </w:rPr>
        <w:lastRenderedPageBreak/>
        <w:drawing>
          <wp:inline distT="0" distB="0" distL="0" distR="0" wp14:anchorId="14C2061A" wp14:editId="7270D2E8">
            <wp:extent cx="6153150" cy="2828925"/>
            <wp:effectExtent l="0" t="0" r="0" b="9525"/>
            <wp:docPr id="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153150" cy="2828925"/>
                    </a:xfrm>
                    <a:prstGeom prst="rect">
                      <a:avLst/>
                    </a:prstGeom>
                    <a:noFill/>
                    <a:ln>
                      <a:noFill/>
                    </a:ln>
                  </pic:spPr>
                </pic:pic>
              </a:graphicData>
            </a:graphic>
          </wp:inline>
        </w:drawing>
      </w:r>
    </w:p>
    <w:p w14:paraId="505DA692" w14:textId="3F0072B9" w:rsidR="00B701FE" w:rsidRPr="00A80107" w:rsidRDefault="00EA7C0D" w:rsidP="00B701FE">
      <w:pPr>
        <w:pStyle w:val="phfiguretitle"/>
      </w:pPr>
      <w:bookmarkStart w:id="439" w:name="_Ref468199891"/>
      <w:r>
        <w:t>Рисунок </w:t>
      </w:r>
      <w:fldSimple w:instr=" SEQ Рисунок \* ARABIC ">
        <w:r w:rsidR="006A0835">
          <w:rPr>
            <w:noProof/>
          </w:rPr>
          <w:t>158</w:t>
        </w:r>
      </w:fldSimple>
      <w:bookmarkEnd w:id="439"/>
      <w:r w:rsidR="00F03AFE" w:rsidRPr="00A80107">
        <w:t xml:space="preserve"> – </w:t>
      </w:r>
      <w:r w:rsidR="001742BD" w:rsidRPr="00A80107">
        <w:t>Добавление</w:t>
      </w:r>
      <w:r w:rsidR="00B701FE" w:rsidRPr="00A80107">
        <w:t xml:space="preserve"> записи в справочник «Формы»</w:t>
      </w:r>
    </w:p>
    <w:p w14:paraId="33CBFD7D" w14:textId="77777777" w:rsidR="001D0837" w:rsidRPr="00A80107" w:rsidRDefault="001D0837" w:rsidP="003D151E">
      <w:pPr>
        <w:pStyle w:val="phlistordereda"/>
      </w:pPr>
      <w:r w:rsidRPr="00A80107">
        <w:t>заполните поля:</w:t>
      </w:r>
    </w:p>
    <w:p w14:paraId="33C88512" w14:textId="77777777" w:rsidR="001D0837" w:rsidRPr="00A80107" w:rsidRDefault="001D0837" w:rsidP="001D0837">
      <w:pPr>
        <w:pStyle w:val="phlistitemized1"/>
      </w:pPr>
      <w:r w:rsidRPr="00A80107">
        <w:t>«Наименование» – укажите наименование формы;</w:t>
      </w:r>
    </w:p>
    <w:p w14:paraId="2EA5C328" w14:textId="77777777" w:rsidR="001D0837" w:rsidRPr="00A80107" w:rsidRDefault="001D0837" w:rsidP="001D0837">
      <w:pPr>
        <w:pStyle w:val="phlistitemized1"/>
      </w:pPr>
      <w:r w:rsidRPr="00A80107">
        <w:t>установкой «флажка» укажите направление, к которому относится создаваемая форма.</w:t>
      </w:r>
    </w:p>
    <w:p w14:paraId="283C912D" w14:textId="77777777" w:rsidR="001D0837" w:rsidRPr="00A80107" w:rsidRDefault="005A49B8" w:rsidP="003D151E">
      <w:pPr>
        <w:pStyle w:val="phlistordereda"/>
      </w:pPr>
      <w:r w:rsidRPr="00A80107">
        <w:t>нажмите на кнопку</w:t>
      </w:r>
      <w:r w:rsidR="001D0837" w:rsidRPr="00A80107">
        <w:t xml:space="preserve"> «Сохранить».</w:t>
      </w:r>
    </w:p>
    <w:p w14:paraId="369A354E" w14:textId="77777777" w:rsidR="00616461" w:rsidRPr="00A80107" w:rsidRDefault="00616461" w:rsidP="00616461">
      <w:pPr>
        <w:pStyle w:val="4"/>
        <w:rPr>
          <w:rFonts w:cs="Arial"/>
        </w:rPr>
      </w:pPr>
      <w:bookmarkStart w:id="440" w:name="_Toc524534500"/>
      <w:r w:rsidRPr="00A80107">
        <w:rPr>
          <w:rFonts w:cs="Arial"/>
        </w:rPr>
        <w:t>Условия обучения</w:t>
      </w:r>
      <w:bookmarkEnd w:id="440"/>
    </w:p>
    <w:p w14:paraId="54FBAF87" w14:textId="77777777" w:rsidR="001D0837" w:rsidRPr="00A80107" w:rsidRDefault="001D0837" w:rsidP="00B701FE">
      <w:pPr>
        <w:pStyle w:val="phnormal"/>
        <w:rPr>
          <w:rFonts w:cs="Arial"/>
        </w:rPr>
      </w:pPr>
      <w:r w:rsidRPr="00A80107">
        <w:rPr>
          <w:rFonts w:cs="Arial"/>
        </w:rPr>
        <w:t>Для добавления записи:</w:t>
      </w:r>
    </w:p>
    <w:p w14:paraId="56899EBD" w14:textId="77777777" w:rsidR="00ED36B1" w:rsidRPr="00A80107" w:rsidRDefault="005A49B8" w:rsidP="003D151E">
      <w:pPr>
        <w:pStyle w:val="phlistordereda"/>
        <w:numPr>
          <w:ilvl w:val="0"/>
          <w:numId w:val="123"/>
        </w:numPr>
      </w:pPr>
      <w:r w:rsidRPr="00A80107">
        <w:t>нажмите на кнопку</w:t>
      </w:r>
      <w:r w:rsidR="00B701FE" w:rsidRPr="00A80107">
        <w:t xml:space="preserve"> «Добавить»</w:t>
      </w:r>
      <w:r w:rsidR="00ED36B1" w:rsidRPr="00A80107">
        <w:t>;</w:t>
      </w:r>
    </w:p>
    <w:p w14:paraId="789BAA8C" w14:textId="54F9CB5F" w:rsidR="00ED36B1" w:rsidRPr="00A80107" w:rsidRDefault="00A24634" w:rsidP="003D151E">
      <w:pPr>
        <w:pStyle w:val="phlistordereda"/>
      </w:pPr>
      <w:r w:rsidRPr="00A80107">
        <w:t>откроется</w:t>
      </w:r>
      <w:r w:rsidR="00ED36B1" w:rsidRPr="00A80107">
        <w:t xml:space="preserve"> окно «Условие обучения: Добавление»</w:t>
      </w:r>
      <w:r w:rsidR="00B701FE" w:rsidRPr="00A80107">
        <w:t xml:space="preserve"> (</w:t>
      </w:r>
      <w:r w:rsidR="00B701FE" w:rsidRPr="00A80107">
        <w:fldChar w:fldCharType="begin"/>
      </w:r>
      <w:r w:rsidR="00B701FE" w:rsidRPr="00A80107">
        <w:instrText xml:space="preserve"> REF _Ref468199794 \h </w:instrText>
      </w:r>
      <w:r w:rsidR="008E40D8" w:rsidRPr="00A80107">
        <w:instrText xml:space="preserve"> \* MERGEFORMAT </w:instrText>
      </w:r>
      <w:r w:rsidR="00B701FE" w:rsidRPr="00A80107">
        <w:fldChar w:fldCharType="separate"/>
      </w:r>
      <w:r w:rsidR="00F636D2">
        <w:t>Рисунок 155</w:t>
      </w:r>
      <w:r w:rsidR="00B701FE" w:rsidRPr="00A80107">
        <w:fldChar w:fldCharType="end"/>
      </w:r>
      <w:r w:rsidR="00B701FE" w:rsidRPr="00A80107">
        <w:t>)</w:t>
      </w:r>
      <w:r w:rsidR="00ED36B1" w:rsidRPr="00A80107">
        <w:t>;</w:t>
      </w:r>
    </w:p>
    <w:p w14:paraId="06EAC0A9" w14:textId="77777777" w:rsidR="00B51920" w:rsidRPr="00A80107" w:rsidRDefault="00FA6269" w:rsidP="002B3354">
      <w:pPr>
        <w:pStyle w:val="phfigure"/>
        <w:rPr>
          <w:rFonts w:cs="Arial"/>
        </w:rPr>
      </w:pPr>
      <w:r w:rsidRPr="00A80107">
        <w:rPr>
          <w:rFonts w:cs="Arial"/>
          <w:noProof/>
        </w:rPr>
        <w:lastRenderedPageBreak/>
        <w:drawing>
          <wp:inline distT="0" distB="0" distL="0" distR="0" wp14:anchorId="6D5808B6" wp14:editId="655326D3">
            <wp:extent cx="5743575" cy="3819525"/>
            <wp:effectExtent l="0" t="0" r="9525" b="9525"/>
            <wp:docPr id="6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43575" cy="3819525"/>
                    </a:xfrm>
                    <a:prstGeom prst="rect">
                      <a:avLst/>
                    </a:prstGeom>
                    <a:noFill/>
                    <a:ln>
                      <a:noFill/>
                    </a:ln>
                  </pic:spPr>
                </pic:pic>
              </a:graphicData>
            </a:graphic>
          </wp:inline>
        </w:drawing>
      </w:r>
    </w:p>
    <w:p w14:paraId="76EDDA59" w14:textId="123483DC" w:rsidR="00616461" w:rsidRPr="00A80107" w:rsidRDefault="00EA7C0D" w:rsidP="002B3354">
      <w:pPr>
        <w:pStyle w:val="phfiguretitle"/>
      </w:pPr>
      <w:bookmarkStart w:id="441" w:name="_Ref468199794"/>
      <w:r>
        <w:t>Рисунок </w:t>
      </w:r>
      <w:fldSimple w:instr=" SEQ Рисунок \* ARABIC ">
        <w:r w:rsidR="006A0835">
          <w:rPr>
            <w:noProof/>
          </w:rPr>
          <w:t>159</w:t>
        </w:r>
      </w:fldSimple>
      <w:bookmarkEnd w:id="441"/>
      <w:r w:rsidR="00F03AFE" w:rsidRPr="00A80107">
        <w:t xml:space="preserve"> – </w:t>
      </w:r>
      <w:r w:rsidR="00151CC5" w:rsidRPr="00A80107">
        <w:t>Добавление записи в справочник «Условия обучения»</w:t>
      </w:r>
    </w:p>
    <w:p w14:paraId="7D3CE0AF" w14:textId="534ACE8C" w:rsidR="00ED36B1" w:rsidRPr="00A80107" w:rsidRDefault="006C489E" w:rsidP="003D151E">
      <w:pPr>
        <w:pStyle w:val="phlistordereda"/>
      </w:pPr>
      <w:r>
        <w:t>в</w:t>
      </w:r>
      <w:r w:rsidR="00ED36B1" w:rsidRPr="00A80107">
        <w:t xml:space="preserve"> пол</w:t>
      </w:r>
      <w:r w:rsidR="00A24634" w:rsidRPr="00A80107">
        <w:t>е</w:t>
      </w:r>
      <w:r>
        <w:t xml:space="preserve"> «Название» </w:t>
      </w:r>
      <w:r w:rsidR="00ED36B1" w:rsidRPr="00A80107">
        <w:t xml:space="preserve"> ук</w:t>
      </w:r>
      <w:r>
        <w:t>ажите название условия обучения;</w:t>
      </w:r>
    </w:p>
    <w:p w14:paraId="23848A6B" w14:textId="77777777" w:rsidR="00ED36B1" w:rsidRPr="00A80107" w:rsidRDefault="005A49B8" w:rsidP="003D151E">
      <w:pPr>
        <w:pStyle w:val="phlistordereda"/>
      </w:pPr>
      <w:r w:rsidRPr="00A80107">
        <w:t>нажмите на кнопку</w:t>
      </w:r>
      <w:r w:rsidR="00ED36B1" w:rsidRPr="00A80107">
        <w:t xml:space="preserve"> «Сохранить».</w:t>
      </w:r>
    </w:p>
    <w:p w14:paraId="2EBEF3A1" w14:textId="07881BBD" w:rsidR="00616461" w:rsidRPr="00A80107" w:rsidRDefault="005E63C5" w:rsidP="00616461">
      <w:pPr>
        <w:pStyle w:val="4"/>
        <w:rPr>
          <w:rFonts w:cs="Arial"/>
        </w:rPr>
      </w:pPr>
      <w:bookmarkStart w:id="442" w:name="_Toc524534501"/>
      <w:r>
        <w:rPr>
          <w:rFonts w:cs="Arial"/>
        </w:rPr>
        <w:t>Организации</w:t>
      </w:r>
      <w:r w:rsidR="00616461" w:rsidRPr="00A80107">
        <w:rPr>
          <w:rFonts w:cs="Arial"/>
        </w:rPr>
        <w:t>, оказывающие услуги доп.</w:t>
      </w:r>
      <w:r w:rsidR="00F34F47">
        <w:rPr>
          <w:rFonts w:cs="Arial"/>
        </w:rPr>
        <w:t xml:space="preserve"> </w:t>
      </w:r>
      <w:r w:rsidR="00616461" w:rsidRPr="00A80107">
        <w:rPr>
          <w:rFonts w:cs="Arial"/>
        </w:rPr>
        <w:t>образования</w:t>
      </w:r>
      <w:bookmarkEnd w:id="442"/>
    </w:p>
    <w:p w14:paraId="6B5D4EB3" w14:textId="0B9CCAB9" w:rsidR="00B701FE" w:rsidRPr="00A80107" w:rsidRDefault="00B701FE" w:rsidP="006C489E">
      <w:pPr>
        <w:pStyle w:val="phnormal"/>
      </w:pPr>
      <w:r w:rsidRPr="00A80107">
        <w:rPr>
          <w:rFonts w:cs="Arial"/>
        </w:rPr>
        <w:t xml:space="preserve">Перейдите в пункт меню </w:t>
      </w:r>
      <w:r w:rsidR="00F83757" w:rsidRPr="00A80107">
        <w:rPr>
          <w:rFonts w:cs="Arial"/>
        </w:rPr>
        <w:t>«</w:t>
      </w:r>
      <w:r w:rsidRPr="00A80107">
        <w:rPr>
          <w:rFonts w:cs="Arial"/>
        </w:rPr>
        <w:t>Пу</w:t>
      </w:r>
      <w:proofErr w:type="gramStart"/>
      <w:r w:rsidRPr="00A80107">
        <w:rPr>
          <w:rFonts w:cs="Arial"/>
        </w:rPr>
        <w:t>ск/Спр</w:t>
      </w:r>
      <w:proofErr w:type="gramEnd"/>
      <w:r w:rsidRPr="00A80107">
        <w:rPr>
          <w:rFonts w:cs="Arial"/>
        </w:rPr>
        <w:t>авочники/Дополнительное образование/</w:t>
      </w:r>
      <w:r w:rsidR="005E63C5">
        <w:rPr>
          <w:rFonts w:cs="Arial"/>
        </w:rPr>
        <w:t>Организации</w:t>
      </w:r>
      <w:r w:rsidRPr="00A80107">
        <w:rPr>
          <w:rFonts w:cs="Arial"/>
        </w:rPr>
        <w:t>, оказывающие услуги доп.</w:t>
      </w:r>
      <w:r w:rsidR="00F34F47">
        <w:rPr>
          <w:rFonts w:cs="Arial"/>
        </w:rPr>
        <w:t xml:space="preserve"> </w:t>
      </w:r>
      <w:r w:rsidRPr="00A80107">
        <w:rPr>
          <w:rFonts w:cs="Arial"/>
        </w:rPr>
        <w:t>образования</w:t>
      </w:r>
      <w:r w:rsidR="00F83757" w:rsidRPr="00A80107">
        <w:rPr>
          <w:rFonts w:cs="Arial"/>
        </w:rPr>
        <w:t>»</w:t>
      </w:r>
      <w:r w:rsidRPr="00A80107">
        <w:rPr>
          <w:rFonts w:cs="Arial"/>
        </w:rPr>
        <w:t xml:space="preserve">. В открывшемся окне </w:t>
      </w:r>
      <w:r w:rsidR="005A49B8" w:rsidRPr="00A80107">
        <w:rPr>
          <w:rFonts w:cs="Arial"/>
        </w:rPr>
        <w:t>нажмите на кнопку</w:t>
      </w:r>
      <w:r w:rsidRPr="00A80107">
        <w:rPr>
          <w:rFonts w:cs="Arial"/>
        </w:rPr>
        <w:t xml:space="preserve"> «Добавить» (</w:t>
      </w:r>
      <w:r w:rsidRPr="00A80107">
        <w:rPr>
          <w:rFonts w:cs="Arial"/>
        </w:rPr>
        <w:fldChar w:fldCharType="begin"/>
      </w:r>
      <w:r w:rsidRPr="00A80107">
        <w:rPr>
          <w:rFonts w:cs="Arial"/>
        </w:rPr>
        <w:instrText xml:space="preserve"> REF _Ref468199794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155</w:t>
      </w:r>
      <w:r w:rsidRPr="00A80107">
        <w:rPr>
          <w:rFonts w:cs="Arial"/>
        </w:rPr>
        <w:fldChar w:fldCharType="end"/>
      </w:r>
      <w:r w:rsidRPr="00A80107">
        <w:rPr>
          <w:rFonts w:cs="Arial"/>
        </w:rPr>
        <w:t xml:space="preserve">) и </w:t>
      </w:r>
      <w:r w:rsidR="006C489E">
        <w:rPr>
          <w:rFonts w:cs="Arial"/>
        </w:rPr>
        <w:t>в</w:t>
      </w:r>
      <w:r w:rsidRPr="00A80107">
        <w:rPr>
          <w:rFonts w:cs="Arial"/>
        </w:rPr>
        <w:t xml:space="preserve"> </w:t>
      </w:r>
      <w:r w:rsidR="008C0397" w:rsidRPr="00A80107">
        <w:rPr>
          <w:rFonts w:cs="Arial"/>
        </w:rPr>
        <w:t>пол</w:t>
      </w:r>
      <w:r w:rsidR="00A24634" w:rsidRPr="00A80107">
        <w:rPr>
          <w:rFonts w:cs="Arial"/>
        </w:rPr>
        <w:t>е</w:t>
      </w:r>
      <w:r w:rsidR="006C489E">
        <w:rPr>
          <w:rFonts w:cs="Arial"/>
        </w:rPr>
        <w:t xml:space="preserve"> </w:t>
      </w:r>
      <w:r w:rsidRPr="00A80107">
        <w:t>«Название»</w:t>
      </w:r>
      <w:r w:rsidR="00F03AFE" w:rsidRPr="00A80107">
        <w:t xml:space="preserve"> </w:t>
      </w:r>
      <w:r w:rsidR="005E63C5">
        <w:t>укажите название организации, оказывающей</w:t>
      </w:r>
      <w:r w:rsidRPr="00A80107">
        <w:t xml:space="preserve"> услуги доп.</w:t>
      </w:r>
      <w:r w:rsidR="003B3317">
        <w:t xml:space="preserve"> </w:t>
      </w:r>
      <w:r w:rsidRPr="00A80107">
        <w:t>образования.</w:t>
      </w:r>
    </w:p>
    <w:p w14:paraId="75A114FF" w14:textId="11E70BDC" w:rsidR="00B701FE" w:rsidRPr="00A80107" w:rsidRDefault="00B701FE" w:rsidP="00B701FE">
      <w:pPr>
        <w:pStyle w:val="phnormal"/>
        <w:rPr>
          <w:rFonts w:cs="Arial"/>
        </w:rPr>
      </w:pPr>
      <w:r w:rsidRPr="00A80107">
        <w:rPr>
          <w:rFonts w:cs="Arial"/>
        </w:rPr>
        <w:t xml:space="preserve">Нажмите </w:t>
      </w:r>
      <w:r w:rsidR="00BA40A2" w:rsidRPr="00A80107">
        <w:rPr>
          <w:rFonts w:cs="Arial"/>
        </w:rPr>
        <w:t xml:space="preserve">на </w:t>
      </w:r>
      <w:r w:rsidRPr="00A80107">
        <w:rPr>
          <w:rFonts w:cs="Arial"/>
        </w:rPr>
        <w:t>кнопку «Сохранить».</w:t>
      </w:r>
    </w:p>
    <w:p w14:paraId="3FAF7119" w14:textId="5FE3AD6D" w:rsidR="00B51920" w:rsidRPr="00A80107" w:rsidRDefault="002E6B51" w:rsidP="002B3354">
      <w:pPr>
        <w:pStyle w:val="phfigure"/>
        <w:rPr>
          <w:rFonts w:cs="Arial"/>
        </w:rPr>
      </w:pPr>
      <w:r>
        <w:rPr>
          <w:noProof/>
        </w:rPr>
        <w:lastRenderedPageBreak/>
        <w:drawing>
          <wp:inline distT="0" distB="0" distL="0" distR="0" wp14:anchorId="6990478C" wp14:editId="5F15BC3F">
            <wp:extent cx="5715000" cy="38290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5715000" cy="3829050"/>
                    </a:xfrm>
                    <a:prstGeom prst="rect">
                      <a:avLst/>
                    </a:prstGeom>
                  </pic:spPr>
                </pic:pic>
              </a:graphicData>
            </a:graphic>
          </wp:inline>
        </w:drawing>
      </w:r>
    </w:p>
    <w:p w14:paraId="4892ACAA" w14:textId="1E34D3FE" w:rsidR="00B51920" w:rsidRPr="00A80107" w:rsidRDefault="00EA7C0D" w:rsidP="002B3354">
      <w:pPr>
        <w:pStyle w:val="phfiguretitle"/>
      </w:pPr>
      <w:r>
        <w:t>Рисунок </w:t>
      </w:r>
      <w:fldSimple w:instr=" SEQ Рисунок \* ARABIC ">
        <w:r w:rsidR="006A0835">
          <w:rPr>
            <w:noProof/>
          </w:rPr>
          <w:t>160</w:t>
        </w:r>
      </w:fldSimple>
      <w:r w:rsidR="00151CC5" w:rsidRPr="00A80107">
        <w:t xml:space="preserve"> – </w:t>
      </w:r>
      <w:r w:rsidR="001742BD" w:rsidRPr="00A80107">
        <w:t>Добавление</w:t>
      </w:r>
      <w:r w:rsidR="00151CC5" w:rsidRPr="00A80107">
        <w:t xml:space="preserve"> записи в справочник «</w:t>
      </w:r>
      <w:r w:rsidR="005E63C5">
        <w:t>Организации</w:t>
      </w:r>
      <w:r w:rsidR="00151CC5" w:rsidRPr="00A80107">
        <w:t>, оказывающие услуги доп.</w:t>
      </w:r>
      <w:r w:rsidR="003B3317">
        <w:t> </w:t>
      </w:r>
      <w:r w:rsidR="00151CC5" w:rsidRPr="00A80107">
        <w:t>образования»</w:t>
      </w:r>
    </w:p>
    <w:p w14:paraId="3DF6D4C4" w14:textId="77777777" w:rsidR="00B51920" w:rsidRPr="00A80107" w:rsidRDefault="00263834" w:rsidP="00B51920">
      <w:pPr>
        <w:pStyle w:val="31"/>
        <w:rPr>
          <w:rFonts w:cs="Arial"/>
        </w:rPr>
      </w:pPr>
      <w:bookmarkStart w:id="443" w:name="_Toc524534502"/>
      <w:r w:rsidRPr="00A80107">
        <w:rPr>
          <w:rFonts w:cs="Arial"/>
        </w:rPr>
        <w:t>Изменения портфолио учащегося – вкладка «Доп. образование»</w:t>
      </w:r>
      <w:bookmarkEnd w:id="443"/>
    </w:p>
    <w:p w14:paraId="414D4955" w14:textId="65E571D0" w:rsidR="00B701FE" w:rsidRPr="00A80107" w:rsidRDefault="00B701FE" w:rsidP="00B701FE">
      <w:pPr>
        <w:pStyle w:val="phnormal"/>
        <w:rPr>
          <w:rFonts w:cs="Arial"/>
        </w:rPr>
      </w:pPr>
      <w:r w:rsidRPr="00A80107">
        <w:rPr>
          <w:rFonts w:cs="Arial"/>
        </w:rPr>
        <w:t xml:space="preserve">Для заполнения вкладки </w:t>
      </w:r>
      <w:r w:rsidR="005A49B8" w:rsidRPr="00A80107">
        <w:rPr>
          <w:rFonts w:cs="Arial"/>
        </w:rPr>
        <w:t>нажмите на кнопку</w:t>
      </w:r>
      <w:r w:rsidRPr="00A80107">
        <w:rPr>
          <w:rFonts w:cs="Arial"/>
        </w:rPr>
        <w:t xml:space="preserve"> «Добавить», заполните открывшуюся форму (</w:t>
      </w:r>
      <w:r w:rsidRPr="00A80107">
        <w:rPr>
          <w:rFonts w:cs="Arial"/>
        </w:rPr>
        <w:fldChar w:fldCharType="begin"/>
      </w:r>
      <w:r w:rsidRPr="00A80107">
        <w:rPr>
          <w:rFonts w:cs="Arial"/>
        </w:rPr>
        <w:instrText xml:space="preserve"> REF _Ref468199420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157</w:t>
      </w:r>
      <w:r w:rsidRPr="00A80107">
        <w:rPr>
          <w:rFonts w:cs="Arial"/>
        </w:rPr>
        <w:fldChar w:fldCharType="end"/>
      </w:r>
      <w:r w:rsidRPr="00A80107">
        <w:rPr>
          <w:rFonts w:cs="Arial"/>
        </w:rPr>
        <w:t>), соответствующими значениями предварительно заданных в группе справочника «Дополнительное образование»</w:t>
      </w:r>
      <w:r w:rsidR="00EF5C8C" w:rsidRPr="00A80107">
        <w:rPr>
          <w:rFonts w:cs="Arial"/>
        </w:rPr>
        <w:t xml:space="preserve"> </w:t>
      </w:r>
      <w:r w:rsidR="00FF7F3A" w:rsidRPr="00A80107">
        <w:rPr>
          <w:rFonts w:cs="Arial"/>
        </w:rPr>
        <w:t>(п. </w:t>
      </w:r>
      <w:r w:rsidR="00EF5C8C" w:rsidRPr="00A80107">
        <w:rPr>
          <w:rFonts w:cs="Arial"/>
        </w:rPr>
        <w:fldChar w:fldCharType="begin"/>
      </w:r>
      <w:r w:rsidR="00EF5C8C" w:rsidRPr="00A80107">
        <w:rPr>
          <w:rFonts w:cs="Arial"/>
        </w:rPr>
        <w:instrText xml:space="preserve"> REF _Ref468722434 \w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F636D2">
        <w:rPr>
          <w:rFonts w:cs="Arial"/>
        </w:rPr>
        <w:t>1.25.1</w:t>
      </w:r>
      <w:r w:rsidR="00EF5C8C" w:rsidRPr="00A80107">
        <w:rPr>
          <w:rFonts w:cs="Arial"/>
        </w:rPr>
        <w:fldChar w:fldCharType="end"/>
      </w:r>
      <w:r w:rsidR="00EF5C8C" w:rsidRPr="00A80107">
        <w:rPr>
          <w:rFonts w:cs="Arial"/>
        </w:rPr>
        <w:t>)</w:t>
      </w:r>
      <w:r w:rsidRPr="00A80107">
        <w:rPr>
          <w:rFonts w:cs="Arial"/>
        </w:rPr>
        <w:t>. Нажмите кнопку «Сохранить».</w:t>
      </w:r>
    </w:p>
    <w:p w14:paraId="4D030B75" w14:textId="4E4CA57A" w:rsidR="000559C2" w:rsidRPr="00A80107" w:rsidRDefault="002E6B51" w:rsidP="000559C2">
      <w:pPr>
        <w:pStyle w:val="phfigure"/>
        <w:rPr>
          <w:rFonts w:cs="Arial"/>
        </w:rPr>
      </w:pPr>
      <w:r>
        <w:rPr>
          <w:noProof/>
        </w:rPr>
        <w:lastRenderedPageBreak/>
        <w:drawing>
          <wp:inline distT="0" distB="0" distL="0" distR="0" wp14:anchorId="39953224" wp14:editId="2BB15D14">
            <wp:extent cx="6152515" cy="3121660"/>
            <wp:effectExtent l="0" t="0" r="635"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6152515" cy="3121660"/>
                    </a:xfrm>
                    <a:prstGeom prst="rect">
                      <a:avLst/>
                    </a:prstGeom>
                  </pic:spPr>
                </pic:pic>
              </a:graphicData>
            </a:graphic>
          </wp:inline>
        </w:drawing>
      </w:r>
    </w:p>
    <w:p w14:paraId="08DB6F95" w14:textId="3BD7639A" w:rsidR="000559C2" w:rsidRPr="00A80107" w:rsidRDefault="00EA7C0D" w:rsidP="00263834">
      <w:pPr>
        <w:pStyle w:val="phfiguretitle"/>
      </w:pPr>
      <w:bookmarkStart w:id="444" w:name="_Ref468199420"/>
      <w:r>
        <w:t>Рисунок </w:t>
      </w:r>
      <w:fldSimple w:instr=" SEQ Рисунок \* ARABIC ">
        <w:r w:rsidR="006A0835">
          <w:rPr>
            <w:noProof/>
          </w:rPr>
          <w:t>161</w:t>
        </w:r>
      </w:fldSimple>
      <w:bookmarkEnd w:id="444"/>
      <w:r w:rsidR="00151CC5" w:rsidRPr="00A80107">
        <w:t xml:space="preserve"> – </w:t>
      </w:r>
      <w:r w:rsidR="00B701FE" w:rsidRPr="00A80107">
        <w:t>Заполнение вкладки «Доп. образование»</w:t>
      </w:r>
    </w:p>
    <w:p w14:paraId="3D57F315" w14:textId="32409DAB" w:rsidR="008B5F6E" w:rsidRPr="00A80107" w:rsidRDefault="008B5F6E" w:rsidP="000024AE">
      <w:pPr>
        <w:pStyle w:val="23"/>
        <w:rPr>
          <w:rFonts w:cs="Arial"/>
        </w:rPr>
      </w:pPr>
      <w:bookmarkStart w:id="445" w:name="_Ref488742788"/>
      <w:bookmarkStart w:id="446" w:name="_Toc524534503"/>
      <w:r w:rsidRPr="00A80107">
        <w:rPr>
          <w:rFonts w:cs="Arial"/>
        </w:rPr>
        <w:t>Перевод коррекционных классов</w:t>
      </w:r>
      <w:bookmarkEnd w:id="445"/>
      <w:bookmarkEnd w:id="446"/>
    </w:p>
    <w:p w14:paraId="72153289" w14:textId="2677C8C6" w:rsidR="008B5F6E" w:rsidRPr="00A80107" w:rsidRDefault="00EF3DEB" w:rsidP="00161C3E">
      <w:pPr>
        <w:pStyle w:val="phnormal"/>
        <w:rPr>
          <w:rFonts w:cs="Arial"/>
        </w:rPr>
      </w:pPr>
      <w:r w:rsidRPr="00A80107">
        <w:rPr>
          <w:rFonts w:cs="Arial"/>
        </w:rPr>
        <w:t xml:space="preserve">В Системе присутствуют изменения для перевода коррекционных классов при подключении плагина «Перевод коррекционных классов». </w:t>
      </w:r>
      <w:r w:rsidR="008B5F6E" w:rsidRPr="00A80107">
        <w:rPr>
          <w:rFonts w:cs="Arial"/>
        </w:rPr>
        <w:t>Для доступа перейдите в пункт меню «Пуск/ Реестры/ Классы», выберите класс, нажмите на кнопку «Перевод» (</w:t>
      </w:r>
      <w:r w:rsidRPr="00A80107">
        <w:rPr>
          <w:rFonts w:cs="Arial"/>
        </w:rPr>
        <w:fldChar w:fldCharType="begin"/>
      </w:r>
      <w:r w:rsidRPr="00A80107">
        <w:rPr>
          <w:rFonts w:cs="Arial"/>
        </w:rPr>
        <w:instrText xml:space="preserve"> REF _Ref488672630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158</w:t>
      </w:r>
      <w:r w:rsidRPr="00A80107">
        <w:rPr>
          <w:rFonts w:cs="Arial"/>
        </w:rPr>
        <w:fldChar w:fldCharType="end"/>
      </w:r>
      <w:r w:rsidR="008B5F6E" w:rsidRPr="00A80107">
        <w:rPr>
          <w:rFonts w:cs="Arial"/>
        </w:rPr>
        <w:t>).</w:t>
      </w:r>
    </w:p>
    <w:p w14:paraId="121FF5E8" w14:textId="11442A4B" w:rsidR="00584286" w:rsidRPr="00A80107" w:rsidRDefault="002E6B51">
      <w:pPr>
        <w:pStyle w:val="phfigure"/>
        <w:rPr>
          <w:rFonts w:cs="Arial"/>
        </w:rPr>
      </w:pPr>
      <w:r>
        <w:rPr>
          <w:noProof/>
        </w:rPr>
        <w:drawing>
          <wp:inline distT="0" distB="0" distL="0" distR="0" wp14:anchorId="3793EC0E" wp14:editId="40D39D3E">
            <wp:extent cx="6152515" cy="3105150"/>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6152515" cy="3105150"/>
                    </a:xfrm>
                    <a:prstGeom prst="rect">
                      <a:avLst/>
                    </a:prstGeom>
                  </pic:spPr>
                </pic:pic>
              </a:graphicData>
            </a:graphic>
          </wp:inline>
        </w:drawing>
      </w:r>
    </w:p>
    <w:p w14:paraId="1B0E4BA9" w14:textId="23D252F5" w:rsidR="008B5F6E" w:rsidRPr="00A80107" w:rsidRDefault="00EA7C0D" w:rsidP="00161C3E">
      <w:pPr>
        <w:pStyle w:val="phfiguretitle"/>
      </w:pPr>
      <w:bookmarkStart w:id="447" w:name="_Ref488672630"/>
      <w:r>
        <w:t>Рисунок </w:t>
      </w:r>
      <w:fldSimple w:instr=" SEQ Рисунок \* ARABIC ">
        <w:r w:rsidR="006A0835">
          <w:rPr>
            <w:noProof/>
          </w:rPr>
          <w:t>162</w:t>
        </w:r>
      </w:fldSimple>
      <w:bookmarkEnd w:id="447"/>
      <w:r w:rsidR="00584286" w:rsidRPr="00A80107">
        <w:t xml:space="preserve"> – Кнопка «Перевод»</w:t>
      </w:r>
    </w:p>
    <w:p w14:paraId="5694A0D5" w14:textId="2B4302A1" w:rsidR="00584286" w:rsidRPr="00A80107" w:rsidRDefault="00EF3DEB" w:rsidP="00161C3E">
      <w:pPr>
        <w:pStyle w:val="phnormal"/>
        <w:rPr>
          <w:rFonts w:cs="Arial"/>
        </w:rPr>
      </w:pPr>
      <w:r w:rsidRPr="00A80107">
        <w:rPr>
          <w:rFonts w:cs="Arial"/>
        </w:rPr>
        <w:t xml:space="preserve">В Системе есть два </w:t>
      </w:r>
      <w:r w:rsidR="00584286" w:rsidRPr="00A80107">
        <w:rPr>
          <w:rFonts w:cs="Arial"/>
        </w:rPr>
        <w:t>варианта перевода:</w:t>
      </w:r>
    </w:p>
    <w:p w14:paraId="3516DEFB" w14:textId="5E2F220A" w:rsidR="00584286" w:rsidRPr="00A80107" w:rsidRDefault="00584286" w:rsidP="00161C3E">
      <w:pPr>
        <w:pStyle w:val="phlistitemized1"/>
      </w:pPr>
      <w:r w:rsidRPr="00A80107">
        <w:lastRenderedPageBreak/>
        <w:t>«Перевод учеников»;</w:t>
      </w:r>
    </w:p>
    <w:p w14:paraId="5139D484" w14:textId="76CE134C" w:rsidR="00584286" w:rsidRPr="00A80107" w:rsidRDefault="00EF3DEB" w:rsidP="00161C3E">
      <w:pPr>
        <w:pStyle w:val="phlistitemized1"/>
      </w:pPr>
      <w:r w:rsidRPr="00A80107">
        <w:t>«Перевод на следующий год».</w:t>
      </w:r>
    </w:p>
    <w:p w14:paraId="02630A56" w14:textId="77777777" w:rsidR="00584286" w:rsidRPr="00A80107" w:rsidRDefault="00584286" w:rsidP="00161C3E">
      <w:pPr>
        <w:pStyle w:val="31"/>
        <w:rPr>
          <w:rFonts w:cs="Arial"/>
        </w:rPr>
      </w:pPr>
      <w:bookmarkStart w:id="448" w:name="_Toc524534504"/>
      <w:r w:rsidRPr="00A80107">
        <w:rPr>
          <w:rFonts w:cs="Arial"/>
        </w:rPr>
        <w:t>Кнопка «Перевод учеников»</w:t>
      </w:r>
      <w:bookmarkEnd w:id="448"/>
    </w:p>
    <w:p w14:paraId="2688D900" w14:textId="7A7DA707" w:rsidR="005A4A11" w:rsidRPr="00A80107" w:rsidRDefault="005A4A11" w:rsidP="00584286">
      <w:pPr>
        <w:pStyle w:val="phnormal"/>
        <w:rPr>
          <w:rFonts w:cs="Arial"/>
        </w:rPr>
      </w:pPr>
      <w:r w:rsidRPr="00A80107">
        <w:rPr>
          <w:rFonts w:cs="Arial"/>
        </w:rPr>
        <w:t>При нажатии на кнопку «Перевод учеников» откроется окно «Перевод учеников» (</w:t>
      </w:r>
      <w:r w:rsidR="00C5406C">
        <w:rPr>
          <w:rFonts w:cs="Arial"/>
        </w:rPr>
        <w:t>подробнее описано в руководстве пользователя «Основная часть»).</w:t>
      </w:r>
    </w:p>
    <w:p w14:paraId="06A90728" w14:textId="2C902FF4" w:rsidR="00584286" w:rsidRPr="00A80107" w:rsidRDefault="00584286" w:rsidP="00584286">
      <w:pPr>
        <w:pStyle w:val="phnormal"/>
        <w:rPr>
          <w:rFonts w:cs="Arial"/>
        </w:rPr>
      </w:pPr>
      <w:r w:rsidRPr="00A80107">
        <w:rPr>
          <w:rFonts w:cs="Arial"/>
        </w:rPr>
        <w:t>Поля о текущей информации о классе не редактируемые, заполняются автоматически.</w:t>
      </w:r>
    </w:p>
    <w:p w14:paraId="1D843C2F" w14:textId="00313128" w:rsidR="00584286" w:rsidRPr="00A80107" w:rsidRDefault="00584286" w:rsidP="00584286">
      <w:pPr>
        <w:pStyle w:val="phnormal"/>
        <w:rPr>
          <w:rFonts w:cs="Arial"/>
        </w:rPr>
      </w:pPr>
      <w:r w:rsidRPr="00A80107">
        <w:rPr>
          <w:rFonts w:cs="Arial"/>
        </w:rPr>
        <w:t>Поле «Класс» (информация о классе, в который переводится ученик)</w:t>
      </w:r>
      <w:r w:rsidR="007D6531" w:rsidRPr="00A80107">
        <w:rPr>
          <w:rFonts w:cs="Arial"/>
        </w:rPr>
        <w:t xml:space="preserve"> ‒ </w:t>
      </w:r>
      <w:r w:rsidRPr="00A80107">
        <w:rPr>
          <w:rFonts w:cs="Arial"/>
        </w:rPr>
        <w:t>содержит уровни классов (значения берутся из справочника «Типы классов»</w:t>
      </w:r>
      <w:r w:rsidR="007D6531" w:rsidRPr="00A80107">
        <w:rPr>
          <w:rFonts w:cs="Arial"/>
        </w:rPr>
        <w:t xml:space="preserve"> ‒ </w:t>
      </w:r>
      <w:r w:rsidRPr="00A80107">
        <w:rPr>
          <w:rFonts w:cs="Arial"/>
        </w:rPr>
        <w:t xml:space="preserve">вкладка Коррекционная), начиная </w:t>
      </w:r>
      <w:proofErr w:type="gramStart"/>
      <w:r w:rsidRPr="00A80107">
        <w:rPr>
          <w:rFonts w:cs="Arial"/>
        </w:rPr>
        <w:t>с</w:t>
      </w:r>
      <w:proofErr w:type="gramEnd"/>
      <w:r w:rsidRPr="00A80107">
        <w:rPr>
          <w:rFonts w:cs="Arial"/>
        </w:rPr>
        <w:t xml:space="preserve"> текущего. По умолчанию уровень класса на один уровень выше, литера остается без изменений.</w:t>
      </w:r>
    </w:p>
    <w:p w14:paraId="7505A8D1" w14:textId="67EB7CAF" w:rsidR="00584286" w:rsidRPr="00A80107" w:rsidRDefault="00584286" w:rsidP="00584286">
      <w:pPr>
        <w:pStyle w:val="phnormal"/>
        <w:rPr>
          <w:rFonts w:cs="Arial"/>
        </w:rPr>
      </w:pPr>
      <w:r w:rsidRPr="00A80107">
        <w:rPr>
          <w:rFonts w:cs="Arial"/>
        </w:rPr>
        <w:t>Если текущий класс равен 3, то следующий будет 4 класс (дополнительный уровень для 3-го класса пропуска</w:t>
      </w:r>
      <w:r w:rsidR="00DF4435" w:rsidRPr="00A80107">
        <w:rPr>
          <w:rFonts w:cs="Arial"/>
        </w:rPr>
        <w:t>е</w:t>
      </w:r>
      <w:r w:rsidRPr="00A80107">
        <w:rPr>
          <w:rFonts w:cs="Arial"/>
        </w:rPr>
        <w:t>тся), так как считается</w:t>
      </w:r>
      <w:r w:rsidR="003B3317">
        <w:rPr>
          <w:rFonts w:cs="Arial"/>
        </w:rPr>
        <w:t>,</w:t>
      </w:r>
      <w:r w:rsidRPr="00A80107">
        <w:rPr>
          <w:rFonts w:cs="Arial"/>
        </w:rPr>
        <w:t xml:space="preserve"> что данный класс занимался по обычной программе.</w:t>
      </w:r>
    </w:p>
    <w:p w14:paraId="752A60A5" w14:textId="03DD588F" w:rsidR="00584286" w:rsidRPr="00A80107" w:rsidRDefault="00225F99" w:rsidP="00584286">
      <w:pPr>
        <w:pStyle w:val="phnormal"/>
        <w:rPr>
          <w:rFonts w:cs="Arial"/>
        </w:rPr>
      </w:pPr>
      <w:r w:rsidRPr="00A80107">
        <w:rPr>
          <w:rFonts w:cs="Arial"/>
        </w:rPr>
        <w:t>Если текущий класс равен 3 минус 1, то следующий будет равен 3 минус 2</w:t>
      </w:r>
      <w:r w:rsidR="00584286" w:rsidRPr="00A80107">
        <w:rPr>
          <w:rFonts w:cs="Arial"/>
        </w:rPr>
        <w:t>. Считается, что данный класс занимается по пролонгированной программе обучения.</w:t>
      </w:r>
    </w:p>
    <w:p w14:paraId="235ADA79" w14:textId="073E6EC6" w:rsidR="00584286" w:rsidRPr="00A80107" w:rsidRDefault="00225F99" w:rsidP="00161C3E">
      <w:pPr>
        <w:pStyle w:val="phnormal"/>
        <w:rPr>
          <w:rFonts w:cs="Arial"/>
        </w:rPr>
      </w:pPr>
      <w:r w:rsidRPr="00A80107">
        <w:rPr>
          <w:rFonts w:cs="Arial"/>
        </w:rPr>
        <w:t>Если текущий класс равен 3</w:t>
      </w:r>
      <w:r w:rsidR="00331091" w:rsidRPr="00A80107">
        <w:rPr>
          <w:rFonts w:cs="Arial"/>
        </w:rPr>
        <w:t xml:space="preserve"> минус </w:t>
      </w:r>
      <w:r w:rsidRPr="00A80107">
        <w:rPr>
          <w:rFonts w:cs="Arial"/>
        </w:rPr>
        <w:t>2</w:t>
      </w:r>
      <w:r w:rsidR="00584286" w:rsidRPr="00A80107">
        <w:rPr>
          <w:rFonts w:cs="Arial"/>
        </w:rPr>
        <w:t>, то следующий будет 4 класс. По умолчанию счита</w:t>
      </w:r>
      <w:r w:rsidR="00DF4435" w:rsidRPr="00A80107">
        <w:rPr>
          <w:rFonts w:cs="Arial"/>
        </w:rPr>
        <w:t>е</w:t>
      </w:r>
      <w:r w:rsidR="00584286" w:rsidRPr="00A80107">
        <w:rPr>
          <w:rFonts w:cs="Arial"/>
        </w:rPr>
        <w:t>т</w:t>
      </w:r>
      <w:r w:rsidR="00DF4435" w:rsidRPr="00A80107">
        <w:rPr>
          <w:rFonts w:cs="Arial"/>
        </w:rPr>
        <w:t>ся</w:t>
      </w:r>
      <w:r w:rsidR="00584286" w:rsidRPr="00A80107">
        <w:rPr>
          <w:rFonts w:cs="Arial"/>
        </w:rPr>
        <w:t>, что класс будет учиться по обычной программе.</w:t>
      </w:r>
    </w:p>
    <w:p w14:paraId="40981FCC" w14:textId="605EC1C9" w:rsidR="00225F99" w:rsidRPr="00A80107" w:rsidRDefault="00331091" w:rsidP="00161C3E">
      <w:pPr>
        <w:pStyle w:val="31"/>
        <w:rPr>
          <w:rFonts w:cs="Arial"/>
        </w:rPr>
      </w:pPr>
      <w:bookmarkStart w:id="449" w:name="_Toc524534505"/>
      <w:r w:rsidRPr="00A80107">
        <w:rPr>
          <w:rFonts w:cs="Arial"/>
        </w:rPr>
        <w:t>Кнопка «Перевод на следующий год</w:t>
      </w:r>
      <w:r w:rsidR="00225F99" w:rsidRPr="00A80107">
        <w:rPr>
          <w:rFonts w:cs="Arial"/>
        </w:rPr>
        <w:t>»</w:t>
      </w:r>
      <w:bookmarkEnd w:id="449"/>
    </w:p>
    <w:p w14:paraId="62893071" w14:textId="557E9433" w:rsidR="00331091" w:rsidRPr="00A80107" w:rsidRDefault="00331091" w:rsidP="00331091">
      <w:pPr>
        <w:pStyle w:val="phnormal"/>
        <w:rPr>
          <w:rFonts w:cs="Arial"/>
        </w:rPr>
      </w:pPr>
      <w:r w:rsidRPr="00A80107">
        <w:rPr>
          <w:rFonts w:cs="Arial"/>
        </w:rPr>
        <w:t>При нажатии на кнопку открывается окно «Перевод классов на следующий учебный год</w:t>
      </w:r>
      <w:r w:rsidR="0057524A" w:rsidRPr="00A80107">
        <w:rPr>
          <w:rFonts w:cs="Arial"/>
        </w:rPr>
        <w:t xml:space="preserve">» </w:t>
      </w:r>
      <w:r w:rsidR="00C5406C" w:rsidRPr="00A80107">
        <w:rPr>
          <w:rFonts w:cs="Arial"/>
        </w:rPr>
        <w:t>(</w:t>
      </w:r>
      <w:r w:rsidR="00C5406C">
        <w:rPr>
          <w:rFonts w:cs="Arial"/>
        </w:rPr>
        <w:t>подробнее описано в руководстве пользователя «Основная часть»)</w:t>
      </w:r>
      <w:r w:rsidR="0057524A" w:rsidRPr="00A80107">
        <w:rPr>
          <w:rFonts w:cs="Arial"/>
        </w:rPr>
        <w:t xml:space="preserve">. </w:t>
      </w:r>
      <w:r w:rsidRPr="00A80107">
        <w:rPr>
          <w:rFonts w:cs="Arial"/>
        </w:rPr>
        <w:t>Существует возможность выбора класса, в который необходимо перевести учеников на следующий год.</w:t>
      </w:r>
    </w:p>
    <w:p w14:paraId="441448A0" w14:textId="75009722" w:rsidR="00331091" w:rsidRPr="00A80107" w:rsidRDefault="00EF3DEB" w:rsidP="00331091">
      <w:pPr>
        <w:pStyle w:val="phnormal"/>
        <w:rPr>
          <w:rFonts w:cs="Arial"/>
        </w:rPr>
      </w:pPr>
      <w:r w:rsidRPr="00A80107">
        <w:rPr>
          <w:rFonts w:cs="Arial"/>
        </w:rPr>
        <w:t>Столбец</w:t>
      </w:r>
      <w:r w:rsidR="00331091" w:rsidRPr="00A80107">
        <w:rPr>
          <w:rFonts w:cs="Arial"/>
        </w:rPr>
        <w:t xml:space="preserve"> </w:t>
      </w:r>
      <w:r w:rsidRPr="00A80107">
        <w:rPr>
          <w:rFonts w:cs="Arial"/>
        </w:rPr>
        <w:t>«</w:t>
      </w:r>
      <w:r w:rsidR="00331091" w:rsidRPr="00A80107">
        <w:rPr>
          <w:rFonts w:cs="Arial"/>
        </w:rPr>
        <w:t>Класс</w:t>
      </w:r>
      <w:r w:rsidRPr="00A80107">
        <w:rPr>
          <w:rFonts w:cs="Arial"/>
        </w:rPr>
        <w:t>»</w:t>
      </w:r>
      <w:r w:rsidR="007D6531" w:rsidRPr="00A80107">
        <w:rPr>
          <w:rFonts w:cs="Arial"/>
        </w:rPr>
        <w:t xml:space="preserve"> ‒ </w:t>
      </w:r>
      <w:r w:rsidR="00331091" w:rsidRPr="00A80107">
        <w:rPr>
          <w:rFonts w:cs="Arial"/>
        </w:rPr>
        <w:t>подтягивающий список с уровнями классов (з</w:t>
      </w:r>
      <w:r w:rsidRPr="00A80107">
        <w:rPr>
          <w:rFonts w:cs="Arial"/>
        </w:rPr>
        <w:t>начения берутся из справочника «Типы классов»</w:t>
      </w:r>
      <w:r w:rsidR="007D6531" w:rsidRPr="00A80107">
        <w:rPr>
          <w:rFonts w:cs="Arial"/>
        </w:rPr>
        <w:t xml:space="preserve"> ‒ </w:t>
      </w:r>
      <w:r w:rsidR="00331091" w:rsidRPr="00A80107">
        <w:rPr>
          <w:rFonts w:cs="Arial"/>
        </w:rPr>
        <w:t xml:space="preserve">вкладка </w:t>
      </w:r>
      <w:r w:rsidRPr="00A80107">
        <w:rPr>
          <w:rFonts w:cs="Arial"/>
        </w:rPr>
        <w:t>«</w:t>
      </w:r>
      <w:r w:rsidR="00331091" w:rsidRPr="00A80107">
        <w:rPr>
          <w:rFonts w:cs="Arial"/>
        </w:rPr>
        <w:t>Коррекционная</w:t>
      </w:r>
      <w:r w:rsidRPr="00A80107">
        <w:rPr>
          <w:rFonts w:cs="Arial"/>
        </w:rPr>
        <w:t>»</w:t>
      </w:r>
      <w:r w:rsidR="00331091" w:rsidRPr="00A80107">
        <w:rPr>
          <w:rFonts w:cs="Arial"/>
        </w:rPr>
        <w:t>). По умолчанию уровень класса на один уровень выше, литера остается без изменений.</w:t>
      </w:r>
    </w:p>
    <w:p w14:paraId="5932F957" w14:textId="30782B09" w:rsidR="00331091" w:rsidRPr="00A80107" w:rsidRDefault="00331091" w:rsidP="00331091">
      <w:pPr>
        <w:pStyle w:val="phnormal"/>
        <w:rPr>
          <w:rFonts w:cs="Arial"/>
        </w:rPr>
      </w:pPr>
      <w:r w:rsidRPr="00A80107">
        <w:rPr>
          <w:rFonts w:cs="Arial"/>
        </w:rPr>
        <w:t>В случае успешного перевода класса (создан</w:t>
      </w:r>
      <w:r w:rsidR="00EF3DEB" w:rsidRPr="00A80107">
        <w:rPr>
          <w:rFonts w:cs="Arial"/>
        </w:rPr>
        <w:t>ия</w:t>
      </w:r>
      <w:r w:rsidRPr="00A80107">
        <w:rPr>
          <w:rFonts w:cs="Arial"/>
        </w:rPr>
        <w:t xml:space="preserve"> класс</w:t>
      </w:r>
      <w:r w:rsidR="00EF3DEB" w:rsidRPr="00A80107">
        <w:rPr>
          <w:rFonts w:cs="Arial"/>
        </w:rPr>
        <w:t>а на следующий учебный год)</w:t>
      </w:r>
      <w:r w:rsidRPr="00A80107">
        <w:rPr>
          <w:rFonts w:cs="Arial"/>
        </w:rPr>
        <w:t xml:space="preserve"> все ученики, которые принадлежат данному классу, переводятся на следующий учебный год в кл</w:t>
      </w:r>
      <w:r w:rsidR="00EF3DEB" w:rsidRPr="00A80107">
        <w:rPr>
          <w:rFonts w:cs="Arial"/>
        </w:rPr>
        <w:t>асс, который был выбран в окне «</w:t>
      </w:r>
      <w:r w:rsidRPr="00A80107">
        <w:rPr>
          <w:rFonts w:cs="Arial"/>
        </w:rPr>
        <w:t>Перевод к</w:t>
      </w:r>
      <w:r w:rsidR="00EF3DEB" w:rsidRPr="00A80107">
        <w:rPr>
          <w:rFonts w:cs="Arial"/>
        </w:rPr>
        <w:t>лассов на следующий учебный год»</w:t>
      </w:r>
      <w:r w:rsidRPr="00A80107">
        <w:rPr>
          <w:rFonts w:cs="Arial"/>
        </w:rPr>
        <w:t>.</w:t>
      </w:r>
    </w:p>
    <w:p w14:paraId="2E3D304F" w14:textId="14FA2E90" w:rsidR="00331091" w:rsidRPr="00A80107" w:rsidRDefault="00331091" w:rsidP="00161C3E">
      <w:pPr>
        <w:pStyle w:val="phnormal"/>
        <w:rPr>
          <w:rFonts w:cs="Arial"/>
        </w:rPr>
      </w:pPr>
      <w:r w:rsidRPr="00A80107">
        <w:rPr>
          <w:rFonts w:cs="Arial"/>
        </w:rPr>
        <w:t>Если в Системе не создан класс на следующий учебный год, Система автоматически создает класс (з</w:t>
      </w:r>
      <w:r w:rsidR="00EF3DEB" w:rsidRPr="00A80107">
        <w:rPr>
          <w:rFonts w:cs="Arial"/>
        </w:rPr>
        <w:t>начение берется из справочника «Типы классов»</w:t>
      </w:r>
      <w:r w:rsidR="007D6531" w:rsidRPr="00A80107">
        <w:rPr>
          <w:rFonts w:cs="Arial"/>
        </w:rPr>
        <w:t xml:space="preserve"> ‒ </w:t>
      </w:r>
      <w:r w:rsidRPr="00A80107">
        <w:rPr>
          <w:rFonts w:cs="Arial"/>
        </w:rPr>
        <w:t xml:space="preserve">вкладка </w:t>
      </w:r>
      <w:r w:rsidR="00EF3DEB" w:rsidRPr="00A80107">
        <w:rPr>
          <w:rFonts w:cs="Arial"/>
        </w:rPr>
        <w:t>«</w:t>
      </w:r>
      <w:r w:rsidRPr="00A80107">
        <w:rPr>
          <w:rFonts w:cs="Arial"/>
        </w:rPr>
        <w:t>Коррекционная</w:t>
      </w:r>
      <w:r w:rsidR="00EF3DEB" w:rsidRPr="00A80107">
        <w:rPr>
          <w:rFonts w:cs="Arial"/>
        </w:rPr>
        <w:t>»</w:t>
      </w:r>
      <w:r w:rsidRPr="00A80107">
        <w:rPr>
          <w:rFonts w:cs="Arial"/>
        </w:rPr>
        <w:t>) и выполняет перевод учеников в этот класс.</w:t>
      </w:r>
    </w:p>
    <w:p w14:paraId="65546611" w14:textId="77777777" w:rsidR="000024AE" w:rsidRPr="00A80107" w:rsidRDefault="000024AE" w:rsidP="000024AE">
      <w:pPr>
        <w:pStyle w:val="23"/>
        <w:rPr>
          <w:rFonts w:cs="Arial"/>
        </w:rPr>
      </w:pPr>
      <w:bookmarkStart w:id="450" w:name="_Toc524534506"/>
      <w:r w:rsidRPr="00A80107">
        <w:rPr>
          <w:rFonts w:cs="Arial"/>
        </w:rPr>
        <w:lastRenderedPageBreak/>
        <w:t>Медицинские справки</w:t>
      </w:r>
      <w:bookmarkEnd w:id="450"/>
    </w:p>
    <w:p w14:paraId="71DC8A31" w14:textId="45036A0D" w:rsidR="000024AE" w:rsidRPr="00A80107" w:rsidRDefault="000024AE"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Пуск/Классный журнал/Классный журнал</w:t>
      </w:r>
      <w:r w:rsidR="00F83757" w:rsidRPr="00A80107">
        <w:rPr>
          <w:rFonts w:cs="Arial"/>
        </w:rPr>
        <w:t>»</w:t>
      </w:r>
      <w:r w:rsidRPr="00A80107">
        <w:rPr>
          <w:rFonts w:cs="Arial"/>
        </w:rPr>
        <w:t xml:space="preserve">. </w:t>
      </w:r>
      <w:r w:rsidR="002D7AE7" w:rsidRPr="00A80107">
        <w:rPr>
          <w:rFonts w:cs="Arial"/>
        </w:rPr>
        <w:t>Выберите</w:t>
      </w:r>
      <w:r w:rsidRPr="00A80107">
        <w:rPr>
          <w:rFonts w:cs="Arial"/>
        </w:rPr>
        <w:t xml:space="preserve"> </w:t>
      </w:r>
      <w:r w:rsidR="00FA4794" w:rsidRPr="00A80107">
        <w:rPr>
          <w:rFonts w:cs="Arial"/>
        </w:rPr>
        <w:t>значени</w:t>
      </w:r>
      <w:r w:rsidR="006C4CA8" w:rsidRPr="00A80107">
        <w:rPr>
          <w:rFonts w:cs="Arial"/>
        </w:rPr>
        <w:t>е</w:t>
      </w:r>
      <w:r w:rsidR="00FA4794" w:rsidRPr="00A80107">
        <w:rPr>
          <w:rFonts w:cs="Arial"/>
        </w:rPr>
        <w:t xml:space="preserve"> </w:t>
      </w:r>
      <w:r w:rsidRPr="00A80107">
        <w:rPr>
          <w:rFonts w:cs="Arial"/>
        </w:rPr>
        <w:t>в поле</w:t>
      </w:r>
      <w:r w:rsidR="00FA4794" w:rsidRPr="00A80107">
        <w:rPr>
          <w:rFonts w:cs="Arial"/>
        </w:rPr>
        <w:t xml:space="preserve"> «Предмет/</w:t>
      </w:r>
      <w:r w:rsidRPr="00A80107">
        <w:rPr>
          <w:rFonts w:cs="Arial"/>
        </w:rPr>
        <w:t>Группа (Класс)</w:t>
      </w:r>
      <w:r w:rsidR="00FA4794" w:rsidRPr="00A80107">
        <w:rPr>
          <w:rFonts w:cs="Arial"/>
        </w:rPr>
        <w:t xml:space="preserve">» в </w:t>
      </w:r>
      <w:r w:rsidR="001742BD" w:rsidRPr="00A80107">
        <w:rPr>
          <w:rFonts w:cs="Arial"/>
        </w:rPr>
        <w:t>классном</w:t>
      </w:r>
      <w:r w:rsidR="00FA4794" w:rsidRPr="00A80107">
        <w:rPr>
          <w:rFonts w:cs="Arial"/>
        </w:rPr>
        <w:t xml:space="preserve"> журнале</w:t>
      </w:r>
      <w:r w:rsidR="002D7AE7" w:rsidRPr="00A80107">
        <w:rPr>
          <w:rFonts w:cs="Arial"/>
        </w:rPr>
        <w:t>, после чего</w:t>
      </w:r>
      <w:r w:rsidR="00FA4794" w:rsidRPr="00A80107">
        <w:rPr>
          <w:rFonts w:cs="Arial"/>
        </w:rPr>
        <w:t xml:space="preserve"> будет отображена кнопк</w:t>
      </w:r>
      <w:r w:rsidR="00711883" w:rsidRPr="00A80107">
        <w:rPr>
          <w:rFonts w:cs="Arial"/>
        </w:rPr>
        <w:t>а</w:t>
      </w:r>
      <w:r w:rsidR="00FA4794" w:rsidRPr="00A80107">
        <w:rPr>
          <w:rFonts w:cs="Arial"/>
        </w:rPr>
        <w:t xml:space="preserve"> «Мед</w:t>
      </w:r>
      <w:proofErr w:type="gramStart"/>
      <w:r w:rsidR="00FA4794" w:rsidRPr="00A80107">
        <w:rPr>
          <w:rFonts w:cs="Arial"/>
        </w:rPr>
        <w:t>.</w:t>
      </w:r>
      <w:proofErr w:type="gramEnd"/>
      <w:r w:rsidR="00FA4794" w:rsidRPr="00A80107">
        <w:rPr>
          <w:rFonts w:cs="Arial"/>
        </w:rPr>
        <w:t xml:space="preserve"> </w:t>
      </w:r>
      <w:proofErr w:type="gramStart"/>
      <w:r w:rsidR="00711883" w:rsidRPr="00A80107">
        <w:rPr>
          <w:rFonts w:cs="Arial"/>
        </w:rPr>
        <w:t>с</w:t>
      </w:r>
      <w:proofErr w:type="gramEnd"/>
      <w:r w:rsidR="00FA4794" w:rsidRPr="00A80107">
        <w:rPr>
          <w:rFonts w:cs="Arial"/>
        </w:rPr>
        <w:t>правки» (</w:t>
      </w:r>
      <w:r w:rsidR="00FA4794" w:rsidRPr="00A80107">
        <w:rPr>
          <w:rFonts w:cs="Arial"/>
        </w:rPr>
        <w:fldChar w:fldCharType="begin"/>
      </w:r>
      <w:r w:rsidR="00FA4794" w:rsidRPr="00A80107">
        <w:rPr>
          <w:rFonts w:cs="Arial"/>
        </w:rPr>
        <w:instrText xml:space="preserve"> REF _Ref468114804 \h </w:instrText>
      </w:r>
      <w:r w:rsidR="008E40D8" w:rsidRPr="00A80107">
        <w:rPr>
          <w:rFonts w:cs="Arial"/>
        </w:rPr>
        <w:instrText xml:space="preserve"> \* MERGEFORMAT </w:instrText>
      </w:r>
      <w:r w:rsidR="00FA4794" w:rsidRPr="00A80107">
        <w:rPr>
          <w:rFonts w:cs="Arial"/>
        </w:rPr>
      </w:r>
      <w:r w:rsidR="00FA4794" w:rsidRPr="00A80107">
        <w:rPr>
          <w:rFonts w:cs="Arial"/>
        </w:rPr>
        <w:fldChar w:fldCharType="separate"/>
      </w:r>
      <w:r w:rsidR="00F636D2" w:rsidRPr="00F636D2">
        <w:rPr>
          <w:rFonts w:cs="Arial"/>
        </w:rPr>
        <w:t>Рисунок 159</w:t>
      </w:r>
      <w:r w:rsidR="00FA4794" w:rsidRPr="00A80107">
        <w:rPr>
          <w:rFonts w:cs="Arial"/>
        </w:rPr>
        <w:fldChar w:fldCharType="end"/>
      </w:r>
      <w:r w:rsidR="00FA4794" w:rsidRPr="00A80107">
        <w:rPr>
          <w:rFonts w:cs="Arial"/>
        </w:rPr>
        <w:t>).</w:t>
      </w:r>
    </w:p>
    <w:p w14:paraId="34AE68D8" w14:textId="77777777" w:rsidR="00FA4794" w:rsidRPr="00A80107" w:rsidRDefault="00FA6269" w:rsidP="00FA4794">
      <w:pPr>
        <w:pStyle w:val="phfigure"/>
        <w:rPr>
          <w:rFonts w:cs="Arial"/>
        </w:rPr>
      </w:pPr>
      <w:r w:rsidRPr="00A80107">
        <w:rPr>
          <w:rFonts w:cs="Arial"/>
          <w:noProof/>
        </w:rPr>
        <w:drawing>
          <wp:inline distT="0" distB="0" distL="0" distR="0" wp14:anchorId="4DCCC3A5" wp14:editId="437A61B7">
            <wp:extent cx="5791200" cy="1600200"/>
            <wp:effectExtent l="0" t="0" r="0" b="0"/>
            <wp:docPr id="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91200" cy="1600200"/>
                    </a:xfrm>
                    <a:prstGeom prst="rect">
                      <a:avLst/>
                    </a:prstGeom>
                    <a:noFill/>
                    <a:ln>
                      <a:noFill/>
                    </a:ln>
                  </pic:spPr>
                </pic:pic>
              </a:graphicData>
            </a:graphic>
          </wp:inline>
        </w:drawing>
      </w:r>
    </w:p>
    <w:p w14:paraId="21F907CE" w14:textId="6DC33015" w:rsidR="00FA4794" w:rsidRPr="00A80107" w:rsidRDefault="00EA7C0D" w:rsidP="00FA4794">
      <w:pPr>
        <w:pStyle w:val="phfiguretitle"/>
      </w:pPr>
      <w:bookmarkStart w:id="451" w:name="_Ref468114804"/>
      <w:r>
        <w:t>Рисунок </w:t>
      </w:r>
      <w:fldSimple w:instr=" SEQ Рисунок \* ARABIC ">
        <w:r w:rsidR="006A0835">
          <w:rPr>
            <w:noProof/>
          </w:rPr>
          <w:t>163</w:t>
        </w:r>
      </w:fldSimple>
      <w:bookmarkEnd w:id="451"/>
      <w:r w:rsidR="00FA4794" w:rsidRPr="00A80107">
        <w:t xml:space="preserve"> – Кнопка «Мед</w:t>
      </w:r>
      <w:proofErr w:type="gramStart"/>
      <w:r w:rsidR="00FA4794" w:rsidRPr="00A80107">
        <w:t>.</w:t>
      </w:r>
      <w:proofErr w:type="gramEnd"/>
      <w:r w:rsidR="00711883" w:rsidRPr="00A80107">
        <w:t xml:space="preserve"> </w:t>
      </w:r>
      <w:proofErr w:type="gramStart"/>
      <w:r w:rsidR="00FA4794" w:rsidRPr="00A80107">
        <w:t>с</w:t>
      </w:r>
      <w:proofErr w:type="gramEnd"/>
      <w:r w:rsidR="00FA4794" w:rsidRPr="00A80107">
        <w:t>правки» в окне классного журнала</w:t>
      </w:r>
    </w:p>
    <w:p w14:paraId="69AD1B70" w14:textId="3E52752B" w:rsidR="000024AE" w:rsidRPr="00A80107" w:rsidRDefault="000024AE" w:rsidP="003A6D31">
      <w:pPr>
        <w:pStyle w:val="phnormal"/>
        <w:rPr>
          <w:rFonts w:cs="Arial"/>
        </w:rPr>
      </w:pPr>
      <w:r w:rsidRPr="00A80107">
        <w:rPr>
          <w:rFonts w:cs="Arial"/>
        </w:rPr>
        <w:t>Права доступа</w:t>
      </w:r>
      <w:r w:rsidR="00FA4794" w:rsidRPr="00A80107">
        <w:rPr>
          <w:rFonts w:cs="Arial"/>
        </w:rPr>
        <w:t xml:space="preserve"> к </w:t>
      </w:r>
      <w:r w:rsidRPr="00A80107">
        <w:rPr>
          <w:rFonts w:cs="Arial"/>
        </w:rPr>
        <w:t>кнопке</w:t>
      </w:r>
      <w:r w:rsidR="00FA4794" w:rsidRPr="00A80107">
        <w:rPr>
          <w:rFonts w:cs="Arial"/>
        </w:rPr>
        <w:t xml:space="preserve"> «</w:t>
      </w:r>
      <w:r w:rsidRPr="00A80107">
        <w:rPr>
          <w:rFonts w:cs="Arial"/>
        </w:rPr>
        <w:t>Мед</w:t>
      </w:r>
      <w:proofErr w:type="gramStart"/>
      <w:r w:rsidRPr="00A80107">
        <w:rPr>
          <w:rFonts w:cs="Arial"/>
        </w:rPr>
        <w:t>.</w:t>
      </w:r>
      <w:proofErr w:type="gramEnd"/>
      <w:r w:rsidR="00711883" w:rsidRPr="00A80107">
        <w:rPr>
          <w:rFonts w:cs="Arial"/>
        </w:rPr>
        <w:t xml:space="preserve"> </w:t>
      </w:r>
      <w:proofErr w:type="gramStart"/>
      <w:r w:rsidR="00FA4794" w:rsidRPr="00A80107">
        <w:rPr>
          <w:rFonts w:cs="Arial"/>
        </w:rPr>
        <w:t>с</w:t>
      </w:r>
      <w:proofErr w:type="gramEnd"/>
      <w:r w:rsidRPr="00A80107">
        <w:rPr>
          <w:rFonts w:cs="Arial"/>
        </w:rPr>
        <w:t>правки</w:t>
      </w:r>
      <w:r w:rsidR="00FA4794" w:rsidRPr="00A80107">
        <w:rPr>
          <w:rFonts w:cs="Arial"/>
        </w:rPr>
        <w:t xml:space="preserve">» </w:t>
      </w:r>
      <w:r w:rsidRPr="00A80107">
        <w:rPr>
          <w:rFonts w:cs="Arial"/>
        </w:rPr>
        <w:t>в классном журнале име</w:t>
      </w:r>
      <w:r w:rsidR="00FA4794" w:rsidRPr="00A80107">
        <w:rPr>
          <w:rFonts w:cs="Arial"/>
        </w:rPr>
        <w:t>ю</w:t>
      </w:r>
      <w:r w:rsidRPr="00A80107">
        <w:rPr>
          <w:rFonts w:cs="Arial"/>
        </w:rPr>
        <w:t>т</w:t>
      </w:r>
      <w:r w:rsidR="001742BD" w:rsidRPr="00A80107">
        <w:rPr>
          <w:rFonts w:cs="Arial"/>
        </w:rPr>
        <w:t xml:space="preserve"> </w:t>
      </w:r>
      <w:r w:rsidRPr="00A80107">
        <w:rPr>
          <w:rFonts w:cs="Arial"/>
        </w:rPr>
        <w:t>доступ те же сотрудники, которые имеют доступ к редактированию данного журнала</w:t>
      </w:r>
      <w:r w:rsidR="00FA4794" w:rsidRPr="00A80107">
        <w:rPr>
          <w:rFonts w:cs="Arial"/>
        </w:rPr>
        <w:t>: а</w:t>
      </w:r>
      <w:r w:rsidRPr="00A80107">
        <w:rPr>
          <w:rFonts w:cs="Arial"/>
        </w:rPr>
        <w:t>дминистратор</w:t>
      </w:r>
      <w:r w:rsidR="00FA4794" w:rsidRPr="00A80107">
        <w:rPr>
          <w:rFonts w:cs="Arial"/>
        </w:rPr>
        <w:t xml:space="preserve"> Системы, а</w:t>
      </w:r>
      <w:r w:rsidRPr="00A80107">
        <w:rPr>
          <w:rFonts w:cs="Arial"/>
        </w:rPr>
        <w:t>дминистратор</w:t>
      </w:r>
      <w:r w:rsidR="005E63C5">
        <w:rPr>
          <w:rFonts w:cs="Arial"/>
        </w:rPr>
        <w:t xml:space="preserve"> организации</w:t>
      </w:r>
      <w:r w:rsidR="00FA4794" w:rsidRPr="00A80107">
        <w:rPr>
          <w:rFonts w:cs="Arial"/>
        </w:rPr>
        <w:t>, к</w:t>
      </w:r>
      <w:r w:rsidRPr="00A80107">
        <w:rPr>
          <w:rFonts w:cs="Arial"/>
        </w:rPr>
        <w:t>лассный руководитель</w:t>
      </w:r>
      <w:r w:rsidR="00BF1C93" w:rsidRPr="00A80107">
        <w:rPr>
          <w:rFonts w:cs="Arial"/>
        </w:rPr>
        <w:t xml:space="preserve"> – </w:t>
      </w:r>
      <w:r w:rsidR="005E63C5">
        <w:rPr>
          <w:rFonts w:cs="Arial"/>
        </w:rPr>
        <w:t>если в настройках организации</w:t>
      </w:r>
      <w:r w:rsidRPr="00A80107">
        <w:rPr>
          <w:rFonts w:cs="Arial"/>
        </w:rPr>
        <w:t xml:space="preserve"> в поле</w:t>
      </w:r>
      <w:r w:rsidR="00711883" w:rsidRPr="00A80107">
        <w:rPr>
          <w:rFonts w:cs="Arial"/>
        </w:rPr>
        <w:t xml:space="preserve"> «</w:t>
      </w:r>
      <w:r w:rsidRPr="00A80107">
        <w:rPr>
          <w:rFonts w:cs="Arial"/>
        </w:rPr>
        <w:t>Проставление посещаемости</w:t>
      </w:r>
      <w:r w:rsidR="00711883" w:rsidRPr="00A80107">
        <w:rPr>
          <w:rFonts w:cs="Arial"/>
        </w:rPr>
        <w:t>»</w:t>
      </w:r>
      <w:r w:rsidR="006C4CA8" w:rsidRPr="00A80107">
        <w:rPr>
          <w:rFonts w:cs="Arial"/>
        </w:rPr>
        <w:t xml:space="preserve"> указано</w:t>
      </w:r>
      <w:r w:rsidR="00711883" w:rsidRPr="00A80107">
        <w:rPr>
          <w:rFonts w:cs="Arial"/>
        </w:rPr>
        <w:t xml:space="preserve"> </w:t>
      </w:r>
      <w:r w:rsidRPr="00A80107">
        <w:rPr>
          <w:rFonts w:cs="Arial"/>
        </w:rPr>
        <w:t xml:space="preserve">значение </w:t>
      </w:r>
      <w:r w:rsidR="00FA4794" w:rsidRPr="00A80107">
        <w:rPr>
          <w:rFonts w:cs="Arial"/>
        </w:rPr>
        <w:t>«</w:t>
      </w:r>
      <w:r w:rsidRPr="00A80107">
        <w:rPr>
          <w:rFonts w:cs="Arial"/>
        </w:rPr>
        <w:t>Классный руководитель</w:t>
      </w:r>
      <w:r w:rsidR="00FA4794" w:rsidRPr="00A80107">
        <w:rPr>
          <w:rFonts w:cs="Arial"/>
        </w:rPr>
        <w:t>», а также у</w:t>
      </w:r>
      <w:r w:rsidRPr="00A80107">
        <w:rPr>
          <w:rFonts w:cs="Arial"/>
        </w:rPr>
        <w:t>читель-предметник</w:t>
      </w:r>
      <w:r w:rsidR="00BF1C93" w:rsidRPr="00A80107">
        <w:rPr>
          <w:rFonts w:cs="Arial"/>
        </w:rPr>
        <w:t xml:space="preserve"> – </w:t>
      </w:r>
      <w:r w:rsidRPr="00A80107">
        <w:rPr>
          <w:rFonts w:cs="Arial"/>
        </w:rPr>
        <w:t xml:space="preserve">если он назначен преподавателем данных уроков (из расписания) и одновременно в настройках </w:t>
      </w:r>
      <w:r w:rsidR="005E63C5">
        <w:rPr>
          <w:rFonts w:cs="Arial"/>
        </w:rPr>
        <w:t>организации</w:t>
      </w:r>
      <w:r w:rsidRPr="00A80107">
        <w:rPr>
          <w:rFonts w:cs="Arial"/>
        </w:rPr>
        <w:t xml:space="preserve"> в поле</w:t>
      </w:r>
      <w:r w:rsidR="00711883" w:rsidRPr="00A80107">
        <w:rPr>
          <w:rFonts w:cs="Arial"/>
        </w:rPr>
        <w:t xml:space="preserve"> «</w:t>
      </w:r>
      <w:r w:rsidRPr="00A80107">
        <w:rPr>
          <w:rFonts w:cs="Arial"/>
        </w:rPr>
        <w:t>Проставление посещаемости</w:t>
      </w:r>
      <w:r w:rsidR="00711883" w:rsidRPr="00A80107">
        <w:rPr>
          <w:rFonts w:cs="Arial"/>
        </w:rPr>
        <w:t xml:space="preserve">» </w:t>
      </w:r>
      <w:r w:rsidR="006C4CA8" w:rsidRPr="00A80107">
        <w:rPr>
          <w:rFonts w:cs="Arial"/>
        </w:rPr>
        <w:t xml:space="preserve">указано </w:t>
      </w:r>
      <w:r w:rsidRPr="00A80107">
        <w:rPr>
          <w:rFonts w:cs="Arial"/>
        </w:rPr>
        <w:t xml:space="preserve">значение </w:t>
      </w:r>
      <w:r w:rsidR="00FA4794" w:rsidRPr="00A80107">
        <w:rPr>
          <w:rFonts w:cs="Arial"/>
        </w:rPr>
        <w:t>«</w:t>
      </w:r>
      <w:r w:rsidRPr="00A80107">
        <w:rPr>
          <w:rFonts w:cs="Arial"/>
        </w:rPr>
        <w:t>Учитель</w:t>
      </w:r>
      <w:r w:rsidR="00FA4794" w:rsidRPr="00A80107">
        <w:rPr>
          <w:rFonts w:cs="Arial"/>
        </w:rPr>
        <w:t>».</w:t>
      </w:r>
    </w:p>
    <w:p w14:paraId="31027AF8" w14:textId="6ED41724" w:rsidR="00FA4794" w:rsidRPr="00A80107" w:rsidRDefault="00FA4794" w:rsidP="003A6D31">
      <w:pPr>
        <w:pStyle w:val="phnormal"/>
        <w:rPr>
          <w:rFonts w:cs="Arial"/>
        </w:rPr>
      </w:pPr>
      <w:r w:rsidRPr="00A80107">
        <w:rPr>
          <w:rFonts w:cs="Arial"/>
        </w:rPr>
        <w:t>При нажатии на кнопку «Мед</w:t>
      </w:r>
      <w:proofErr w:type="gramStart"/>
      <w:r w:rsidRPr="00A80107">
        <w:rPr>
          <w:rFonts w:cs="Arial"/>
        </w:rPr>
        <w:t>.</w:t>
      </w:r>
      <w:proofErr w:type="gramEnd"/>
      <w:r w:rsidR="00711883" w:rsidRPr="00A80107">
        <w:rPr>
          <w:rFonts w:cs="Arial"/>
        </w:rPr>
        <w:t xml:space="preserve"> </w:t>
      </w:r>
      <w:proofErr w:type="gramStart"/>
      <w:r w:rsidRPr="00A80107">
        <w:rPr>
          <w:rFonts w:cs="Arial"/>
        </w:rPr>
        <w:t>с</w:t>
      </w:r>
      <w:proofErr w:type="gramEnd"/>
      <w:r w:rsidRPr="00A80107">
        <w:rPr>
          <w:rFonts w:cs="Arial"/>
        </w:rPr>
        <w:t xml:space="preserve">правки» откроется окно </w:t>
      </w:r>
      <w:r w:rsidR="006C4CA8" w:rsidRPr="00A80107">
        <w:rPr>
          <w:rFonts w:cs="Arial"/>
        </w:rPr>
        <w:t xml:space="preserve">реестра </w:t>
      </w:r>
      <w:r w:rsidRPr="00A80107">
        <w:rPr>
          <w:rFonts w:cs="Arial"/>
        </w:rPr>
        <w:t>«Медицинские справки</w:t>
      </w:r>
      <w:r w:rsidR="00711883" w:rsidRPr="00A80107">
        <w:rPr>
          <w:rFonts w:cs="Arial"/>
        </w:rPr>
        <w:t>»</w:t>
      </w:r>
      <w:r w:rsidR="006C4CA8" w:rsidRPr="00A80107">
        <w:rPr>
          <w:rFonts w:cs="Arial"/>
        </w:rPr>
        <w:t xml:space="preserve">. Для добавления медицинской справки </w:t>
      </w:r>
      <w:r w:rsidR="005A49B8" w:rsidRPr="00A80107">
        <w:rPr>
          <w:rFonts w:cs="Arial"/>
        </w:rPr>
        <w:t>нажмите на кнопку</w:t>
      </w:r>
      <w:r w:rsidRPr="00A80107">
        <w:rPr>
          <w:rFonts w:cs="Arial"/>
        </w:rPr>
        <w:t xml:space="preserve"> «Добавить» (</w:t>
      </w:r>
      <w:r w:rsidRPr="00A80107">
        <w:rPr>
          <w:rFonts w:cs="Arial"/>
        </w:rPr>
        <w:fldChar w:fldCharType="begin"/>
      </w:r>
      <w:r w:rsidRPr="00A80107">
        <w:rPr>
          <w:rFonts w:cs="Arial"/>
        </w:rPr>
        <w:instrText xml:space="preserve"> REF _Ref468115414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160</w:t>
      </w:r>
      <w:r w:rsidRPr="00A80107">
        <w:rPr>
          <w:rFonts w:cs="Arial"/>
        </w:rPr>
        <w:fldChar w:fldCharType="end"/>
      </w:r>
      <w:r w:rsidRPr="00A80107">
        <w:rPr>
          <w:rFonts w:cs="Arial"/>
        </w:rPr>
        <w:t>).</w:t>
      </w:r>
    </w:p>
    <w:p w14:paraId="4734496B" w14:textId="77777777" w:rsidR="00FA4794" w:rsidRPr="00A80107" w:rsidRDefault="00FA6269" w:rsidP="00FA4794">
      <w:pPr>
        <w:pStyle w:val="phfigure"/>
        <w:rPr>
          <w:rFonts w:cs="Arial"/>
        </w:rPr>
      </w:pPr>
      <w:r w:rsidRPr="00A80107">
        <w:rPr>
          <w:rFonts w:cs="Arial"/>
          <w:noProof/>
        </w:rPr>
        <w:lastRenderedPageBreak/>
        <w:drawing>
          <wp:inline distT="0" distB="0" distL="0" distR="0" wp14:anchorId="49037BFA" wp14:editId="25B7FF23">
            <wp:extent cx="6153150" cy="3086100"/>
            <wp:effectExtent l="0" t="0" r="0" b="0"/>
            <wp:docPr id="6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153150" cy="3086100"/>
                    </a:xfrm>
                    <a:prstGeom prst="rect">
                      <a:avLst/>
                    </a:prstGeom>
                    <a:noFill/>
                    <a:ln>
                      <a:noFill/>
                    </a:ln>
                  </pic:spPr>
                </pic:pic>
              </a:graphicData>
            </a:graphic>
          </wp:inline>
        </w:drawing>
      </w:r>
    </w:p>
    <w:p w14:paraId="3BF17918" w14:textId="6AA7C58B" w:rsidR="00FA4794" w:rsidRPr="00A80107" w:rsidRDefault="00EA7C0D" w:rsidP="00FA4794">
      <w:pPr>
        <w:pStyle w:val="phfiguretitle"/>
      </w:pPr>
      <w:bookmarkStart w:id="452" w:name="_Ref468115414"/>
      <w:r>
        <w:t>Рисунок </w:t>
      </w:r>
      <w:fldSimple w:instr=" SEQ Рисунок \* ARABIC ">
        <w:r w:rsidR="006A0835">
          <w:rPr>
            <w:noProof/>
          </w:rPr>
          <w:t>164</w:t>
        </w:r>
      </w:fldSimple>
      <w:bookmarkEnd w:id="452"/>
      <w:r w:rsidR="00FA4794" w:rsidRPr="00A80107">
        <w:t xml:space="preserve"> – Добавление медицинской справки</w:t>
      </w:r>
    </w:p>
    <w:p w14:paraId="39BF64C9" w14:textId="0FB2C59C" w:rsidR="000024AE" w:rsidRPr="00A80107" w:rsidRDefault="00FA4794" w:rsidP="003A6D31">
      <w:pPr>
        <w:pStyle w:val="phnormal"/>
        <w:rPr>
          <w:rFonts w:cs="Arial"/>
        </w:rPr>
      </w:pPr>
      <w:r w:rsidRPr="00A80107">
        <w:rPr>
          <w:rFonts w:cs="Arial"/>
        </w:rPr>
        <w:t xml:space="preserve">В окне «Медицинская справка: Добавление» заполните </w:t>
      </w:r>
      <w:r w:rsidR="008C0397" w:rsidRPr="00A80107">
        <w:rPr>
          <w:rFonts w:cs="Arial"/>
        </w:rPr>
        <w:t>пол</w:t>
      </w:r>
      <w:r w:rsidRPr="00A80107">
        <w:rPr>
          <w:rFonts w:cs="Arial"/>
        </w:rPr>
        <w:t>я (</w:t>
      </w:r>
      <w:r w:rsidRPr="00A80107">
        <w:rPr>
          <w:rFonts w:cs="Arial"/>
        </w:rPr>
        <w:fldChar w:fldCharType="begin"/>
      </w:r>
      <w:r w:rsidRPr="00A80107">
        <w:rPr>
          <w:rFonts w:cs="Arial"/>
        </w:rPr>
        <w:instrText xml:space="preserve"> REF _Ref468115414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160</w:t>
      </w:r>
      <w:r w:rsidRPr="00A80107">
        <w:rPr>
          <w:rFonts w:cs="Arial"/>
        </w:rPr>
        <w:fldChar w:fldCharType="end"/>
      </w:r>
      <w:r w:rsidRPr="00A80107">
        <w:rPr>
          <w:rFonts w:cs="Arial"/>
        </w:rPr>
        <w:t>):</w:t>
      </w:r>
    </w:p>
    <w:p w14:paraId="7E8A4F67" w14:textId="77777777" w:rsidR="000024AE" w:rsidRPr="00A80107" w:rsidRDefault="00FA4794" w:rsidP="003A6D31">
      <w:pPr>
        <w:pStyle w:val="phlistitemized1"/>
      </w:pPr>
      <w:r w:rsidRPr="00A80107">
        <w:t>«</w:t>
      </w:r>
      <w:r w:rsidR="000024AE" w:rsidRPr="00A80107">
        <w:t>Учени</w:t>
      </w:r>
      <w:r w:rsidRPr="00A80107">
        <w:t>к»</w:t>
      </w:r>
      <w:r w:rsidR="00BF1C93" w:rsidRPr="00A80107">
        <w:t xml:space="preserve"> – </w:t>
      </w:r>
      <w:r w:rsidR="007D4E88" w:rsidRPr="00A80107">
        <w:t>выберите ученика из</w:t>
      </w:r>
      <w:r w:rsidRPr="00A80107">
        <w:t xml:space="preserve"> </w:t>
      </w:r>
      <w:r w:rsidR="007D4E88" w:rsidRPr="00A80107">
        <w:t>списка учеников</w:t>
      </w:r>
      <w:r w:rsidR="000024AE" w:rsidRPr="00A80107">
        <w:t>, выбранн</w:t>
      </w:r>
      <w:r w:rsidR="007D4E88" w:rsidRPr="00A80107">
        <w:t>ых</w:t>
      </w:r>
      <w:r w:rsidR="000024AE" w:rsidRPr="00A80107">
        <w:t xml:space="preserve"> в поле</w:t>
      </w:r>
      <w:r w:rsidRPr="00A80107">
        <w:t xml:space="preserve"> «</w:t>
      </w:r>
      <w:r w:rsidR="000024AE" w:rsidRPr="00A80107">
        <w:t>Предмет</w:t>
      </w:r>
      <w:r w:rsidR="007D4E88" w:rsidRPr="00A80107">
        <w:t>/</w:t>
      </w:r>
      <w:r w:rsidR="000024AE" w:rsidRPr="00A80107">
        <w:t>Группа (Класс)</w:t>
      </w:r>
      <w:r w:rsidRPr="00A80107">
        <w:t xml:space="preserve">» </w:t>
      </w:r>
      <w:r w:rsidR="000024AE" w:rsidRPr="00A80107">
        <w:t>окна</w:t>
      </w:r>
      <w:r w:rsidRPr="00A80107">
        <w:t xml:space="preserve"> «</w:t>
      </w:r>
      <w:r w:rsidR="000024AE" w:rsidRPr="00A80107">
        <w:t>Журнал</w:t>
      </w:r>
      <w:r w:rsidR="007D4E88" w:rsidRPr="00A80107">
        <w:t xml:space="preserve"> </w:t>
      </w:r>
      <w:r w:rsidR="000024AE" w:rsidRPr="00A80107">
        <w:t>класса</w:t>
      </w:r>
      <w:r w:rsidRPr="00A80107">
        <w:t>»;</w:t>
      </w:r>
    </w:p>
    <w:p w14:paraId="1B152133" w14:textId="77777777" w:rsidR="000024AE" w:rsidRPr="00A80107" w:rsidRDefault="00FA4794" w:rsidP="003A6D31">
      <w:pPr>
        <w:pStyle w:val="phlistitemized1"/>
      </w:pPr>
      <w:r w:rsidRPr="00A80107">
        <w:t>«</w:t>
      </w:r>
      <w:r w:rsidR="000024AE" w:rsidRPr="00A80107">
        <w:t>Отсутствовал с</w:t>
      </w:r>
      <w:r w:rsidRPr="00A80107">
        <w:t>»</w:t>
      </w:r>
      <w:r w:rsidR="00BF1C93" w:rsidRPr="00A80107">
        <w:t xml:space="preserve"> </w:t>
      </w:r>
      <w:r w:rsidR="000024AE" w:rsidRPr="00A80107">
        <w:t>и</w:t>
      </w:r>
      <w:r w:rsidRPr="00A80107">
        <w:t xml:space="preserve"> «</w:t>
      </w:r>
      <w:r w:rsidR="000024AE" w:rsidRPr="00A80107">
        <w:t>п</w:t>
      </w:r>
      <w:r w:rsidRPr="00A80107">
        <w:t>о»</w:t>
      </w:r>
      <w:r w:rsidR="00BF1C93" w:rsidRPr="00A80107">
        <w:t xml:space="preserve"> – </w:t>
      </w:r>
      <w:r w:rsidRPr="00A80107">
        <w:t xml:space="preserve">укажите период, в который отсутствовал ученик согласно медицинской справке. </w:t>
      </w:r>
      <w:r w:rsidR="000024AE" w:rsidRPr="00A80107">
        <w:t>Хотя бы одна из дат этих полей должн</w:t>
      </w:r>
      <w:r w:rsidRPr="00A80107">
        <w:t>а</w:t>
      </w:r>
      <w:r w:rsidR="000024AE" w:rsidRPr="00A80107">
        <w:t xml:space="preserve"> входить даты</w:t>
      </w:r>
      <w:r w:rsidRPr="00A80107">
        <w:t xml:space="preserve"> в текущий периода обучения;</w:t>
      </w:r>
    </w:p>
    <w:p w14:paraId="14A761E5" w14:textId="34ACA007" w:rsidR="000024AE" w:rsidRPr="00A80107" w:rsidRDefault="00FA4794" w:rsidP="003A6D31">
      <w:pPr>
        <w:pStyle w:val="phlistitemized1"/>
      </w:pPr>
      <w:r w:rsidRPr="00A80107">
        <w:t>«</w:t>
      </w:r>
      <w:r w:rsidR="000024AE" w:rsidRPr="00A80107">
        <w:t>Освобожден от предмета</w:t>
      </w:r>
      <w:r w:rsidRPr="00A80107">
        <w:t>»</w:t>
      </w:r>
      <w:r w:rsidR="003573DE" w:rsidRPr="00A80107">
        <w:t xml:space="preserve"> –</w:t>
      </w:r>
      <w:r w:rsidR="000024AE" w:rsidRPr="00A80107">
        <w:t xml:space="preserve"> </w:t>
      </w:r>
      <w:r w:rsidRPr="00A80107">
        <w:t>вызовите реестр</w:t>
      </w:r>
      <w:r w:rsidR="000024AE" w:rsidRPr="00A80107">
        <w:t xml:space="preserve"> </w:t>
      </w:r>
      <w:r w:rsidRPr="00A80107">
        <w:t>«</w:t>
      </w:r>
      <w:r w:rsidR="000024AE" w:rsidRPr="00A80107">
        <w:t>Предметы</w:t>
      </w:r>
      <w:r w:rsidRPr="00A80107">
        <w:t xml:space="preserve">» </w:t>
      </w:r>
      <w:r w:rsidR="000024AE" w:rsidRPr="00A80107">
        <w:t>с возм</w:t>
      </w:r>
      <w:r w:rsidRPr="00A80107">
        <w:t>ожностью множественного выбора</w:t>
      </w:r>
      <w:r w:rsidR="000024AE" w:rsidRPr="00A80107">
        <w:t>. Список отфильтрован по признакам:</w:t>
      </w:r>
      <w:r w:rsidR="00BF1C93" w:rsidRPr="00A80107">
        <w:t xml:space="preserve"> </w:t>
      </w:r>
      <w:r w:rsidR="005E63C5">
        <w:t>Предметы преподаются в выбранной</w:t>
      </w:r>
      <w:r w:rsidR="000024AE" w:rsidRPr="00A80107">
        <w:t xml:space="preserve"> в </w:t>
      </w:r>
      <w:proofErr w:type="spellStart"/>
      <w:r w:rsidR="000024AE" w:rsidRPr="00A80107">
        <w:t>виджете</w:t>
      </w:r>
      <w:proofErr w:type="spellEnd"/>
      <w:r w:rsidRPr="00A80107">
        <w:t xml:space="preserve"> </w:t>
      </w:r>
      <w:r w:rsidR="005E63C5">
        <w:t>организации</w:t>
      </w:r>
      <w:r w:rsidRPr="00A80107">
        <w:t>; п</w:t>
      </w:r>
      <w:r w:rsidR="000024AE" w:rsidRPr="00A80107">
        <w:t>редметы должны соответст</w:t>
      </w:r>
      <w:r w:rsidRPr="00A80107">
        <w:t>вовать уровню выбранного класса;</w:t>
      </w:r>
    </w:p>
    <w:p w14:paraId="746342CA" w14:textId="77777777" w:rsidR="000024AE" w:rsidRPr="00A80107" w:rsidRDefault="00FA4794" w:rsidP="003A6D31">
      <w:pPr>
        <w:pStyle w:val="phlistitemized1"/>
      </w:pPr>
      <w:r w:rsidRPr="00A80107">
        <w:t>«</w:t>
      </w:r>
      <w:r w:rsidR="000024AE" w:rsidRPr="00A80107">
        <w:t>Освобожден с</w:t>
      </w:r>
      <w:r w:rsidRPr="00A80107">
        <w:t xml:space="preserve">» </w:t>
      </w:r>
      <w:r w:rsidR="000024AE" w:rsidRPr="00A80107">
        <w:t>и</w:t>
      </w:r>
      <w:r w:rsidRPr="00A80107">
        <w:t xml:space="preserve"> «п</w:t>
      </w:r>
      <w:r w:rsidR="000024AE" w:rsidRPr="00A80107">
        <w:t>о</w:t>
      </w:r>
      <w:r w:rsidRPr="00A80107">
        <w:t>»</w:t>
      </w:r>
      <w:r w:rsidR="00BF1C93" w:rsidRPr="00A80107">
        <w:t xml:space="preserve"> – </w:t>
      </w:r>
      <w:r w:rsidRPr="00A80107">
        <w:t xml:space="preserve">укажите период, в который был освобожден ученик согласно медицинской справке. Хотя бы одна из дат этих полей должна входить </w:t>
      </w:r>
      <w:r w:rsidR="00C720F0" w:rsidRPr="00A80107">
        <w:t xml:space="preserve">в </w:t>
      </w:r>
      <w:r w:rsidRPr="00A80107">
        <w:t>даты текущ</w:t>
      </w:r>
      <w:r w:rsidR="00C720F0" w:rsidRPr="00A80107">
        <w:t>его</w:t>
      </w:r>
      <w:r w:rsidRPr="00A80107">
        <w:t xml:space="preserve"> периода обучения;</w:t>
      </w:r>
    </w:p>
    <w:p w14:paraId="1F062CDB" w14:textId="77777777" w:rsidR="000024AE" w:rsidRPr="00A80107" w:rsidRDefault="00FA4794" w:rsidP="003A6D31">
      <w:pPr>
        <w:pStyle w:val="phlistitemized1"/>
      </w:pPr>
      <w:r w:rsidRPr="00A80107">
        <w:t>«</w:t>
      </w:r>
      <w:r w:rsidR="000024AE" w:rsidRPr="00A80107">
        <w:t>Копия справк</w:t>
      </w:r>
      <w:r w:rsidRPr="00A80107">
        <w:t>и»</w:t>
      </w:r>
      <w:r w:rsidR="003573DE" w:rsidRPr="00A80107">
        <w:t xml:space="preserve"> –</w:t>
      </w:r>
      <w:r w:rsidR="000024AE" w:rsidRPr="00A80107">
        <w:t xml:space="preserve"> </w:t>
      </w:r>
      <w:r w:rsidRPr="00A80107">
        <w:t>возможность прикрепления файла медицинской справки.</w:t>
      </w:r>
    </w:p>
    <w:p w14:paraId="4AF38F92" w14:textId="77777777" w:rsidR="00FA4794" w:rsidRPr="00A80107" w:rsidRDefault="00FA4794" w:rsidP="003A6D31">
      <w:pPr>
        <w:pStyle w:val="phnormal"/>
        <w:rPr>
          <w:rFonts w:cs="Arial"/>
        </w:rPr>
      </w:pPr>
      <w:r w:rsidRPr="00A80107">
        <w:rPr>
          <w:rFonts w:cs="Arial"/>
        </w:rPr>
        <w:t>Нажмите кнопку «Сохранить».</w:t>
      </w:r>
    </w:p>
    <w:p w14:paraId="7CD7AED9" w14:textId="77777777" w:rsidR="00F746A7" w:rsidRPr="00A80107" w:rsidRDefault="00F746A7" w:rsidP="00F746A7">
      <w:pPr>
        <w:pStyle w:val="23"/>
        <w:rPr>
          <w:rFonts w:cs="Arial"/>
        </w:rPr>
      </w:pPr>
      <w:bookmarkStart w:id="453" w:name="_Ref507585282"/>
      <w:bookmarkStart w:id="454" w:name="_Toc524534507"/>
      <w:r w:rsidRPr="00A80107">
        <w:rPr>
          <w:rFonts w:cs="Arial"/>
        </w:rPr>
        <w:t>Журнал посещаемости</w:t>
      </w:r>
      <w:bookmarkEnd w:id="453"/>
      <w:bookmarkEnd w:id="454"/>
    </w:p>
    <w:p w14:paraId="795BC0BA" w14:textId="1D1B8729" w:rsidR="00F746A7" w:rsidRPr="00A80107" w:rsidRDefault="00F746A7" w:rsidP="003A6D31">
      <w:pPr>
        <w:pStyle w:val="phnormal"/>
        <w:rPr>
          <w:rFonts w:cs="Arial"/>
        </w:rPr>
      </w:pPr>
      <w:r w:rsidRPr="00A80107">
        <w:rPr>
          <w:rFonts w:cs="Arial"/>
        </w:rPr>
        <w:t>Перейдите в пу</w:t>
      </w:r>
      <w:r w:rsidR="00711883" w:rsidRPr="00A80107">
        <w:rPr>
          <w:rFonts w:cs="Arial"/>
        </w:rPr>
        <w:t xml:space="preserve">нкт меню </w:t>
      </w:r>
      <w:r w:rsidR="00F83757" w:rsidRPr="00A80107">
        <w:rPr>
          <w:rFonts w:cs="Arial"/>
        </w:rPr>
        <w:t>«</w:t>
      </w:r>
      <w:r w:rsidR="00711883" w:rsidRPr="00A80107">
        <w:rPr>
          <w:rFonts w:cs="Arial"/>
        </w:rPr>
        <w:t>Пуск/Классный журнал/</w:t>
      </w:r>
      <w:r w:rsidRPr="00A80107">
        <w:rPr>
          <w:rFonts w:cs="Arial"/>
        </w:rPr>
        <w:t>Классный журнал</w:t>
      </w:r>
      <w:r w:rsidR="00F83757" w:rsidRPr="00A80107">
        <w:rPr>
          <w:rFonts w:cs="Arial"/>
        </w:rPr>
        <w:t>»</w:t>
      </w:r>
      <w:r w:rsidRPr="00A80107">
        <w:rPr>
          <w:rFonts w:cs="Arial"/>
        </w:rPr>
        <w:t xml:space="preserve">. При выборе значения в поле «Предмет/Группа (Класс)» в </w:t>
      </w:r>
      <w:r w:rsidR="001742BD" w:rsidRPr="00A80107">
        <w:rPr>
          <w:rFonts w:cs="Arial"/>
        </w:rPr>
        <w:t>классном</w:t>
      </w:r>
      <w:r w:rsidRPr="00A80107">
        <w:rPr>
          <w:rFonts w:cs="Arial"/>
        </w:rPr>
        <w:t xml:space="preserve"> журнале будет отображена кнопк</w:t>
      </w:r>
      <w:r w:rsidR="00711883" w:rsidRPr="00A80107">
        <w:rPr>
          <w:rFonts w:cs="Arial"/>
        </w:rPr>
        <w:t>а</w:t>
      </w:r>
      <w:r w:rsidRPr="00A80107">
        <w:rPr>
          <w:rFonts w:cs="Arial"/>
        </w:rPr>
        <w:t xml:space="preserve"> «Журнал посещаемости» (</w:t>
      </w:r>
      <w:r w:rsidRPr="00A80107">
        <w:rPr>
          <w:rFonts w:cs="Arial"/>
        </w:rPr>
        <w:fldChar w:fldCharType="begin"/>
      </w:r>
      <w:r w:rsidRPr="00A80107">
        <w:rPr>
          <w:rFonts w:cs="Arial"/>
        </w:rPr>
        <w:instrText xml:space="preserve"> REF _Ref468115985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161</w:t>
      </w:r>
      <w:r w:rsidRPr="00A80107">
        <w:rPr>
          <w:rFonts w:cs="Arial"/>
        </w:rPr>
        <w:fldChar w:fldCharType="end"/>
      </w:r>
      <w:r w:rsidRPr="00A80107">
        <w:rPr>
          <w:rFonts w:cs="Arial"/>
        </w:rPr>
        <w:t>).</w:t>
      </w:r>
    </w:p>
    <w:p w14:paraId="4FFD9030" w14:textId="64C25BE7" w:rsidR="00F746A7" w:rsidRPr="00A80107" w:rsidRDefault="00F746A7" w:rsidP="003A6D31">
      <w:pPr>
        <w:pStyle w:val="phnormal"/>
        <w:rPr>
          <w:rFonts w:cs="Arial"/>
        </w:rPr>
      </w:pPr>
      <w:r w:rsidRPr="00A80107">
        <w:rPr>
          <w:rFonts w:cs="Arial"/>
        </w:rPr>
        <w:lastRenderedPageBreak/>
        <w:t>Доступ к кнопке имеют классный руководитель класса</w:t>
      </w:r>
      <w:r w:rsidR="00662545">
        <w:rPr>
          <w:rFonts w:cs="Arial"/>
        </w:rPr>
        <w:t xml:space="preserve"> (</w:t>
      </w:r>
      <w:r w:rsidR="00F11DEF">
        <w:rPr>
          <w:rFonts w:cs="Arial"/>
        </w:rPr>
        <w:t>только для учеников своего класса)</w:t>
      </w:r>
      <w:r w:rsidRPr="00A80107">
        <w:rPr>
          <w:rFonts w:cs="Arial"/>
        </w:rPr>
        <w:t>, выбранного в поле «Предмет/Группа (Класс)»</w:t>
      </w:r>
      <w:r w:rsidR="00F11DEF">
        <w:rPr>
          <w:rFonts w:cs="Arial"/>
        </w:rPr>
        <w:t>,</w:t>
      </w:r>
      <w:r w:rsidRPr="00A80107">
        <w:rPr>
          <w:rFonts w:cs="Arial"/>
        </w:rPr>
        <w:t xml:space="preserve"> или </w:t>
      </w:r>
      <w:r w:rsidR="001742BD" w:rsidRPr="00A80107">
        <w:rPr>
          <w:rFonts w:cs="Arial"/>
        </w:rPr>
        <w:t xml:space="preserve">администратор </w:t>
      </w:r>
      <w:r w:rsidR="005E63C5">
        <w:rPr>
          <w:rFonts w:cs="Arial"/>
        </w:rPr>
        <w:t>организации</w:t>
      </w:r>
      <w:r w:rsidRPr="00A80107">
        <w:rPr>
          <w:rFonts w:cs="Arial"/>
        </w:rPr>
        <w:t>.</w:t>
      </w:r>
    </w:p>
    <w:p w14:paraId="4D915B93" w14:textId="77777777" w:rsidR="00F746A7" w:rsidRPr="00A80107" w:rsidRDefault="00FA6269" w:rsidP="00F746A7">
      <w:pPr>
        <w:pStyle w:val="phfigure"/>
        <w:rPr>
          <w:rFonts w:cs="Arial"/>
        </w:rPr>
      </w:pPr>
      <w:r w:rsidRPr="00A80107">
        <w:rPr>
          <w:rFonts w:cs="Arial"/>
          <w:noProof/>
        </w:rPr>
        <w:drawing>
          <wp:inline distT="0" distB="0" distL="0" distR="0" wp14:anchorId="1EC3A8F9" wp14:editId="53362854">
            <wp:extent cx="5791200" cy="1600200"/>
            <wp:effectExtent l="0" t="0" r="0" b="0"/>
            <wp:docPr id="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91200" cy="1600200"/>
                    </a:xfrm>
                    <a:prstGeom prst="rect">
                      <a:avLst/>
                    </a:prstGeom>
                    <a:noFill/>
                    <a:ln>
                      <a:noFill/>
                    </a:ln>
                  </pic:spPr>
                </pic:pic>
              </a:graphicData>
            </a:graphic>
          </wp:inline>
        </w:drawing>
      </w:r>
    </w:p>
    <w:p w14:paraId="5C7303F2" w14:textId="22DB6A3B" w:rsidR="00F746A7" w:rsidRPr="00A80107" w:rsidRDefault="00EA7C0D" w:rsidP="00F746A7">
      <w:pPr>
        <w:pStyle w:val="phfiguretitle"/>
      </w:pPr>
      <w:bookmarkStart w:id="455" w:name="_Ref468115985"/>
      <w:r>
        <w:t>Рисунок </w:t>
      </w:r>
      <w:fldSimple w:instr=" SEQ Рисунок \* ARABIC ">
        <w:r w:rsidR="006A0835">
          <w:rPr>
            <w:noProof/>
          </w:rPr>
          <w:t>165</w:t>
        </w:r>
      </w:fldSimple>
      <w:bookmarkEnd w:id="455"/>
      <w:r w:rsidR="00BF1C93" w:rsidRPr="00A80107">
        <w:t xml:space="preserve"> – </w:t>
      </w:r>
      <w:r w:rsidR="00F746A7" w:rsidRPr="00A80107">
        <w:t>Кнопка «Журнал посещаемости» в окне классного журнала</w:t>
      </w:r>
    </w:p>
    <w:p w14:paraId="436B4A2F" w14:textId="170CAC8D" w:rsidR="00F746A7" w:rsidRPr="00A80107" w:rsidRDefault="00F746A7" w:rsidP="003A6D31">
      <w:pPr>
        <w:pStyle w:val="phnormal"/>
        <w:rPr>
          <w:rFonts w:cs="Arial"/>
        </w:rPr>
      </w:pPr>
      <w:r w:rsidRPr="00A80107">
        <w:rPr>
          <w:rFonts w:cs="Arial"/>
        </w:rPr>
        <w:t>При нажатии на кнопку «Журнал посещаемости» откроется окно «Журнал посещаемости» для выбранного класса</w:t>
      </w:r>
      <w:r w:rsidR="00662545">
        <w:rPr>
          <w:rFonts w:cs="Arial"/>
        </w:rPr>
        <w:t>/группы</w:t>
      </w:r>
      <w:r w:rsidRPr="00A80107">
        <w:rPr>
          <w:rFonts w:cs="Arial"/>
        </w:rPr>
        <w:t xml:space="preserve"> и предмета (</w:t>
      </w:r>
      <w:r w:rsidRPr="00A80107">
        <w:rPr>
          <w:rFonts w:cs="Arial"/>
        </w:rPr>
        <w:fldChar w:fldCharType="begin"/>
      </w:r>
      <w:r w:rsidRPr="00A80107">
        <w:rPr>
          <w:rFonts w:cs="Arial"/>
        </w:rPr>
        <w:instrText xml:space="preserve"> REF _Ref468116081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162</w:t>
      </w:r>
      <w:r w:rsidRPr="00A80107">
        <w:rPr>
          <w:rFonts w:cs="Arial"/>
        </w:rPr>
        <w:fldChar w:fldCharType="end"/>
      </w:r>
      <w:r w:rsidRPr="00A80107">
        <w:rPr>
          <w:rFonts w:cs="Arial"/>
        </w:rPr>
        <w:t>), которое содержит:</w:t>
      </w:r>
    </w:p>
    <w:p w14:paraId="0609BCCD" w14:textId="77777777" w:rsidR="00F746A7" w:rsidRPr="00A80107" w:rsidRDefault="00FA6269" w:rsidP="00F746A7">
      <w:pPr>
        <w:pStyle w:val="phfigure"/>
        <w:rPr>
          <w:rFonts w:cs="Arial"/>
        </w:rPr>
      </w:pPr>
      <w:r w:rsidRPr="00A80107">
        <w:rPr>
          <w:rFonts w:cs="Arial"/>
          <w:noProof/>
        </w:rPr>
        <w:drawing>
          <wp:inline distT="0" distB="0" distL="0" distR="0" wp14:anchorId="5FB6107B" wp14:editId="66A32316">
            <wp:extent cx="5772150" cy="2762250"/>
            <wp:effectExtent l="0" t="0" r="0" b="0"/>
            <wp:docPr id="6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72150" cy="2762250"/>
                    </a:xfrm>
                    <a:prstGeom prst="rect">
                      <a:avLst/>
                    </a:prstGeom>
                    <a:noFill/>
                    <a:ln>
                      <a:noFill/>
                    </a:ln>
                  </pic:spPr>
                </pic:pic>
              </a:graphicData>
            </a:graphic>
          </wp:inline>
        </w:drawing>
      </w:r>
    </w:p>
    <w:p w14:paraId="3E9CC224" w14:textId="4512069A" w:rsidR="00F746A7" w:rsidRPr="00A80107" w:rsidRDefault="00EA7C0D" w:rsidP="00F746A7">
      <w:pPr>
        <w:pStyle w:val="phfiguretitle"/>
      </w:pPr>
      <w:bookmarkStart w:id="456" w:name="_Ref468116081"/>
      <w:r>
        <w:t>Рисунок </w:t>
      </w:r>
      <w:fldSimple w:instr=" SEQ Рисунок \* ARABIC ">
        <w:r w:rsidR="006A0835">
          <w:rPr>
            <w:noProof/>
          </w:rPr>
          <w:t>166</w:t>
        </w:r>
      </w:fldSimple>
      <w:bookmarkEnd w:id="456"/>
      <w:r w:rsidR="00F746A7" w:rsidRPr="00A80107">
        <w:t xml:space="preserve"> – Окно «Журнал посещаемости»</w:t>
      </w:r>
    </w:p>
    <w:p w14:paraId="1ED0A55D" w14:textId="77777777" w:rsidR="00F746A7" w:rsidRPr="00A80107" w:rsidRDefault="00711883" w:rsidP="003A6D31">
      <w:pPr>
        <w:pStyle w:val="phlistitemized1"/>
      </w:pPr>
      <w:r w:rsidRPr="00A80107">
        <w:t>фильтр</w:t>
      </w:r>
      <w:r w:rsidR="00F746A7" w:rsidRPr="00A80107">
        <w:t xml:space="preserve"> «Дата»</w:t>
      </w:r>
      <w:r w:rsidR="003573DE" w:rsidRPr="00A80107">
        <w:t xml:space="preserve"> – </w:t>
      </w:r>
      <w:r w:rsidR="00F746A7" w:rsidRPr="00A80107">
        <w:t>по умолчанию содержит значение дня последнего урока (не позже текущей даты);</w:t>
      </w:r>
    </w:p>
    <w:p w14:paraId="4564A2CC" w14:textId="77777777" w:rsidR="00F746A7" w:rsidRPr="00A80107" w:rsidRDefault="00F746A7" w:rsidP="003A6D31">
      <w:pPr>
        <w:pStyle w:val="phlistitemized1"/>
      </w:pPr>
      <w:r w:rsidRPr="00A80107">
        <w:t>кнопка «Предыдущая дата»</w:t>
      </w:r>
      <w:r w:rsidR="00BF1C93" w:rsidRPr="00A80107">
        <w:t xml:space="preserve"> – </w:t>
      </w:r>
      <w:r w:rsidRPr="00A80107">
        <w:t>кнопка перехода на предыдущий день, когда были уроки, но не меньше даты начала периода;</w:t>
      </w:r>
    </w:p>
    <w:p w14:paraId="40C646EC" w14:textId="77777777" w:rsidR="00F746A7" w:rsidRPr="00A80107" w:rsidRDefault="00F746A7" w:rsidP="003A6D31">
      <w:pPr>
        <w:pStyle w:val="phlistitemized1"/>
      </w:pPr>
      <w:r w:rsidRPr="00A80107">
        <w:t>кнопка «Следующая дата»</w:t>
      </w:r>
      <w:r w:rsidR="00BF1C93" w:rsidRPr="00A80107">
        <w:t xml:space="preserve"> – </w:t>
      </w:r>
      <w:r w:rsidRPr="00A80107">
        <w:t>кнопка перехода на следующий день, когда были уроки, но не позже чем текущая дата и не позже чем дата конца периода;</w:t>
      </w:r>
    </w:p>
    <w:p w14:paraId="119BAB45" w14:textId="4515672D" w:rsidR="00F746A7" w:rsidRPr="00A80107" w:rsidRDefault="00F746A7" w:rsidP="003A6D31">
      <w:pPr>
        <w:pStyle w:val="phlistitemized1"/>
      </w:pPr>
      <w:r w:rsidRPr="00A80107">
        <w:t>блок класса</w:t>
      </w:r>
      <w:r w:rsidR="00662545">
        <w:t>/группы</w:t>
      </w:r>
      <w:r w:rsidRPr="00A80107">
        <w:t xml:space="preserve"> – содержит </w:t>
      </w:r>
      <w:r w:rsidR="00ED1824" w:rsidRPr="00A80107">
        <w:t>столбцы</w:t>
      </w:r>
      <w:r w:rsidRPr="00A80107">
        <w:t>:</w:t>
      </w:r>
    </w:p>
    <w:p w14:paraId="1C06403F" w14:textId="77777777" w:rsidR="00F746A7" w:rsidRPr="00A80107" w:rsidRDefault="00711883" w:rsidP="003A6D31">
      <w:pPr>
        <w:pStyle w:val="phlistitemized2"/>
        <w:rPr>
          <w:rFonts w:cs="Arial"/>
        </w:rPr>
      </w:pPr>
      <w:r w:rsidRPr="00A80107">
        <w:rPr>
          <w:rFonts w:cs="Arial"/>
        </w:rPr>
        <w:t>«</w:t>
      </w:r>
      <w:r w:rsidR="00F746A7" w:rsidRPr="00A80107">
        <w:rPr>
          <w:rFonts w:cs="Arial"/>
        </w:rPr>
        <w:t>№</w:t>
      </w:r>
      <w:r w:rsidRPr="00A80107">
        <w:rPr>
          <w:rFonts w:cs="Arial"/>
        </w:rPr>
        <w:t>»</w:t>
      </w:r>
      <w:r w:rsidR="00BF1C93" w:rsidRPr="00A80107">
        <w:rPr>
          <w:rFonts w:cs="Arial"/>
        </w:rPr>
        <w:t xml:space="preserve"> – </w:t>
      </w:r>
      <w:r w:rsidR="00F746A7" w:rsidRPr="00A80107">
        <w:rPr>
          <w:rFonts w:cs="Arial"/>
        </w:rPr>
        <w:t>порядковый номер</w:t>
      </w:r>
      <w:r w:rsidR="00581E76" w:rsidRPr="00A80107">
        <w:rPr>
          <w:rFonts w:cs="Arial"/>
        </w:rPr>
        <w:t>;</w:t>
      </w:r>
    </w:p>
    <w:p w14:paraId="36DB83FC" w14:textId="3F8F439B" w:rsidR="00F746A7" w:rsidRPr="00A80107" w:rsidRDefault="00581E76" w:rsidP="003A6D31">
      <w:pPr>
        <w:pStyle w:val="phlistitemized2"/>
        <w:rPr>
          <w:rFonts w:cs="Arial"/>
        </w:rPr>
      </w:pPr>
      <w:r w:rsidRPr="00A80107">
        <w:rPr>
          <w:rFonts w:cs="Arial"/>
        </w:rPr>
        <w:lastRenderedPageBreak/>
        <w:t>«</w:t>
      </w:r>
      <w:r w:rsidR="00F746A7" w:rsidRPr="00A80107">
        <w:rPr>
          <w:rFonts w:cs="Arial"/>
        </w:rPr>
        <w:t>Ф</w:t>
      </w:r>
      <w:r w:rsidRPr="00A80107">
        <w:rPr>
          <w:rFonts w:cs="Arial"/>
        </w:rPr>
        <w:t>И</w:t>
      </w:r>
      <w:r w:rsidR="00F746A7" w:rsidRPr="00A80107">
        <w:rPr>
          <w:rFonts w:cs="Arial"/>
        </w:rPr>
        <w:t>О</w:t>
      </w:r>
      <w:r w:rsidRPr="00A80107">
        <w:rPr>
          <w:rFonts w:cs="Arial"/>
        </w:rPr>
        <w:t>»</w:t>
      </w:r>
      <w:r w:rsidR="00BF1C93" w:rsidRPr="00A80107">
        <w:rPr>
          <w:rFonts w:cs="Arial"/>
        </w:rPr>
        <w:t xml:space="preserve"> – </w:t>
      </w:r>
      <w:r w:rsidR="00F746A7" w:rsidRPr="00A80107">
        <w:rPr>
          <w:rFonts w:cs="Arial"/>
        </w:rPr>
        <w:t>список детей класса</w:t>
      </w:r>
      <w:r w:rsidR="00662545">
        <w:rPr>
          <w:rFonts w:cs="Arial"/>
        </w:rPr>
        <w:t>/группы</w:t>
      </w:r>
      <w:r w:rsidR="00F746A7" w:rsidRPr="00A80107">
        <w:rPr>
          <w:rFonts w:cs="Arial"/>
        </w:rPr>
        <w:t xml:space="preserve">, согласно реестру </w:t>
      </w:r>
      <w:r w:rsidRPr="00A80107">
        <w:rPr>
          <w:rFonts w:cs="Arial"/>
        </w:rPr>
        <w:t>«</w:t>
      </w:r>
      <w:r w:rsidR="00F746A7" w:rsidRPr="00A80107">
        <w:rPr>
          <w:rFonts w:cs="Arial"/>
        </w:rPr>
        <w:t>Классы</w:t>
      </w:r>
      <w:r w:rsidRPr="00A80107">
        <w:rPr>
          <w:rFonts w:cs="Arial"/>
        </w:rPr>
        <w:t>»</w:t>
      </w:r>
      <w:r w:rsidR="00F746A7" w:rsidRPr="00A80107">
        <w:rPr>
          <w:rFonts w:cs="Arial"/>
        </w:rPr>
        <w:t xml:space="preserve">. Указываются дети, учащиеся в классе на момент даты, выбранной в поле </w:t>
      </w:r>
      <w:r w:rsidRPr="00A80107">
        <w:rPr>
          <w:rFonts w:cs="Arial"/>
        </w:rPr>
        <w:t>«</w:t>
      </w:r>
      <w:r w:rsidR="00F746A7" w:rsidRPr="00A80107">
        <w:rPr>
          <w:rFonts w:cs="Arial"/>
        </w:rPr>
        <w:t>Дата</w:t>
      </w:r>
      <w:r w:rsidRPr="00A80107">
        <w:rPr>
          <w:rFonts w:cs="Arial"/>
        </w:rPr>
        <w:t>»</w:t>
      </w:r>
      <w:r w:rsidR="00662545">
        <w:rPr>
          <w:rFonts w:cs="Arial"/>
        </w:rPr>
        <w:t xml:space="preserve"> классного журнала</w:t>
      </w:r>
      <w:r w:rsidRPr="00A80107">
        <w:rPr>
          <w:rFonts w:cs="Arial"/>
        </w:rPr>
        <w:t>;</w:t>
      </w:r>
    </w:p>
    <w:p w14:paraId="1E631EE2" w14:textId="77777777" w:rsidR="00F746A7" w:rsidRPr="00A80107" w:rsidRDefault="00581E76" w:rsidP="003A6D31">
      <w:pPr>
        <w:pStyle w:val="phlistitemized2"/>
        <w:rPr>
          <w:rFonts w:cs="Arial"/>
        </w:rPr>
      </w:pPr>
      <w:r w:rsidRPr="00A80107">
        <w:rPr>
          <w:rFonts w:cs="Arial"/>
        </w:rPr>
        <w:t>«</w:t>
      </w:r>
      <w:r w:rsidR="00F746A7" w:rsidRPr="00A80107">
        <w:rPr>
          <w:rFonts w:cs="Arial"/>
        </w:rPr>
        <w:t>Посещаемость</w:t>
      </w:r>
      <w:r w:rsidRPr="00A80107">
        <w:rPr>
          <w:rFonts w:cs="Arial"/>
        </w:rPr>
        <w:t>»</w:t>
      </w:r>
      <w:r w:rsidR="00BF1C93" w:rsidRPr="00A80107">
        <w:rPr>
          <w:rFonts w:cs="Arial"/>
        </w:rPr>
        <w:t xml:space="preserve"> – </w:t>
      </w:r>
      <w:r w:rsidR="00ED1824" w:rsidRPr="00A80107">
        <w:rPr>
          <w:rFonts w:cs="Arial"/>
        </w:rPr>
        <w:t>столбец</w:t>
      </w:r>
      <w:r w:rsidR="00F746A7" w:rsidRPr="00A80107">
        <w:rPr>
          <w:rFonts w:cs="Arial"/>
        </w:rPr>
        <w:t xml:space="preserve"> для проставления посещаемости. При дво</w:t>
      </w:r>
      <w:r w:rsidR="00ED1824" w:rsidRPr="00A80107">
        <w:rPr>
          <w:rFonts w:cs="Arial"/>
        </w:rPr>
        <w:t xml:space="preserve">йном нажатии на ячейку в данном столбце </w:t>
      </w:r>
      <w:r w:rsidRPr="00A80107">
        <w:rPr>
          <w:rFonts w:cs="Arial"/>
        </w:rPr>
        <w:t>откроется</w:t>
      </w:r>
      <w:r w:rsidR="00F746A7" w:rsidRPr="00A80107">
        <w:rPr>
          <w:rFonts w:cs="Arial"/>
        </w:rPr>
        <w:t xml:space="preserve"> выпадающий список значений: </w:t>
      </w:r>
      <w:r w:rsidRPr="00A80107">
        <w:rPr>
          <w:rFonts w:cs="Arial"/>
        </w:rPr>
        <w:t>«</w:t>
      </w:r>
      <w:r w:rsidR="00F746A7" w:rsidRPr="00A80107">
        <w:rPr>
          <w:rFonts w:cs="Arial"/>
        </w:rPr>
        <w:t>Пусто</w:t>
      </w:r>
      <w:r w:rsidRPr="00A80107">
        <w:rPr>
          <w:rFonts w:cs="Arial"/>
        </w:rPr>
        <w:t>»</w:t>
      </w:r>
      <w:r w:rsidR="00F746A7" w:rsidRPr="00A80107">
        <w:rPr>
          <w:rFonts w:cs="Arial"/>
        </w:rPr>
        <w:t xml:space="preserve">, </w:t>
      </w:r>
      <w:r w:rsidRPr="00A80107">
        <w:rPr>
          <w:rFonts w:cs="Arial"/>
        </w:rPr>
        <w:t>«</w:t>
      </w:r>
      <w:r w:rsidR="00F746A7" w:rsidRPr="00A80107">
        <w:rPr>
          <w:rFonts w:cs="Arial"/>
        </w:rPr>
        <w:t>Н</w:t>
      </w:r>
      <w:r w:rsidRPr="00A80107">
        <w:rPr>
          <w:rFonts w:cs="Arial"/>
        </w:rPr>
        <w:t>»</w:t>
      </w:r>
      <w:r w:rsidR="00F746A7" w:rsidRPr="00A80107">
        <w:rPr>
          <w:rFonts w:cs="Arial"/>
        </w:rPr>
        <w:t xml:space="preserve">, </w:t>
      </w:r>
      <w:r w:rsidRPr="00A80107">
        <w:rPr>
          <w:rFonts w:cs="Arial"/>
        </w:rPr>
        <w:t>«</w:t>
      </w:r>
      <w:r w:rsidR="00F746A7" w:rsidRPr="00A80107">
        <w:rPr>
          <w:rFonts w:cs="Arial"/>
        </w:rPr>
        <w:t>У</w:t>
      </w:r>
      <w:r w:rsidRPr="00A80107">
        <w:rPr>
          <w:rFonts w:cs="Arial"/>
        </w:rPr>
        <w:t>»</w:t>
      </w:r>
      <w:r w:rsidR="00F746A7" w:rsidRPr="00A80107">
        <w:rPr>
          <w:rFonts w:cs="Arial"/>
        </w:rPr>
        <w:t xml:space="preserve">, </w:t>
      </w:r>
      <w:r w:rsidRPr="00A80107">
        <w:rPr>
          <w:rFonts w:cs="Arial"/>
        </w:rPr>
        <w:t>«</w:t>
      </w:r>
      <w:r w:rsidR="00F746A7" w:rsidRPr="00A80107">
        <w:rPr>
          <w:rFonts w:cs="Arial"/>
        </w:rPr>
        <w:t>Б</w:t>
      </w:r>
      <w:r w:rsidRPr="00A80107">
        <w:rPr>
          <w:rFonts w:cs="Arial"/>
        </w:rPr>
        <w:t>»</w:t>
      </w:r>
      <w:r w:rsidR="00F746A7" w:rsidRPr="00A80107">
        <w:rPr>
          <w:rFonts w:cs="Arial"/>
        </w:rPr>
        <w:t>.</w:t>
      </w:r>
    </w:p>
    <w:p w14:paraId="53520EFC" w14:textId="2F2CA18E" w:rsidR="00581E76" w:rsidRPr="00A80107" w:rsidRDefault="00F746A7" w:rsidP="00662545">
      <w:pPr>
        <w:pStyle w:val="phnormal"/>
        <w:rPr>
          <w:rFonts w:cs="Arial"/>
        </w:rPr>
      </w:pPr>
      <w:r w:rsidRPr="00A80107">
        <w:rPr>
          <w:rFonts w:cs="Arial"/>
        </w:rPr>
        <w:t>При простановке отметки посещаемости в каждой ячейке осуществля</w:t>
      </w:r>
      <w:r w:rsidR="00581E76" w:rsidRPr="00A80107">
        <w:rPr>
          <w:rFonts w:cs="Arial"/>
        </w:rPr>
        <w:t>е</w:t>
      </w:r>
      <w:r w:rsidRPr="00A80107">
        <w:rPr>
          <w:rFonts w:cs="Arial"/>
        </w:rPr>
        <w:t>тся проверка, не проставлены ли в журнале за выбранную дату оценки у данного ребенка</w:t>
      </w:r>
      <w:r w:rsidR="00662545">
        <w:rPr>
          <w:rFonts w:cs="Arial"/>
        </w:rPr>
        <w:t>.</w:t>
      </w:r>
      <w:r w:rsidR="00581E76" w:rsidRPr="00A80107">
        <w:rPr>
          <w:rFonts w:cs="Arial"/>
        </w:rPr>
        <w:t xml:space="preserve"> При проверке учитываются все журналы групп, в которых обучается данный ученик.</w:t>
      </w:r>
    </w:p>
    <w:p w14:paraId="0E15AF58" w14:textId="1C72F080" w:rsidR="00581E76" w:rsidRPr="00A80107" w:rsidRDefault="00581E76" w:rsidP="003A6D31">
      <w:pPr>
        <w:pStyle w:val="phlistitemized1"/>
      </w:pPr>
      <w:r w:rsidRPr="00A80107">
        <w:t>е</w:t>
      </w:r>
      <w:r w:rsidR="00F746A7" w:rsidRPr="00A80107">
        <w:t xml:space="preserve">сли оценка проставлена, то </w:t>
      </w:r>
      <w:r w:rsidRPr="00A80107">
        <w:t>Система выдаст</w:t>
      </w:r>
      <w:r w:rsidR="00F746A7" w:rsidRPr="00A80107">
        <w:t xml:space="preserve"> сообщение: «Внимание! У &lt;ФИО ребенка&gt; за выбранную дату проставлены оценки по предмет</w:t>
      </w:r>
      <w:r w:rsidR="00BA40A2" w:rsidRPr="00A80107">
        <w:t>ам: &lt;Предмет</w:t>
      </w:r>
      <w:proofErr w:type="gramStart"/>
      <w:r w:rsidR="00BA40A2" w:rsidRPr="00A80107">
        <w:t>1</w:t>
      </w:r>
      <w:proofErr w:type="gramEnd"/>
      <w:r w:rsidR="00BA40A2" w:rsidRPr="00A80107">
        <w:t>&gt;, &lt;Предмет2&gt;, … &lt;</w:t>
      </w:r>
      <w:proofErr w:type="spellStart"/>
      <w:r w:rsidR="00F746A7" w:rsidRPr="00A80107">
        <w:t>ПредметN</w:t>
      </w:r>
      <w:proofErr w:type="spellEnd"/>
      <w:r w:rsidR="00F746A7" w:rsidRPr="00A80107">
        <w:t>&gt;. Ему нельзя проставить посещаемост</w:t>
      </w:r>
      <w:r w:rsidRPr="00A80107">
        <w:t>ь»;</w:t>
      </w:r>
    </w:p>
    <w:p w14:paraId="70F4759E" w14:textId="4AD41471" w:rsidR="00581E76" w:rsidRPr="00A80107" w:rsidRDefault="00581E76" w:rsidP="003A6D31">
      <w:pPr>
        <w:pStyle w:val="phlistitemized1"/>
      </w:pPr>
      <w:r w:rsidRPr="00A80107">
        <w:t>е</w:t>
      </w:r>
      <w:r w:rsidR="00F746A7" w:rsidRPr="00A80107">
        <w:t>сли оценки не проставлены</w:t>
      </w:r>
      <w:r w:rsidR="00BF1C93" w:rsidRPr="00A80107">
        <w:t xml:space="preserve"> – </w:t>
      </w:r>
      <w:r w:rsidR="00F746A7" w:rsidRPr="00A80107">
        <w:t xml:space="preserve">то значение посещаемости </w:t>
      </w:r>
      <w:r w:rsidRPr="00A80107">
        <w:t xml:space="preserve">сохранится </w:t>
      </w:r>
      <w:r w:rsidR="005025A3" w:rsidRPr="00A80107">
        <w:t>в выбранной ячейке и отобразит</w:t>
      </w:r>
      <w:r w:rsidR="00F746A7" w:rsidRPr="00A80107">
        <w:t>ся в соответствующих ячейках посещаемости по в</w:t>
      </w:r>
      <w:r w:rsidRPr="00A80107">
        <w:t>ыбранной дате на всех предметах;</w:t>
      </w:r>
    </w:p>
    <w:p w14:paraId="6D512682" w14:textId="501B2302" w:rsidR="00F746A7" w:rsidRDefault="00581E76" w:rsidP="003A6D31">
      <w:pPr>
        <w:pStyle w:val="phlistitemized1"/>
      </w:pPr>
      <w:r w:rsidRPr="00A80107">
        <w:t>е</w:t>
      </w:r>
      <w:r w:rsidR="00F746A7" w:rsidRPr="00A80107">
        <w:t>сли в классном журнале за выбранную дату уже были проставлена посещаемость, то оно должно заменит</w:t>
      </w:r>
      <w:r w:rsidR="003B3317">
        <w:t>ь</w:t>
      </w:r>
      <w:r w:rsidR="00F746A7" w:rsidRPr="00A80107">
        <w:t xml:space="preserve">ся на то значение, которое было выбрано в окне </w:t>
      </w:r>
      <w:r w:rsidRPr="00A80107">
        <w:t>«</w:t>
      </w:r>
      <w:r w:rsidR="00F746A7" w:rsidRPr="00A80107">
        <w:t>Журнал посещаемости / &lt;класс&gt;</w:t>
      </w:r>
      <w:r w:rsidR="00A24634" w:rsidRPr="00A80107">
        <w:t>».</w:t>
      </w:r>
    </w:p>
    <w:p w14:paraId="5E3E956F" w14:textId="30D522DD" w:rsidR="00662545" w:rsidRPr="00A80107" w:rsidRDefault="00662545" w:rsidP="00662545">
      <w:pPr>
        <w:pStyle w:val="phnormal"/>
      </w:pPr>
      <w:r>
        <w:t xml:space="preserve">Проставленная посещаемость будет также отражена </w:t>
      </w:r>
      <w:r w:rsidRPr="00662545">
        <w:t>в соответствующих журналах подгрупп.</w:t>
      </w:r>
    </w:p>
    <w:p w14:paraId="5D3F29A8" w14:textId="77777777" w:rsidR="00581E76" w:rsidRPr="00A80107" w:rsidRDefault="00581E76" w:rsidP="00581E76">
      <w:pPr>
        <w:pStyle w:val="23"/>
        <w:rPr>
          <w:rFonts w:cs="Arial"/>
        </w:rPr>
      </w:pPr>
      <w:bookmarkStart w:id="457" w:name="_Ref479064413"/>
      <w:bookmarkStart w:id="458" w:name="_Toc524534508"/>
      <w:r w:rsidRPr="00A80107">
        <w:rPr>
          <w:rFonts w:cs="Arial"/>
        </w:rPr>
        <w:t>Контингент</w:t>
      </w:r>
      <w:bookmarkEnd w:id="457"/>
      <w:bookmarkEnd w:id="458"/>
    </w:p>
    <w:p w14:paraId="5B2E098A" w14:textId="0A05022C" w:rsidR="00581E76" w:rsidRPr="00A80107" w:rsidRDefault="00E1783B" w:rsidP="00581E76">
      <w:pPr>
        <w:pStyle w:val="31"/>
        <w:rPr>
          <w:rFonts w:cs="Arial"/>
        </w:rPr>
      </w:pPr>
      <w:bookmarkStart w:id="459" w:name="_Toc524534509"/>
      <w:r w:rsidRPr="00A80107">
        <w:rPr>
          <w:rFonts w:cs="Arial"/>
        </w:rPr>
        <w:t>Изменения в настройках</w:t>
      </w:r>
      <w:r w:rsidR="005E63C5">
        <w:rPr>
          <w:rFonts w:cs="Arial"/>
        </w:rPr>
        <w:t xml:space="preserve"> организации</w:t>
      </w:r>
      <w:bookmarkEnd w:id="459"/>
    </w:p>
    <w:p w14:paraId="1030E879" w14:textId="6C5E7F0D" w:rsidR="00E1783B" w:rsidRPr="00A80107" w:rsidRDefault="001742BD" w:rsidP="00E1783B">
      <w:pPr>
        <w:pStyle w:val="4"/>
        <w:rPr>
          <w:rFonts w:cs="Arial"/>
        </w:rPr>
      </w:pPr>
      <w:bookmarkStart w:id="460" w:name="_Toc524534510"/>
      <w:r w:rsidRPr="00A80107">
        <w:rPr>
          <w:rFonts w:cs="Arial"/>
        </w:rPr>
        <w:t>Карточка</w:t>
      </w:r>
      <w:r w:rsidR="00E1783B" w:rsidRPr="00A80107">
        <w:rPr>
          <w:rFonts w:cs="Arial"/>
        </w:rPr>
        <w:t xml:space="preserve"> </w:t>
      </w:r>
      <w:r w:rsidR="005E63C5">
        <w:rPr>
          <w:rFonts w:cs="Arial"/>
        </w:rPr>
        <w:t>организации</w:t>
      </w:r>
      <w:bookmarkEnd w:id="460"/>
    </w:p>
    <w:p w14:paraId="3F532EAB" w14:textId="76D103FE" w:rsidR="00E1783B" w:rsidRPr="00A80107" w:rsidRDefault="00E1783B" w:rsidP="003A6D31">
      <w:pPr>
        <w:pStyle w:val="phnormal"/>
        <w:rPr>
          <w:rFonts w:cs="Arial"/>
        </w:rPr>
      </w:pPr>
      <w:r w:rsidRPr="00A80107">
        <w:rPr>
          <w:rFonts w:cs="Arial"/>
        </w:rPr>
        <w:t xml:space="preserve">Для карточки </w:t>
      </w:r>
      <w:r w:rsidR="005E63C5">
        <w:rPr>
          <w:rFonts w:cs="Arial"/>
        </w:rPr>
        <w:t>организации</w:t>
      </w:r>
      <w:r w:rsidRPr="00A80107">
        <w:rPr>
          <w:rFonts w:cs="Arial"/>
        </w:rPr>
        <w:t xml:space="preserve"> </w:t>
      </w:r>
      <w:r w:rsidR="00C72623" w:rsidRPr="00A80107">
        <w:rPr>
          <w:rFonts w:cs="Arial"/>
        </w:rPr>
        <w:t>доступны следую</w:t>
      </w:r>
      <w:r w:rsidR="00C8675F" w:rsidRPr="00A80107">
        <w:rPr>
          <w:rFonts w:cs="Arial"/>
        </w:rPr>
        <w:t>щие изменения:</w:t>
      </w:r>
    </w:p>
    <w:p w14:paraId="75321F40" w14:textId="5195CD32" w:rsidR="00C72623" w:rsidRPr="00A80107" w:rsidRDefault="00C72623" w:rsidP="003D151E">
      <w:pPr>
        <w:pStyle w:val="phlistordereda"/>
        <w:numPr>
          <w:ilvl w:val="0"/>
          <w:numId w:val="124"/>
        </w:numPr>
      </w:pPr>
      <w:r w:rsidRPr="00A80107">
        <w:t>во вкладке «Дополнительно» (</w:t>
      </w:r>
      <w:r w:rsidR="00475340" w:rsidRPr="00A80107">
        <w:fldChar w:fldCharType="begin"/>
      </w:r>
      <w:r w:rsidR="00475340" w:rsidRPr="00A80107">
        <w:instrText xml:space="preserve"> REF _Ref468201042 \h </w:instrText>
      </w:r>
      <w:r w:rsidR="00871830" w:rsidRPr="00A80107">
        <w:instrText xml:space="preserve"> \* MERGEFORMAT </w:instrText>
      </w:r>
      <w:r w:rsidR="00475340" w:rsidRPr="00A80107">
        <w:fldChar w:fldCharType="separate"/>
      </w:r>
      <w:r w:rsidR="00F636D2">
        <w:t>Рисунок 163</w:t>
      </w:r>
      <w:r w:rsidR="00475340" w:rsidRPr="00A80107">
        <w:fldChar w:fldCharType="end"/>
      </w:r>
      <w:r w:rsidRPr="00A80107">
        <w:t xml:space="preserve">) заполните </w:t>
      </w:r>
      <w:r w:rsidR="00A44CED" w:rsidRPr="00A80107">
        <w:t>поля</w:t>
      </w:r>
      <w:r w:rsidRPr="00A80107">
        <w:t>:</w:t>
      </w:r>
    </w:p>
    <w:p w14:paraId="1EE5BEE2" w14:textId="694771DE" w:rsidR="00C72623" w:rsidRPr="00A80107" w:rsidRDefault="002E6B51" w:rsidP="00C72623">
      <w:pPr>
        <w:pStyle w:val="phfigure"/>
        <w:rPr>
          <w:rFonts w:cs="Arial"/>
        </w:rPr>
      </w:pPr>
      <w:r>
        <w:rPr>
          <w:noProof/>
        </w:rPr>
        <w:lastRenderedPageBreak/>
        <w:drawing>
          <wp:inline distT="0" distB="0" distL="0" distR="0" wp14:anchorId="76891095" wp14:editId="034E2E00">
            <wp:extent cx="6152515" cy="3759835"/>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6152515" cy="3759835"/>
                    </a:xfrm>
                    <a:prstGeom prst="rect">
                      <a:avLst/>
                    </a:prstGeom>
                  </pic:spPr>
                </pic:pic>
              </a:graphicData>
            </a:graphic>
          </wp:inline>
        </w:drawing>
      </w:r>
    </w:p>
    <w:p w14:paraId="6ED8957A" w14:textId="7771BEB7" w:rsidR="00C72623" w:rsidRPr="00A80107" w:rsidRDefault="00EA7C0D" w:rsidP="00C72623">
      <w:pPr>
        <w:pStyle w:val="phfiguretitle"/>
      </w:pPr>
      <w:bookmarkStart w:id="461" w:name="_Ref468201042"/>
      <w:r>
        <w:t>Рисунок </w:t>
      </w:r>
      <w:fldSimple w:instr=" SEQ Рисунок \* ARABIC ">
        <w:r w:rsidR="006A0835">
          <w:rPr>
            <w:noProof/>
          </w:rPr>
          <w:t>167</w:t>
        </w:r>
      </w:fldSimple>
      <w:bookmarkEnd w:id="461"/>
      <w:r w:rsidR="00F03AFE" w:rsidRPr="00A80107">
        <w:t xml:space="preserve"> – </w:t>
      </w:r>
      <w:r w:rsidR="00C72623" w:rsidRPr="00A80107">
        <w:t>Окно «</w:t>
      </w:r>
      <w:r w:rsidR="005E63C5">
        <w:t>Организация</w:t>
      </w:r>
      <w:r w:rsidR="00C72623" w:rsidRPr="00A80107">
        <w:t>», вкладка «Дополнительно»</w:t>
      </w:r>
    </w:p>
    <w:p w14:paraId="05EB5E10" w14:textId="764AF244" w:rsidR="00C72623" w:rsidRPr="00A80107" w:rsidRDefault="00C72623" w:rsidP="003A6D31">
      <w:pPr>
        <w:pStyle w:val="phlistitemized1"/>
      </w:pPr>
      <w:r w:rsidRPr="00A80107">
        <w:t xml:space="preserve">«Код </w:t>
      </w:r>
      <w:r w:rsidR="005E63C5">
        <w:t>организации</w:t>
      </w:r>
      <w:r w:rsidRPr="00A80107">
        <w:t xml:space="preserve"> по ЕГЭ»</w:t>
      </w:r>
      <w:r w:rsidR="00F03AFE" w:rsidRPr="00A80107">
        <w:t xml:space="preserve"> – </w:t>
      </w:r>
      <w:r w:rsidRPr="00A80107">
        <w:t xml:space="preserve">укажите код </w:t>
      </w:r>
      <w:r w:rsidR="005E63C5">
        <w:t>организации</w:t>
      </w:r>
      <w:r w:rsidRPr="00A80107">
        <w:t xml:space="preserve"> по ЕГЭ;</w:t>
      </w:r>
    </w:p>
    <w:p w14:paraId="31843F4A" w14:textId="3D0D0F99" w:rsidR="00C72623" w:rsidRPr="00A80107" w:rsidRDefault="00C72623" w:rsidP="003A6D31">
      <w:pPr>
        <w:pStyle w:val="phlistitemized1"/>
      </w:pPr>
      <w:r w:rsidRPr="00A80107">
        <w:t xml:space="preserve">«Код </w:t>
      </w:r>
      <w:r w:rsidR="005E63C5">
        <w:t>организации</w:t>
      </w:r>
      <w:r w:rsidRPr="00A80107">
        <w:t xml:space="preserve"> по ОГЭ»</w:t>
      </w:r>
      <w:r w:rsidR="00F03AFE" w:rsidRPr="00A80107">
        <w:t xml:space="preserve"> – </w:t>
      </w:r>
      <w:r w:rsidRPr="00A80107">
        <w:t xml:space="preserve">введите код </w:t>
      </w:r>
      <w:r w:rsidR="005E63C5">
        <w:t>организации</w:t>
      </w:r>
      <w:r w:rsidRPr="00A80107">
        <w:t xml:space="preserve"> по ОГЭ;</w:t>
      </w:r>
    </w:p>
    <w:p w14:paraId="397CCB8E" w14:textId="76FD7981" w:rsidR="00C72623" w:rsidRPr="00A80107" w:rsidRDefault="00C72623" w:rsidP="003A6D31">
      <w:pPr>
        <w:pStyle w:val="phlistitemized1"/>
      </w:pPr>
      <w:r w:rsidRPr="00A80107">
        <w:t>«Язык обучения»</w:t>
      </w:r>
      <w:r w:rsidR="00F03AFE" w:rsidRPr="00A80107">
        <w:t xml:space="preserve"> – </w:t>
      </w:r>
      <w:r w:rsidRPr="00A80107">
        <w:t>укажите значение из справочника «Языки обучения»</w:t>
      </w:r>
      <w:r w:rsidR="00EF5C8C" w:rsidRPr="00A80107">
        <w:t xml:space="preserve"> </w:t>
      </w:r>
      <w:r w:rsidR="00FF7F3A" w:rsidRPr="00A80107">
        <w:t>(</w:t>
      </w:r>
      <w:r w:rsidR="00C5406C">
        <w:t>подробнее описано в руководстве пользователя «</w:t>
      </w:r>
      <w:r w:rsidR="00535E39">
        <w:t>Основная часть</w:t>
      </w:r>
      <w:r w:rsidR="00C5406C">
        <w:t>»</w:t>
      </w:r>
      <w:r w:rsidR="00EF5C8C" w:rsidRPr="00A80107">
        <w:t>)</w:t>
      </w:r>
      <w:r w:rsidRPr="00A80107">
        <w:t>;</w:t>
      </w:r>
    </w:p>
    <w:p w14:paraId="0399DFFB" w14:textId="1E13BCA4" w:rsidR="00C72623" w:rsidRPr="00A80107" w:rsidRDefault="00C72623" w:rsidP="003A6D31">
      <w:pPr>
        <w:pStyle w:val="phlistitemized1"/>
      </w:pPr>
      <w:r w:rsidRPr="00A80107">
        <w:t xml:space="preserve">«Тип </w:t>
      </w:r>
      <w:r w:rsidR="005E63C5">
        <w:t>организации</w:t>
      </w:r>
      <w:r w:rsidRPr="00A80107">
        <w:t>»</w:t>
      </w:r>
      <w:r w:rsidR="00F03AFE" w:rsidRPr="00A80107">
        <w:t xml:space="preserve"> – </w:t>
      </w:r>
      <w:r w:rsidR="005E63C5">
        <w:t>выберите тип организации</w:t>
      </w:r>
      <w:r w:rsidR="005E63C5" w:rsidRPr="00A80107">
        <w:t xml:space="preserve"> </w:t>
      </w:r>
      <w:r w:rsidRPr="00A80107">
        <w:t>из выпадающего списка;</w:t>
      </w:r>
    </w:p>
    <w:p w14:paraId="4132480C" w14:textId="590EDF9F" w:rsidR="00C72623" w:rsidRPr="00A80107" w:rsidRDefault="00C72623"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 xml:space="preserve">Если в поле «Тип </w:t>
      </w:r>
      <w:r w:rsidR="005E63C5">
        <w:t>организации</w:t>
      </w:r>
      <w:r w:rsidR="005E63C5">
        <w:rPr>
          <w:rFonts w:cs="Arial"/>
        </w:rPr>
        <w:t>» указано значение «Вечерняя образовательная организация</w:t>
      </w:r>
      <w:r w:rsidRPr="00A80107">
        <w:rPr>
          <w:rFonts w:cs="Arial"/>
        </w:rPr>
        <w:t>», то для заполнения становятся доступны поля «Признак занятий», «Форма обучения», «Заня</w:t>
      </w:r>
      <w:r w:rsidR="005E63C5">
        <w:rPr>
          <w:rFonts w:cs="Arial"/>
        </w:rPr>
        <w:t>тия ведутся» (для других типов организаций</w:t>
      </w:r>
      <w:r w:rsidRPr="00A80107">
        <w:rPr>
          <w:rFonts w:cs="Arial"/>
        </w:rPr>
        <w:t xml:space="preserve"> данные поля неактивны для заполнения).</w:t>
      </w:r>
    </w:p>
    <w:p w14:paraId="4102C01D" w14:textId="77777777" w:rsidR="00C72623" w:rsidRPr="00A80107" w:rsidRDefault="00C72623" w:rsidP="003A6D31">
      <w:pPr>
        <w:pStyle w:val="phlistitemized1"/>
      </w:pPr>
      <w:r w:rsidRPr="00A80107">
        <w:t>«Признак занятий», «Форма обучения», «Занятия ведутся»</w:t>
      </w:r>
      <w:r w:rsidR="00F03AFE" w:rsidRPr="00A80107">
        <w:t xml:space="preserve"> – </w:t>
      </w:r>
      <w:r w:rsidRPr="00A80107">
        <w:t>выберите значение из выпадающего списка;</w:t>
      </w:r>
    </w:p>
    <w:p w14:paraId="2190E484" w14:textId="31C612DE" w:rsidR="00C72623" w:rsidRPr="00A80107" w:rsidRDefault="00C72623" w:rsidP="003A6D31">
      <w:pPr>
        <w:pStyle w:val="phlistitemized1"/>
      </w:pPr>
      <w:r w:rsidRPr="00A80107">
        <w:t xml:space="preserve">«Вид </w:t>
      </w:r>
      <w:r w:rsidR="005E63C5">
        <w:t>организации</w:t>
      </w:r>
      <w:r w:rsidRPr="00A80107">
        <w:t>»</w:t>
      </w:r>
      <w:r w:rsidR="00F03AFE" w:rsidRPr="00A80107">
        <w:t xml:space="preserve"> – </w:t>
      </w:r>
      <w:r w:rsidRPr="00A80107">
        <w:t xml:space="preserve">укажите вид </w:t>
      </w:r>
      <w:r w:rsidR="005E63C5">
        <w:t>организации</w:t>
      </w:r>
      <w:r w:rsidRPr="00A80107">
        <w:t xml:space="preserve"> из выпадающего списка. Доступ к списку закры</w:t>
      </w:r>
      <w:r w:rsidR="005E63C5">
        <w:t>т, если не выбран тип организации</w:t>
      </w:r>
      <w:r w:rsidRPr="00A80107">
        <w:t xml:space="preserve">. Список формируется в зависимости от выбранного типа </w:t>
      </w:r>
      <w:r w:rsidR="005E63C5">
        <w:t>организации</w:t>
      </w:r>
      <w:r w:rsidRPr="00A80107">
        <w:t>;</w:t>
      </w:r>
    </w:p>
    <w:p w14:paraId="4E9B5679" w14:textId="77777777" w:rsidR="00C72623" w:rsidRPr="00A80107" w:rsidRDefault="00C72623" w:rsidP="003A6D31">
      <w:pPr>
        <w:pStyle w:val="phlistitemized1"/>
      </w:pPr>
      <w:r w:rsidRPr="00A80107">
        <w:t>«Образовательная организация»</w:t>
      </w:r>
      <w:r w:rsidR="00F03AFE" w:rsidRPr="00A80107">
        <w:t xml:space="preserve"> – </w:t>
      </w:r>
      <w:r w:rsidRPr="00A80107">
        <w:t>поле ввода, заполняется с помощью выпадающего списка;</w:t>
      </w:r>
    </w:p>
    <w:p w14:paraId="3851347A" w14:textId="3B2F69E1" w:rsidR="00C72623" w:rsidRPr="00A80107" w:rsidRDefault="00C72623"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 xml:space="preserve">Если в поле «Образовательная организация» указано значение «Индивидуальный предприниматель, осуществляющий образовательную деятельность», становится доступным для заполнения блок «Сведения об </w:t>
      </w:r>
      <w:r w:rsidRPr="00A80107">
        <w:rPr>
          <w:rFonts w:cs="Arial"/>
        </w:rPr>
        <w:lastRenderedPageBreak/>
        <w:t xml:space="preserve">индивидуальном предпринимателе». Данный блок содержит поля «ФИО» (введите ФИО предпринимателя) и «Гражданство» (укажите гражданство предпринимателя, выбрав значение из выпадающего списка). </w:t>
      </w:r>
      <w:r w:rsidR="005025A3" w:rsidRPr="00A80107">
        <w:rPr>
          <w:rFonts w:cs="Arial"/>
        </w:rPr>
        <w:t>Кроме того,</w:t>
      </w:r>
      <w:r w:rsidRPr="00A80107">
        <w:rPr>
          <w:rFonts w:cs="Arial"/>
        </w:rPr>
        <w:t xml:space="preserve"> на вкладке «</w:t>
      </w:r>
      <w:r w:rsidR="001742BD" w:rsidRPr="00A80107">
        <w:rPr>
          <w:rFonts w:cs="Arial"/>
        </w:rPr>
        <w:t>Реквизиты</w:t>
      </w:r>
      <w:r w:rsidRPr="00A80107">
        <w:rPr>
          <w:rFonts w:cs="Arial"/>
        </w:rPr>
        <w:t>» поля «ИНН» и «ОГРН» будут ограниче</w:t>
      </w:r>
      <w:r w:rsidR="00A24634" w:rsidRPr="00A80107">
        <w:rPr>
          <w:rFonts w:cs="Arial"/>
        </w:rPr>
        <w:t>ны 12 и 15 числовыми символами.</w:t>
      </w:r>
    </w:p>
    <w:p w14:paraId="1E5701F7" w14:textId="77777777" w:rsidR="00C72623" w:rsidRPr="00A80107" w:rsidRDefault="00C72623" w:rsidP="003A6D31">
      <w:pPr>
        <w:pStyle w:val="phlistitemized1"/>
      </w:pPr>
      <w:r w:rsidRPr="00A80107">
        <w:t>«ОКОГУ»</w:t>
      </w:r>
      <w:r w:rsidR="00F03AFE" w:rsidRPr="00A80107">
        <w:t xml:space="preserve"> – </w:t>
      </w:r>
      <w:r w:rsidRPr="00A80107">
        <w:t>заполняется с помощью справочника «ОКОГУ»;</w:t>
      </w:r>
    </w:p>
    <w:p w14:paraId="0AF32BD0" w14:textId="77777777" w:rsidR="00C72623" w:rsidRPr="00A80107" w:rsidRDefault="00C72623" w:rsidP="003A6D31">
      <w:pPr>
        <w:pStyle w:val="phlistitemized1"/>
      </w:pPr>
      <w:r w:rsidRPr="00A80107">
        <w:t>«Вид организации по учредителю»</w:t>
      </w:r>
      <w:r w:rsidR="00F03AFE" w:rsidRPr="00A80107">
        <w:t xml:space="preserve"> – </w:t>
      </w:r>
      <w:r w:rsidRPr="00A80107">
        <w:t xml:space="preserve">заполняется с помощью справочника. Возможно добавление нескольких значений, для этого установите «флажки» в необходимых строках открывшегося справочника и </w:t>
      </w:r>
      <w:r w:rsidR="005A49B8" w:rsidRPr="00A80107">
        <w:t>нажмите на кнопку</w:t>
      </w:r>
      <w:r w:rsidRPr="00A80107">
        <w:t xml:space="preserve"> «Выбрать». Значения будут указаны через запятую;</w:t>
      </w:r>
    </w:p>
    <w:p w14:paraId="2DE47E31" w14:textId="7ED624B3" w:rsidR="00C72623" w:rsidRPr="00A80107" w:rsidRDefault="00C72623" w:rsidP="003A6D31">
      <w:pPr>
        <w:pStyle w:val="phlistitemized1"/>
      </w:pPr>
      <w:r w:rsidRPr="00A80107">
        <w:t>«Филиал»</w:t>
      </w:r>
      <w:r w:rsidR="00F03AFE" w:rsidRPr="00A80107">
        <w:t xml:space="preserve"> – </w:t>
      </w:r>
      <w:r w:rsidRPr="00A80107">
        <w:t xml:space="preserve">установите «флажок», если </w:t>
      </w:r>
      <w:r w:rsidR="005E63C5">
        <w:t>создаваемая организация</w:t>
      </w:r>
      <w:r w:rsidRPr="00A80107">
        <w:t xml:space="preserve"> является филиалом;</w:t>
      </w:r>
    </w:p>
    <w:p w14:paraId="31C9D70C" w14:textId="77777777" w:rsidR="00C72623" w:rsidRPr="00A80107" w:rsidRDefault="00C72623" w:rsidP="003A6D31">
      <w:pPr>
        <w:pStyle w:val="phlistitemized1"/>
      </w:pPr>
      <w:r w:rsidRPr="00A80107">
        <w:t>«Дней на правку»</w:t>
      </w:r>
      <w:r w:rsidR="00F03AFE" w:rsidRPr="00A80107">
        <w:t xml:space="preserve"> – </w:t>
      </w:r>
      <w:r w:rsidRPr="00A80107">
        <w:t>указывается количество дней, в течение которых разрешено редактирование оценок. Если значение не указано, срок редактирования не ограничен.</w:t>
      </w:r>
    </w:p>
    <w:p w14:paraId="274BB882" w14:textId="7AA18993" w:rsidR="00C72623" w:rsidRPr="00A80107" w:rsidRDefault="00C72623" w:rsidP="003D151E">
      <w:pPr>
        <w:pStyle w:val="phlistordereda"/>
      </w:pPr>
      <w:r w:rsidRPr="00A80107">
        <w:t>для вкладки «Реквизиты» (</w:t>
      </w:r>
      <w:r w:rsidR="00475340" w:rsidRPr="00A80107">
        <w:fldChar w:fldCharType="begin"/>
      </w:r>
      <w:r w:rsidR="00475340" w:rsidRPr="00A80107">
        <w:instrText xml:space="preserve"> REF _Ref468201043 \h </w:instrText>
      </w:r>
      <w:r w:rsidR="00871830" w:rsidRPr="00A80107">
        <w:instrText xml:space="preserve"> \* MERGEFORMAT </w:instrText>
      </w:r>
      <w:r w:rsidR="00475340" w:rsidRPr="00A80107">
        <w:fldChar w:fldCharType="separate"/>
      </w:r>
      <w:r w:rsidR="00F636D2">
        <w:t>Рисунок 164</w:t>
      </w:r>
      <w:r w:rsidR="00475340" w:rsidRPr="00A80107">
        <w:fldChar w:fldCharType="end"/>
      </w:r>
      <w:r w:rsidRPr="00A80107">
        <w:t xml:space="preserve">) заполняются </w:t>
      </w:r>
      <w:r w:rsidR="008C0397" w:rsidRPr="00A80107">
        <w:t>пол</w:t>
      </w:r>
      <w:r w:rsidRPr="00A80107">
        <w:t>я, значения вводятся с клавиатуры:</w:t>
      </w:r>
    </w:p>
    <w:p w14:paraId="1EF22234" w14:textId="19C7CD07" w:rsidR="00C72623" w:rsidRPr="00A80107" w:rsidRDefault="00525631" w:rsidP="00C72623">
      <w:pPr>
        <w:pStyle w:val="phfigure"/>
        <w:rPr>
          <w:rFonts w:cs="Arial"/>
          <w:lang w:val="en-US"/>
        </w:rPr>
      </w:pPr>
      <w:r>
        <w:rPr>
          <w:noProof/>
        </w:rPr>
        <w:drawing>
          <wp:inline distT="0" distB="0" distL="0" distR="0" wp14:anchorId="134C46E3" wp14:editId="70481E85">
            <wp:extent cx="6152515" cy="1764665"/>
            <wp:effectExtent l="0" t="0" r="63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6152515" cy="1764665"/>
                    </a:xfrm>
                    <a:prstGeom prst="rect">
                      <a:avLst/>
                    </a:prstGeom>
                  </pic:spPr>
                </pic:pic>
              </a:graphicData>
            </a:graphic>
          </wp:inline>
        </w:drawing>
      </w:r>
    </w:p>
    <w:p w14:paraId="4A16E999" w14:textId="32096BA8" w:rsidR="00C72623" w:rsidRPr="00A80107" w:rsidRDefault="00EA7C0D" w:rsidP="00C72623">
      <w:pPr>
        <w:pStyle w:val="phfiguretitle"/>
      </w:pPr>
      <w:bookmarkStart w:id="462" w:name="_Ref468201043"/>
      <w:r>
        <w:t>Рисунок </w:t>
      </w:r>
      <w:fldSimple w:instr=" SEQ Рисунок \* ARABIC ">
        <w:r w:rsidR="006A0835">
          <w:rPr>
            <w:noProof/>
          </w:rPr>
          <w:t>168</w:t>
        </w:r>
      </w:fldSimple>
      <w:bookmarkEnd w:id="462"/>
      <w:r w:rsidR="00F03AFE" w:rsidRPr="00A80107">
        <w:t xml:space="preserve"> – </w:t>
      </w:r>
      <w:r w:rsidR="00C72623" w:rsidRPr="00A80107">
        <w:t>Окно «</w:t>
      </w:r>
      <w:r w:rsidR="005E63C5">
        <w:t>Организация</w:t>
      </w:r>
      <w:r w:rsidR="00C72623" w:rsidRPr="00A80107">
        <w:t>», вкладка «Реквизиты»</w:t>
      </w:r>
    </w:p>
    <w:p w14:paraId="6C0C8213" w14:textId="3C3801EF" w:rsidR="00C72623" w:rsidRPr="00A80107" w:rsidRDefault="00C72623" w:rsidP="003A6D31">
      <w:pPr>
        <w:pStyle w:val="phlistitemized1"/>
      </w:pPr>
      <w:r w:rsidRPr="00A80107">
        <w:t>«ИНН»</w:t>
      </w:r>
      <w:r w:rsidR="00F03AFE" w:rsidRPr="00A80107">
        <w:t xml:space="preserve"> – </w:t>
      </w:r>
      <w:r w:rsidRPr="00A80107">
        <w:t xml:space="preserve">минимальное количество вводимых символов – </w:t>
      </w:r>
      <w:r w:rsidR="005E63C5">
        <w:t>10. Если в ИНН организации</w:t>
      </w:r>
      <w:r w:rsidRPr="00A80107">
        <w:t xml:space="preserve"> меньше символов, необходимо дополнить его нулями в конце строки;</w:t>
      </w:r>
    </w:p>
    <w:p w14:paraId="36E6F788" w14:textId="715DD363" w:rsidR="00C72623" w:rsidRPr="00A80107" w:rsidRDefault="00C72623" w:rsidP="003A6D31">
      <w:pPr>
        <w:pStyle w:val="phlistitemized1"/>
      </w:pPr>
      <w:r w:rsidRPr="00A80107">
        <w:t>«КПП»</w:t>
      </w:r>
      <w:r w:rsidR="00F03AFE" w:rsidRPr="00A80107">
        <w:t xml:space="preserve"> – </w:t>
      </w:r>
      <w:r w:rsidRPr="00A80107">
        <w:t xml:space="preserve">минимальное количество вводимых символов – 9. Если в КПП </w:t>
      </w:r>
      <w:r w:rsidR="005E63C5">
        <w:t>организации</w:t>
      </w:r>
      <w:r w:rsidRPr="00A80107">
        <w:t xml:space="preserve"> меньше символов, дополните его нулями в конце строки;</w:t>
      </w:r>
    </w:p>
    <w:p w14:paraId="55B2F425" w14:textId="77777777" w:rsidR="00C72623" w:rsidRPr="00A80107" w:rsidRDefault="00C72623" w:rsidP="003A6D31">
      <w:pPr>
        <w:pStyle w:val="phlistitemized1"/>
      </w:pPr>
      <w:r w:rsidRPr="00A80107">
        <w:t>«ОКАТО»</w:t>
      </w:r>
      <w:r w:rsidR="00F03AFE" w:rsidRPr="00A80107">
        <w:t xml:space="preserve"> – </w:t>
      </w:r>
      <w:r w:rsidRPr="00A80107">
        <w:t>количество вводимых символов – от 8 до 11;</w:t>
      </w:r>
    </w:p>
    <w:p w14:paraId="4D4D242E" w14:textId="77777777" w:rsidR="00C72623" w:rsidRPr="00A80107" w:rsidRDefault="00C72623" w:rsidP="003A6D31">
      <w:pPr>
        <w:pStyle w:val="phlistitemized1"/>
      </w:pPr>
      <w:r w:rsidRPr="00A80107">
        <w:t>«ОКТМО»</w:t>
      </w:r>
      <w:r w:rsidR="00F03AFE" w:rsidRPr="00A80107">
        <w:t xml:space="preserve"> – </w:t>
      </w:r>
      <w:r w:rsidRPr="00A80107">
        <w:t>количество вводимых символов – 11;</w:t>
      </w:r>
    </w:p>
    <w:p w14:paraId="2371D267" w14:textId="77777777" w:rsidR="00C72623" w:rsidRPr="00A80107" w:rsidRDefault="00C72623" w:rsidP="003A6D31">
      <w:pPr>
        <w:pStyle w:val="phlistitemized1"/>
      </w:pPr>
      <w:r w:rsidRPr="00A80107">
        <w:t>«ОКПО»</w:t>
      </w:r>
      <w:r w:rsidR="00F03AFE" w:rsidRPr="00A80107">
        <w:t xml:space="preserve"> – </w:t>
      </w:r>
      <w:r w:rsidRPr="00A80107">
        <w:t>количество вводимых символов – от 8 до 10;</w:t>
      </w:r>
    </w:p>
    <w:p w14:paraId="60A17D27" w14:textId="77777777" w:rsidR="00C72623" w:rsidRPr="00A80107" w:rsidRDefault="00C72623" w:rsidP="003A6D31">
      <w:pPr>
        <w:pStyle w:val="phlistitemized1"/>
      </w:pPr>
      <w:r w:rsidRPr="00A80107">
        <w:t>«ОКФС»</w:t>
      </w:r>
      <w:r w:rsidR="00F03AFE" w:rsidRPr="00A80107">
        <w:t xml:space="preserve"> – </w:t>
      </w:r>
      <w:r w:rsidRPr="00A80107">
        <w:t>выберите значение из справочника «ОКФС»;</w:t>
      </w:r>
    </w:p>
    <w:p w14:paraId="2E4B22CD" w14:textId="77777777" w:rsidR="00C72623" w:rsidRPr="00A80107" w:rsidRDefault="00C72623" w:rsidP="003A6D31">
      <w:pPr>
        <w:pStyle w:val="phlistitemized1"/>
      </w:pPr>
      <w:r w:rsidRPr="00A80107">
        <w:t>«ОКОПФ»</w:t>
      </w:r>
      <w:r w:rsidR="00F03AFE" w:rsidRPr="00A80107">
        <w:t xml:space="preserve"> – </w:t>
      </w:r>
      <w:r w:rsidRPr="00A80107">
        <w:t>выберите значение из справочника «ОКОПФ»;</w:t>
      </w:r>
    </w:p>
    <w:p w14:paraId="1382DFF4" w14:textId="77777777" w:rsidR="00C72623" w:rsidRPr="00A80107" w:rsidRDefault="00C72623" w:rsidP="003A6D31">
      <w:pPr>
        <w:pStyle w:val="phlistitemized1"/>
      </w:pPr>
      <w:r w:rsidRPr="00A80107">
        <w:lastRenderedPageBreak/>
        <w:t>«ОГРН»</w:t>
      </w:r>
      <w:r w:rsidR="00F03AFE" w:rsidRPr="00A80107">
        <w:t xml:space="preserve"> – </w:t>
      </w:r>
      <w:r w:rsidRPr="00A80107">
        <w:t>минимальное количество вводимых символов – 13;</w:t>
      </w:r>
    </w:p>
    <w:p w14:paraId="1ED64013" w14:textId="77777777" w:rsidR="00C72623" w:rsidRPr="00A80107" w:rsidRDefault="00C72623" w:rsidP="003A6D31">
      <w:pPr>
        <w:pStyle w:val="phlistitemized1"/>
      </w:pPr>
      <w:r w:rsidRPr="00A80107">
        <w:t>«Дата выдачи ОГРН»</w:t>
      </w:r>
      <w:r w:rsidR="00F03AFE" w:rsidRPr="00A80107">
        <w:t xml:space="preserve"> – </w:t>
      </w:r>
      <w:r w:rsidRPr="00A80107">
        <w:t>заполните с помощью календаря.</w:t>
      </w:r>
    </w:p>
    <w:p w14:paraId="1C64E7BB" w14:textId="3B69A305" w:rsidR="00C72623" w:rsidRPr="00A80107" w:rsidRDefault="00C72623" w:rsidP="003A6D31">
      <w:pPr>
        <w:pStyle w:val="phnormal"/>
        <w:rPr>
          <w:rFonts w:cs="Arial"/>
        </w:rPr>
      </w:pPr>
      <w:r w:rsidRPr="00A80107">
        <w:rPr>
          <w:rFonts w:cs="Arial"/>
        </w:rPr>
        <w:t>В нижней части вкладки «Реквизиты» (</w:t>
      </w:r>
      <w:r w:rsidR="006F2D4C">
        <w:rPr>
          <w:rFonts w:cs="Arial"/>
        </w:rPr>
        <w:fldChar w:fldCharType="begin"/>
      </w:r>
      <w:r w:rsidR="006F2D4C">
        <w:rPr>
          <w:rFonts w:cs="Arial"/>
        </w:rPr>
        <w:instrText xml:space="preserve"> REF _Ref468201043 \h </w:instrText>
      </w:r>
      <w:r w:rsidR="006F2D4C">
        <w:rPr>
          <w:rFonts w:cs="Arial"/>
        </w:rPr>
      </w:r>
      <w:r w:rsidR="006F2D4C">
        <w:rPr>
          <w:rFonts w:cs="Arial"/>
        </w:rPr>
        <w:fldChar w:fldCharType="separate"/>
      </w:r>
      <w:r w:rsidR="00F636D2">
        <w:t>Рисунок </w:t>
      </w:r>
      <w:r w:rsidR="00F636D2">
        <w:rPr>
          <w:noProof/>
        </w:rPr>
        <w:t>164</w:t>
      </w:r>
      <w:r w:rsidR="006F2D4C">
        <w:rPr>
          <w:rFonts w:cs="Arial"/>
        </w:rPr>
        <w:fldChar w:fldCharType="end"/>
      </w:r>
      <w:r w:rsidRPr="00A80107">
        <w:rPr>
          <w:rFonts w:cs="Arial"/>
        </w:rPr>
        <w:t>) в разделе «ОКВЭД» хранится информация о видах эк</w:t>
      </w:r>
      <w:r w:rsidR="004C0802">
        <w:rPr>
          <w:rFonts w:cs="Arial"/>
        </w:rPr>
        <w:t>ономической деятельности данной</w:t>
      </w:r>
      <w:r w:rsidRPr="00A80107">
        <w:rPr>
          <w:rFonts w:cs="Arial"/>
        </w:rPr>
        <w:t xml:space="preserve"> </w:t>
      </w:r>
      <w:r w:rsidR="004C0802">
        <w:rPr>
          <w:rFonts w:cs="Arial"/>
        </w:rPr>
        <w:t>ОО</w:t>
      </w:r>
      <w:r w:rsidRPr="00A80107">
        <w:rPr>
          <w:rFonts w:cs="Arial"/>
        </w:rPr>
        <w:t>.</w:t>
      </w:r>
    </w:p>
    <w:p w14:paraId="661AA7B4" w14:textId="256CE311" w:rsidR="00C72623" w:rsidRPr="00A80107" w:rsidRDefault="00C72623" w:rsidP="003A6D31">
      <w:pPr>
        <w:pStyle w:val="phnormal"/>
        <w:rPr>
          <w:rFonts w:cs="Arial"/>
        </w:rPr>
      </w:pPr>
      <w:r w:rsidRPr="00A80107">
        <w:rPr>
          <w:rFonts w:cs="Arial"/>
        </w:rPr>
        <w:t>Чтобы добавить данные в раздел «ОКВЭД», нажмите на кнопку «Добавить». Откроется окно «ОКВЭД: Добавление» (</w:t>
      </w:r>
      <w:r w:rsidR="00475340" w:rsidRPr="00A80107">
        <w:rPr>
          <w:rFonts w:cs="Arial"/>
        </w:rPr>
        <w:fldChar w:fldCharType="begin"/>
      </w:r>
      <w:r w:rsidR="00475340" w:rsidRPr="00A80107">
        <w:rPr>
          <w:rFonts w:cs="Arial"/>
        </w:rPr>
        <w:instrText xml:space="preserve"> REF _Ref468201044 \h </w:instrText>
      </w:r>
      <w:r w:rsidR="00871830" w:rsidRPr="00A80107">
        <w:rPr>
          <w:rFonts w:cs="Arial"/>
        </w:rPr>
        <w:instrText xml:space="preserve"> \* MERGEFORMAT </w:instrText>
      </w:r>
      <w:r w:rsidR="00475340" w:rsidRPr="00A80107">
        <w:rPr>
          <w:rFonts w:cs="Arial"/>
        </w:rPr>
      </w:r>
      <w:r w:rsidR="00475340" w:rsidRPr="00A80107">
        <w:rPr>
          <w:rFonts w:cs="Arial"/>
        </w:rPr>
        <w:fldChar w:fldCharType="separate"/>
      </w:r>
      <w:r w:rsidR="00F636D2" w:rsidRPr="00F636D2">
        <w:rPr>
          <w:rFonts w:cs="Arial"/>
        </w:rPr>
        <w:t>Рисунок 165</w:t>
      </w:r>
      <w:r w:rsidR="00475340"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27A09C21" w14:textId="77777777" w:rsidR="00C72623" w:rsidRPr="00A80107" w:rsidRDefault="00FA6269" w:rsidP="00C72623">
      <w:pPr>
        <w:pStyle w:val="phfigure"/>
        <w:rPr>
          <w:rFonts w:cs="Arial"/>
        </w:rPr>
      </w:pPr>
      <w:r w:rsidRPr="00A80107">
        <w:rPr>
          <w:rFonts w:cs="Arial"/>
          <w:noProof/>
        </w:rPr>
        <w:drawing>
          <wp:inline distT="0" distB="0" distL="0" distR="0" wp14:anchorId="39C5CABD" wp14:editId="73FF8CFF">
            <wp:extent cx="3648075" cy="1123950"/>
            <wp:effectExtent l="0" t="0" r="9525" b="0"/>
            <wp:docPr id="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648075" cy="1123950"/>
                    </a:xfrm>
                    <a:prstGeom prst="rect">
                      <a:avLst/>
                    </a:prstGeom>
                    <a:noFill/>
                    <a:ln>
                      <a:noFill/>
                    </a:ln>
                  </pic:spPr>
                </pic:pic>
              </a:graphicData>
            </a:graphic>
          </wp:inline>
        </w:drawing>
      </w:r>
    </w:p>
    <w:p w14:paraId="57925B81" w14:textId="56C2CEF8" w:rsidR="00C72623" w:rsidRPr="00A80107" w:rsidRDefault="00EA7C0D" w:rsidP="00C72623">
      <w:pPr>
        <w:pStyle w:val="phfiguretitle"/>
      </w:pPr>
      <w:bookmarkStart w:id="463" w:name="_Ref468201044"/>
      <w:r>
        <w:t>Рисунок </w:t>
      </w:r>
      <w:fldSimple w:instr=" SEQ Рисунок \* ARABIC ">
        <w:r w:rsidR="006A0835">
          <w:rPr>
            <w:noProof/>
          </w:rPr>
          <w:t>169</w:t>
        </w:r>
      </w:fldSimple>
      <w:bookmarkEnd w:id="463"/>
      <w:r w:rsidR="00C72623" w:rsidRPr="00A80107">
        <w:t xml:space="preserve"> – Окно «ОКВЭД: Добавление»</w:t>
      </w:r>
    </w:p>
    <w:p w14:paraId="24CD4293" w14:textId="77777777" w:rsidR="00C72623" w:rsidRPr="00A80107" w:rsidRDefault="00C72623" w:rsidP="003A6D31">
      <w:pPr>
        <w:pStyle w:val="phlistitemized1"/>
      </w:pPr>
      <w:r w:rsidRPr="00A80107">
        <w:t>«ОКВЭД»</w:t>
      </w:r>
      <w:r w:rsidR="00F03AFE" w:rsidRPr="00A80107">
        <w:t xml:space="preserve"> – </w:t>
      </w:r>
      <w:r w:rsidRPr="00A80107">
        <w:t>введите значение с клавиатуры; количество вводимых символов – 8;</w:t>
      </w:r>
    </w:p>
    <w:p w14:paraId="717FCBA7" w14:textId="77777777" w:rsidR="00C72623" w:rsidRPr="00A80107" w:rsidRDefault="00C72623" w:rsidP="003A6D31">
      <w:pPr>
        <w:pStyle w:val="phlistitemized1"/>
      </w:pPr>
      <w:r w:rsidRPr="00A80107">
        <w:t>«Основной ОКВЭД»</w:t>
      </w:r>
      <w:r w:rsidR="00F03AFE" w:rsidRPr="00A80107">
        <w:t xml:space="preserve"> – </w:t>
      </w:r>
      <w:r w:rsidRPr="00A80107">
        <w:t>установите «флажок», если данный ОКВЭД является основным.</w:t>
      </w:r>
    </w:p>
    <w:p w14:paraId="4EB4C618" w14:textId="2DACA5B2" w:rsidR="00C72623" w:rsidRPr="00A80107" w:rsidRDefault="00C72623"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 xml:space="preserve">Основным может быть только один ОКВЭД. При добавлении еще одного основного ОКВЭД Система выдаст сообщение: «Основной ОКВЭД для </w:t>
      </w:r>
      <w:r w:rsidR="005E63C5">
        <w:rPr>
          <w:rFonts w:cs="Arial"/>
        </w:rPr>
        <w:t>организации</w:t>
      </w:r>
      <w:r w:rsidRPr="00A80107">
        <w:rPr>
          <w:rFonts w:cs="Arial"/>
        </w:rPr>
        <w:t xml:space="preserve"> уже </w:t>
      </w:r>
      <w:proofErr w:type="gramStart"/>
      <w:r w:rsidRPr="00A80107">
        <w:rPr>
          <w:rFonts w:cs="Arial"/>
        </w:rPr>
        <w:t>выбран</w:t>
      </w:r>
      <w:proofErr w:type="gramEnd"/>
      <w:r w:rsidRPr="00A80107">
        <w:rPr>
          <w:rFonts w:cs="Arial"/>
        </w:rPr>
        <w:t>!».</w:t>
      </w:r>
    </w:p>
    <w:p w14:paraId="08206D73" w14:textId="4870C111" w:rsidR="00C72623" w:rsidRPr="00A80107" w:rsidRDefault="00C72623" w:rsidP="00C72623">
      <w:pPr>
        <w:pStyle w:val="4"/>
        <w:rPr>
          <w:rFonts w:cs="Arial"/>
        </w:rPr>
      </w:pPr>
      <w:bookmarkStart w:id="464" w:name="_Toc524534511"/>
      <w:r w:rsidRPr="00A80107">
        <w:rPr>
          <w:rFonts w:cs="Arial"/>
        </w:rPr>
        <w:t xml:space="preserve">Данные </w:t>
      </w:r>
      <w:r w:rsidR="005E63C5">
        <w:rPr>
          <w:rFonts w:cs="Arial"/>
        </w:rPr>
        <w:t>моей организации</w:t>
      </w:r>
      <w:bookmarkEnd w:id="464"/>
    </w:p>
    <w:p w14:paraId="5F138960" w14:textId="0B11206C" w:rsidR="000C5709" w:rsidRPr="00A80107" w:rsidRDefault="000C5709" w:rsidP="0098522B">
      <w:pPr>
        <w:pStyle w:val="phnormal"/>
        <w:rPr>
          <w:rFonts w:cs="Arial"/>
        </w:rPr>
      </w:pPr>
      <w:r w:rsidRPr="00A80107">
        <w:rPr>
          <w:rFonts w:cs="Arial"/>
        </w:rPr>
        <w:t>Раздел «Общая информация» (</w:t>
      </w:r>
      <w:r w:rsidR="00475340" w:rsidRPr="00A80107">
        <w:rPr>
          <w:rFonts w:cs="Arial"/>
        </w:rPr>
        <w:fldChar w:fldCharType="begin"/>
      </w:r>
      <w:r w:rsidR="00475340" w:rsidRPr="00A80107">
        <w:rPr>
          <w:rFonts w:cs="Arial"/>
        </w:rPr>
        <w:instrText xml:space="preserve"> REF _Ref468201045 \h </w:instrText>
      </w:r>
      <w:r w:rsidR="00871830" w:rsidRPr="00A80107">
        <w:rPr>
          <w:rFonts w:cs="Arial"/>
        </w:rPr>
        <w:instrText xml:space="preserve"> \* MERGEFORMAT </w:instrText>
      </w:r>
      <w:r w:rsidR="00475340" w:rsidRPr="00A80107">
        <w:rPr>
          <w:rFonts w:cs="Arial"/>
        </w:rPr>
      </w:r>
      <w:r w:rsidR="00475340" w:rsidRPr="00A80107">
        <w:rPr>
          <w:rFonts w:cs="Arial"/>
        </w:rPr>
        <w:fldChar w:fldCharType="separate"/>
      </w:r>
      <w:r w:rsidR="00F636D2" w:rsidRPr="00F636D2">
        <w:rPr>
          <w:rFonts w:cs="Arial"/>
        </w:rPr>
        <w:t>Рисунок 166</w:t>
      </w:r>
      <w:r w:rsidR="00475340" w:rsidRPr="00A80107">
        <w:rPr>
          <w:rFonts w:cs="Arial"/>
        </w:rPr>
        <w:fldChar w:fldCharType="end"/>
      </w:r>
      <w:r w:rsidRPr="00A80107">
        <w:rPr>
          <w:rFonts w:cs="Arial"/>
        </w:rPr>
        <w:t>)</w:t>
      </w:r>
      <w:r w:rsidR="005043E9" w:rsidRPr="00A80107">
        <w:rPr>
          <w:rFonts w:cs="Arial"/>
        </w:rPr>
        <w:t xml:space="preserve"> </w:t>
      </w:r>
      <w:r w:rsidRPr="00A80107">
        <w:rPr>
          <w:rFonts w:cs="Arial"/>
        </w:rPr>
        <w:t>также содержит поле:</w:t>
      </w:r>
    </w:p>
    <w:p w14:paraId="0B8A1559" w14:textId="7D52F07E" w:rsidR="000C5709" w:rsidRPr="00A80107" w:rsidRDefault="000C5709" w:rsidP="00290B6A">
      <w:pPr>
        <w:pStyle w:val="phlistitemized1"/>
      </w:pPr>
      <w:r w:rsidRPr="00A80107">
        <w:t>«Статус организации»</w:t>
      </w:r>
      <w:r w:rsidR="00F03AFE" w:rsidRPr="00A80107">
        <w:t xml:space="preserve"> – </w:t>
      </w:r>
      <w:r w:rsidR="005E63C5">
        <w:t>указывается значение статуса ОО</w:t>
      </w:r>
      <w:r w:rsidRPr="00A80107">
        <w:t>, выбором значения из выпадающего списка.</w:t>
      </w:r>
    </w:p>
    <w:p w14:paraId="4B61B945" w14:textId="73F9FBEE" w:rsidR="000C5709" w:rsidRPr="00A80107" w:rsidRDefault="00525631" w:rsidP="0098522B">
      <w:pPr>
        <w:pStyle w:val="phfigure"/>
        <w:rPr>
          <w:rFonts w:cs="Arial"/>
          <w:lang w:val="en-US"/>
        </w:rPr>
      </w:pPr>
      <w:r>
        <w:rPr>
          <w:noProof/>
        </w:rPr>
        <w:drawing>
          <wp:inline distT="0" distB="0" distL="0" distR="0" wp14:anchorId="1FEECBEC" wp14:editId="2711E138">
            <wp:extent cx="6152515" cy="1088390"/>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6152515" cy="1088390"/>
                    </a:xfrm>
                    <a:prstGeom prst="rect">
                      <a:avLst/>
                    </a:prstGeom>
                  </pic:spPr>
                </pic:pic>
              </a:graphicData>
            </a:graphic>
          </wp:inline>
        </w:drawing>
      </w:r>
    </w:p>
    <w:p w14:paraId="7F0D5FE8" w14:textId="57249E7A" w:rsidR="000C5709" w:rsidRPr="00A80107" w:rsidRDefault="00EA7C0D" w:rsidP="0098522B">
      <w:pPr>
        <w:pStyle w:val="phfiguretitle"/>
      </w:pPr>
      <w:bookmarkStart w:id="465" w:name="_Ref468201045"/>
      <w:r>
        <w:t>Рисунок </w:t>
      </w:r>
      <w:fldSimple w:instr=" SEQ Рисунок \* ARABIC ">
        <w:r w:rsidR="006A0835">
          <w:rPr>
            <w:noProof/>
          </w:rPr>
          <w:t>170</w:t>
        </w:r>
      </w:fldSimple>
      <w:bookmarkEnd w:id="465"/>
      <w:r w:rsidR="00F03AFE" w:rsidRPr="00A80107">
        <w:t xml:space="preserve"> – </w:t>
      </w:r>
      <w:r w:rsidR="000C5709" w:rsidRPr="00A80107">
        <w:t xml:space="preserve">Окно «Данные </w:t>
      </w:r>
      <w:r w:rsidR="005E63C5">
        <w:t>моей организации</w:t>
      </w:r>
      <w:r w:rsidR="000C5709" w:rsidRPr="00A80107">
        <w:t>»</w:t>
      </w:r>
    </w:p>
    <w:p w14:paraId="3F25514D" w14:textId="77777777" w:rsidR="000C5709" w:rsidRPr="00A80107" w:rsidRDefault="000C5709" w:rsidP="003A6D31">
      <w:pPr>
        <w:pStyle w:val="phnormal"/>
        <w:rPr>
          <w:rFonts w:cs="Arial"/>
        </w:rPr>
      </w:pPr>
      <w:r w:rsidRPr="00A80107">
        <w:rPr>
          <w:rFonts w:cs="Arial"/>
        </w:rPr>
        <w:t>Также установлена взаимосвязь поля «Статус» и вкладки «Ликвидация»:</w:t>
      </w:r>
    </w:p>
    <w:p w14:paraId="15ACC0EE" w14:textId="4CAA70BD" w:rsidR="000C5709" w:rsidRPr="00A80107" w:rsidRDefault="000C5709" w:rsidP="003A6D31">
      <w:pPr>
        <w:pStyle w:val="phlistitemized1"/>
      </w:pPr>
      <w:proofErr w:type="gramStart"/>
      <w:r w:rsidRPr="00A80107">
        <w:t>если выбирается значение «Ликвидирована», то на вкладке «Ликвидация» в поле «</w:t>
      </w:r>
      <w:r w:rsidR="005E63C5">
        <w:t>Организация</w:t>
      </w:r>
      <w:r w:rsidRPr="00A80107">
        <w:t xml:space="preserve"> ликвидируется» устанавливается «флажок»</w:t>
      </w:r>
      <w:r w:rsidR="004E35CA" w:rsidRPr="00A80107">
        <w:t>.</w:t>
      </w:r>
      <w:proofErr w:type="gramEnd"/>
      <w:r w:rsidRPr="00A80107">
        <w:t xml:space="preserve"> </w:t>
      </w:r>
      <w:r w:rsidR="004E35CA" w:rsidRPr="00A80107">
        <w:t>Т</w:t>
      </w:r>
      <w:r w:rsidRPr="00A80107">
        <w:t>акже запрещено изменение поля «Статус организации»;</w:t>
      </w:r>
    </w:p>
    <w:p w14:paraId="1F7228A7" w14:textId="77777777" w:rsidR="000C5709" w:rsidRPr="00A80107" w:rsidRDefault="000C5709" w:rsidP="003A6D31">
      <w:pPr>
        <w:pStyle w:val="phlistitemized1"/>
      </w:pPr>
      <w:r w:rsidRPr="00A80107">
        <w:lastRenderedPageBreak/>
        <w:t>если «флажок» установлен на вкладке «Ликвидация», то происходит изменение статуса на «Ликвидирована» и запрет изменение поля «Статус организации»;</w:t>
      </w:r>
    </w:p>
    <w:p w14:paraId="798E5F5D" w14:textId="77777777" w:rsidR="000C5709" w:rsidRPr="00A80107" w:rsidRDefault="000C5709" w:rsidP="003A6D31">
      <w:pPr>
        <w:pStyle w:val="phlistitemized1"/>
      </w:pPr>
      <w:r w:rsidRPr="00A80107">
        <w:t xml:space="preserve">если «флажок» снят, поле «Статус организации» снова становится доступным для </w:t>
      </w:r>
      <w:r w:rsidR="001742BD" w:rsidRPr="00A80107">
        <w:t>редактирования</w:t>
      </w:r>
      <w:r w:rsidRPr="00A80107">
        <w:t xml:space="preserve"> и значение поля «Статус организации» сменяется на значение «Функционирует».</w:t>
      </w:r>
    </w:p>
    <w:p w14:paraId="65ED64AD" w14:textId="63D532B8" w:rsidR="000C5709" w:rsidRPr="00A80107" w:rsidRDefault="000C5709" w:rsidP="003A6D31">
      <w:pPr>
        <w:pStyle w:val="phnormal"/>
        <w:rPr>
          <w:rFonts w:cs="Arial"/>
        </w:rPr>
      </w:pPr>
      <w:r w:rsidRPr="00A80107">
        <w:rPr>
          <w:rFonts w:cs="Arial"/>
        </w:rPr>
        <w:t>На вкладку «Планируемые показатели приема» добавлен блок «Предельная наполняемость (максимальное количество детей, которое может находиться в одну</w:t>
      </w:r>
      <w:r w:rsidR="005025A3" w:rsidRPr="00A80107">
        <w:rPr>
          <w:rFonts w:cs="Arial"/>
        </w:rPr>
        <w:t xml:space="preserve"> смену с соблюдением норм СанПиН</w:t>
      </w:r>
      <w:r w:rsidRPr="00A80107">
        <w:rPr>
          <w:rFonts w:cs="Arial"/>
        </w:rPr>
        <w:t xml:space="preserve">)». Для раздела «Предельная наполняемость (максимальное количество детей, которое может находиться в одну смену с соблюдением норм </w:t>
      </w:r>
      <w:r w:rsidR="005025A3" w:rsidRPr="00A80107">
        <w:rPr>
          <w:rFonts w:cs="Arial"/>
        </w:rPr>
        <w:t>СанПиН</w:t>
      </w:r>
      <w:r w:rsidRPr="00A80107">
        <w:rPr>
          <w:rFonts w:cs="Arial"/>
        </w:rPr>
        <w:t>)» укажите соответствующее значение в поле «Предельная наполняемость» (</w:t>
      </w:r>
      <w:r w:rsidRPr="00A80107">
        <w:rPr>
          <w:rFonts w:cs="Arial"/>
        </w:rPr>
        <w:fldChar w:fldCharType="begin"/>
      </w:r>
      <w:r w:rsidRPr="00A80107">
        <w:rPr>
          <w:rFonts w:cs="Arial"/>
        </w:rPr>
        <w:instrText xml:space="preserve"> REF _Ref468177117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167</w:t>
      </w:r>
      <w:r w:rsidRPr="00A80107">
        <w:rPr>
          <w:rFonts w:cs="Arial"/>
        </w:rPr>
        <w:fldChar w:fldCharType="end"/>
      </w:r>
      <w:r w:rsidRPr="00A80107">
        <w:rPr>
          <w:rFonts w:cs="Arial"/>
        </w:rPr>
        <w:t>).</w:t>
      </w:r>
    </w:p>
    <w:p w14:paraId="5F3C1E48" w14:textId="77777777" w:rsidR="000C5709" w:rsidRPr="00A80107" w:rsidRDefault="00FA6269" w:rsidP="000C5709">
      <w:pPr>
        <w:pStyle w:val="phfigure"/>
        <w:rPr>
          <w:rFonts w:cs="Arial"/>
        </w:rPr>
      </w:pPr>
      <w:r w:rsidRPr="00A80107">
        <w:rPr>
          <w:rFonts w:cs="Arial"/>
          <w:noProof/>
        </w:rPr>
        <w:drawing>
          <wp:inline distT="0" distB="0" distL="0" distR="0" wp14:anchorId="730E7FC9" wp14:editId="0E49259A">
            <wp:extent cx="6153150" cy="2847975"/>
            <wp:effectExtent l="0" t="0" r="0" b="9525"/>
            <wp:docPr id="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53150" cy="2847975"/>
                    </a:xfrm>
                    <a:prstGeom prst="rect">
                      <a:avLst/>
                    </a:prstGeom>
                    <a:noFill/>
                    <a:ln>
                      <a:noFill/>
                    </a:ln>
                  </pic:spPr>
                </pic:pic>
              </a:graphicData>
            </a:graphic>
          </wp:inline>
        </w:drawing>
      </w:r>
    </w:p>
    <w:p w14:paraId="20629D67" w14:textId="13DE1331" w:rsidR="000C5709" w:rsidRPr="00A80107" w:rsidRDefault="00EA7C0D" w:rsidP="000C5709">
      <w:pPr>
        <w:pStyle w:val="phfiguretitle"/>
      </w:pPr>
      <w:bookmarkStart w:id="466" w:name="_Ref468177117"/>
      <w:proofErr w:type="gramStart"/>
      <w:r>
        <w:t>Рисунок </w:t>
      </w:r>
      <w:fldSimple w:instr=" SEQ Рисунок \* ARABIC ">
        <w:r w:rsidR="006A0835">
          <w:rPr>
            <w:noProof/>
          </w:rPr>
          <w:t>171</w:t>
        </w:r>
      </w:fldSimple>
      <w:bookmarkEnd w:id="466"/>
      <w:r w:rsidR="000C5709" w:rsidRPr="00A80107">
        <w:t xml:space="preserve"> – Вкладка «Планируемые показатели приема», блок «Предельная </w:t>
      </w:r>
      <w:r w:rsidR="000C5709" w:rsidRPr="00A80107">
        <w:br/>
        <w:t xml:space="preserve">наполняемость (максимальное количество детей, которое может находиться в одну </w:t>
      </w:r>
      <w:r w:rsidR="005025A3" w:rsidRPr="00A80107">
        <w:br/>
        <w:t>смену с соблюдением норм СанПиН</w:t>
      </w:r>
      <w:r w:rsidR="000C5709" w:rsidRPr="00A80107">
        <w:t>»</w:t>
      </w:r>
      <w:proofErr w:type="gramEnd"/>
    </w:p>
    <w:p w14:paraId="023D4BD1" w14:textId="77777777" w:rsidR="005B5F3D" w:rsidRPr="00A80107" w:rsidRDefault="005B5F3D" w:rsidP="005B5F3D">
      <w:pPr>
        <w:pStyle w:val="31"/>
        <w:rPr>
          <w:rFonts w:cs="Arial"/>
        </w:rPr>
      </w:pPr>
      <w:bookmarkStart w:id="467" w:name="_Ref468200420"/>
      <w:bookmarkStart w:id="468" w:name="_Toc524534512"/>
      <w:r w:rsidRPr="00A80107">
        <w:rPr>
          <w:rFonts w:cs="Arial"/>
        </w:rPr>
        <w:t>Изменение в реестре «Мероприятия в школе»</w:t>
      </w:r>
      <w:bookmarkEnd w:id="467"/>
      <w:bookmarkEnd w:id="468"/>
    </w:p>
    <w:p w14:paraId="04924AC6" w14:textId="77777777" w:rsidR="00124F19" w:rsidRPr="00A80107" w:rsidRDefault="00124F19" w:rsidP="003A6D31">
      <w:pPr>
        <w:pStyle w:val="phnormal"/>
        <w:rPr>
          <w:rFonts w:cs="Arial"/>
        </w:rPr>
      </w:pPr>
      <w:proofErr w:type="gramStart"/>
      <w:r w:rsidRPr="00A80107">
        <w:rPr>
          <w:rFonts w:cs="Arial"/>
        </w:rPr>
        <w:t>Рассмотрим связь параметра «Внеурочная деятельность (участие в концертах, вечерах, сценках, КВН и т.д.)» и учащихся, добавленных разделе «Участники обучающиеся» в карточке этого мероприятия.</w:t>
      </w:r>
      <w:proofErr w:type="gramEnd"/>
    </w:p>
    <w:p w14:paraId="7B4B4A19" w14:textId="25E3D9C7" w:rsidR="00D92579" w:rsidRPr="00A80107" w:rsidRDefault="004E35CA" w:rsidP="003A6D31">
      <w:pPr>
        <w:pStyle w:val="phnormal"/>
        <w:rPr>
          <w:rFonts w:cs="Arial"/>
        </w:rPr>
      </w:pPr>
      <w:r w:rsidRPr="00A80107">
        <w:rPr>
          <w:rFonts w:cs="Arial"/>
        </w:rPr>
        <w:t xml:space="preserve">Если </w:t>
      </w:r>
      <w:r w:rsidR="00124F19" w:rsidRPr="00A80107">
        <w:rPr>
          <w:rFonts w:cs="Arial"/>
        </w:rPr>
        <w:t>параметр включен</w:t>
      </w:r>
      <w:r w:rsidRPr="00A80107">
        <w:rPr>
          <w:rFonts w:cs="Arial"/>
        </w:rPr>
        <w:t>,</w:t>
      </w:r>
      <w:r w:rsidR="00D92579" w:rsidRPr="00A80107">
        <w:rPr>
          <w:rFonts w:cs="Arial"/>
        </w:rPr>
        <w:t xml:space="preserve"> </w:t>
      </w:r>
      <w:r w:rsidR="00654BDC" w:rsidRPr="00A80107">
        <w:rPr>
          <w:rFonts w:cs="Arial"/>
        </w:rPr>
        <w:t>то для учеников</w:t>
      </w:r>
      <w:r w:rsidR="00124F19" w:rsidRPr="00A80107">
        <w:rPr>
          <w:rFonts w:cs="Arial"/>
        </w:rPr>
        <w:t xml:space="preserve"> </w:t>
      </w:r>
      <w:r w:rsidR="00D92579" w:rsidRPr="00A80107">
        <w:rPr>
          <w:rFonts w:cs="Arial"/>
        </w:rPr>
        <w:t xml:space="preserve">сведения будут перенесены в портфолио учеников на вкладку «Внеурочная деятельность» в блок «Участие в </w:t>
      </w:r>
      <w:r w:rsidR="00D92579" w:rsidRPr="00A80107">
        <w:rPr>
          <w:rFonts w:cs="Arial"/>
        </w:rPr>
        <w:lastRenderedPageBreak/>
        <w:t>мероприятиях в образовательной организации (в концертах, вечерах, сценках, КВН и т.д.)» (</w:t>
      </w:r>
      <w:r w:rsidR="00D92579" w:rsidRPr="00A80107">
        <w:rPr>
          <w:rFonts w:cs="Arial"/>
        </w:rPr>
        <w:fldChar w:fldCharType="begin"/>
      </w:r>
      <w:r w:rsidR="00D92579" w:rsidRPr="00A80107">
        <w:rPr>
          <w:rFonts w:cs="Arial"/>
        </w:rPr>
        <w:instrText xml:space="preserve"> REF _Ref468181285 \h </w:instrText>
      </w:r>
      <w:r w:rsidR="008E40D8" w:rsidRPr="00A80107">
        <w:rPr>
          <w:rFonts w:cs="Arial"/>
        </w:rPr>
        <w:instrText xml:space="preserve"> \* MERGEFORMAT </w:instrText>
      </w:r>
      <w:r w:rsidR="00D92579" w:rsidRPr="00A80107">
        <w:rPr>
          <w:rFonts w:cs="Arial"/>
        </w:rPr>
      </w:r>
      <w:r w:rsidR="00D92579" w:rsidRPr="00A80107">
        <w:rPr>
          <w:rFonts w:cs="Arial"/>
        </w:rPr>
        <w:fldChar w:fldCharType="separate"/>
      </w:r>
      <w:r w:rsidR="00F636D2" w:rsidRPr="00F636D2">
        <w:rPr>
          <w:rFonts w:cs="Arial"/>
        </w:rPr>
        <w:t>Рисунок 168</w:t>
      </w:r>
      <w:r w:rsidR="00D92579" w:rsidRPr="00A80107">
        <w:rPr>
          <w:rFonts w:cs="Arial"/>
        </w:rPr>
        <w:fldChar w:fldCharType="end"/>
      </w:r>
      <w:r w:rsidR="00D92579" w:rsidRPr="00A80107">
        <w:rPr>
          <w:rFonts w:cs="Arial"/>
        </w:rPr>
        <w:t>).</w:t>
      </w:r>
    </w:p>
    <w:p w14:paraId="12668C73" w14:textId="28F637E9" w:rsidR="00442DFD" w:rsidRPr="00A80107" w:rsidRDefault="00442DFD" w:rsidP="00442DFD">
      <w:pPr>
        <w:pStyle w:val="phnormal"/>
        <w:rPr>
          <w:rFonts w:cs="Arial"/>
        </w:rPr>
      </w:pPr>
      <w:r w:rsidRPr="00A80107">
        <w:rPr>
          <w:rFonts w:cs="Arial"/>
        </w:rPr>
        <w:t xml:space="preserve">Если параметр выключен, то при сохранении мероприятия сведения будут </w:t>
      </w:r>
      <w:r w:rsidR="00124F19" w:rsidRPr="00A80107">
        <w:rPr>
          <w:rFonts w:cs="Arial"/>
        </w:rPr>
        <w:t>перенесены в портфолио учеников</w:t>
      </w:r>
      <w:r w:rsidRPr="00A80107">
        <w:rPr>
          <w:rFonts w:cs="Arial"/>
        </w:rPr>
        <w:t xml:space="preserve"> на вкладку «Достижения» в блок «Сведения об участии в мероприятиях» (</w:t>
      </w:r>
      <w:r w:rsidRPr="00A80107">
        <w:rPr>
          <w:rFonts w:cs="Arial"/>
        </w:rPr>
        <w:fldChar w:fldCharType="begin"/>
      </w:r>
      <w:r w:rsidRPr="00A80107">
        <w:rPr>
          <w:rFonts w:cs="Arial"/>
        </w:rPr>
        <w:instrText xml:space="preserve"> REF _Ref468182490 \h  \* MERGEFORMAT </w:instrText>
      </w:r>
      <w:r w:rsidRPr="00A80107">
        <w:rPr>
          <w:rFonts w:cs="Arial"/>
        </w:rPr>
      </w:r>
      <w:r w:rsidRPr="00A80107">
        <w:rPr>
          <w:rFonts w:cs="Arial"/>
        </w:rPr>
        <w:fldChar w:fldCharType="separate"/>
      </w:r>
      <w:r w:rsidR="00F636D2" w:rsidRPr="00F636D2">
        <w:rPr>
          <w:rFonts w:cs="Arial"/>
        </w:rPr>
        <w:t>Рисунок 169</w:t>
      </w:r>
      <w:r w:rsidRPr="00A80107">
        <w:rPr>
          <w:rFonts w:cs="Arial"/>
        </w:rPr>
        <w:fldChar w:fldCharType="end"/>
      </w:r>
      <w:r w:rsidRPr="00A80107">
        <w:rPr>
          <w:rFonts w:cs="Arial"/>
        </w:rPr>
        <w:t>).</w:t>
      </w:r>
    </w:p>
    <w:p w14:paraId="0326C736" w14:textId="77777777" w:rsidR="00442DFD" w:rsidRPr="00A80107" w:rsidRDefault="00442DFD" w:rsidP="003A6D31">
      <w:pPr>
        <w:pStyle w:val="phnormal"/>
        <w:rPr>
          <w:rFonts w:cs="Arial"/>
        </w:rPr>
        <w:sectPr w:rsidR="00442DFD" w:rsidRPr="00A80107" w:rsidSect="00AF69ED">
          <w:headerReference w:type="even" r:id="rId200"/>
          <w:footerReference w:type="default" r:id="rId201"/>
          <w:headerReference w:type="first" r:id="rId202"/>
          <w:footerReference w:type="first" r:id="rId203"/>
          <w:pgSz w:w="11906" w:h="16838"/>
          <w:pgMar w:top="1134" w:right="567" w:bottom="1134" w:left="1134" w:header="709" w:footer="284" w:gutter="0"/>
          <w:cols w:space="708"/>
          <w:titlePg/>
          <w:docGrid w:linePitch="360"/>
        </w:sectPr>
      </w:pPr>
    </w:p>
    <w:p w14:paraId="01B51546" w14:textId="77777777" w:rsidR="00D92579" w:rsidRPr="00A80107" w:rsidRDefault="00FA6269" w:rsidP="00D92579">
      <w:pPr>
        <w:pStyle w:val="phfigure"/>
        <w:rPr>
          <w:rFonts w:cs="Arial"/>
        </w:rPr>
      </w:pPr>
      <w:r w:rsidRPr="00A80107">
        <w:rPr>
          <w:rFonts w:cs="Arial"/>
          <w:noProof/>
        </w:rPr>
        <w:lastRenderedPageBreak/>
        <w:drawing>
          <wp:inline distT="0" distB="0" distL="0" distR="0" wp14:anchorId="273447DC" wp14:editId="1BB57E45">
            <wp:extent cx="6800850" cy="4686300"/>
            <wp:effectExtent l="0" t="0" r="0" b="0"/>
            <wp:docPr id="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800850" cy="4686300"/>
                    </a:xfrm>
                    <a:prstGeom prst="rect">
                      <a:avLst/>
                    </a:prstGeom>
                    <a:noFill/>
                    <a:ln>
                      <a:noFill/>
                    </a:ln>
                  </pic:spPr>
                </pic:pic>
              </a:graphicData>
            </a:graphic>
          </wp:inline>
        </w:drawing>
      </w:r>
    </w:p>
    <w:p w14:paraId="1AFDC9D1" w14:textId="0927E49F" w:rsidR="00D92579" w:rsidRPr="00A80107" w:rsidRDefault="00EA7C0D" w:rsidP="00D92579">
      <w:pPr>
        <w:pStyle w:val="phfiguretitle"/>
      </w:pPr>
      <w:bookmarkStart w:id="469" w:name="_Ref468181285"/>
      <w:proofErr w:type="gramStart"/>
      <w:r>
        <w:t>Рисунок </w:t>
      </w:r>
      <w:fldSimple w:instr=" SEQ Рисунок \* ARABIC ">
        <w:r w:rsidR="006A0835">
          <w:rPr>
            <w:noProof/>
          </w:rPr>
          <w:t>172</w:t>
        </w:r>
      </w:fldSimple>
      <w:bookmarkEnd w:id="469"/>
      <w:r w:rsidR="00D92579" w:rsidRPr="00A80107">
        <w:t xml:space="preserve"> – Связь мероприятия из реестра «Мероприятия в школе» (с отметкой «Участие в мероприятиях в </w:t>
      </w:r>
      <w:r w:rsidR="00442DFD" w:rsidRPr="00A80107">
        <w:br/>
      </w:r>
      <w:r w:rsidR="00D92579" w:rsidRPr="00A80107">
        <w:t>образовательной организации (в концертах, вечерах, сценках, КВН и т.д.»)</w:t>
      </w:r>
      <w:r w:rsidR="00442DFD" w:rsidRPr="00A80107">
        <w:t xml:space="preserve">) </w:t>
      </w:r>
      <w:r w:rsidR="00D92579" w:rsidRPr="00A80107">
        <w:t>и блока «Участие в мероприятиях в образовательной организации (в концертах, вечерах, сценках, КВН и т.д.)» портфолио учащегося</w:t>
      </w:r>
      <w:proofErr w:type="gramEnd"/>
    </w:p>
    <w:p w14:paraId="153427EC" w14:textId="134D9FAC" w:rsidR="00D92579" w:rsidRPr="00A80107" w:rsidRDefault="00525631" w:rsidP="00D92579">
      <w:pPr>
        <w:pStyle w:val="phfigure"/>
        <w:rPr>
          <w:rFonts w:cs="Arial"/>
        </w:rPr>
      </w:pPr>
      <w:r>
        <w:rPr>
          <w:noProof/>
        </w:rPr>
        <w:lastRenderedPageBreak/>
        <w:drawing>
          <wp:inline distT="0" distB="0" distL="0" distR="0" wp14:anchorId="31E35B51" wp14:editId="384C69C1">
            <wp:extent cx="7607932" cy="459585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7615486" cy="4600418"/>
                    </a:xfrm>
                    <a:prstGeom prst="rect">
                      <a:avLst/>
                    </a:prstGeom>
                  </pic:spPr>
                </pic:pic>
              </a:graphicData>
            </a:graphic>
          </wp:inline>
        </w:drawing>
      </w:r>
    </w:p>
    <w:p w14:paraId="0CEC4222" w14:textId="24F3AED9" w:rsidR="00442DFD" w:rsidRPr="00A80107" w:rsidRDefault="00EA7C0D" w:rsidP="00D92579">
      <w:pPr>
        <w:pStyle w:val="phfiguretitle"/>
        <w:sectPr w:rsidR="00442DFD" w:rsidRPr="00A80107" w:rsidSect="00EA7C0D">
          <w:pgSz w:w="16838" w:h="11906" w:orient="landscape"/>
          <w:pgMar w:top="1134" w:right="567" w:bottom="1134" w:left="1134" w:header="709" w:footer="284" w:gutter="0"/>
          <w:cols w:space="708"/>
          <w:docGrid w:linePitch="360"/>
        </w:sectPr>
      </w:pPr>
      <w:bookmarkStart w:id="470" w:name="_Ref468182490"/>
      <w:r>
        <w:t>Рисунок </w:t>
      </w:r>
      <w:fldSimple w:instr=" SEQ Рисунок \* ARABIC ">
        <w:r w:rsidR="006A0835">
          <w:rPr>
            <w:noProof/>
          </w:rPr>
          <w:t>173</w:t>
        </w:r>
      </w:fldSimple>
      <w:bookmarkEnd w:id="470"/>
      <w:r w:rsidR="00F03AFE" w:rsidRPr="00A80107">
        <w:t xml:space="preserve"> – </w:t>
      </w:r>
      <w:r w:rsidR="00D92579" w:rsidRPr="00A80107">
        <w:t>Связь мероприятия из реестра «Мероприятия в школе» (без отметки</w:t>
      </w:r>
      <w:r w:rsidR="00FB772F" w:rsidRPr="00A80107">
        <w:br/>
      </w:r>
      <w:r w:rsidR="00D92579" w:rsidRPr="00A80107">
        <w:t>«Участие в мероприятиях в образовательной организации (в концертах, вечерах, сценках, КВН и т.д.»)</w:t>
      </w:r>
      <w:r w:rsidR="00442DFD" w:rsidRPr="00A80107">
        <w:t>)</w:t>
      </w:r>
      <w:r w:rsidR="00442DFD" w:rsidRPr="00A80107">
        <w:br/>
      </w:r>
      <w:r w:rsidR="005043E9" w:rsidRPr="00A80107">
        <w:t xml:space="preserve"> </w:t>
      </w:r>
      <w:r w:rsidR="00D92579" w:rsidRPr="00A80107">
        <w:t>и блока «Сведения об участии в мероприятиях» портфолио учащегося</w:t>
      </w:r>
    </w:p>
    <w:p w14:paraId="5EB1CB12" w14:textId="71CCEE42" w:rsidR="006E2EA5" w:rsidRPr="00A80107" w:rsidRDefault="00D92579" w:rsidP="003A6D31">
      <w:pPr>
        <w:pStyle w:val="phnormal"/>
        <w:rPr>
          <w:rFonts w:cs="Arial"/>
        </w:rPr>
      </w:pPr>
      <w:r w:rsidRPr="00A80107">
        <w:rPr>
          <w:rFonts w:cs="Arial"/>
        </w:rPr>
        <w:lastRenderedPageBreak/>
        <w:t>На вкладке «Участники обучающиеся» добавлен в конце таблицы столб</w:t>
      </w:r>
      <w:r w:rsidR="006E2EA5" w:rsidRPr="00A80107">
        <w:rPr>
          <w:rFonts w:cs="Arial"/>
        </w:rPr>
        <w:t>цы (</w:t>
      </w:r>
      <w:r w:rsidR="006E2EA5" w:rsidRPr="00A80107">
        <w:rPr>
          <w:rFonts w:cs="Arial"/>
        </w:rPr>
        <w:fldChar w:fldCharType="begin"/>
      </w:r>
      <w:r w:rsidR="006E2EA5" w:rsidRPr="00A80107">
        <w:rPr>
          <w:rFonts w:cs="Arial"/>
        </w:rPr>
        <w:instrText xml:space="preserve"> REF _Ref468182491 \h </w:instrText>
      </w:r>
      <w:r w:rsidR="007D6531" w:rsidRPr="00A80107">
        <w:rPr>
          <w:rFonts w:cs="Arial"/>
        </w:rPr>
        <w:instrText xml:space="preserve"> \* MERGEFORMAT </w:instrText>
      </w:r>
      <w:r w:rsidR="006E2EA5" w:rsidRPr="00A80107">
        <w:rPr>
          <w:rFonts w:cs="Arial"/>
        </w:rPr>
      </w:r>
      <w:r w:rsidR="006E2EA5" w:rsidRPr="00A80107">
        <w:rPr>
          <w:rFonts w:cs="Arial"/>
        </w:rPr>
        <w:fldChar w:fldCharType="separate"/>
      </w:r>
      <w:r w:rsidR="00F636D2" w:rsidRPr="00F636D2">
        <w:rPr>
          <w:rFonts w:cs="Arial"/>
        </w:rPr>
        <w:t>Рисунок 170</w:t>
      </w:r>
      <w:r w:rsidR="006E2EA5" w:rsidRPr="00A80107">
        <w:rPr>
          <w:rFonts w:cs="Arial"/>
        </w:rPr>
        <w:fldChar w:fldCharType="end"/>
      </w:r>
      <w:r w:rsidR="006E2EA5" w:rsidRPr="00A80107">
        <w:rPr>
          <w:rFonts w:cs="Arial"/>
        </w:rPr>
        <w:t>):</w:t>
      </w:r>
    </w:p>
    <w:p w14:paraId="65C85EA2" w14:textId="77777777" w:rsidR="006E2EA5" w:rsidRPr="00A80107" w:rsidRDefault="00D92579" w:rsidP="006E6AB3">
      <w:pPr>
        <w:pStyle w:val="phlistitemized1"/>
      </w:pPr>
      <w:r w:rsidRPr="00A80107">
        <w:t>«Звание/разряд»</w:t>
      </w:r>
      <w:r w:rsidR="006E2EA5" w:rsidRPr="00A80107">
        <w:t>;</w:t>
      </w:r>
    </w:p>
    <w:p w14:paraId="52E358AC" w14:textId="77777777" w:rsidR="006E2EA5" w:rsidRPr="00A80107" w:rsidRDefault="006E2EA5" w:rsidP="006E6AB3">
      <w:pPr>
        <w:pStyle w:val="phlistitemized1"/>
      </w:pPr>
      <w:r w:rsidRPr="00A80107">
        <w:t>«Руководители»;</w:t>
      </w:r>
    </w:p>
    <w:p w14:paraId="76CDA6EE" w14:textId="77777777" w:rsidR="006E2EA5" w:rsidRPr="00A80107" w:rsidRDefault="006E2EA5" w:rsidP="006E6AB3">
      <w:pPr>
        <w:pStyle w:val="phlistitemized1"/>
      </w:pPr>
      <w:r w:rsidRPr="00A80107">
        <w:t>«Файл».</w:t>
      </w:r>
    </w:p>
    <w:p w14:paraId="4A8A009B" w14:textId="1001A6A7" w:rsidR="005B5F3D" w:rsidRPr="00A80107" w:rsidRDefault="00D92579">
      <w:pPr>
        <w:pStyle w:val="phnormal"/>
        <w:rPr>
          <w:rFonts w:cs="Arial"/>
        </w:rPr>
      </w:pPr>
      <w:r w:rsidRPr="00A80107">
        <w:rPr>
          <w:rFonts w:cs="Arial"/>
        </w:rPr>
        <w:t xml:space="preserve">При </w:t>
      </w:r>
      <w:r w:rsidR="006E2EA5" w:rsidRPr="00A80107">
        <w:rPr>
          <w:rFonts w:cs="Arial"/>
        </w:rPr>
        <w:t>выборе записи и нажатии на кнопку «Изменить»</w:t>
      </w:r>
      <w:r w:rsidRPr="00A80107">
        <w:rPr>
          <w:rFonts w:cs="Arial"/>
        </w:rPr>
        <w:t xml:space="preserve"> откроется </w:t>
      </w:r>
      <w:r w:rsidR="006E2EA5" w:rsidRPr="00A80107">
        <w:rPr>
          <w:rFonts w:cs="Arial"/>
        </w:rPr>
        <w:t xml:space="preserve">окно </w:t>
      </w:r>
      <w:r w:rsidRPr="00A80107">
        <w:rPr>
          <w:rFonts w:cs="Arial"/>
        </w:rPr>
        <w:t>для редактирования (</w:t>
      </w:r>
      <w:r w:rsidR="006E2EA5" w:rsidRPr="00A80107">
        <w:rPr>
          <w:rFonts w:cs="Arial"/>
        </w:rPr>
        <w:fldChar w:fldCharType="begin"/>
      </w:r>
      <w:r w:rsidR="006E2EA5" w:rsidRPr="00A80107">
        <w:rPr>
          <w:rFonts w:cs="Arial"/>
        </w:rPr>
        <w:instrText xml:space="preserve"> REF _Ref483586017 \h </w:instrText>
      </w:r>
      <w:r w:rsidR="007D6531" w:rsidRPr="00A80107">
        <w:rPr>
          <w:rFonts w:cs="Arial"/>
        </w:rPr>
        <w:instrText xml:space="preserve"> \* MERGEFORMAT </w:instrText>
      </w:r>
      <w:r w:rsidR="006E2EA5" w:rsidRPr="00A80107">
        <w:rPr>
          <w:rFonts w:cs="Arial"/>
        </w:rPr>
      </w:r>
      <w:r w:rsidR="006E2EA5" w:rsidRPr="00A80107">
        <w:rPr>
          <w:rFonts w:cs="Arial"/>
        </w:rPr>
        <w:fldChar w:fldCharType="separate"/>
      </w:r>
      <w:r w:rsidR="00F636D2" w:rsidRPr="00F636D2">
        <w:rPr>
          <w:rFonts w:cs="Arial"/>
        </w:rPr>
        <w:t>Рисунок 171</w:t>
      </w:r>
      <w:r w:rsidR="006E2EA5" w:rsidRPr="00A80107">
        <w:rPr>
          <w:rFonts w:cs="Arial"/>
        </w:rPr>
        <w:fldChar w:fldCharType="end"/>
      </w:r>
      <w:r w:rsidRPr="00A80107">
        <w:rPr>
          <w:rFonts w:cs="Arial"/>
        </w:rPr>
        <w:t>).</w:t>
      </w:r>
      <w:r w:rsidR="006E2EA5" w:rsidRPr="00A80107">
        <w:rPr>
          <w:rFonts w:cs="Arial"/>
        </w:rPr>
        <w:t xml:space="preserve"> Отредактируйте поля при необходимости и нажмите на кнопку «Сохранить».</w:t>
      </w:r>
    </w:p>
    <w:p w14:paraId="2B4615CC" w14:textId="77777777" w:rsidR="000A2644" w:rsidRPr="00A80107" w:rsidRDefault="006E2EA5" w:rsidP="000A2644">
      <w:pPr>
        <w:pStyle w:val="phfigure"/>
        <w:rPr>
          <w:rFonts w:cs="Arial"/>
        </w:rPr>
      </w:pPr>
      <w:r w:rsidRPr="00A80107">
        <w:rPr>
          <w:rFonts w:cs="Arial"/>
          <w:noProof/>
        </w:rPr>
        <w:drawing>
          <wp:inline distT="0" distB="0" distL="0" distR="0" wp14:anchorId="5D9720E2" wp14:editId="09D557B8">
            <wp:extent cx="6300470" cy="1283970"/>
            <wp:effectExtent l="0" t="0" r="508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300470" cy="1283970"/>
                    </a:xfrm>
                    <a:prstGeom prst="rect">
                      <a:avLst/>
                    </a:prstGeom>
                  </pic:spPr>
                </pic:pic>
              </a:graphicData>
            </a:graphic>
          </wp:inline>
        </w:drawing>
      </w:r>
    </w:p>
    <w:p w14:paraId="3ABF04A2" w14:textId="3250BB3B" w:rsidR="00D92579" w:rsidRPr="00A80107" w:rsidRDefault="00EA7C0D" w:rsidP="000A2644">
      <w:pPr>
        <w:pStyle w:val="phfiguretitle"/>
      </w:pPr>
      <w:bookmarkStart w:id="471" w:name="_Ref468182491"/>
      <w:r>
        <w:t>Рисунок </w:t>
      </w:r>
      <w:fldSimple w:instr=" SEQ Рисунок \* ARABIC ">
        <w:r w:rsidR="006A0835">
          <w:rPr>
            <w:noProof/>
          </w:rPr>
          <w:t>174</w:t>
        </w:r>
      </w:fldSimple>
      <w:bookmarkEnd w:id="471"/>
      <w:r w:rsidR="000A2644" w:rsidRPr="00A80107">
        <w:t xml:space="preserve"> – Добавлен </w:t>
      </w:r>
      <w:r w:rsidR="001742BD" w:rsidRPr="00A80107">
        <w:t>столбец</w:t>
      </w:r>
      <w:r w:rsidR="000A2644" w:rsidRPr="00A80107">
        <w:t xml:space="preserve"> «Звание</w:t>
      </w:r>
      <w:r w:rsidR="00A24634" w:rsidRPr="00A80107">
        <w:t>/разряд» в карточку мероприятия</w:t>
      </w:r>
    </w:p>
    <w:p w14:paraId="4D21864E" w14:textId="77777777" w:rsidR="006E2EA5" w:rsidRPr="00A80107" w:rsidRDefault="006E2EA5" w:rsidP="006E2EA5">
      <w:pPr>
        <w:pStyle w:val="phfigure"/>
        <w:rPr>
          <w:rFonts w:cs="Arial"/>
        </w:rPr>
      </w:pPr>
      <w:r w:rsidRPr="00A80107">
        <w:rPr>
          <w:rFonts w:cs="Arial"/>
          <w:noProof/>
        </w:rPr>
        <w:drawing>
          <wp:inline distT="0" distB="0" distL="0" distR="0" wp14:anchorId="5892EA9C" wp14:editId="173F486D">
            <wp:extent cx="3829050" cy="2171700"/>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829050" cy="2171700"/>
                    </a:xfrm>
                    <a:prstGeom prst="rect">
                      <a:avLst/>
                    </a:prstGeom>
                  </pic:spPr>
                </pic:pic>
              </a:graphicData>
            </a:graphic>
          </wp:inline>
        </w:drawing>
      </w:r>
    </w:p>
    <w:p w14:paraId="1A2A34CE" w14:textId="46FEB9A6" w:rsidR="006E2EA5" w:rsidRPr="00A80107" w:rsidRDefault="00EA7C0D" w:rsidP="006E2EA5">
      <w:pPr>
        <w:pStyle w:val="phfiguretitle"/>
      </w:pPr>
      <w:bookmarkStart w:id="472" w:name="_Ref483586017"/>
      <w:r>
        <w:t>Рисунок </w:t>
      </w:r>
      <w:fldSimple w:instr=" SEQ Рисунок \* ARABIC ">
        <w:r w:rsidR="006A0835">
          <w:rPr>
            <w:noProof/>
          </w:rPr>
          <w:t>175</w:t>
        </w:r>
      </w:fldSimple>
      <w:bookmarkEnd w:id="472"/>
      <w:r w:rsidR="006E2EA5" w:rsidRPr="00A80107">
        <w:t xml:space="preserve"> – Окно редактирования</w:t>
      </w:r>
    </w:p>
    <w:p w14:paraId="60388DD6" w14:textId="77777777" w:rsidR="009B7B9C" w:rsidRPr="00A80107" w:rsidRDefault="009B7B9C" w:rsidP="009B7B9C">
      <w:pPr>
        <w:pStyle w:val="31"/>
        <w:rPr>
          <w:rFonts w:cs="Arial"/>
        </w:rPr>
      </w:pPr>
      <w:bookmarkStart w:id="473" w:name="_Toc483811699"/>
      <w:bookmarkStart w:id="474" w:name="_Toc483829919"/>
      <w:bookmarkStart w:id="475" w:name="_Ref471987013"/>
      <w:bookmarkStart w:id="476" w:name="_Toc524534513"/>
      <w:bookmarkEnd w:id="473"/>
      <w:bookmarkEnd w:id="474"/>
      <w:r w:rsidRPr="00A80107">
        <w:rPr>
          <w:rFonts w:cs="Arial"/>
        </w:rPr>
        <w:t>Изменение в портфолио ученика</w:t>
      </w:r>
      <w:bookmarkEnd w:id="475"/>
      <w:bookmarkEnd w:id="476"/>
    </w:p>
    <w:p w14:paraId="74A64420" w14:textId="66DCFA41" w:rsidR="002A3BF8" w:rsidRPr="00A80107" w:rsidRDefault="00870874" w:rsidP="00B80A1D">
      <w:pPr>
        <w:pStyle w:val="phnormal"/>
        <w:rPr>
          <w:rFonts w:cs="Arial"/>
        </w:rPr>
      </w:pPr>
      <w:r w:rsidRPr="00A80107">
        <w:rPr>
          <w:rFonts w:cs="Arial"/>
        </w:rPr>
        <w:t>В</w:t>
      </w:r>
      <w:r w:rsidR="002A3BF8" w:rsidRPr="00A80107">
        <w:rPr>
          <w:rFonts w:cs="Arial"/>
        </w:rPr>
        <w:t xml:space="preserve">о вкладке «Основное» </w:t>
      </w:r>
      <w:r w:rsidR="00B80A1D" w:rsidRPr="00A80107">
        <w:rPr>
          <w:rFonts w:cs="Arial"/>
        </w:rPr>
        <w:t>д</w:t>
      </w:r>
      <w:r w:rsidR="002A3BF8" w:rsidRPr="00A80107">
        <w:rPr>
          <w:rFonts w:cs="Arial"/>
        </w:rPr>
        <w:t xml:space="preserve">обавлены </w:t>
      </w:r>
      <w:r w:rsidR="008C0397" w:rsidRPr="00A80107">
        <w:rPr>
          <w:rFonts w:cs="Arial"/>
        </w:rPr>
        <w:t>пол</w:t>
      </w:r>
      <w:r w:rsidR="002A3BF8" w:rsidRPr="00A80107">
        <w:rPr>
          <w:rFonts w:cs="Arial"/>
        </w:rPr>
        <w:t>я</w:t>
      </w:r>
      <w:r w:rsidR="00F15492" w:rsidRPr="00A80107">
        <w:rPr>
          <w:rFonts w:cs="Arial"/>
        </w:rPr>
        <w:t xml:space="preserve"> (</w:t>
      </w:r>
      <w:r w:rsidR="00F15492" w:rsidRPr="00A80107">
        <w:rPr>
          <w:rFonts w:cs="Arial"/>
        </w:rPr>
        <w:fldChar w:fldCharType="begin"/>
      </w:r>
      <w:r w:rsidR="00F15492" w:rsidRPr="00A80107">
        <w:rPr>
          <w:rFonts w:cs="Arial"/>
        </w:rPr>
        <w:instrText xml:space="preserve"> REF _Ref470614202 \h </w:instrText>
      </w:r>
      <w:r w:rsidR="007D6531" w:rsidRPr="00A80107">
        <w:rPr>
          <w:rFonts w:cs="Arial"/>
        </w:rPr>
        <w:instrText xml:space="preserve"> \* MERGEFORMAT </w:instrText>
      </w:r>
      <w:r w:rsidR="00F15492" w:rsidRPr="00A80107">
        <w:rPr>
          <w:rFonts w:cs="Arial"/>
        </w:rPr>
      </w:r>
      <w:r w:rsidR="00F15492" w:rsidRPr="00A80107">
        <w:rPr>
          <w:rFonts w:cs="Arial"/>
        </w:rPr>
        <w:fldChar w:fldCharType="separate"/>
      </w:r>
      <w:r w:rsidR="00F636D2" w:rsidRPr="00F636D2">
        <w:rPr>
          <w:rFonts w:cs="Arial"/>
        </w:rPr>
        <w:t>Рисунок 172</w:t>
      </w:r>
      <w:r w:rsidR="00F15492" w:rsidRPr="00A80107">
        <w:rPr>
          <w:rFonts w:cs="Arial"/>
        </w:rPr>
        <w:fldChar w:fldCharType="end"/>
      </w:r>
      <w:r w:rsidR="00F15492" w:rsidRPr="00A80107">
        <w:rPr>
          <w:rFonts w:cs="Arial"/>
        </w:rPr>
        <w:t>)</w:t>
      </w:r>
      <w:r w:rsidR="002A3BF8" w:rsidRPr="00A80107">
        <w:rPr>
          <w:rFonts w:cs="Arial"/>
        </w:rPr>
        <w:t>:</w:t>
      </w:r>
    </w:p>
    <w:p w14:paraId="2990635B" w14:textId="77777777" w:rsidR="002A3BF8" w:rsidRPr="002B7BED" w:rsidRDefault="002A3BF8" w:rsidP="003A6D31">
      <w:pPr>
        <w:pStyle w:val="phlistitemized1"/>
      </w:pPr>
      <w:r w:rsidRPr="00A80107">
        <w:t>«</w:t>
      </w:r>
      <w:r w:rsidRPr="002B7BED">
        <w:t>Гражданство»</w:t>
      </w:r>
      <w:r w:rsidR="00F03AFE" w:rsidRPr="002B7BED">
        <w:t xml:space="preserve"> – </w:t>
      </w:r>
      <w:r w:rsidRPr="002B7BED">
        <w:t>выберите</w:t>
      </w:r>
      <w:r w:rsidR="00870874" w:rsidRPr="002B7BED">
        <w:t xml:space="preserve"> значение из выпадающего списка. </w:t>
      </w:r>
      <w:r w:rsidRPr="002B7BED">
        <w:t>В зависимости от выбора значения в поле «Гражданство», поля «Фамилия», «Имя», «Отчество» должны быть заполнены следующим образом:</w:t>
      </w:r>
    </w:p>
    <w:p w14:paraId="23406AE9" w14:textId="4CAD4B79" w:rsidR="002A3BF8" w:rsidRPr="00A80107" w:rsidRDefault="002A3BF8" w:rsidP="003A6D31">
      <w:pPr>
        <w:pStyle w:val="phlistitemized2"/>
        <w:rPr>
          <w:rFonts w:cs="Arial"/>
        </w:rPr>
      </w:pPr>
      <w:r w:rsidRPr="00A80107">
        <w:rPr>
          <w:rFonts w:cs="Arial"/>
        </w:rPr>
        <w:t>«Гражданин Российской Федерации»</w:t>
      </w:r>
      <w:r w:rsidR="00F03AFE" w:rsidRPr="00A80107">
        <w:rPr>
          <w:rFonts w:cs="Arial"/>
        </w:rPr>
        <w:t xml:space="preserve"> – </w:t>
      </w:r>
      <w:r w:rsidRPr="00A80107">
        <w:rPr>
          <w:rFonts w:cs="Arial"/>
        </w:rPr>
        <w:t>поля «Фамилия», «Имя», «Отче</w:t>
      </w:r>
      <w:r w:rsidR="005025A3" w:rsidRPr="00A80107">
        <w:rPr>
          <w:rFonts w:cs="Arial"/>
        </w:rPr>
        <w:t xml:space="preserve">ство» должны быть заполнены </w:t>
      </w:r>
      <w:r w:rsidR="003D57B1" w:rsidRPr="00A80107">
        <w:rPr>
          <w:rFonts w:cs="Arial"/>
        </w:rPr>
        <w:t>буквами русского алфавита</w:t>
      </w:r>
      <w:r w:rsidRPr="00A80107">
        <w:rPr>
          <w:rFonts w:cs="Arial"/>
        </w:rPr>
        <w:t xml:space="preserve"> (кириллица)</w:t>
      </w:r>
      <w:r w:rsidR="003D57B1" w:rsidRPr="00A80107">
        <w:rPr>
          <w:rFonts w:cs="Arial"/>
        </w:rPr>
        <w:t xml:space="preserve">, в противном случае Система выведет сообщение: </w:t>
      </w:r>
      <w:r w:rsidR="003D57B1" w:rsidRPr="00A80107">
        <w:rPr>
          <w:rFonts w:cs="Arial"/>
        </w:rPr>
        <w:lastRenderedPageBreak/>
        <w:t xml:space="preserve">«Внимание! </w:t>
      </w:r>
      <w:proofErr w:type="gramStart"/>
      <w:r w:rsidR="003D57B1" w:rsidRPr="00A80107">
        <w:rPr>
          <w:rFonts w:cs="Arial"/>
        </w:rPr>
        <w:t>Выберите другое значение в поле «Гражданство» или введите ФИО на русском языке»;</w:t>
      </w:r>
      <w:proofErr w:type="gramEnd"/>
    </w:p>
    <w:p w14:paraId="79521FBE" w14:textId="77777777" w:rsidR="002A3BF8" w:rsidRPr="00A80107" w:rsidRDefault="002A3BF8" w:rsidP="003A6D31">
      <w:pPr>
        <w:pStyle w:val="phlistitemized2"/>
        <w:rPr>
          <w:rFonts w:cs="Arial"/>
        </w:rPr>
      </w:pPr>
      <w:r w:rsidRPr="00A80107">
        <w:rPr>
          <w:rFonts w:cs="Arial"/>
        </w:rPr>
        <w:t>«Иностранный гражданин», «Лицо без гражданства»</w:t>
      </w:r>
      <w:r w:rsidR="00F03AFE" w:rsidRPr="00A80107">
        <w:rPr>
          <w:rFonts w:cs="Arial"/>
        </w:rPr>
        <w:t xml:space="preserve"> – </w:t>
      </w:r>
      <w:r w:rsidRPr="00A80107">
        <w:rPr>
          <w:rFonts w:cs="Arial"/>
        </w:rPr>
        <w:t>поля должны быть заполнены латинскими символами;</w:t>
      </w:r>
    </w:p>
    <w:p w14:paraId="5E98B794" w14:textId="77777777" w:rsidR="002A3BF8" w:rsidRPr="00A80107" w:rsidRDefault="002A3BF8" w:rsidP="003A6D31">
      <w:pPr>
        <w:pStyle w:val="phlistitemized2"/>
        <w:rPr>
          <w:rFonts w:cs="Arial"/>
        </w:rPr>
      </w:pPr>
      <w:r w:rsidRPr="00A80107">
        <w:rPr>
          <w:rFonts w:cs="Arial"/>
        </w:rPr>
        <w:t>«Гражданин Российской Федерации и иностранного государства (двойное гражданство)»</w:t>
      </w:r>
      <w:r w:rsidR="00F03AFE" w:rsidRPr="00A80107">
        <w:rPr>
          <w:rFonts w:cs="Arial"/>
        </w:rPr>
        <w:t xml:space="preserve"> – </w:t>
      </w:r>
      <w:r w:rsidRPr="00A80107">
        <w:rPr>
          <w:rFonts w:cs="Arial"/>
        </w:rPr>
        <w:t>поля могут быть заполнены только кириллицей или только латиницей.</w:t>
      </w:r>
    </w:p>
    <w:p w14:paraId="23C796D6" w14:textId="77777777" w:rsidR="002A3BF8" w:rsidRPr="00A80107" w:rsidRDefault="002A3BF8" w:rsidP="006815C0">
      <w:pPr>
        <w:pStyle w:val="phlistitemized1"/>
      </w:pPr>
      <w:r w:rsidRPr="00A80107">
        <w:t>«Является гражданином»</w:t>
      </w:r>
      <w:r w:rsidR="00F03AFE" w:rsidRPr="00A80107">
        <w:t xml:space="preserve"> – </w:t>
      </w:r>
      <w:r w:rsidRPr="00A80107">
        <w:t>выберите значение из справочника «ОКСМ».</w:t>
      </w:r>
    </w:p>
    <w:p w14:paraId="3AF26310" w14:textId="77777777" w:rsidR="00F15492" w:rsidRPr="00A80107" w:rsidRDefault="00FA6269" w:rsidP="00F15492">
      <w:pPr>
        <w:pStyle w:val="phfigure"/>
        <w:rPr>
          <w:rFonts w:cs="Arial"/>
        </w:rPr>
      </w:pPr>
      <w:r w:rsidRPr="00A80107">
        <w:rPr>
          <w:rFonts w:cs="Arial"/>
          <w:noProof/>
        </w:rPr>
        <w:drawing>
          <wp:inline distT="0" distB="0" distL="0" distR="0" wp14:anchorId="71CA4AB2" wp14:editId="78A08B57">
            <wp:extent cx="6153150" cy="2438400"/>
            <wp:effectExtent l="0" t="0" r="0" b="0"/>
            <wp:docPr id="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53150" cy="2438400"/>
                    </a:xfrm>
                    <a:prstGeom prst="rect">
                      <a:avLst/>
                    </a:prstGeom>
                    <a:noFill/>
                    <a:ln>
                      <a:noFill/>
                    </a:ln>
                  </pic:spPr>
                </pic:pic>
              </a:graphicData>
            </a:graphic>
          </wp:inline>
        </w:drawing>
      </w:r>
    </w:p>
    <w:p w14:paraId="7FCF360C" w14:textId="3F9AC197" w:rsidR="00F15492" w:rsidRPr="00A80107" w:rsidRDefault="00EA7C0D" w:rsidP="00F15492">
      <w:pPr>
        <w:pStyle w:val="phfiguretitle"/>
      </w:pPr>
      <w:bookmarkStart w:id="477" w:name="_Ref470614202"/>
      <w:r>
        <w:t>Рисунок </w:t>
      </w:r>
      <w:fldSimple w:instr=" SEQ Рисунок \* ARABIC ">
        <w:r w:rsidR="006A0835">
          <w:rPr>
            <w:noProof/>
          </w:rPr>
          <w:t>176</w:t>
        </w:r>
      </w:fldSimple>
      <w:bookmarkEnd w:id="477"/>
      <w:r w:rsidR="00F15492" w:rsidRPr="00A80107">
        <w:t xml:space="preserve"> – Изменения в портфолио учащегося. Поля «Гражданство», «Является гражданином», блок «Документы, удостоверяющие личность»</w:t>
      </w:r>
    </w:p>
    <w:p w14:paraId="2164780E" w14:textId="77777777" w:rsidR="001636ED" w:rsidRPr="001636ED" w:rsidRDefault="00870874" w:rsidP="001636ED">
      <w:pPr>
        <w:pStyle w:val="phnormal"/>
        <w:rPr>
          <w:rFonts w:cs="Arial"/>
        </w:rPr>
      </w:pPr>
      <w:r w:rsidRPr="00A80107">
        <w:rPr>
          <w:rFonts w:cs="Arial"/>
        </w:rPr>
        <w:t>Добавлен блок «</w:t>
      </w:r>
      <w:r w:rsidR="001636ED" w:rsidRPr="001636ED">
        <w:rPr>
          <w:rFonts w:cs="Arial"/>
        </w:rPr>
        <w:t>Документы, удостоверяющие личность» (Рисунок 593) – нажмите на кнопку «Добавить», в открывшемся окне заполните поля:</w:t>
      </w:r>
    </w:p>
    <w:p w14:paraId="265E665D" w14:textId="77777777" w:rsidR="001636ED" w:rsidRPr="001636ED" w:rsidRDefault="001636ED" w:rsidP="001636ED">
      <w:pPr>
        <w:pStyle w:val="phnormal"/>
        <w:rPr>
          <w:rFonts w:cs="Arial"/>
        </w:rPr>
      </w:pPr>
      <w:r w:rsidRPr="001636ED">
        <w:rPr>
          <w:rFonts w:cs="Arial"/>
          <w:b/>
        </w:rPr>
        <w:t>Примечание</w:t>
      </w:r>
      <w:r w:rsidRPr="001636ED">
        <w:rPr>
          <w:rFonts w:cs="Arial"/>
        </w:rPr>
        <w:t xml:space="preserve"> – В данном блоке доступно хранение нескольких документов удостоверяющих личность. Но Система не может содержать в данной таблице в портфолио ученика две и более записи с одинаковым типом документа.</w:t>
      </w:r>
    </w:p>
    <w:p w14:paraId="0E89B6E2" w14:textId="080D529F" w:rsidR="001636ED" w:rsidRPr="001636ED" w:rsidRDefault="001636ED" w:rsidP="001636ED">
      <w:pPr>
        <w:pStyle w:val="phlistitemized1"/>
      </w:pPr>
      <w:r w:rsidRPr="001636ED">
        <w:t>«Тип документа» – выберите значение из выпадающего списка;</w:t>
      </w:r>
    </w:p>
    <w:p w14:paraId="5439BF50" w14:textId="69EFE44F" w:rsidR="001636ED" w:rsidRPr="001636ED" w:rsidRDefault="001636ED" w:rsidP="001636ED">
      <w:pPr>
        <w:pStyle w:val="phlistitemized1"/>
      </w:pPr>
      <w:r w:rsidRPr="001636ED">
        <w:t>«Серия», «Номер» – укажите серию и номер документа, тип которого указан в поле «Тип документа»;</w:t>
      </w:r>
    </w:p>
    <w:p w14:paraId="466D3747" w14:textId="6835905B" w:rsidR="001636ED" w:rsidRPr="001636ED" w:rsidRDefault="001636ED" w:rsidP="001636ED">
      <w:pPr>
        <w:pStyle w:val="phlistitemized1"/>
      </w:pPr>
      <w:r w:rsidRPr="001636ED">
        <w:t>«Дата» – укажите дату выдачи документа, тип которого указан в поле «Тип документа»;</w:t>
      </w:r>
    </w:p>
    <w:p w14:paraId="66EE891D" w14:textId="45C25A10" w:rsidR="001636ED" w:rsidRPr="001636ED" w:rsidRDefault="001636ED" w:rsidP="001636ED">
      <w:pPr>
        <w:pStyle w:val="phlistitemized1"/>
      </w:pPr>
      <w:r w:rsidRPr="001636ED">
        <w:t xml:space="preserve">«Кем выдан» – укажите </w:t>
      </w:r>
      <w:r w:rsidR="005E63C5">
        <w:t>организацию, которой</w:t>
      </w:r>
      <w:r w:rsidRPr="001636ED">
        <w:t xml:space="preserve"> был выдан документ, тип которого указан в поле «Тип документа»;</w:t>
      </w:r>
    </w:p>
    <w:p w14:paraId="680F1412" w14:textId="793E9C6D" w:rsidR="001636ED" w:rsidRPr="001636ED" w:rsidRDefault="001636ED" w:rsidP="001636ED">
      <w:pPr>
        <w:pStyle w:val="phlistitemized1"/>
      </w:pPr>
      <w:r w:rsidRPr="001636ED">
        <w:t>«Место выдачи» – введите с клавиатуры место выдачи документа;</w:t>
      </w:r>
    </w:p>
    <w:p w14:paraId="2581DE04" w14:textId="77777777" w:rsidR="001636ED" w:rsidRPr="001636ED" w:rsidRDefault="001636ED" w:rsidP="001636ED">
      <w:pPr>
        <w:pStyle w:val="phnormal"/>
        <w:rPr>
          <w:rFonts w:cs="Arial"/>
        </w:rPr>
      </w:pPr>
      <w:r w:rsidRPr="001636ED">
        <w:rPr>
          <w:rFonts w:cs="Arial"/>
          <w:b/>
        </w:rPr>
        <w:t>Примечание</w:t>
      </w:r>
      <w:r w:rsidRPr="001636ED">
        <w:rPr>
          <w:rFonts w:cs="Arial"/>
        </w:rPr>
        <w:t xml:space="preserve"> – Если поле «Тип документа» имеет значение «Свидетельство о рождении», становятся доступными для заполнения поля:</w:t>
      </w:r>
    </w:p>
    <w:p w14:paraId="022F1360" w14:textId="0C405E65" w:rsidR="001636ED" w:rsidRPr="001636ED" w:rsidRDefault="001636ED" w:rsidP="001636ED">
      <w:pPr>
        <w:pStyle w:val="phlistitemized1"/>
      </w:pPr>
      <w:r w:rsidRPr="001636ED">
        <w:lastRenderedPageBreak/>
        <w:t>«Номер актовой записи» – поле ввода, необязательное для заполнения. Укажите номер актовой записи о рождении ребенка;</w:t>
      </w:r>
    </w:p>
    <w:p w14:paraId="63070E22" w14:textId="17E5D3E9" w:rsidR="001636ED" w:rsidRPr="001636ED" w:rsidRDefault="001636ED" w:rsidP="001636ED">
      <w:pPr>
        <w:pStyle w:val="phlistitemized1"/>
      </w:pPr>
      <w:r>
        <w:t>«</w:t>
      </w:r>
      <w:r w:rsidRPr="001636ED">
        <w:t>Дата создания актовой записи». Поле календаря, необязательное для заполнения. Укажите дату создания актовой записи;</w:t>
      </w:r>
    </w:p>
    <w:p w14:paraId="20B61A67" w14:textId="6A1147AC" w:rsidR="001636ED" w:rsidRPr="001636ED" w:rsidRDefault="001636ED" w:rsidP="001636ED">
      <w:pPr>
        <w:pStyle w:val="phlistitemized1"/>
      </w:pPr>
      <w:r w:rsidRPr="001636ED">
        <w:t>«Место государственной регистрации (отдел ЗАГС)». Поле ввода, необязательное для заполнения. Укажите место, где был зарегистрирован ребенок (отдел ЗАГС).</w:t>
      </w:r>
    </w:p>
    <w:p w14:paraId="4B597760" w14:textId="051FA90E" w:rsidR="000A20A3" w:rsidRPr="00A80107" w:rsidRDefault="001636ED" w:rsidP="001636ED">
      <w:pPr>
        <w:pStyle w:val="phnormal"/>
        <w:rPr>
          <w:rFonts w:cs="Arial"/>
        </w:rPr>
      </w:pPr>
      <w:r w:rsidRPr="001636ED">
        <w:rPr>
          <w:rFonts w:cs="Arial"/>
        </w:rPr>
        <w:t>Добавлен блок «</w:t>
      </w:r>
      <w:r w:rsidR="00870874" w:rsidRPr="00A80107">
        <w:rPr>
          <w:rFonts w:cs="Arial"/>
        </w:rPr>
        <w:t>Адрес регистрации по месту пребывания»</w:t>
      </w:r>
      <w:r w:rsidR="00F15492" w:rsidRPr="00A80107">
        <w:rPr>
          <w:rFonts w:cs="Arial"/>
        </w:rPr>
        <w:t xml:space="preserve"> (</w:t>
      </w:r>
      <w:r w:rsidR="00F15492" w:rsidRPr="00A80107">
        <w:rPr>
          <w:rFonts w:cs="Arial"/>
        </w:rPr>
        <w:fldChar w:fldCharType="begin"/>
      </w:r>
      <w:r w:rsidR="00F15492" w:rsidRPr="00A80107">
        <w:rPr>
          <w:rFonts w:cs="Arial"/>
        </w:rPr>
        <w:instrText xml:space="preserve"> REF _Ref470614552 \h </w:instrText>
      </w:r>
      <w:r w:rsidR="007D6531" w:rsidRPr="00A80107">
        <w:rPr>
          <w:rFonts w:cs="Arial"/>
        </w:rPr>
        <w:instrText xml:space="preserve"> \* MERGEFORMAT </w:instrText>
      </w:r>
      <w:r w:rsidR="00F15492" w:rsidRPr="00A80107">
        <w:rPr>
          <w:rFonts w:cs="Arial"/>
        </w:rPr>
      </w:r>
      <w:r w:rsidR="00F15492" w:rsidRPr="00A80107">
        <w:rPr>
          <w:rFonts w:cs="Arial"/>
        </w:rPr>
        <w:fldChar w:fldCharType="separate"/>
      </w:r>
      <w:r w:rsidR="00F636D2" w:rsidRPr="00F636D2">
        <w:rPr>
          <w:rFonts w:cs="Arial"/>
        </w:rPr>
        <w:t>Рисунок 173</w:t>
      </w:r>
      <w:r w:rsidR="00F15492" w:rsidRPr="00A80107">
        <w:rPr>
          <w:rFonts w:cs="Arial"/>
        </w:rPr>
        <w:fldChar w:fldCharType="end"/>
      </w:r>
      <w:r w:rsidR="00F15492" w:rsidRPr="00A80107">
        <w:rPr>
          <w:rFonts w:cs="Arial"/>
        </w:rPr>
        <w:t>)</w:t>
      </w:r>
      <w:r w:rsidR="00870874" w:rsidRPr="00A80107">
        <w:rPr>
          <w:rFonts w:cs="Arial"/>
        </w:rPr>
        <w:t>. Блок также содержит поле параметра</w:t>
      </w:r>
      <w:r w:rsidR="00F03AFE" w:rsidRPr="00A80107">
        <w:rPr>
          <w:rFonts w:cs="Arial"/>
        </w:rPr>
        <w:t xml:space="preserve"> – </w:t>
      </w:r>
      <w:r w:rsidR="00870874" w:rsidRPr="00A80107">
        <w:rPr>
          <w:rFonts w:cs="Arial"/>
        </w:rPr>
        <w:t>установите «флажок» в поле «Совпадает с фактическим адресом» для автоматического заполнения значениями из блока «Фактический адрес» или заполните блок следующим образом</w:t>
      </w:r>
      <w:r w:rsidR="000A20A3" w:rsidRPr="00A80107">
        <w:rPr>
          <w:rFonts w:cs="Arial"/>
        </w:rPr>
        <w:t>:</w:t>
      </w:r>
    </w:p>
    <w:p w14:paraId="42457205" w14:textId="77777777" w:rsidR="00870874" w:rsidRPr="00A80107" w:rsidRDefault="00870874" w:rsidP="000A20A3">
      <w:pPr>
        <w:pStyle w:val="phlistitemized1"/>
      </w:pPr>
      <w:r w:rsidRPr="00A80107">
        <w:t xml:space="preserve">«Населенный пункт» – поле для указания населенного пункта.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t>;</w:t>
      </w:r>
    </w:p>
    <w:p w14:paraId="7D3402FA" w14:textId="77777777" w:rsidR="00870874" w:rsidRPr="00A80107" w:rsidRDefault="00870874" w:rsidP="003A6D31">
      <w:pPr>
        <w:pStyle w:val="phlistitemized1"/>
      </w:pPr>
      <w:r w:rsidRPr="00A80107">
        <w:t>«Улица»</w:t>
      </w:r>
      <w:r w:rsidR="00F03AFE" w:rsidRPr="00A80107">
        <w:t xml:space="preserve"> – </w:t>
      </w:r>
      <w:r w:rsidRPr="00A80107">
        <w:t>укажите улицу. Заполняется с помощью ФИАС, подобно полю «Населенный пункт». Список улиц строится исходя из значения, выбранного в поле «Населенные пункт»;</w:t>
      </w:r>
    </w:p>
    <w:p w14:paraId="4F6336DE" w14:textId="77777777" w:rsidR="00870874" w:rsidRPr="00A80107" w:rsidRDefault="00870874" w:rsidP="00F07AC7">
      <w:pPr>
        <w:pStyle w:val="phlistitemized1"/>
      </w:pPr>
      <w:r w:rsidRPr="00A80107">
        <w:t>«Дом»</w:t>
      </w:r>
      <w:r w:rsidR="00F03AFE" w:rsidRPr="00A80107">
        <w:t xml:space="preserve"> – </w:t>
      </w:r>
      <w:r w:rsidRPr="00A80107">
        <w:t xml:space="preserve">укажите номер дома. Заполняется с помощью ФИАС, подобно полю «Населенный пункт». Список домов строится исходя </w:t>
      </w:r>
      <w:r w:rsidR="00F07AC7" w:rsidRPr="00A80107">
        <w:t xml:space="preserve">из значений, выбранных в полях </w:t>
      </w:r>
      <w:r w:rsidRPr="00A80107">
        <w:t>«Улица» и «Населенный пункт»;</w:t>
      </w:r>
    </w:p>
    <w:p w14:paraId="2C3CBAD7" w14:textId="77777777" w:rsidR="00870874" w:rsidRPr="00A80107" w:rsidRDefault="00870874" w:rsidP="00F07AC7">
      <w:pPr>
        <w:pStyle w:val="phlistitemized1"/>
      </w:pPr>
      <w:r w:rsidRPr="00A80107">
        <w:t>«Корпус»</w:t>
      </w:r>
      <w:r w:rsidR="00F03AFE" w:rsidRPr="00A80107">
        <w:t xml:space="preserve"> – </w:t>
      </w:r>
      <w:r w:rsidRPr="00A80107">
        <w:t xml:space="preserve">укажите корпус дома. Заполняется с помощью ФИАС, подобно полю «Населенный пункт». Список корпусов строится исходя </w:t>
      </w:r>
      <w:r w:rsidR="00F07AC7" w:rsidRPr="00A80107">
        <w:t xml:space="preserve">из значений, выбранных в полях </w:t>
      </w:r>
      <w:r w:rsidRPr="00A80107">
        <w:t>«Дом», «Улица» и «Населенный пункт»;</w:t>
      </w:r>
    </w:p>
    <w:p w14:paraId="30D89BEE" w14:textId="77777777" w:rsidR="00870874" w:rsidRPr="00A80107" w:rsidRDefault="00870874" w:rsidP="003A6D31">
      <w:pPr>
        <w:pStyle w:val="phlistitemized1"/>
      </w:pPr>
      <w:r w:rsidRPr="00A80107">
        <w:t>«Квартира»</w:t>
      </w:r>
      <w:r w:rsidR="00F03AFE" w:rsidRPr="00A80107">
        <w:t xml:space="preserve"> – </w:t>
      </w:r>
      <w:r w:rsidRPr="00A80107">
        <w:t>укажите номер квартиры</w:t>
      </w:r>
      <w:r w:rsidR="00F07AC7" w:rsidRPr="00A80107">
        <w:t>.</w:t>
      </w:r>
      <w:r w:rsidRPr="00A80107">
        <w:t xml:space="preserve"> Заполняется с помощью ФИАС, подобно полю «Населенный пункт». </w:t>
      </w:r>
      <w:proofErr w:type="gramStart"/>
      <w:r w:rsidRPr="00A80107">
        <w:t xml:space="preserve">Список корпусов строится исходя из </w:t>
      </w:r>
      <w:r w:rsidR="00F07AC7" w:rsidRPr="00A80107">
        <w:t xml:space="preserve">значений, выбранных в полях </w:t>
      </w:r>
      <w:r w:rsidRPr="00A80107">
        <w:t>в полях «Корпус», «Дом», «Улица» и «Населенный пункт»;</w:t>
      </w:r>
      <w:proofErr w:type="gramEnd"/>
    </w:p>
    <w:p w14:paraId="00E2BA6E" w14:textId="77777777" w:rsidR="00870874" w:rsidRPr="00A80107" w:rsidRDefault="00870874" w:rsidP="003A6D31">
      <w:pPr>
        <w:pStyle w:val="phlistitemized1"/>
      </w:pPr>
      <w:proofErr w:type="gramStart"/>
      <w:r w:rsidRPr="00A80107">
        <w:t>«Адрес»</w:t>
      </w:r>
      <w:r w:rsidR="00F03AFE" w:rsidRPr="00A80107">
        <w:t xml:space="preserve"> – </w:t>
      </w:r>
      <w:r w:rsidRPr="00A80107">
        <w:t>автоматически заполняется Системой значениями, внесенными в поля «Индекс», «Населенный пункт», «Улица», «Дом», «Корпус», «Квартира».</w:t>
      </w:r>
      <w:proofErr w:type="gramEnd"/>
    </w:p>
    <w:p w14:paraId="1516AD95" w14:textId="77777777" w:rsidR="00870874" w:rsidRPr="00A80107" w:rsidRDefault="00870874" w:rsidP="00CC2DE1">
      <w:pPr>
        <w:pStyle w:val="phnormal"/>
        <w:rPr>
          <w:rFonts w:cs="Arial"/>
        </w:rPr>
      </w:pPr>
      <w:r w:rsidRPr="00A80107">
        <w:rPr>
          <w:rFonts w:cs="Arial"/>
          <w:b/>
        </w:rPr>
        <w:t>Примечание</w:t>
      </w:r>
      <w:r w:rsidR="00F03AFE" w:rsidRPr="00A80107">
        <w:rPr>
          <w:rFonts w:cs="Arial"/>
        </w:rPr>
        <w:t xml:space="preserve"> – </w:t>
      </w:r>
      <w:r w:rsidRPr="00A80107">
        <w:rPr>
          <w:rFonts w:cs="Arial"/>
        </w:rPr>
        <w:t xml:space="preserve">Если населенного пункта нет в ФИАС, дважды нажмите </w:t>
      </w:r>
      <w:r w:rsidR="00F07AC7" w:rsidRPr="00A80107">
        <w:rPr>
          <w:rFonts w:cs="Arial"/>
        </w:rPr>
        <w:t>на поле</w:t>
      </w:r>
      <w:r w:rsidRPr="00A80107">
        <w:rPr>
          <w:rFonts w:cs="Arial"/>
        </w:rPr>
        <w:t xml:space="preserve"> «Адрес» и введите адрес вручную в виде: </w:t>
      </w:r>
      <w:proofErr w:type="gramStart"/>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w:t>
      </w:r>
      <w:r w:rsidR="00F83757" w:rsidRPr="00A80107">
        <w:rPr>
          <w:rFonts w:cs="Arial"/>
        </w:rPr>
        <w:t>»</w:t>
      </w:r>
      <w:r w:rsidRPr="00A80107">
        <w:rPr>
          <w:rFonts w:cs="Arial"/>
        </w:rPr>
        <w:t xml:space="preserve">, </w:t>
      </w:r>
      <w:r w:rsidR="00F83757" w:rsidRPr="00A80107">
        <w:rPr>
          <w:rFonts w:cs="Arial"/>
        </w:rPr>
        <w:t>«</w:t>
      </w:r>
      <w:r w:rsidRPr="00A80107">
        <w:rPr>
          <w:rFonts w:cs="Arial"/>
        </w:rPr>
        <w:t>Корпус</w:t>
      </w:r>
      <w:r w:rsidR="00F83757" w:rsidRPr="00A80107">
        <w:rPr>
          <w:rFonts w:cs="Arial"/>
        </w:rPr>
        <w:t>»</w:t>
      </w:r>
      <w:r w:rsidRPr="00A80107">
        <w:rPr>
          <w:rFonts w:cs="Arial"/>
        </w:rPr>
        <w:t xml:space="preserve">, </w:t>
      </w:r>
      <w:r w:rsidR="00F83757" w:rsidRPr="00A80107">
        <w:rPr>
          <w:rFonts w:cs="Arial"/>
        </w:rPr>
        <w:t>«</w:t>
      </w:r>
      <w:r w:rsidRPr="00A80107">
        <w:rPr>
          <w:rFonts w:cs="Arial"/>
        </w:rPr>
        <w:t>Квартира</w:t>
      </w:r>
      <w:r w:rsidR="00F83757" w:rsidRPr="00A80107">
        <w:rPr>
          <w:rFonts w:cs="Arial"/>
        </w:rPr>
        <w:t>»</w:t>
      </w:r>
      <w:r w:rsidRPr="00A80107">
        <w:rPr>
          <w:rFonts w:cs="Arial"/>
        </w:rPr>
        <w:t>.</w:t>
      </w:r>
      <w:proofErr w:type="gramEnd"/>
    </w:p>
    <w:p w14:paraId="220DF9A2" w14:textId="77777777" w:rsidR="00F15492" w:rsidRPr="00A80107" w:rsidRDefault="00FA6269" w:rsidP="00F15492">
      <w:pPr>
        <w:pStyle w:val="phfigure"/>
        <w:rPr>
          <w:rFonts w:cs="Arial"/>
        </w:rPr>
      </w:pPr>
      <w:r w:rsidRPr="00A80107">
        <w:rPr>
          <w:rFonts w:cs="Arial"/>
          <w:noProof/>
        </w:rPr>
        <w:lastRenderedPageBreak/>
        <w:drawing>
          <wp:inline distT="0" distB="0" distL="0" distR="0" wp14:anchorId="420E9266" wp14:editId="44132E64">
            <wp:extent cx="6153150" cy="3419475"/>
            <wp:effectExtent l="0" t="0" r="0" b="9525"/>
            <wp:docPr id="6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6153150" cy="3419475"/>
                    </a:xfrm>
                    <a:prstGeom prst="rect">
                      <a:avLst/>
                    </a:prstGeom>
                    <a:noFill/>
                    <a:ln>
                      <a:noFill/>
                    </a:ln>
                  </pic:spPr>
                </pic:pic>
              </a:graphicData>
            </a:graphic>
          </wp:inline>
        </w:drawing>
      </w:r>
    </w:p>
    <w:p w14:paraId="0D2E8C4A" w14:textId="289D5E72" w:rsidR="00F15492" w:rsidRPr="00A80107" w:rsidRDefault="00EA7C0D" w:rsidP="00F15492">
      <w:pPr>
        <w:pStyle w:val="phfiguretitle"/>
      </w:pPr>
      <w:bookmarkStart w:id="478" w:name="_Ref470614552"/>
      <w:r>
        <w:t>Рисунок </w:t>
      </w:r>
      <w:fldSimple w:instr=" SEQ Рисунок \* ARABIC ">
        <w:r w:rsidR="006A0835">
          <w:rPr>
            <w:noProof/>
          </w:rPr>
          <w:t>177</w:t>
        </w:r>
      </w:fldSimple>
      <w:bookmarkEnd w:id="478"/>
      <w:r w:rsidR="00F15492" w:rsidRPr="00A80107">
        <w:t xml:space="preserve"> – Изменения в портфолио учащегося. Поля «Гражданство», «Является гражданином», блок «Документы, удостоверяющие личность»</w:t>
      </w:r>
    </w:p>
    <w:p w14:paraId="4DC8B934" w14:textId="1A960E17" w:rsidR="00083CF9" w:rsidRPr="00A80107" w:rsidRDefault="00083CF9" w:rsidP="003A6D31">
      <w:pPr>
        <w:pStyle w:val="phnormal"/>
        <w:rPr>
          <w:rFonts w:cs="Arial"/>
        </w:rPr>
      </w:pPr>
      <w:r w:rsidRPr="00A80107">
        <w:rPr>
          <w:rFonts w:cs="Arial"/>
        </w:rPr>
        <w:t>В нижней части вкладки добавлены поля</w:t>
      </w:r>
      <w:r w:rsidR="00F15492" w:rsidRPr="00A80107">
        <w:rPr>
          <w:rFonts w:cs="Arial"/>
        </w:rPr>
        <w:t xml:space="preserve"> (</w:t>
      </w:r>
      <w:r w:rsidR="00F15492" w:rsidRPr="00A80107">
        <w:rPr>
          <w:rFonts w:cs="Arial"/>
        </w:rPr>
        <w:fldChar w:fldCharType="begin"/>
      </w:r>
      <w:r w:rsidR="00F15492" w:rsidRPr="00A80107">
        <w:rPr>
          <w:rFonts w:cs="Arial"/>
        </w:rPr>
        <w:instrText xml:space="preserve"> REF _Ref470614552 \h </w:instrText>
      </w:r>
      <w:r w:rsidR="007D6531" w:rsidRPr="00A80107">
        <w:rPr>
          <w:rFonts w:cs="Arial"/>
        </w:rPr>
        <w:instrText xml:space="preserve"> \* MERGEFORMAT </w:instrText>
      </w:r>
      <w:r w:rsidR="00F15492" w:rsidRPr="00A80107">
        <w:rPr>
          <w:rFonts w:cs="Arial"/>
        </w:rPr>
      </w:r>
      <w:r w:rsidR="00F15492" w:rsidRPr="00A80107">
        <w:rPr>
          <w:rFonts w:cs="Arial"/>
        </w:rPr>
        <w:fldChar w:fldCharType="separate"/>
      </w:r>
      <w:r w:rsidR="00F636D2" w:rsidRPr="00F636D2">
        <w:rPr>
          <w:rFonts w:cs="Arial"/>
        </w:rPr>
        <w:t>Рисунок 173</w:t>
      </w:r>
      <w:r w:rsidR="00F15492" w:rsidRPr="00A80107">
        <w:rPr>
          <w:rFonts w:cs="Arial"/>
        </w:rPr>
        <w:fldChar w:fldCharType="end"/>
      </w:r>
      <w:r w:rsidR="00F15492" w:rsidRPr="00A80107">
        <w:rPr>
          <w:rFonts w:cs="Arial"/>
        </w:rPr>
        <w:t>)</w:t>
      </w:r>
      <w:r w:rsidRPr="00A80107">
        <w:rPr>
          <w:rFonts w:cs="Arial"/>
        </w:rPr>
        <w:t>:</w:t>
      </w:r>
    </w:p>
    <w:p w14:paraId="2875D892" w14:textId="77777777" w:rsidR="00083CF9" w:rsidRPr="00A80107" w:rsidRDefault="00083CF9" w:rsidP="003A6D31">
      <w:pPr>
        <w:pStyle w:val="phlistitemized1"/>
      </w:pPr>
      <w:r w:rsidRPr="00A80107">
        <w:t>«Вид обучения при длительном лечении»</w:t>
      </w:r>
      <w:r w:rsidR="00F03AFE" w:rsidRPr="00A80107">
        <w:t xml:space="preserve"> – </w:t>
      </w:r>
      <w:r w:rsidRPr="00A80107">
        <w:t>укажите вид обучения при длительном лечении. При выборе значения станут доступны для заполнения поля:</w:t>
      </w:r>
    </w:p>
    <w:p w14:paraId="4C021E92" w14:textId="77777777" w:rsidR="00083CF9" w:rsidRPr="00A80107" w:rsidRDefault="00083CF9" w:rsidP="003A6D31">
      <w:pPr>
        <w:pStyle w:val="phlistitemized2"/>
        <w:rPr>
          <w:rFonts w:cs="Arial"/>
        </w:rPr>
      </w:pPr>
      <w:r w:rsidRPr="00A80107">
        <w:rPr>
          <w:rFonts w:cs="Arial"/>
        </w:rPr>
        <w:t>«Номер обращения родителей»;</w:t>
      </w:r>
    </w:p>
    <w:p w14:paraId="085BB676" w14:textId="77777777" w:rsidR="00083CF9" w:rsidRPr="00A80107" w:rsidRDefault="00083CF9" w:rsidP="003A6D31">
      <w:pPr>
        <w:pStyle w:val="phlistitemized2"/>
        <w:rPr>
          <w:rFonts w:cs="Arial"/>
        </w:rPr>
      </w:pPr>
      <w:r w:rsidRPr="00A80107">
        <w:rPr>
          <w:rFonts w:cs="Arial"/>
        </w:rPr>
        <w:t>«Дата обращения родителей»;</w:t>
      </w:r>
    </w:p>
    <w:p w14:paraId="4173842A" w14:textId="77777777" w:rsidR="00083CF9" w:rsidRPr="00A80107" w:rsidRDefault="00083CF9" w:rsidP="003A6D31">
      <w:pPr>
        <w:pStyle w:val="phlistitemized2"/>
        <w:rPr>
          <w:rFonts w:cs="Arial"/>
        </w:rPr>
      </w:pPr>
      <w:r w:rsidRPr="00A80107">
        <w:rPr>
          <w:rFonts w:cs="Arial"/>
        </w:rPr>
        <w:t>«Номер заключения медицинской организации»;</w:t>
      </w:r>
    </w:p>
    <w:p w14:paraId="07A21B0C" w14:textId="77777777" w:rsidR="00083CF9" w:rsidRPr="00A80107" w:rsidRDefault="00083CF9" w:rsidP="003A6D31">
      <w:pPr>
        <w:pStyle w:val="phlistitemized2"/>
        <w:rPr>
          <w:rFonts w:cs="Arial"/>
        </w:rPr>
      </w:pPr>
      <w:r w:rsidRPr="00A80107">
        <w:rPr>
          <w:rFonts w:cs="Arial"/>
        </w:rPr>
        <w:t>«Дата заключения медицинской орга</w:t>
      </w:r>
      <w:r w:rsidR="00A24634" w:rsidRPr="00A80107">
        <w:rPr>
          <w:rFonts w:cs="Arial"/>
        </w:rPr>
        <w:t>низации».</w:t>
      </w:r>
    </w:p>
    <w:p w14:paraId="70F46264" w14:textId="77777777" w:rsidR="00083CF9" w:rsidRPr="00A80107" w:rsidRDefault="00083CF9" w:rsidP="003A6D31">
      <w:pPr>
        <w:pStyle w:val="phlistitemized1"/>
      </w:pPr>
      <w:r w:rsidRPr="00A80107">
        <w:t>«Потребность в адаптированной программе»</w:t>
      </w:r>
      <w:r w:rsidR="00F03AFE" w:rsidRPr="00A80107">
        <w:t xml:space="preserve"> – </w:t>
      </w:r>
      <w:r w:rsidRPr="00A80107">
        <w:t xml:space="preserve">укажите, есть ли у </w:t>
      </w:r>
      <w:proofErr w:type="gramStart"/>
      <w:r w:rsidRPr="00A80107">
        <w:t>обучающегося</w:t>
      </w:r>
      <w:proofErr w:type="gramEnd"/>
      <w:r w:rsidRPr="00A80107">
        <w:t xml:space="preserve"> потребность в адаптированной программе. Значение поля используется при формировании отчетов;</w:t>
      </w:r>
    </w:p>
    <w:p w14:paraId="6A6F77A8" w14:textId="0B78E0F7" w:rsidR="006815C0" w:rsidRPr="00A80107" w:rsidRDefault="006815C0" w:rsidP="003A6D31">
      <w:pPr>
        <w:pStyle w:val="phlistitemized1"/>
      </w:pPr>
      <w:r w:rsidRPr="00A80107">
        <w:t>«Группа состояния здоровья»</w:t>
      </w:r>
      <w:r w:rsidR="007D6531" w:rsidRPr="00A80107">
        <w:t xml:space="preserve"> ‒ </w:t>
      </w:r>
      <w:r w:rsidRPr="00A80107">
        <w:t>выберите группу состояния здоровья ученика из списка;</w:t>
      </w:r>
    </w:p>
    <w:p w14:paraId="514E666F" w14:textId="3B17CF20" w:rsidR="006815C0" w:rsidRPr="00A80107" w:rsidRDefault="006815C0" w:rsidP="003A6D31">
      <w:pPr>
        <w:pStyle w:val="phlistitemized1"/>
      </w:pPr>
      <w:r w:rsidRPr="00A80107">
        <w:t>«Трудная жизненная ситуация»</w:t>
      </w:r>
      <w:r w:rsidR="007D6531" w:rsidRPr="00A80107">
        <w:t xml:space="preserve"> ‒ </w:t>
      </w:r>
      <w:r w:rsidRPr="00A80107">
        <w:t xml:space="preserve">при наличии </w:t>
      </w:r>
      <w:r w:rsidR="003C4028" w:rsidRPr="00A80107">
        <w:t>ТЖС выберите вариан</w:t>
      </w:r>
      <w:proofErr w:type="gramStart"/>
      <w:r w:rsidR="003C4028" w:rsidRPr="00A80107">
        <w:t>т(</w:t>
      </w:r>
      <w:proofErr w:type="gramEnd"/>
      <w:r w:rsidR="003C4028" w:rsidRPr="00A80107">
        <w:t>ы) из списка;</w:t>
      </w:r>
    </w:p>
    <w:p w14:paraId="47BC9A93" w14:textId="77777777" w:rsidR="003C4028" w:rsidRPr="00A80107" w:rsidRDefault="003C4028" w:rsidP="00CC2DE1">
      <w:pPr>
        <w:pStyle w:val="phnormal"/>
        <w:rPr>
          <w:rFonts w:cs="Arial"/>
        </w:rPr>
      </w:pPr>
      <w:r w:rsidRPr="00A80107">
        <w:rPr>
          <w:rFonts w:cs="Arial"/>
          <w:b/>
        </w:rPr>
        <w:t>Примечание</w:t>
      </w:r>
      <w:r w:rsidRPr="00A80107">
        <w:rPr>
          <w:rFonts w:cs="Arial"/>
        </w:rPr>
        <w:t xml:space="preserve"> – При выборе следующих вариантов ТЖС:</w:t>
      </w:r>
    </w:p>
    <w:p w14:paraId="2982C29C" w14:textId="77777777" w:rsidR="003C4028" w:rsidRPr="00A80107" w:rsidRDefault="003C4028" w:rsidP="003C4028">
      <w:pPr>
        <w:pStyle w:val="phlistitemized1"/>
      </w:pPr>
      <w:r w:rsidRPr="00A80107">
        <w:t>«Дети с нарушениями слуха»;</w:t>
      </w:r>
    </w:p>
    <w:p w14:paraId="18709FE9" w14:textId="77777777" w:rsidR="003C4028" w:rsidRPr="00A80107" w:rsidRDefault="003C4028" w:rsidP="003C4028">
      <w:pPr>
        <w:pStyle w:val="phlistitemized1"/>
      </w:pPr>
      <w:r w:rsidRPr="00A80107">
        <w:t>«Дети с нарушениями зрения»;</w:t>
      </w:r>
    </w:p>
    <w:p w14:paraId="33B35AD4" w14:textId="77777777" w:rsidR="003C4028" w:rsidRPr="00A80107" w:rsidRDefault="003C4028" w:rsidP="003C4028">
      <w:pPr>
        <w:pStyle w:val="phlistitemized1"/>
      </w:pPr>
      <w:r w:rsidRPr="00A80107">
        <w:t>«Дети с тяжелыми нарушениями речи»;</w:t>
      </w:r>
    </w:p>
    <w:p w14:paraId="02B03ECD" w14:textId="77777777" w:rsidR="003C4028" w:rsidRPr="00A80107" w:rsidRDefault="003C4028" w:rsidP="003C4028">
      <w:pPr>
        <w:pStyle w:val="phlistitemized1"/>
      </w:pPr>
      <w:r w:rsidRPr="00A80107">
        <w:lastRenderedPageBreak/>
        <w:t>«Дети с нарушениями опорно-двигательного аппарата»;</w:t>
      </w:r>
    </w:p>
    <w:p w14:paraId="3E65F266" w14:textId="77777777" w:rsidR="003C4028" w:rsidRPr="00A80107" w:rsidRDefault="003C4028" w:rsidP="003C4028">
      <w:pPr>
        <w:pStyle w:val="phlistitemized1"/>
      </w:pPr>
      <w:r w:rsidRPr="00A80107">
        <w:t>«Дети с детским церебральным параличом»;</w:t>
      </w:r>
    </w:p>
    <w:p w14:paraId="6811082C" w14:textId="77777777" w:rsidR="003C4028" w:rsidRPr="00A80107" w:rsidRDefault="003C4028" w:rsidP="003C4028">
      <w:pPr>
        <w:pStyle w:val="phlistitemized1"/>
      </w:pPr>
      <w:r w:rsidRPr="00A80107">
        <w:t>«Дети с интеллектуальными нарушениями»;</w:t>
      </w:r>
    </w:p>
    <w:p w14:paraId="70737E03" w14:textId="77777777" w:rsidR="003C4028" w:rsidRPr="00A80107" w:rsidRDefault="003C4028" w:rsidP="003C4028">
      <w:pPr>
        <w:pStyle w:val="phlistitemized1"/>
      </w:pPr>
      <w:r w:rsidRPr="00A80107">
        <w:t>«Дети с расстройством аутистического спектра»;</w:t>
      </w:r>
    </w:p>
    <w:p w14:paraId="19B626DD" w14:textId="77777777" w:rsidR="003C4028" w:rsidRPr="00A80107" w:rsidRDefault="003C4028" w:rsidP="003C4028">
      <w:pPr>
        <w:pStyle w:val="phlistitemized1"/>
      </w:pPr>
      <w:r w:rsidRPr="00A80107">
        <w:t>«Дети с задержкой психического развития»;</w:t>
      </w:r>
    </w:p>
    <w:p w14:paraId="7BFDA3CE" w14:textId="77777777" w:rsidR="003C4028" w:rsidRPr="00A80107" w:rsidRDefault="003C4028" w:rsidP="003C4028">
      <w:pPr>
        <w:pStyle w:val="phlistitemized1"/>
      </w:pPr>
      <w:r w:rsidRPr="00A80107">
        <w:t>«Дети с психическими заболеваниями»;</w:t>
      </w:r>
    </w:p>
    <w:p w14:paraId="4C820687" w14:textId="77777777" w:rsidR="003C4028" w:rsidRPr="00A80107" w:rsidRDefault="003C4028" w:rsidP="003C4028">
      <w:pPr>
        <w:pStyle w:val="phlistitemized1"/>
      </w:pPr>
      <w:r w:rsidRPr="00A80107">
        <w:t>«Дети с заболеваниями нервной системы»;</w:t>
      </w:r>
    </w:p>
    <w:p w14:paraId="33414A14" w14:textId="77777777" w:rsidR="003C4028" w:rsidRPr="00A80107" w:rsidRDefault="003C4028" w:rsidP="003C4028">
      <w:pPr>
        <w:pStyle w:val="phlistitemized1"/>
      </w:pPr>
      <w:r w:rsidRPr="00A80107">
        <w:t>«Дети со сложной структурой дефекта».</w:t>
      </w:r>
    </w:p>
    <w:p w14:paraId="6AC39D5B" w14:textId="77777777" w:rsidR="003C4028" w:rsidRDefault="003C4028" w:rsidP="003C4028">
      <w:pPr>
        <w:pStyle w:val="phnormal"/>
        <w:rPr>
          <w:rFonts w:cs="Arial"/>
        </w:rPr>
      </w:pPr>
      <w:r w:rsidRPr="00A80107">
        <w:rPr>
          <w:rFonts w:cs="Arial"/>
        </w:rPr>
        <w:t>Появляется поле «Вид обучения для детей с ОВЗ». В этом поле выберите вариант из выпадающего списка.</w:t>
      </w:r>
    </w:p>
    <w:p w14:paraId="362E7895" w14:textId="77777777" w:rsidR="001636ED" w:rsidRPr="00871830" w:rsidRDefault="001636ED" w:rsidP="001636ED">
      <w:pPr>
        <w:pStyle w:val="phlistitemized1"/>
      </w:pPr>
      <w:r w:rsidRPr="00871830">
        <w:t>«Индивидуальное обучение»</w:t>
      </w:r>
      <w:r>
        <w:t xml:space="preserve"> – </w:t>
      </w:r>
      <w:r w:rsidRPr="00871830">
        <w:t>установите «флажок» в случае если учащийся находится на индивидуальном обучении. Значение поля используется для формирования отчетов;</w:t>
      </w:r>
    </w:p>
    <w:p w14:paraId="2FD4C3CC" w14:textId="77777777" w:rsidR="001636ED" w:rsidRPr="00871830" w:rsidRDefault="001636ED" w:rsidP="001636ED">
      <w:pPr>
        <w:pStyle w:val="phlistitemized1"/>
      </w:pPr>
      <w:r w:rsidRPr="00871830">
        <w:t>«Экстернат»</w:t>
      </w:r>
      <w:r>
        <w:t xml:space="preserve"> – </w:t>
      </w:r>
      <w:r w:rsidRPr="00871830">
        <w:t>установите «флажок» в случае, если ученик проходит обучение экстернатом;</w:t>
      </w:r>
    </w:p>
    <w:p w14:paraId="6D789FD2" w14:textId="77777777" w:rsidR="00083CF9" w:rsidRPr="00A80107" w:rsidRDefault="00083CF9" w:rsidP="003A6D31">
      <w:pPr>
        <w:pStyle w:val="phlistitemized1"/>
      </w:pPr>
      <w:r w:rsidRPr="00A80107">
        <w:t xml:space="preserve">блок «Инвалидность» содержит </w:t>
      </w:r>
      <w:r w:rsidR="008C0397" w:rsidRPr="00A80107">
        <w:t>пол</w:t>
      </w:r>
      <w:r w:rsidRPr="00A80107">
        <w:t>я:</w:t>
      </w:r>
    </w:p>
    <w:p w14:paraId="47982D7B" w14:textId="77777777" w:rsidR="00083CF9" w:rsidRPr="00A80107" w:rsidRDefault="00083CF9" w:rsidP="003A6D31">
      <w:pPr>
        <w:pStyle w:val="phlistitemized2"/>
        <w:rPr>
          <w:rFonts w:cs="Arial"/>
        </w:rPr>
      </w:pPr>
      <w:r w:rsidRPr="00A80107">
        <w:rPr>
          <w:rFonts w:cs="Arial"/>
        </w:rPr>
        <w:t>«Группа»</w:t>
      </w:r>
      <w:r w:rsidR="00F03AFE" w:rsidRPr="00A80107">
        <w:rPr>
          <w:rFonts w:cs="Arial"/>
        </w:rPr>
        <w:t xml:space="preserve"> – </w:t>
      </w:r>
      <w:r w:rsidRPr="00A80107">
        <w:rPr>
          <w:rFonts w:cs="Arial"/>
        </w:rPr>
        <w:t>укажите группу инвалидности ребенка, выбрав значение в выпадающем списке;</w:t>
      </w:r>
    </w:p>
    <w:p w14:paraId="34159AA1" w14:textId="77777777" w:rsidR="00083CF9" w:rsidRPr="00A80107" w:rsidRDefault="00083CF9" w:rsidP="003A6D31">
      <w:pPr>
        <w:pStyle w:val="phlistitemized2"/>
        <w:rPr>
          <w:rFonts w:cs="Arial"/>
        </w:rPr>
      </w:pPr>
      <w:r w:rsidRPr="00A80107">
        <w:rPr>
          <w:rFonts w:cs="Arial"/>
        </w:rPr>
        <w:t>«Причина инвалидности»</w:t>
      </w:r>
      <w:r w:rsidR="00F03AFE" w:rsidRPr="00A80107">
        <w:rPr>
          <w:rFonts w:cs="Arial"/>
        </w:rPr>
        <w:t xml:space="preserve"> – </w:t>
      </w:r>
      <w:r w:rsidRPr="00A80107">
        <w:rPr>
          <w:rFonts w:cs="Arial"/>
        </w:rPr>
        <w:t>укажите причину инвалидности, выбрав значение в выпадающем списке;</w:t>
      </w:r>
    </w:p>
    <w:p w14:paraId="3BD9EF40" w14:textId="77777777" w:rsidR="00870874" w:rsidRPr="00A80107" w:rsidRDefault="00083CF9" w:rsidP="003A6D31">
      <w:pPr>
        <w:pStyle w:val="phlistitemized2"/>
        <w:rPr>
          <w:rFonts w:cs="Arial"/>
        </w:rPr>
      </w:pPr>
      <w:r w:rsidRPr="00A80107">
        <w:rPr>
          <w:rFonts w:cs="Arial"/>
        </w:rPr>
        <w:t xml:space="preserve">«Срок действия </w:t>
      </w:r>
      <w:proofErr w:type="gramStart"/>
      <w:r w:rsidRPr="00A80107">
        <w:rPr>
          <w:rFonts w:cs="Arial"/>
        </w:rPr>
        <w:t>до</w:t>
      </w:r>
      <w:proofErr w:type="gramEnd"/>
      <w:r w:rsidRPr="00A80107">
        <w:rPr>
          <w:rFonts w:cs="Arial"/>
        </w:rPr>
        <w:t>»</w:t>
      </w:r>
      <w:r w:rsidR="00F03AFE" w:rsidRPr="00A80107">
        <w:rPr>
          <w:rFonts w:cs="Arial"/>
        </w:rPr>
        <w:t xml:space="preserve"> – </w:t>
      </w:r>
      <w:r w:rsidRPr="00A80107">
        <w:rPr>
          <w:rFonts w:cs="Arial"/>
        </w:rPr>
        <w:t xml:space="preserve">введите </w:t>
      </w:r>
      <w:proofErr w:type="gramStart"/>
      <w:r w:rsidRPr="00A80107">
        <w:rPr>
          <w:rFonts w:cs="Arial"/>
        </w:rPr>
        <w:t>дату</w:t>
      </w:r>
      <w:proofErr w:type="gramEnd"/>
      <w:r w:rsidRPr="00A80107">
        <w:rPr>
          <w:rFonts w:cs="Arial"/>
        </w:rPr>
        <w:t>, до которой</w:t>
      </w:r>
      <w:r w:rsidR="005043E9" w:rsidRPr="00A80107">
        <w:rPr>
          <w:rFonts w:cs="Arial"/>
        </w:rPr>
        <w:t xml:space="preserve"> </w:t>
      </w:r>
      <w:r w:rsidRPr="00A80107">
        <w:rPr>
          <w:rFonts w:cs="Arial"/>
        </w:rPr>
        <w:t>действителен документ об инвалидности ребенка.</w:t>
      </w:r>
    </w:p>
    <w:p w14:paraId="32BC3F25" w14:textId="77777777" w:rsidR="00083CF9" w:rsidRPr="00A80107" w:rsidRDefault="00083CF9" w:rsidP="003A6D31">
      <w:pPr>
        <w:pStyle w:val="phnormal"/>
        <w:rPr>
          <w:rFonts w:cs="Arial"/>
        </w:rPr>
      </w:pPr>
      <w:r w:rsidRPr="00A80107">
        <w:rPr>
          <w:rFonts w:cs="Arial"/>
        </w:rPr>
        <w:t>Для вкладки «История обучения» добавлены блоки «Освоенные программы обучения» и «Документы об образовании».</w:t>
      </w:r>
    </w:p>
    <w:p w14:paraId="7ACF408F" w14:textId="709DC150" w:rsidR="00083CF9" w:rsidRPr="00A80107" w:rsidRDefault="00083CF9" w:rsidP="003A6D31">
      <w:pPr>
        <w:pStyle w:val="phnormal"/>
        <w:rPr>
          <w:rFonts w:cs="Arial"/>
          <w:lang w:eastAsia="en-US"/>
        </w:rPr>
      </w:pPr>
      <w:r w:rsidRPr="00A80107">
        <w:rPr>
          <w:rFonts w:cs="Arial"/>
          <w:lang w:eastAsia="en-US"/>
        </w:rPr>
        <w:t>Окно добавления записи в раздел «Освоенные программы обучения» (</w:t>
      </w:r>
      <w:r w:rsidRPr="00A80107">
        <w:rPr>
          <w:rFonts w:cs="Arial"/>
          <w:lang w:eastAsia="en-US"/>
        </w:rPr>
        <w:fldChar w:fldCharType="begin"/>
      </w:r>
      <w:r w:rsidRPr="00A80107">
        <w:rPr>
          <w:rFonts w:cs="Arial"/>
          <w:lang w:eastAsia="en-US"/>
        </w:rPr>
        <w:instrText xml:space="preserve"> REF _Ref447204631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174</w:t>
      </w:r>
      <w:r w:rsidRPr="00A80107">
        <w:rPr>
          <w:rFonts w:cs="Arial"/>
          <w:lang w:eastAsia="en-US"/>
        </w:rPr>
        <w:fldChar w:fldCharType="end"/>
      </w:r>
      <w:r w:rsidRPr="00A80107">
        <w:rPr>
          <w:rFonts w:cs="Arial"/>
          <w:lang w:eastAsia="en-US"/>
        </w:rPr>
        <w:t xml:space="preserve">) содержит </w:t>
      </w:r>
      <w:r w:rsidR="008C0397" w:rsidRPr="00A80107">
        <w:rPr>
          <w:rFonts w:cs="Arial"/>
          <w:lang w:eastAsia="en-US"/>
        </w:rPr>
        <w:t>пол</w:t>
      </w:r>
      <w:r w:rsidRPr="00A80107">
        <w:rPr>
          <w:rFonts w:cs="Arial"/>
          <w:lang w:eastAsia="en-US"/>
        </w:rPr>
        <w:t>я:</w:t>
      </w:r>
    </w:p>
    <w:p w14:paraId="7BECB125" w14:textId="77777777" w:rsidR="00083CF9" w:rsidRPr="00A80107" w:rsidRDefault="00FA6269" w:rsidP="00622F04">
      <w:pPr>
        <w:pStyle w:val="phfigure"/>
        <w:rPr>
          <w:rFonts w:cs="Arial"/>
        </w:rPr>
      </w:pPr>
      <w:r w:rsidRPr="00A80107">
        <w:rPr>
          <w:rFonts w:cs="Arial"/>
          <w:noProof/>
        </w:rPr>
        <w:lastRenderedPageBreak/>
        <w:drawing>
          <wp:inline distT="0" distB="0" distL="0" distR="0" wp14:anchorId="2EE79C47" wp14:editId="0663237E">
            <wp:extent cx="5972175" cy="2600325"/>
            <wp:effectExtent l="0" t="0" r="9525" b="9525"/>
            <wp:docPr id="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72175" cy="2600325"/>
                    </a:xfrm>
                    <a:prstGeom prst="rect">
                      <a:avLst/>
                    </a:prstGeom>
                    <a:noFill/>
                    <a:ln>
                      <a:noFill/>
                    </a:ln>
                  </pic:spPr>
                </pic:pic>
              </a:graphicData>
            </a:graphic>
          </wp:inline>
        </w:drawing>
      </w:r>
    </w:p>
    <w:p w14:paraId="4254DABE" w14:textId="0B7CCF98" w:rsidR="00083CF9" w:rsidRPr="00A80107" w:rsidRDefault="00EA7C0D" w:rsidP="00083CF9">
      <w:pPr>
        <w:pStyle w:val="phfiguretitle"/>
      </w:pPr>
      <w:bookmarkStart w:id="479" w:name="_Ref447204631"/>
      <w:r>
        <w:t>Рисунок </w:t>
      </w:r>
      <w:fldSimple w:instr=" SEQ Рисунок \* ARABIC ">
        <w:r w:rsidR="006A0835">
          <w:rPr>
            <w:noProof/>
          </w:rPr>
          <w:t>178</w:t>
        </w:r>
      </w:fldSimple>
      <w:bookmarkEnd w:id="479"/>
      <w:r w:rsidR="00083CF9" w:rsidRPr="00A80107">
        <w:t xml:space="preserve"> – Окно добавления записи в раздел «Освоенные программы обучения»</w:t>
      </w:r>
    </w:p>
    <w:p w14:paraId="4C588011" w14:textId="77777777" w:rsidR="00083CF9" w:rsidRPr="00A80107" w:rsidRDefault="00083CF9" w:rsidP="003A6D31">
      <w:pPr>
        <w:pStyle w:val="phlistitemized1"/>
      </w:pPr>
      <w:r w:rsidRPr="00A80107">
        <w:t>«Форма реализации»</w:t>
      </w:r>
      <w:r w:rsidR="00F03AFE" w:rsidRPr="00A80107">
        <w:t xml:space="preserve"> – </w:t>
      </w:r>
      <w:r w:rsidRPr="00A80107">
        <w:t>выберите значение из выпадающего списка;</w:t>
      </w:r>
    </w:p>
    <w:p w14:paraId="7A35EC3B" w14:textId="009B868B" w:rsidR="00083CF9" w:rsidRPr="00A80107" w:rsidRDefault="00083CF9" w:rsidP="003A6D31">
      <w:pPr>
        <w:pStyle w:val="phlistitemized1"/>
      </w:pPr>
      <w:r w:rsidRPr="00A80107">
        <w:t>«Наименование»</w:t>
      </w:r>
      <w:r w:rsidR="00F03AFE" w:rsidRPr="00A80107">
        <w:t xml:space="preserve"> – </w:t>
      </w:r>
      <w:r w:rsidRPr="00A80107">
        <w:t>выберите значение из справочника «Образовательные программы»</w:t>
      </w:r>
      <w:r w:rsidR="00EF5C8C" w:rsidRPr="00A80107">
        <w:t xml:space="preserve"> </w:t>
      </w:r>
      <w:r w:rsidR="00FF7F3A" w:rsidRPr="00A80107">
        <w:t>(</w:t>
      </w:r>
      <w:r w:rsidR="006F2D4C">
        <w:t>подробнее описано в руководстве пользователя «Основная часть»</w:t>
      </w:r>
      <w:r w:rsidR="00EF5C8C" w:rsidRPr="00A80107">
        <w:t>);</w:t>
      </w:r>
    </w:p>
    <w:p w14:paraId="01B48E65" w14:textId="77777777" w:rsidR="00083CF9" w:rsidRPr="00A80107" w:rsidRDefault="00083CF9" w:rsidP="003A6D31">
      <w:pPr>
        <w:pStyle w:val="phlistitemized1"/>
      </w:pPr>
      <w:r w:rsidRPr="00A80107">
        <w:t>«Дата начала», «Дата окончания»</w:t>
      </w:r>
      <w:r w:rsidR="00F03AFE" w:rsidRPr="00A80107">
        <w:t xml:space="preserve"> – </w:t>
      </w:r>
      <w:r w:rsidRPr="00A80107">
        <w:t>укажите период, в течение которого ученик осваивал программу обучения.</w:t>
      </w:r>
    </w:p>
    <w:p w14:paraId="06C76F05" w14:textId="560F564D" w:rsidR="00083CF9" w:rsidRPr="00A80107" w:rsidRDefault="00083CF9" w:rsidP="003A6D31">
      <w:pPr>
        <w:pStyle w:val="phnormal"/>
        <w:rPr>
          <w:rFonts w:cs="Arial"/>
          <w:lang w:eastAsia="en-US"/>
        </w:rPr>
      </w:pPr>
      <w:r w:rsidRPr="00A80107">
        <w:rPr>
          <w:rFonts w:cs="Arial"/>
          <w:lang w:eastAsia="en-US"/>
        </w:rPr>
        <w:t>Окно добавления записи в раздел «Документы об образовании» (</w:t>
      </w:r>
      <w:r w:rsidRPr="00A80107">
        <w:rPr>
          <w:rFonts w:cs="Arial"/>
          <w:lang w:eastAsia="en-US"/>
        </w:rPr>
        <w:fldChar w:fldCharType="begin"/>
      </w:r>
      <w:r w:rsidRPr="00A80107">
        <w:rPr>
          <w:rFonts w:cs="Arial"/>
          <w:lang w:eastAsia="en-US"/>
        </w:rPr>
        <w:instrText xml:space="preserve"> REF _Ref447205343 \h  \* MERGEFORMAT </w:instrText>
      </w:r>
      <w:r w:rsidRPr="00A80107">
        <w:rPr>
          <w:rFonts w:cs="Arial"/>
          <w:lang w:eastAsia="en-US"/>
        </w:rPr>
      </w:r>
      <w:r w:rsidRPr="00A80107">
        <w:rPr>
          <w:rFonts w:cs="Arial"/>
          <w:lang w:eastAsia="en-US"/>
        </w:rPr>
        <w:fldChar w:fldCharType="separate"/>
      </w:r>
      <w:r w:rsidR="00F636D2" w:rsidRPr="00F636D2">
        <w:rPr>
          <w:rFonts w:cs="Arial"/>
        </w:rPr>
        <w:t>Рисунок 175</w:t>
      </w:r>
      <w:r w:rsidRPr="00A80107">
        <w:rPr>
          <w:rFonts w:cs="Arial"/>
          <w:lang w:eastAsia="en-US"/>
        </w:rPr>
        <w:fldChar w:fldCharType="end"/>
      </w:r>
      <w:r w:rsidRPr="00A80107">
        <w:rPr>
          <w:rFonts w:cs="Arial"/>
          <w:lang w:eastAsia="en-US"/>
        </w:rPr>
        <w:t xml:space="preserve">) содержит </w:t>
      </w:r>
      <w:r w:rsidR="008C0397" w:rsidRPr="00A80107">
        <w:rPr>
          <w:rFonts w:cs="Arial"/>
          <w:lang w:eastAsia="en-US"/>
        </w:rPr>
        <w:t>пол</w:t>
      </w:r>
      <w:r w:rsidRPr="00A80107">
        <w:rPr>
          <w:rFonts w:cs="Arial"/>
          <w:lang w:eastAsia="en-US"/>
        </w:rPr>
        <w:t>я:</w:t>
      </w:r>
    </w:p>
    <w:p w14:paraId="2BFABA62" w14:textId="3CB02BB0" w:rsidR="00083CF9" w:rsidRPr="00A80107" w:rsidRDefault="00C85058" w:rsidP="00622F04">
      <w:pPr>
        <w:pStyle w:val="phfigure"/>
        <w:rPr>
          <w:rFonts w:cs="Arial"/>
        </w:rPr>
      </w:pPr>
      <w:r>
        <w:rPr>
          <w:noProof/>
        </w:rPr>
        <w:drawing>
          <wp:inline distT="0" distB="0" distL="0" distR="0" wp14:anchorId="110E4EBE" wp14:editId="6CEF8AE4">
            <wp:extent cx="4685714" cy="2600000"/>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4685714" cy="2600000"/>
                    </a:xfrm>
                    <a:prstGeom prst="rect">
                      <a:avLst/>
                    </a:prstGeom>
                  </pic:spPr>
                </pic:pic>
              </a:graphicData>
            </a:graphic>
          </wp:inline>
        </w:drawing>
      </w:r>
    </w:p>
    <w:p w14:paraId="4CCD0879" w14:textId="210031B3" w:rsidR="00083CF9" w:rsidRPr="00A80107" w:rsidRDefault="00EA7C0D" w:rsidP="00083CF9">
      <w:pPr>
        <w:pStyle w:val="phfiguretitle"/>
      </w:pPr>
      <w:bookmarkStart w:id="480" w:name="_Ref447205343"/>
      <w:r>
        <w:t>Рисунок </w:t>
      </w:r>
      <w:fldSimple w:instr=" SEQ Рисунок \* ARABIC ">
        <w:r w:rsidR="006A0835">
          <w:rPr>
            <w:noProof/>
          </w:rPr>
          <w:t>179</w:t>
        </w:r>
      </w:fldSimple>
      <w:bookmarkEnd w:id="480"/>
      <w:r w:rsidR="00083CF9" w:rsidRPr="00A80107">
        <w:t xml:space="preserve"> – Окно добавления записи в раздел «Документ об образовании»</w:t>
      </w:r>
    </w:p>
    <w:p w14:paraId="70CAF477" w14:textId="77777777" w:rsidR="00083CF9" w:rsidRPr="00A80107" w:rsidRDefault="00083CF9" w:rsidP="003A6D31">
      <w:pPr>
        <w:pStyle w:val="phlistitemized1"/>
      </w:pPr>
      <w:r w:rsidRPr="00A80107">
        <w:t>«Тип документа»</w:t>
      </w:r>
      <w:r w:rsidR="00F03AFE" w:rsidRPr="00A80107">
        <w:t xml:space="preserve"> – </w:t>
      </w:r>
      <w:r w:rsidRPr="00A80107">
        <w:t>укажите тип документа, выбрав значение в выпадающем списке;</w:t>
      </w:r>
    </w:p>
    <w:p w14:paraId="35116DF8" w14:textId="77777777" w:rsidR="00083CF9" w:rsidRPr="00A80107" w:rsidRDefault="00083CF9" w:rsidP="003A6D31">
      <w:pPr>
        <w:pStyle w:val="phlistitemized1"/>
      </w:pPr>
      <w:r w:rsidRPr="00A80107">
        <w:lastRenderedPageBreak/>
        <w:t>«Серия», «Номер»</w:t>
      </w:r>
      <w:r w:rsidR="00F03AFE" w:rsidRPr="00A80107">
        <w:t xml:space="preserve"> – </w:t>
      </w:r>
      <w:r w:rsidRPr="00A80107">
        <w:t>укажите соответствующие сведения документа об образовании;</w:t>
      </w:r>
    </w:p>
    <w:p w14:paraId="78B49CEE" w14:textId="6F4AC305" w:rsidR="00083CF9" w:rsidRPr="00A80107" w:rsidRDefault="00083CF9" w:rsidP="003A6D31">
      <w:pPr>
        <w:pStyle w:val="phlistitemized1"/>
      </w:pPr>
      <w:r w:rsidRPr="00A80107">
        <w:t>«</w:t>
      </w:r>
      <w:r w:rsidR="005E63C5">
        <w:t>Организация</w:t>
      </w:r>
      <w:r w:rsidRPr="00A80107">
        <w:t>»</w:t>
      </w:r>
      <w:r w:rsidR="00F03AFE" w:rsidRPr="00A80107">
        <w:t xml:space="preserve"> – </w:t>
      </w:r>
      <w:r w:rsidRPr="00A80107">
        <w:t xml:space="preserve">выберите </w:t>
      </w:r>
      <w:r w:rsidR="005E63C5">
        <w:t>ОО</w:t>
      </w:r>
      <w:r w:rsidRPr="00A80107">
        <w:t>, выдавшее докумен</w:t>
      </w:r>
      <w:r w:rsidR="005E63C5">
        <w:t>т об образовании через реестр «Организации</w:t>
      </w:r>
      <w:r w:rsidRPr="00A80107">
        <w:t>».</w:t>
      </w:r>
    </w:p>
    <w:p w14:paraId="43F54E7F" w14:textId="77DD920B" w:rsidR="00E23E00" w:rsidRPr="00A80107" w:rsidRDefault="00622F04" w:rsidP="003A6D31">
      <w:pPr>
        <w:pStyle w:val="phnormal"/>
        <w:rPr>
          <w:rFonts w:cs="Arial"/>
        </w:rPr>
      </w:pPr>
      <w:r w:rsidRPr="00A80107">
        <w:rPr>
          <w:rFonts w:cs="Arial"/>
        </w:rPr>
        <w:t xml:space="preserve">Для блока «История обучения» </w:t>
      </w:r>
      <w:r w:rsidR="00E23E00" w:rsidRPr="00A80107">
        <w:rPr>
          <w:rFonts w:cs="Arial"/>
        </w:rPr>
        <w:t>добавлен столбец «Дата зачисления» (</w:t>
      </w:r>
      <w:r w:rsidR="00E23E00" w:rsidRPr="00A80107">
        <w:rPr>
          <w:rFonts w:cs="Arial"/>
        </w:rPr>
        <w:fldChar w:fldCharType="begin"/>
      </w:r>
      <w:r w:rsidR="00E23E00" w:rsidRPr="00A80107">
        <w:rPr>
          <w:rFonts w:cs="Arial"/>
        </w:rPr>
        <w:instrText xml:space="preserve"> REF _Ref468180452 \h </w:instrText>
      </w:r>
      <w:r w:rsidR="008E40D8" w:rsidRPr="00A80107">
        <w:rPr>
          <w:rFonts w:cs="Arial"/>
        </w:rPr>
        <w:instrText xml:space="preserve"> \* MERGEFORMAT </w:instrText>
      </w:r>
      <w:r w:rsidR="00E23E00" w:rsidRPr="00A80107">
        <w:rPr>
          <w:rFonts w:cs="Arial"/>
        </w:rPr>
      </w:r>
      <w:r w:rsidR="00E23E00" w:rsidRPr="00A80107">
        <w:rPr>
          <w:rFonts w:cs="Arial"/>
        </w:rPr>
        <w:fldChar w:fldCharType="separate"/>
      </w:r>
      <w:r w:rsidR="00F636D2" w:rsidRPr="00F636D2">
        <w:rPr>
          <w:rFonts w:cs="Arial"/>
        </w:rPr>
        <w:t>Рисунок 176</w:t>
      </w:r>
      <w:r w:rsidR="00E23E00" w:rsidRPr="00A80107">
        <w:rPr>
          <w:rFonts w:cs="Arial"/>
        </w:rPr>
        <w:fldChar w:fldCharType="end"/>
      </w:r>
      <w:r w:rsidR="00E23E00" w:rsidRPr="00A80107">
        <w:rPr>
          <w:rFonts w:cs="Arial"/>
        </w:rPr>
        <w:t>):</w:t>
      </w:r>
    </w:p>
    <w:p w14:paraId="34D137AD" w14:textId="77777777" w:rsidR="00E23E00" w:rsidRPr="00A80107" w:rsidRDefault="00E23E00" w:rsidP="003A6D31">
      <w:pPr>
        <w:pStyle w:val="phlistitemized1"/>
      </w:pPr>
      <w:r w:rsidRPr="00A80107">
        <w:t>если зачисление происходит на следующий учебный период, то дата зачисления может входить в предыдущий учебный период (текущий) или следующий период</w:t>
      </w:r>
      <w:r w:rsidR="00654BDC" w:rsidRPr="00A80107">
        <w:t>;</w:t>
      </w:r>
    </w:p>
    <w:p w14:paraId="5951C402" w14:textId="77777777" w:rsidR="00E23E00" w:rsidRPr="00A80107" w:rsidRDefault="00E23E00" w:rsidP="003A6D31">
      <w:pPr>
        <w:pStyle w:val="phlistitemized1"/>
      </w:pPr>
      <w:r w:rsidRPr="00A80107">
        <w:t>если дата зачисления в этом поле указана раньше даты начала периода обучения в классе, то в портфолио ученика в поле «Дата зачисления» или в поле «Дата начала обучения» указывается дата н</w:t>
      </w:r>
      <w:r w:rsidR="00671F5D" w:rsidRPr="00A80107">
        <w:t>ачала периода обучения в классе;</w:t>
      </w:r>
    </w:p>
    <w:p w14:paraId="30D96A9A" w14:textId="77777777" w:rsidR="00083CF9" w:rsidRPr="00A80107" w:rsidRDefault="00E23E00" w:rsidP="003A6D31">
      <w:pPr>
        <w:pStyle w:val="phlistitemized1"/>
      </w:pPr>
      <w:r w:rsidRPr="00A80107">
        <w:t>если дата зачисления в этом поле указана позже даты начала периода обучения в классе, то в портфолио ученика в поле «Дата зачисления» или в поле «Дата начала обучения» указывается эта дата.</w:t>
      </w:r>
    </w:p>
    <w:p w14:paraId="1FDB62AD" w14:textId="6A4447CA" w:rsidR="00E23E00" w:rsidRPr="00A80107" w:rsidRDefault="00C85058" w:rsidP="00E23E00">
      <w:pPr>
        <w:pStyle w:val="phfigure"/>
        <w:rPr>
          <w:rFonts w:cs="Arial"/>
        </w:rPr>
      </w:pPr>
      <w:r>
        <w:rPr>
          <w:noProof/>
        </w:rPr>
        <w:drawing>
          <wp:inline distT="0" distB="0" distL="0" distR="0" wp14:anchorId="6BE0FAD3" wp14:editId="310364F1">
            <wp:extent cx="6152515" cy="717550"/>
            <wp:effectExtent l="0" t="0" r="635"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6152515" cy="717550"/>
                    </a:xfrm>
                    <a:prstGeom prst="rect">
                      <a:avLst/>
                    </a:prstGeom>
                  </pic:spPr>
                </pic:pic>
              </a:graphicData>
            </a:graphic>
          </wp:inline>
        </w:drawing>
      </w:r>
    </w:p>
    <w:p w14:paraId="3E653A53" w14:textId="3959C278" w:rsidR="00622F04" w:rsidRPr="00A80107" w:rsidRDefault="00EA7C0D" w:rsidP="00E23E00">
      <w:pPr>
        <w:pStyle w:val="phfiguretitle"/>
      </w:pPr>
      <w:bookmarkStart w:id="481" w:name="_Ref468180452"/>
      <w:r>
        <w:t>Рисунок </w:t>
      </w:r>
      <w:fldSimple w:instr=" SEQ Рисунок \* ARABIC ">
        <w:r w:rsidR="006A0835">
          <w:rPr>
            <w:noProof/>
          </w:rPr>
          <w:t>180</w:t>
        </w:r>
      </w:fldSimple>
      <w:bookmarkEnd w:id="481"/>
      <w:r w:rsidR="00E23E00" w:rsidRPr="00A80107">
        <w:t xml:space="preserve"> – Столбец «Дата зачисления» блока «История обучения»</w:t>
      </w:r>
    </w:p>
    <w:p w14:paraId="4C7B53D3" w14:textId="20F1942E" w:rsidR="00E23E00" w:rsidRPr="00A80107" w:rsidRDefault="00E23E00" w:rsidP="003A6D31">
      <w:pPr>
        <w:pStyle w:val="phnormal"/>
        <w:rPr>
          <w:rFonts w:cs="Arial"/>
        </w:rPr>
      </w:pPr>
      <w:r w:rsidRPr="00A80107">
        <w:rPr>
          <w:rFonts w:cs="Arial"/>
        </w:rPr>
        <w:t>На вкладке «Достижения» добавлен блок «Сведения об участии в мероприятиях»</w:t>
      </w:r>
      <w:r w:rsidR="005B5F3D" w:rsidRPr="00A80107">
        <w:rPr>
          <w:rFonts w:cs="Arial"/>
        </w:rPr>
        <w:t xml:space="preserve"> (</w:t>
      </w:r>
      <w:r w:rsidR="005B5F3D" w:rsidRPr="00A80107">
        <w:rPr>
          <w:rFonts w:cs="Arial"/>
        </w:rPr>
        <w:fldChar w:fldCharType="begin"/>
      </w:r>
      <w:r w:rsidR="005B5F3D" w:rsidRPr="00A80107">
        <w:rPr>
          <w:rFonts w:cs="Arial"/>
        </w:rPr>
        <w:instrText xml:space="preserve"> REF _Ref468180983 \h </w:instrText>
      </w:r>
      <w:r w:rsidR="008E40D8" w:rsidRPr="00A80107">
        <w:rPr>
          <w:rFonts w:cs="Arial"/>
        </w:rPr>
        <w:instrText xml:space="preserve"> \* MERGEFORMAT </w:instrText>
      </w:r>
      <w:r w:rsidR="005B5F3D" w:rsidRPr="00A80107">
        <w:rPr>
          <w:rFonts w:cs="Arial"/>
        </w:rPr>
      </w:r>
      <w:r w:rsidR="005B5F3D" w:rsidRPr="00A80107">
        <w:rPr>
          <w:rFonts w:cs="Arial"/>
        </w:rPr>
        <w:fldChar w:fldCharType="separate"/>
      </w:r>
      <w:r w:rsidR="00F636D2" w:rsidRPr="00F636D2">
        <w:rPr>
          <w:rFonts w:cs="Arial"/>
        </w:rPr>
        <w:t>Рисунок 177</w:t>
      </w:r>
      <w:r w:rsidR="005B5F3D" w:rsidRPr="00A80107">
        <w:rPr>
          <w:rFonts w:cs="Arial"/>
        </w:rPr>
        <w:fldChar w:fldCharType="end"/>
      </w:r>
      <w:r w:rsidR="005B5F3D" w:rsidRPr="00A80107">
        <w:rPr>
          <w:rFonts w:cs="Arial"/>
        </w:rPr>
        <w:t>)</w:t>
      </w:r>
      <w:r w:rsidRPr="00A80107">
        <w:rPr>
          <w:rFonts w:cs="Arial"/>
        </w:rPr>
        <w:t xml:space="preserve">. Блок «Сведения об участии в мероприятиях» имеет табличное представление </w:t>
      </w:r>
      <w:r w:rsidR="00CD458F" w:rsidRPr="00A80107">
        <w:rPr>
          <w:rFonts w:cs="Arial"/>
        </w:rPr>
        <w:t>(</w:t>
      </w:r>
      <w:r w:rsidR="006F2D4C">
        <w:rPr>
          <w:rFonts w:cs="Arial"/>
        </w:rPr>
        <w:t>подробнее описано в руководстве пользователя «Основная часть»</w:t>
      </w:r>
      <w:r w:rsidR="00CD458F" w:rsidRPr="00A80107">
        <w:rPr>
          <w:rFonts w:cs="Arial"/>
        </w:rPr>
        <w:t xml:space="preserve">) </w:t>
      </w:r>
      <w:r w:rsidRPr="00A80107">
        <w:rPr>
          <w:rFonts w:cs="Arial"/>
        </w:rPr>
        <w:t>информации и отображает сведения из реестра «Мероприятия в школе». Если в данном блоке содержится мероприятие и дата проведения мероприятия входит в период обучения, то данные о мероприятии также отображаются в портфолио сотрудника, являющегося классным руководителем данного ученика в данном периоде обучения.</w:t>
      </w:r>
    </w:p>
    <w:p w14:paraId="324B9F0B" w14:textId="77777777" w:rsidR="005B5F3D" w:rsidRPr="00A80107" w:rsidRDefault="00FA6269" w:rsidP="005B5F3D">
      <w:pPr>
        <w:pStyle w:val="phfigure"/>
        <w:rPr>
          <w:rFonts w:cs="Arial"/>
        </w:rPr>
      </w:pPr>
      <w:r w:rsidRPr="00A80107">
        <w:rPr>
          <w:rFonts w:cs="Arial"/>
          <w:noProof/>
        </w:rPr>
        <w:drawing>
          <wp:inline distT="0" distB="0" distL="0" distR="0" wp14:anchorId="571CC965" wp14:editId="06670030">
            <wp:extent cx="6153150" cy="742950"/>
            <wp:effectExtent l="0" t="0" r="0" b="0"/>
            <wp:docPr id="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153150" cy="742950"/>
                    </a:xfrm>
                    <a:prstGeom prst="rect">
                      <a:avLst/>
                    </a:prstGeom>
                    <a:noFill/>
                    <a:ln>
                      <a:noFill/>
                    </a:ln>
                  </pic:spPr>
                </pic:pic>
              </a:graphicData>
            </a:graphic>
          </wp:inline>
        </w:drawing>
      </w:r>
    </w:p>
    <w:p w14:paraId="1A213739" w14:textId="0A7265FD" w:rsidR="00E23E00" w:rsidRPr="00A80107" w:rsidRDefault="00EA7C0D" w:rsidP="005B5F3D">
      <w:pPr>
        <w:pStyle w:val="phfiguretitle"/>
      </w:pPr>
      <w:bookmarkStart w:id="482" w:name="_Ref468180983"/>
      <w:r>
        <w:t>Рисунок </w:t>
      </w:r>
      <w:fldSimple w:instr=" SEQ Рисунок \* ARABIC ">
        <w:r w:rsidR="006A0835">
          <w:rPr>
            <w:noProof/>
          </w:rPr>
          <w:t>181</w:t>
        </w:r>
      </w:fldSimple>
      <w:bookmarkEnd w:id="482"/>
      <w:r w:rsidR="005B5F3D" w:rsidRPr="00A80107">
        <w:t xml:space="preserve"> – Блок «Сведения об участии в мероприятиях»</w:t>
      </w:r>
    </w:p>
    <w:p w14:paraId="07505177" w14:textId="0331DD83" w:rsidR="005B5F3D" w:rsidRPr="00A80107" w:rsidRDefault="005B5F3D" w:rsidP="003A6D31">
      <w:pPr>
        <w:pStyle w:val="phnormal"/>
        <w:rPr>
          <w:rFonts w:cs="Arial"/>
        </w:rPr>
      </w:pPr>
      <w:proofErr w:type="gramStart"/>
      <w:r w:rsidRPr="00A80107">
        <w:rPr>
          <w:rFonts w:cs="Arial"/>
        </w:rPr>
        <w:t xml:space="preserve">На вкладке «Внеурочная деятельность» в таблице «Участие в мероприятиях в образовательной организации (в концертах, вечерах, сценках, КВН и т.д.)» </w:t>
      </w:r>
      <w:r w:rsidRPr="00A80107">
        <w:rPr>
          <w:rFonts w:cs="Arial"/>
        </w:rPr>
        <w:lastRenderedPageBreak/>
        <w:t>подтягиваются данные об участии учеников в мероприятиях из реестра «Мероприятия в школе» (с отметкой «Участие в мероприятиях в образовательной организации (в концертах, вечерах, сценках, КВН и т.д.»)</w:t>
      </w:r>
      <w:r w:rsidR="00D92579" w:rsidRPr="00A80107">
        <w:rPr>
          <w:rFonts w:cs="Arial"/>
        </w:rPr>
        <w:t xml:space="preserve"> (см.</w:t>
      </w:r>
      <w:r w:rsidR="00FF7F3A" w:rsidRPr="00A80107">
        <w:rPr>
          <w:rFonts w:cs="Arial"/>
        </w:rPr>
        <w:t xml:space="preserve"> п.</w:t>
      </w:r>
      <w:r w:rsidR="00480E00" w:rsidRPr="00A80107">
        <w:rPr>
          <w:rFonts w:cs="Arial"/>
        </w:rPr>
        <w:t xml:space="preserve"> </w:t>
      </w:r>
      <w:r w:rsidR="008E40D8" w:rsidRPr="00A80107">
        <w:rPr>
          <w:rFonts w:cs="Arial"/>
        </w:rPr>
        <w:fldChar w:fldCharType="begin"/>
      </w:r>
      <w:r w:rsidR="008E40D8" w:rsidRPr="00A80107">
        <w:rPr>
          <w:rFonts w:cs="Arial"/>
        </w:rPr>
        <w:instrText xml:space="preserve"> REF _Ref468200420 \w \h  \* MERGEFORMAT </w:instrText>
      </w:r>
      <w:r w:rsidR="008E40D8" w:rsidRPr="00A80107">
        <w:rPr>
          <w:rFonts w:cs="Arial"/>
        </w:rPr>
      </w:r>
      <w:r w:rsidR="008E40D8" w:rsidRPr="00A80107">
        <w:rPr>
          <w:rFonts w:cs="Arial"/>
        </w:rPr>
        <w:fldChar w:fldCharType="separate"/>
      </w:r>
      <w:r w:rsidR="00F636D2">
        <w:rPr>
          <w:rFonts w:cs="Arial"/>
        </w:rPr>
        <w:t>1.29.2</w:t>
      </w:r>
      <w:r w:rsidR="008E40D8" w:rsidRPr="00A80107">
        <w:rPr>
          <w:rFonts w:cs="Arial"/>
        </w:rPr>
        <w:fldChar w:fldCharType="end"/>
      </w:r>
      <w:r w:rsidR="00D92579" w:rsidRPr="00A80107">
        <w:rPr>
          <w:rFonts w:cs="Arial"/>
        </w:rPr>
        <w:t>).</w:t>
      </w:r>
      <w:proofErr w:type="gramEnd"/>
      <w:r w:rsidR="00D92579" w:rsidRPr="00A80107">
        <w:rPr>
          <w:rFonts w:cs="Arial"/>
        </w:rPr>
        <w:t xml:space="preserve"> </w:t>
      </w:r>
      <w:proofErr w:type="gramStart"/>
      <w:r w:rsidRPr="00A80107">
        <w:rPr>
          <w:rFonts w:cs="Arial"/>
        </w:rPr>
        <w:t xml:space="preserve">При необходимости задайте руководителя, выделив запись в блоке «Участие в мероприятиях в образовательной организации (в концертах, вечерах, сценках, КВН и т.д.)» и нажав кнопку «Изменить», в поле «Руководитель» вызовите реестр «Сотрудники», выберите значение и </w:t>
      </w:r>
      <w:r w:rsidR="005A49B8" w:rsidRPr="00A80107">
        <w:rPr>
          <w:rFonts w:cs="Arial"/>
        </w:rPr>
        <w:t>нажмите на кнопку</w:t>
      </w:r>
      <w:r w:rsidRPr="00A80107">
        <w:rPr>
          <w:rFonts w:cs="Arial"/>
        </w:rPr>
        <w:t xml:space="preserve"> «Сохранить» (</w:t>
      </w:r>
      <w:r w:rsidRPr="00A80107">
        <w:rPr>
          <w:rFonts w:cs="Arial"/>
        </w:rPr>
        <w:fldChar w:fldCharType="begin"/>
      </w:r>
      <w:r w:rsidRPr="00A80107">
        <w:rPr>
          <w:rFonts w:cs="Arial"/>
        </w:rPr>
        <w:instrText xml:space="preserve"> REF _Ref468181480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178</w:t>
      </w:r>
      <w:r w:rsidRPr="00A80107">
        <w:rPr>
          <w:rFonts w:cs="Arial"/>
        </w:rPr>
        <w:fldChar w:fldCharType="end"/>
      </w:r>
      <w:r w:rsidRPr="00A80107">
        <w:rPr>
          <w:rFonts w:cs="Arial"/>
        </w:rPr>
        <w:t>).</w:t>
      </w:r>
      <w:proofErr w:type="gramEnd"/>
      <w:r w:rsidRPr="00A80107">
        <w:rPr>
          <w:rFonts w:cs="Arial"/>
        </w:rPr>
        <w:t xml:space="preserve"> Информация также будет подтянута в портфолио сотрудника (см.</w:t>
      </w:r>
      <w:r w:rsidR="00FF7F3A" w:rsidRPr="00A80107">
        <w:rPr>
          <w:rFonts w:cs="Arial"/>
        </w:rPr>
        <w:t xml:space="preserve"> п.</w:t>
      </w:r>
      <w:r w:rsidR="00480E00" w:rsidRPr="00A80107">
        <w:rPr>
          <w:rFonts w:cs="Arial"/>
        </w:rPr>
        <w:t xml:space="preserve"> </w:t>
      </w:r>
      <w:r w:rsidR="008E40D8" w:rsidRPr="00A80107">
        <w:rPr>
          <w:rFonts w:cs="Arial"/>
        </w:rPr>
        <w:fldChar w:fldCharType="begin"/>
      </w:r>
      <w:r w:rsidR="008E40D8" w:rsidRPr="00A80107">
        <w:rPr>
          <w:rFonts w:cs="Arial"/>
        </w:rPr>
        <w:instrText xml:space="preserve"> REF _Ref468200414 \w \h  \* MERGEFORMAT </w:instrText>
      </w:r>
      <w:r w:rsidR="008E40D8" w:rsidRPr="00A80107">
        <w:rPr>
          <w:rFonts w:cs="Arial"/>
        </w:rPr>
      </w:r>
      <w:r w:rsidR="008E40D8" w:rsidRPr="00A80107">
        <w:rPr>
          <w:rFonts w:cs="Arial"/>
        </w:rPr>
        <w:fldChar w:fldCharType="separate"/>
      </w:r>
      <w:r w:rsidR="00F636D2">
        <w:rPr>
          <w:rFonts w:cs="Arial"/>
        </w:rPr>
        <w:t>1.29.4</w:t>
      </w:r>
      <w:r w:rsidR="008E40D8" w:rsidRPr="00A80107">
        <w:rPr>
          <w:rFonts w:cs="Arial"/>
        </w:rPr>
        <w:fldChar w:fldCharType="end"/>
      </w:r>
      <w:r w:rsidRPr="00A80107">
        <w:rPr>
          <w:rFonts w:cs="Arial"/>
        </w:rPr>
        <w:t>).</w:t>
      </w:r>
    </w:p>
    <w:p w14:paraId="2F51E7D9" w14:textId="77777777" w:rsidR="005B5F3D" w:rsidRPr="00A80107" w:rsidRDefault="00FA6269" w:rsidP="005B5F3D">
      <w:pPr>
        <w:pStyle w:val="phfigure"/>
        <w:rPr>
          <w:rFonts w:cs="Arial"/>
        </w:rPr>
      </w:pPr>
      <w:r w:rsidRPr="00A80107">
        <w:rPr>
          <w:rFonts w:cs="Arial"/>
          <w:noProof/>
        </w:rPr>
        <w:drawing>
          <wp:inline distT="0" distB="0" distL="0" distR="0" wp14:anchorId="387ED268" wp14:editId="745AB69F">
            <wp:extent cx="6153150" cy="2124075"/>
            <wp:effectExtent l="0" t="0" r="0" b="9525"/>
            <wp:docPr id="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153150" cy="2124075"/>
                    </a:xfrm>
                    <a:prstGeom prst="rect">
                      <a:avLst/>
                    </a:prstGeom>
                    <a:noFill/>
                    <a:ln>
                      <a:noFill/>
                    </a:ln>
                  </pic:spPr>
                </pic:pic>
              </a:graphicData>
            </a:graphic>
          </wp:inline>
        </w:drawing>
      </w:r>
    </w:p>
    <w:p w14:paraId="74382A59" w14:textId="770C6BBC" w:rsidR="005B5F3D" w:rsidRPr="00A80107" w:rsidRDefault="00EA7C0D" w:rsidP="005B5F3D">
      <w:pPr>
        <w:pStyle w:val="phfiguretitle"/>
      </w:pPr>
      <w:bookmarkStart w:id="483" w:name="_Ref468181480"/>
      <w:r>
        <w:t>Рисунок </w:t>
      </w:r>
      <w:fldSimple w:instr=" SEQ Рисунок \* ARABIC ">
        <w:r w:rsidR="006A0835">
          <w:rPr>
            <w:noProof/>
          </w:rPr>
          <w:t>182</w:t>
        </w:r>
      </w:fldSimple>
      <w:bookmarkEnd w:id="483"/>
      <w:r w:rsidR="005B5F3D" w:rsidRPr="00A80107">
        <w:t xml:space="preserve"> – Задание руководителя для мероприятия в блоке «Участие в мероприятиях в образовательной организации (в концертах, вечерах, сценках, КВН и т.д.)»</w:t>
      </w:r>
      <w:r w:rsidR="00442DFD" w:rsidRPr="00A80107">
        <w:t xml:space="preserve"> в</w:t>
      </w:r>
      <w:r w:rsidR="005B5F3D" w:rsidRPr="00A80107">
        <w:t xml:space="preserve"> портфолио учащегося</w:t>
      </w:r>
    </w:p>
    <w:p w14:paraId="29BD9337" w14:textId="77777777" w:rsidR="005B5F3D" w:rsidRPr="00A80107" w:rsidRDefault="005B5F3D" w:rsidP="008E40D8">
      <w:pPr>
        <w:pStyle w:val="31"/>
        <w:rPr>
          <w:rFonts w:cs="Arial"/>
        </w:rPr>
      </w:pPr>
      <w:bookmarkStart w:id="484" w:name="_Ref468200414"/>
      <w:bookmarkStart w:id="485" w:name="_Toc524534514"/>
      <w:r w:rsidRPr="00A80107">
        <w:rPr>
          <w:rFonts w:cs="Arial"/>
        </w:rPr>
        <w:t>Изменение в портфолио сотрудника</w:t>
      </w:r>
      <w:bookmarkEnd w:id="484"/>
      <w:bookmarkEnd w:id="485"/>
    </w:p>
    <w:p w14:paraId="68C57A9F" w14:textId="0F2AF5F0" w:rsidR="00442DFD" w:rsidRPr="00A80107" w:rsidRDefault="005B5F3D" w:rsidP="003A6D31">
      <w:pPr>
        <w:pStyle w:val="phnormal"/>
        <w:rPr>
          <w:rFonts w:cs="Arial"/>
        </w:rPr>
      </w:pPr>
      <w:r w:rsidRPr="00A80107">
        <w:rPr>
          <w:rFonts w:cs="Arial"/>
        </w:rPr>
        <w:t>Во вкладке «Внеурочная деятельность по предмету» добавлен блок «Сведения об участниках мероприятий в образовательной организации (в концертах, вечерах, сценках, КВН и т.д.)» (</w:t>
      </w:r>
      <w:r w:rsidRPr="00A80107">
        <w:rPr>
          <w:rFonts w:cs="Arial"/>
        </w:rPr>
        <w:fldChar w:fldCharType="begin"/>
      </w:r>
      <w:r w:rsidRPr="00A80107">
        <w:rPr>
          <w:rFonts w:cs="Arial"/>
        </w:rPr>
        <w:instrText xml:space="preserve"> REF _Ref468178199 \h </w:instrText>
      </w:r>
      <w:r w:rsidR="008E40D8"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179</w:t>
      </w:r>
      <w:r w:rsidRPr="00A80107">
        <w:rPr>
          <w:rFonts w:cs="Arial"/>
        </w:rPr>
        <w:fldChar w:fldCharType="end"/>
      </w:r>
      <w:r w:rsidRPr="00A80107">
        <w:rPr>
          <w:rFonts w:cs="Arial"/>
        </w:rPr>
        <w:t>).</w:t>
      </w:r>
    </w:p>
    <w:p w14:paraId="7AFE1733" w14:textId="77777777" w:rsidR="00442DFD" w:rsidRPr="00A80107" w:rsidRDefault="00442DFD" w:rsidP="003A6D31">
      <w:pPr>
        <w:pStyle w:val="phnormal"/>
        <w:rPr>
          <w:rFonts w:cs="Arial"/>
        </w:rPr>
        <w:sectPr w:rsidR="00442DFD" w:rsidRPr="00A80107" w:rsidSect="00EA7C0D">
          <w:pgSz w:w="11906" w:h="16838"/>
          <w:pgMar w:top="1134" w:right="567" w:bottom="1134" w:left="1134" w:header="709" w:footer="284" w:gutter="0"/>
          <w:cols w:space="708"/>
          <w:docGrid w:linePitch="360"/>
        </w:sectPr>
      </w:pPr>
    </w:p>
    <w:p w14:paraId="00CCFFE2" w14:textId="77777777" w:rsidR="005B5F3D" w:rsidRPr="00A80107" w:rsidRDefault="00FA6269" w:rsidP="005B5F3D">
      <w:pPr>
        <w:pStyle w:val="phfigure"/>
        <w:rPr>
          <w:rFonts w:cs="Arial"/>
        </w:rPr>
      </w:pPr>
      <w:r w:rsidRPr="00A80107">
        <w:rPr>
          <w:rFonts w:cs="Arial"/>
          <w:noProof/>
        </w:rPr>
        <w:lastRenderedPageBreak/>
        <w:drawing>
          <wp:inline distT="0" distB="0" distL="0" distR="0" wp14:anchorId="571CDF9B" wp14:editId="09BB223E">
            <wp:extent cx="8048625" cy="4410075"/>
            <wp:effectExtent l="0" t="0" r="9525" b="9525"/>
            <wp:docPr id="6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048625" cy="4410075"/>
                    </a:xfrm>
                    <a:prstGeom prst="rect">
                      <a:avLst/>
                    </a:prstGeom>
                    <a:noFill/>
                    <a:ln>
                      <a:noFill/>
                    </a:ln>
                  </pic:spPr>
                </pic:pic>
              </a:graphicData>
            </a:graphic>
          </wp:inline>
        </w:drawing>
      </w:r>
    </w:p>
    <w:p w14:paraId="53813A6C" w14:textId="222C6D98" w:rsidR="00442DFD" w:rsidRPr="00A80107" w:rsidRDefault="00EA7C0D" w:rsidP="005B5F3D">
      <w:pPr>
        <w:pStyle w:val="phfiguretitle"/>
        <w:sectPr w:rsidR="00442DFD" w:rsidRPr="00A80107" w:rsidSect="00EA7C0D">
          <w:pgSz w:w="16838" w:h="11906" w:orient="landscape"/>
          <w:pgMar w:top="1134" w:right="567" w:bottom="1134" w:left="1134" w:header="709" w:footer="284" w:gutter="0"/>
          <w:cols w:space="708"/>
          <w:docGrid w:linePitch="360"/>
        </w:sectPr>
      </w:pPr>
      <w:bookmarkStart w:id="486" w:name="_Ref468178199"/>
      <w:r>
        <w:t>Рисунок </w:t>
      </w:r>
      <w:fldSimple w:instr=" SEQ Рисунок \* ARABIC ">
        <w:r w:rsidR="006A0835">
          <w:rPr>
            <w:noProof/>
          </w:rPr>
          <w:t>183</w:t>
        </w:r>
      </w:fldSimple>
      <w:bookmarkEnd w:id="486"/>
      <w:r w:rsidR="005B5F3D" w:rsidRPr="00A80107">
        <w:t xml:space="preserve"> – </w:t>
      </w:r>
      <w:r w:rsidR="001742BD" w:rsidRPr="00A80107">
        <w:t>Взаимосвязь</w:t>
      </w:r>
      <w:r w:rsidR="005B5F3D" w:rsidRPr="00A80107">
        <w:t xml:space="preserve"> блоков «Сведения об участниках мероприятий в образовательной организации (в концертах, вечерах, сценках, КВН и т.д.)» портфолио ученика и сотрудника</w:t>
      </w:r>
    </w:p>
    <w:p w14:paraId="1FAB195A" w14:textId="7B16C7ED" w:rsidR="005B5F3D" w:rsidRPr="00A80107" w:rsidRDefault="005B5F3D" w:rsidP="003A6D31">
      <w:pPr>
        <w:pStyle w:val="phnormal"/>
        <w:rPr>
          <w:rFonts w:cs="Arial"/>
        </w:rPr>
      </w:pPr>
      <w:r w:rsidRPr="00A80107">
        <w:rPr>
          <w:rFonts w:cs="Arial"/>
        </w:rPr>
        <w:lastRenderedPageBreak/>
        <w:t xml:space="preserve">В таблицу подтягиваются данные об участии учеников в мероприятиях из раздела портфолио ученика «Участие в мероприятиях в образовательной организации (в концертах, вечерах, сценках, КВН и т.д.)». Данные подтягиваются в портфолио сотрудника, если сотрудник указан в поле «Руководители» в портфолио ученика во вкладке «Внеурочная деятельность» блока «Участие в мероприятиях в образовательной организации (в концертах, вечерах, сценках, КВН и т.д.)» или </w:t>
      </w:r>
      <w:r w:rsidR="001742BD" w:rsidRPr="00A80107">
        <w:rPr>
          <w:rFonts w:cs="Arial"/>
        </w:rPr>
        <w:t>сотрудник</w:t>
      </w:r>
      <w:r w:rsidRPr="00A80107">
        <w:rPr>
          <w:rFonts w:cs="Arial"/>
        </w:rPr>
        <w:t xml:space="preserve"> указан как классный руководитель во вкладке «История обучения» портфолио ученика соответствующего ученика. </w:t>
      </w:r>
      <w:proofErr w:type="gramStart"/>
      <w:r w:rsidRPr="00A80107">
        <w:rPr>
          <w:rFonts w:cs="Arial"/>
        </w:rPr>
        <w:t>Если в портфолио ученика во вкладке «Внеурочная деятельность» в блоке «Участие в мероприятиях в образовательной организации (в концертах, вечерах, сценках, КВН и т.д.)» содержится мероприятие и дата проведения мероприятия входит в период обучения, то данные о мероприятии отображаются в портфолио сотрудника, являющегося классным руководителем данного ученика в данном периоде обучения.</w:t>
      </w:r>
      <w:proofErr w:type="gramEnd"/>
    </w:p>
    <w:p w14:paraId="01F86804" w14:textId="77777777" w:rsidR="000A2644" w:rsidRPr="00A80107" w:rsidRDefault="000A2644" w:rsidP="000A2644">
      <w:pPr>
        <w:pStyle w:val="31"/>
        <w:rPr>
          <w:rFonts w:cs="Arial"/>
        </w:rPr>
      </w:pPr>
      <w:bookmarkStart w:id="487" w:name="_Toc524534515"/>
      <w:r w:rsidRPr="00A80107">
        <w:rPr>
          <w:rFonts w:cs="Arial"/>
        </w:rPr>
        <w:t>Изменения карточки родителя</w:t>
      </w:r>
      <w:bookmarkEnd w:id="487"/>
    </w:p>
    <w:p w14:paraId="31BB1E85" w14:textId="3D257B9C" w:rsidR="000A2644" w:rsidRPr="00A80107" w:rsidRDefault="003B3317" w:rsidP="003A6D31">
      <w:pPr>
        <w:pStyle w:val="phnormal"/>
        <w:rPr>
          <w:rFonts w:cs="Arial"/>
        </w:rPr>
      </w:pPr>
      <w:r>
        <w:rPr>
          <w:rFonts w:cs="Arial"/>
        </w:rPr>
        <w:t>Форма добавления или редактирования</w:t>
      </w:r>
      <w:r w:rsidR="000A2644" w:rsidRPr="00A80107">
        <w:rPr>
          <w:rFonts w:cs="Arial"/>
        </w:rPr>
        <w:t xml:space="preserve"> записи ребенка в блоке «Дети» карточки родителя также содержит сведения о документе, удостоверяющий положение законного представителя по отношению к ребенку (</w:t>
      </w:r>
      <w:r w:rsidR="000A2644" w:rsidRPr="00A80107">
        <w:rPr>
          <w:rFonts w:cs="Arial"/>
        </w:rPr>
        <w:fldChar w:fldCharType="begin"/>
      </w:r>
      <w:r w:rsidR="000A2644" w:rsidRPr="00A80107">
        <w:rPr>
          <w:rFonts w:cs="Arial"/>
        </w:rPr>
        <w:instrText xml:space="preserve"> REF _Ref468182908 \h </w:instrText>
      </w:r>
      <w:r w:rsidR="008E40D8" w:rsidRPr="00A80107">
        <w:rPr>
          <w:rFonts w:cs="Arial"/>
        </w:rPr>
        <w:instrText xml:space="preserve"> \* MERGEFORMAT </w:instrText>
      </w:r>
      <w:r w:rsidR="000A2644" w:rsidRPr="00A80107">
        <w:rPr>
          <w:rFonts w:cs="Arial"/>
        </w:rPr>
      </w:r>
      <w:r w:rsidR="000A2644" w:rsidRPr="00A80107">
        <w:rPr>
          <w:rFonts w:cs="Arial"/>
        </w:rPr>
        <w:fldChar w:fldCharType="separate"/>
      </w:r>
      <w:r w:rsidR="00F636D2" w:rsidRPr="00F636D2">
        <w:rPr>
          <w:rFonts w:cs="Arial"/>
        </w:rPr>
        <w:t>Рисунок 180</w:t>
      </w:r>
      <w:r w:rsidR="000A2644" w:rsidRPr="00A80107">
        <w:rPr>
          <w:rFonts w:cs="Arial"/>
        </w:rPr>
        <w:fldChar w:fldCharType="end"/>
      </w:r>
      <w:r w:rsidR="000A2644" w:rsidRPr="00A80107">
        <w:rPr>
          <w:rFonts w:cs="Arial"/>
        </w:rPr>
        <w:t>):</w:t>
      </w:r>
    </w:p>
    <w:p w14:paraId="728EAF94" w14:textId="77777777" w:rsidR="007A2900" w:rsidRPr="00A80107" w:rsidRDefault="007A2900" w:rsidP="003A6D31">
      <w:pPr>
        <w:pStyle w:val="phnormal"/>
        <w:rPr>
          <w:rFonts w:cs="Arial"/>
        </w:rPr>
      </w:pPr>
      <w:r w:rsidRPr="00A80107">
        <w:rPr>
          <w:rFonts w:cs="Arial"/>
        </w:rPr>
        <w:t xml:space="preserve">Заполните </w:t>
      </w:r>
      <w:r w:rsidR="008C0397" w:rsidRPr="00A80107">
        <w:rPr>
          <w:rFonts w:cs="Arial"/>
        </w:rPr>
        <w:t>пол</w:t>
      </w:r>
      <w:r w:rsidRPr="00A80107">
        <w:rPr>
          <w:rFonts w:cs="Arial"/>
        </w:rPr>
        <w:t>я:</w:t>
      </w:r>
    </w:p>
    <w:p w14:paraId="66F2BABF" w14:textId="77777777" w:rsidR="007A2900" w:rsidRPr="00A80107" w:rsidRDefault="007A2900" w:rsidP="003A6D31">
      <w:pPr>
        <w:pStyle w:val="phlistitemized1"/>
      </w:pPr>
      <w:r w:rsidRPr="00A80107">
        <w:t>«Ребенок»</w:t>
      </w:r>
      <w:r w:rsidR="00F03AFE" w:rsidRPr="00A80107">
        <w:t xml:space="preserve"> – </w:t>
      </w:r>
      <w:r w:rsidRPr="00A80107">
        <w:t>укажите ребенка, воспользовавшись реестром детей;</w:t>
      </w:r>
    </w:p>
    <w:p w14:paraId="08F32681" w14:textId="77777777" w:rsidR="007A2900" w:rsidRPr="00A80107" w:rsidRDefault="007A2900" w:rsidP="003A6D31">
      <w:pPr>
        <w:pStyle w:val="phlistitemized1"/>
      </w:pPr>
      <w:r w:rsidRPr="00A80107">
        <w:t>«Тип представителя»</w:t>
      </w:r>
      <w:r w:rsidR="00F03AFE" w:rsidRPr="00A80107">
        <w:t xml:space="preserve"> – </w:t>
      </w:r>
      <w:r w:rsidRPr="00A80107">
        <w:t>укажите тип представителя, выбрав значение из выпадающего списка.</w:t>
      </w:r>
    </w:p>
    <w:p w14:paraId="7318D2AA" w14:textId="77777777" w:rsidR="007A2900" w:rsidRPr="00A80107" w:rsidRDefault="007A2900" w:rsidP="008C7E15">
      <w:pPr>
        <w:pStyle w:val="phnormal2"/>
        <w:rPr>
          <w:rFonts w:cs="Arial"/>
        </w:rPr>
      </w:pPr>
      <w:r w:rsidRPr="00A80107">
        <w:rPr>
          <w:rFonts w:cs="Arial"/>
        </w:rPr>
        <w:t>Примечания</w:t>
      </w:r>
    </w:p>
    <w:p w14:paraId="1A56BF9E" w14:textId="77777777" w:rsidR="007A2900" w:rsidRPr="00A80107" w:rsidRDefault="00874CF5" w:rsidP="00874CF5">
      <w:pPr>
        <w:pStyle w:val="phnormal"/>
        <w:rPr>
          <w:rFonts w:cs="Arial"/>
        </w:rPr>
      </w:pPr>
      <w:r w:rsidRPr="00A80107">
        <w:rPr>
          <w:rFonts w:cs="Arial"/>
        </w:rPr>
        <w:t>1</w:t>
      </w:r>
      <w:proofErr w:type="gramStart"/>
      <w:r w:rsidRPr="00A80107">
        <w:rPr>
          <w:rFonts w:cs="Arial"/>
        </w:rPr>
        <w:t xml:space="preserve"> Е</w:t>
      </w:r>
      <w:proofErr w:type="gramEnd"/>
      <w:r w:rsidR="007A2900" w:rsidRPr="00A80107">
        <w:rPr>
          <w:rFonts w:cs="Arial"/>
        </w:rPr>
        <w:t>сли в поле «Тип представителя» указано значение «Родитель», становится доступным для заполнения поле «Тип родства», в котором выберите</w:t>
      </w:r>
      <w:r w:rsidRPr="00A80107">
        <w:rPr>
          <w:rFonts w:cs="Arial"/>
        </w:rPr>
        <w:t xml:space="preserve"> тип родства ребенка и родителя.</w:t>
      </w:r>
    </w:p>
    <w:p w14:paraId="0D01CD9E" w14:textId="77777777" w:rsidR="007A2900" w:rsidRPr="00A80107" w:rsidRDefault="00874CF5" w:rsidP="00874CF5">
      <w:pPr>
        <w:pStyle w:val="phnormal"/>
        <w:rPr>
          <w:rFonts w:cs="Arial"/>
        </w:rPr>
      </w:pPr>
      <w:r w:rsidRPr="00A80107">
        <w:rPr>
          <w:rFonts w:cs="Arial"/>
        </w:rPr>
        <w:t>2</w:t>
      </w:r>
      <w:proofErr w:type="gramStart"/>
      <w:r w:rsidRPr="00A80107">
        <w:rPr>
          <w:rFonts w:cs="Arial"/>
        </w:rPr>
        <w:t xml:space="preserve"> Е</w:t>
      </w:r>
      <w:proofErr w:type="gramEnd"/>
      <w:r w:rsidR="007A2900" w:rsidRPr="00A80107">
        <w:rPr>
          <w:rFonts w:cs="Arial"/>
        </w:rPr>
        <w:t>сли в поле «Тип представителя» указано любое значение, кроме значения «Родитель», становятся доступными поля «Тип документа», «Серия», «Номер», «Дата выдачи», «Кем выдан», «Дата окончания действия», в которых введите данные о документе, удостоверяющем положение законного представителя по отношению к ребенку.</w:t>
      </w:r>
    </w:p>
    <w:p w14:paraId="1939E93D" w14:textId="77777777" w:rsidR="000A2644" w:rsidRPr="00A80107" w:rsidRDefault="00FA6269" w:rsidP="000A2644">
      <w:pPr>
        <w:pStyle w:val="phfigure"/>
        <w:rPr>
          <w:rFonts w:cs="Arial"/>
        </w:rPr>
      </w:pPr>
      <w:r w:rsidRPr="00A80107">
        <w:rPr>
          <w:rFonts w:cs="Arial"/>
          <w:noProof/>
        </w:rPr>
        <w:lastRenderedPageBreak/>
        <w:drawing>
          <wp:inline distT="0" distB="0" distL="0" distR="0" wp14:anchorId="6B1D4B56" wp14:editId="5DDFFF87">
            <wp:extent cx="6153150" cy="4314825"/>
            <wp:effectExtent l="0" t="0" r="0" b="9525"/>
            <wp:docPr id="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53150" cy="4314825"/>
                    </a:xfrm>
                    <a:prstGeom prst="rect">
                      <a:avLst/>
                    </a:prstGeom>
                    <a:noFill/>
                    <a:ln>
                      <a:noFill/>
                    </a:ln>
                  </pic:spPr>
                </pic:pic>
              </a:graphicData>
            </a:graphic>
          </wp:inline>
        </w:drawing>
      </w:r>
    </w:p>
    <w:p w14:paraId="5DB57D89" w14:textId="2FED51BA" w:rsidR="000A2644" w:rsidRPr="00A80107" w:rsidRDefault="00EA7C0D" w:rsidP="000A2644">
      <w:pPr>
        <w:pStyle w:val="phfiguretitle"/>
      </w:pPr>
      <w:bookmarkStart w:id="488" w:name="_Ref468182908"/>
      <w:r>
        <w:t>Рисунок </w:t>
      </w:r>
      <w:fldSimple w:instr=" SEQ Рисунок \* ARABIC ">
        <w:r w:rsidR="006A0835">
          <w:rPr>
            <w:noProof/>
          </w:rPr>
          <w:t>184</w:t>
        </w:r>
      </w:fldSimple>
      <w:bookmarkEnd w:id="488"/>
      <w:r w:rsidR="000A2644" w:rsidRPr="00A80107">
        <w:t xml:space="preserve"> – Изменения формы добавления/редактирования ребенка в карточке родителя</w:t>
      </w:r>
    </w:p>
    <w:p w14:paraId="169DC956" w14:textId="77777777" w:rsidR="007A2900" w:rsidRPr="00A80107" w:rsidRDefault="007A2900" w:rsidP="003A6D31">
      <w:pPr>
        <w:pStyle w:val="phnormal"/>
        <w:rPr>
          <w:rFonts w:cs="Arial"/>
        </w:rPr>
      </w:pPr>
      <w:r w:rsidRPr="00A80107">
        <w:rPr>
          <w:rFonts w:cs="Arial"/>
        </w:rPr>
        <w:t>Также для карточки родителя добавлены поля:</w:t>
      </w:r>
    </w:p>
    <w:p w14:paraId="3E41B68B" w14:textId="77777777" w:rsidR="007A2900" w:rsidRPr="002B7BED" w:rsidRDefault="007A2900" w:rsidP="003A6D31">
      <w:pPr>
        <w:pStyle w:val="phlistitemized1"/>
      </w:pPr>
      <w:r w:rsidRPr="00A80107">
        <w:t>«</w:t>
      </w:r>
      <w:r w:rsidRPr="002B7BED">
        <w:t>Гражданство»</w:t>
      </w:r>
      <w:r w:rsidR="00F03AFE" w:rsidRPr="002B7BED">
        <w:t xml:space="preserve"> – </w:t>
      </w:r>
      <w:r w:rsidRPr="002B7BED">
        <w:t>введите гражданство</w:t>
      </w:r>
      <w:r w:rsidR="00BA6541" w:rsidRPr="002B7BED">
        <w:t xml:space="preserve"> родителя из выпадающего списка</w:t>
      </w:r>
      <w:r w:rsidR="006C4CA8" w:rsidRPr="002B7BED">
        <w:t xml:space="preserve">. </w:t>
      </w:r>
      <w:r w:rsidRPr="002B7BED">
        <w:t>В зависимости от выбора значения в поле «Гражданство», поля «Фамилия», «Имя», «Отчество» должны быть заполнены следующим образом:</w:t>
      </w:r>
    </w:p>
    <w:p w14:paraId="7A04C537" w14:textId="77777777" w:rsidR="007A2900" w:rsidRPr="00A80107" w:rsidRDefault="007A2900" w:rsidP="003A6D31">
      <w:pPr>
        <w:pStyle w:val="phlistitemized2"/>
        <w:rPr>
          <w:rFonts w:cs="Arial"/>
        </w:rPr>
      </w:pPr>
      <w:r w:rsidRPr="00A80107">
        <w:rPr>
          <w:rFonts w:cs="Arial"/>
        </w:rPr>
        <w:t>«Гражданин Российской Федерации»</w:t>
      </w:r>
      <w:r w:rsidR="00F03AFE" w:rsidRPr="00A80107">
        <w:rPr>
          <w:rFonts w:cs="Arial"/>
        </w:rPr>
        <w:t xml:space="preserve"> – </w:t>
      </w:r>
      <w:r w:rsidRPr="00A80107">
        <w:rPr>
          <w:rFonts w:cs="Arial"/>
        </w:rPr>
        <w:t>поля «Фамилия», «Имя», «Отчество» должны быть заполнены </w:t>
      </w:r>
      <w:r w:rsidR="00577682" w:rsidRPr="00A80107">
        <w:rPr>
          <w:rFonts w:cs="Arial"/>
        </w:rPr>
        <w:t>буквами русского алфавита</w:t>
      </w:r>
      <w:r w:rsidRPr="00A80107">
        <w:rPr>
          <w:rFonts w:cs="Arial"/>
        </w:rPr>
        <w:t xml:space="preserve"> (кириллица)</w:t>
      </w:r>
      <w:r w:rsidR="00577682" w:rsidRPr="00A80107">
        <w:rPr>
          <w:rFonts w:cs="Arial"/>
        </w:rPr>
        <w:t>. В противном случае Система выведет сообщение: «</w:t>
      </w:r>
      <w:r w:rsidR="00C0017B" w:rsidRPr="00A80107">
        <w:rPr>
          <w:rFonts w:cs="Arial"/>
        </w:rPr>
        <w:t xml:space="preserve">Внимание! </w:t>
      </w:r>
      <w:proofErr w:type="gramStart"/>
      <w:r w:rsidR="00C0017B" w:rsidRPr="00A80107">
        <w:rPr>
          <w:rFonts w:cs="Arial"/>
        </w:rPr>
        <w:t>Выберите другое значение в поле «Гражданство</w:t>
      </w:r>
      <w:r w:rsidR="00577682" w:rsidRPr="00A80107">
        <w:rPr>
          <w:rFonts w:cs="Arial"/>
        </w:rPr>
        <w:t>»</w:t>
      </w:r>
      <w:r w:rsidR="00C0017B" w:rsidRPr="00A80107">
        <w:rPr>
          <w:rFonts w:cs="Arial"/>
        </w:rPr>
        <w:t xml:space="preserve"> или введите ФИО на русском языке»</w:t>
      </w:r>
      <w:r w:rsidRPr="00A80107">
        <w:rPr>
          <w:rFonts w:cs="Arial"/>
        </w:rPr>
        <w:t>;</w:t>
      </w:r>
      <w:proofErr w:type="gramEnd"/>
    </w:p>
    <w:p w14:paraId="240EBD34" w14:textId="77777777" w:rsidR="007A2900" w:rsidRPr="00A80107" w:rsidRDefault="007A2900" w:rsidP="003A6D31">
      <w:pPr>
        <w:pStyle w:val="phlistitemized2"/>
        <w:rPr>
          <w:rFonts w:cs="Arial"/>
        </w:rPr>
      </w:pPr>
      <w:r w:rsidRPr="00A80107">
        <w:rPr>
          <w:rFonts w:cs="Arial"/>
        </w:rPr>
        <w:t>«Иностранный гражданин», «Лицо без гражданства»</w:t>
      </w:r>
      <w:r w:rsidR="00F03AFE" w:rsidRPr="00A80107">
        <w:rPr>
          <w:rFonts w:cs="Arial"/>
        </w:rPr>
        <w:t xml:space="preserve"> – </w:t>
      </w:r>
      <w:r w:rsidRPr="00A80107">
        <w:rPr>
          <w:rFonts w:cs="Arial"/>
        </w:rPr>
        <w:t>поля должны быть заполнены латинскими символами;</w:t>
      </w:r>
    </w:p>
    <w:p w14:paraId="647D2EDB" w14:textId="77777777" w:rsidR="007A2900" w:rsidRPr="00A80107" w:rsidRDefault="007A2900" w:rsidP="003A6D31">
      <w:pPr>
        <w:pStyle w:val="phlistitemized2"/>
        <w:rPr>
          <w:rFonts w:cs="Arial"/>
        </w:rPr>
      </w:pPr>
      <w:r w:rsidRPr="00A80107">
        <w:rPr>
          <w:rFonts w:cs="Arial"/>
        </w:rPr>
        <w:t>«Гражданин Российской Федерации и иностранного государства (двойное гражданство)»</w:t>
      </w:r>
      <w:r w:rsidR="00F03AFE" w:rsidRPr="00A80107">
        <w:rPr>
          <w:rFonts w:cs="Arial"/>
        </w:rPr>
        <w:t xml:space="preserve"> – </w:t>
      </w:r>
      <w:r w:rsidRPr="00A80107">
        <w:rPr>
          <w:rFonts w:cs="Arial"/>
        </w:rPr>
        <w:t>поля могут быть заполнены только кириллицей или только латиницей.</w:t>
      </w:r>
    </w:p>
    <w:p w14:paraId="317B85E4" w14:textId="77777777" w:rsidR="007A2900" w:rsidRPr="00A80107" w:rsidRDefault="007A2900" w:rsidP="003A6D31">
      <w:pPr>
        <w:pStyle w:val="phlistitemized1"/>
      </w:pPr>
      <w:r w:rsidRPr="00A80107">
        <w:t>«Является гражданином»</w:t>
      </w:r>
      <w:r w:rsidR="00F03AFE" w:rsidRPr="00A80107">
        <w:t xml:space="preserve"> – </w:t>
      </w:r>
      <w:r w:rsidRPr="00A80107">
        <w:t>укажите значение выберите из справочника «ОКСМ».</w:t>
      </w:r>
    </w:p>
    <w:p w14:paraId="6ACC38BE" w14:textId="77777777" w:rsidR="005B5F3D" w:rsidRPr="00A80107" w:rsidRDefault="005B5F3D" w:rsidP="007A2900">
      <w:pPr>
        <w:pStyle w:val="31"/>
        <w:rPr>
          <w:rFonts w:cs="Arial"/>
        </w:rPr>
      </w:pPr>
      <w:bookmarkStart w:id="489" w:name="_Toc524534516"/>
      <w:r w:rsidRPr="00A80107">
        <w:rPr>
          <w:rFonts w:cs="Arial"/>
        </w:rPr>
        <w:lastRenderedPageBreak/>
        <w:t>Изменение импорта учеников</w:t>
      </w:r>
      <w:r w:rsidR="00BA6541" w:rsidRPr="00A80107">
        <w:rPr>
          <w:rFonts w:cs="Arial"/>
        </w:rPr>
        <w:t xml:space="preserve"> и родителей</w:t>
      </w:r>
      <w:bookmarkEnd w:id="489"/>
    </w:p>
    <w:p w14:paraId="37A9C4B7" w14:textId="77777777" w:rsidR="005B5F3D" w:rsidRPr="00A80107" w:rsidRDefault="005B5F3D" w:rsidP="003A6D31">
      <w:pPr>
        <w:pStyle w:val="phnormal"/>
        <w:rPr>
          <w:rFonts w:cs="Arial"/>
        </w:rPr>
      </w:pPr>
      <w:r w:rsidRPr="00A80107">
        <w:rPr>
          <w:rFonts w:cs="Arial"/>
        </w:rPr>
        <w:t>При выполнении следующих условий, строки шабло</w:t>
      </w:r>
      <w:r w:rsidR="00BA6541" w:rsidRPr="00A80107">
        <w:rPr>
          <w:rFonts w:cs="Arial"/>
        </w:rPr>
        <w:t>нов</w:t>
      </w:r>
      <w:r w:rsidRPr="00A80107">
        <w:rPr>
          <w:rFonts w:cs="Arial"/>
        </w:rPr>
        <w:t xml:space="preserve"> импорта</w:t>
      </w:r>
      <w:r w:rsidR="00BA6541" w:rsidRPr="00A80107">
        <w:rPr>
          <w:rFonts w:cs="Arial"/>
        </w:rPr>
        <w:t xml:space="preserve"> у</w:t>
      </w:r>
      <w:r w:rsidRPr="00A80107">
        <w:rPr>
          <w:rFonts w:cs="Arial"/>
        </w:rPr>
        <w:t xml:space="preserve">чеников </w:t>
      </w:r>
      <w:r w:rsidR="00BA6541" w:rsidRPr="00A80107">
        <w:rPr>
          <w:rFonts w:cs="Arial"/>
        </w:rPr>
        <w:t xml:space="preserve">или родителей </w:t>
      </w:r>
      <w:r w:rsidRPr="00A80107">
        <w:rPr>
          <w:rFonts w:cs="Arial"/>
        </w:rPr>
        <w:t>не будут загружены в Систему:</w:t>
      </w:r>
    </w:p>
    <w:p w14:paraId="06EC6558" w14:textId="77777777" w:rsidR="005B5F3D" w:rsidRPr="00A80107" w:rsidRDefault="005B5F3D" w:rsidP="003D151E">
      <w:pPr>
        <w:pStyle w:val="phlistordereda"/>
        <w:numPr>
          <w:ilvl w:val="0"/>
          <w:numId w:val="125"/>
        </w:numPr>
      </w:pPr>
      <w:r w:rsidRPr="00A80107">
        <w:t>если импортируется шаблон, в котором указывается ФИО ученика</w:t>
      </w:r>
      <w:r w:rsidR="00BA6541" w:rsidRPr="00A80107">
        <w:t xml:space="preserve"> или родителя</w:t>
      </w:r>
      <w:r w:rsidRPr="00A80107">
        <w:t xml:space="preserve"> и латинскими и кириллическими символами (комбинировано, часть данных русскими, часть данных латинскими символами), будет выведено сообщение об ошибке импорта: «Внимание! Лист «НАИМЕНОВАНИЕ» (1), строка N: Заполните поля &lt;Фамилия/Имя/Отчество&gt; только на одном языке (русскими или латинскими символами)»;</w:t>
      </w:r>
    </w:p>
    <w:p w14:paraId="35F891AC" w14:textId="77777777" w:rsidR="005B5F3D" w:rsidRPr="00A80107" w:rsidRDefault="005B5F3D" w:rsidP="003D151E">
      <w:pPr>
        <w:pStyle w:val="phlistordereda"/>
      </w:pPr>
      <w:r w:rsidRPr="00A80107">
        <w:t>если поля ФИО ученика</w:t>
      </w:r>
      <w:r w:rsidR="00BA6541" w:rsidRPr="00A80107">
        <w:t xml:space="preserve"> или родителя</w:t>
      </w:r>
      <w:r w:rsidRPr="00A80107">
        <w:t xml:space="preserve"> заполнены на русском (кириллица) и в поле «Гражданство» выбрано значение «Иностранный гражданин», «Лицо без гражданства» будет выведено сообщение об ошибке: «Внимание! Лист «НАИМЕНОВАНИЕ» (1), строка N: Выберите другое значение в поле &lt;Гражданство&gt; или введите &lt;ФИО ученика&gt; латинскими символами»;</w:t>
      </w:r>
    </w:p>
    <w:p w14:paraId="1BF94FE0" w14:textId="4850B4FD" w:rsidR="005B5F3D" w:rsidRPr="00A80107" w:rsidRDefault="005B5F3D" w:rsidP="003D151E">
      <w:pPr>
        <w:pStyle w:val="phlistordereda"/>
      </w:pPr>
      <w:r w:rsidRPr="00A80107">
        <w:t>ФИО ученика</w:t>
      </w:r>
      <w:r w:rsidR="00BA6541" w:rsidRPr="00A80107">
        <w:t xml:space="preserve"> или родителя</w:t>
      </w:r>
      <w:r w:rsidR="00EA7C0D">
        <w:t xml:space="preserve"> вводятся</w:t>
      </w:r>
      <w:r w:rsidRPr="00A80107">
        <w:t xml:space="preserve"> латинскими символами, при выборе значения «Гражданин Российской Федерации» будет выведено сообщение об ошибке: «Внимание! Лист «НАИМЕНОВАНИЕ» (1), строка N: Выберите другое значение в поле &lt;Гражданство&gt; или введите &lt;ФИО ученика&gt; на русском языке».</w:t>
      </w:r>
    </w:p>
    <w:p w14:paraId="4679F66D" w14:textId="77777777" w:rsidR="009B7B9C" w:rsidRPr="00A80107" w:rsidRDefault="009B7B9C" w:rsidP="009B7B9C">
      <w:pPr>
        <w:pStyle w:val="31"/>
        <w:rPr>
          <w:rFonts w:cs="Arial"/>
        </w:rPr>
      </w:pPr>
      <w:bookmarkStart w:id="490" w:name="_Toc524534517"/>
      <w:r w:rsidRPr="00A80107">
        <w:rPr>
          <w:rFonts w:cs="Arial"/>
        </w:rPr>
        <w:t>Изменения в реестр заявлений</w:t>
      </w:r>
      <w:bookmarkEnd w:id="490"/>
    </w:p>
    <w:p w14:paraId="4FEF9A53" w14:textId="49629D1C" w:rsidR="00010057" w:rsidRPr="00A80107" w:rsidRDefault="00010057" w:rsidP="003A6D31">
      <w:pPr>
        <w:pStyle w:val="phnormal"/>
        <w:rPr>
          <w:rFonts w:cs="Arial"/>
        </w:rPr>
      </w:pPr>
      <w:r w:rsidRPr="00A80107">
        <w:rPr>
          <w:rFonts w:cs="Arial"/>
        </w:rPr>
        <w:t xml:space="preserve">Для карточки заявления доступны следующие изменения </w:t>
      </w:r>
      <w:r w:rsidR="00475340" w:rsidRPr="00A80107">
        <w:rPr>
          <w:rFonts w:cs="Arial"/>
        </w:rPr>
        <w:t>(</w:t>
      </w:r>
      <w:r w:rsidR="00475340" w:rsidRPr="00A80107">
        <w:rPr>
          <w:rFonts w:cs="Arial"/>
        </w:rPr>
        <w:fldChar w:fldCharType="begin"/>
      </w:r>
      <w:r w:rsidR="00475340" w:rsidRPr="00A80107">
        <w:rPr>
          <w:rFonts w:cs="Arial"/>
        </w:rPr>
        <w:instrText xml:space="preserve"> REF _Ref468201046 \h </w:instrText>
      </w:r>
      <w:r w:rsidR="00871830" w:rsidRPr="00A80107">
        <w:rPr>
          <w:rFonts w:cs="Arial"/>
        </w:rPr>
        <w:instrText xml:space="preserve"> \* MERGEFORMAT </w:instrText>
      </w:r>
      <w:r w:rsidR="00475340" w:rsidRPr="00A80107">
        <w:rPr>
          <w:rFonts w:cs="Arial"/>
        </w:rPr>
      </w:r>
      <w:r w:rsidR="00475340" w:rsidRPr="00A80107">
        <w:rPr>
          <w:rFonts w:cs="Arial"/>
        </w:rPr>
        <w:fldChar w:fldCharType="separate"/>
      </w:r>
      <w:r w:rsidR="00F636D2" w:rsidRPr="00F636D2">
        <w:rPr>
          <w:rFonts w:cs="Arial"/>
        </w:rPr>
        <w:t>Рисунок 181</w:t>
      </w:r>
      <w:r w:rsidR="00475340" w:rsidRPr="00A80107">
        <w:rPr>
          <w:rFonts w:cs="Arial"/>
        </w:rPr>
        <w:fldChar w:fldCharType="end"/>
      </w:r>
      <w:r w:rsidR="00475340" w:rsidRPr="00A80107">
        <w:rPr>
          <w:rFonts w:cs="Arial"/>
        </w:rPr>
        <w:t>)</w:t>
      </w:r>
      <w:r w:rsidRPr="00A80107">
        <w:rPr>
          <w:rFonts w:cs="Arial"/>
        </w:rPr>
        <w:t>:</w:t>
      </w:r>
    </w:p>
    <w:p w14:paraId="36003D1E" w14:textId="77777777" w:rsidR="00010057" w:rsidRPr="00A80107" w:rsidRDefault="00FA6269" w:rsidP="00010057">
      <w:pPr>
        <w:pStyle w:val="phfigure"/>
        <w:rPr>
          <w:rFonts w:cs="Arial"/>
        </w:rPr>
      </w:pPr>
      <w:r w:rsidRPr="00A80107">
        <w:rPr>
          <w:rFonts w:cs="Arial"/>
          <w:noProof/>
        </w:rPr>
        <w:lastRenderedPageBreak/>
        <w:drawing>
          <wp:inline distT="0" distB="0" distL="0" distR="0" wp14:anchorId="755ABD6C" wp14:editId="3521E134">
            <wp:extent cx="6153150" cy="3667125"/>
            <wp:effectExtent l="0" t="0" r="0" b="9525"/>
            <wp:docPr id="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153150" cy="3667125"/>
                    </a:xfrm>
                    <a:prstGeom prst="rect">
                      <a:avLst/>
                    </a:prstGeom>
                    <a:noFill/>
                    <a:ln>
                      <a:noFill/>
                    </a:ln>
                  </pic:spPr>
                </pic:pic>
              </a:graphicData>
            </a:graphic>
          </wp:inline>
        </w:drawing>
      </w:r>
    </w:p>
    <w:p w14:paraId="42356F01" w14:textId="07B8E1A1" w:rsidR="00010057" w:rsidRPr="00A80107" w:rsidRDefault="00EA7C0D" w:rsidP="00010057">
      <w:pPr>
        <w:pStyle w:val="phfiguretitle"/>
      </w:pPr>
      <w:bookmarkStart w:id="491" w:name="_Ref468201046"/>
      <w:r>
        <w:t>Рисунок </w:t>
      </w:r>
      <w:fldSimple w:instr=" SEQ Рисунок \* ARABIC ">
        <w:r w:rsidR="006A0835">
          <w:rPr>
            <w:noProof/>
          </w:rPr>
          <w:t>185</w:t>
        </w:r>
      </w:fldSimple>
      <w:bookmarkEnd w:id="491"/>
      <w:r w:rsidR="00F03AFE" w:rsidRPr="00A80107">
        <w:t xml:space="preserve"> – </w:t>
      </w:r>
      <w:r w:rsidR="00010057" w:rsidRPr="00A80107">
        <w:t>Окно «Заявление», вкладка «Общие сведения»</w:t>
      </w:r>
    </w:p>
    <w:p w14:paraId="16F061AB" w14:textId="59950325" w:rsidR="00010057" w:rsidRPr="00A80107" w:rsidRDefault="00010057" w:rsidP="00475340">
      <w:pPr>
        <w:pStyle w:val="phnormal"/>
        <w:rPr>
          <w:rFonts w:cs="Arial"/>
        </w:rPr>
      </w:pPr>
      <w:r w:rsidRPr="00A80107">
        <w:rPr>
          <w:rFonts w:cs="Arial"/>
        </w:rPr>
        <w:t>Во вкладке «Общие сведения» (</w:t>
      </w:r>
      <w:r w:rsidR="00475340" w:rsidRPr="00A80107">
        <w:rPr>
          <w:rFonts w:cs="Arial"/>
        </w:rPr>
        <w:fldChar w:fldCharType="begin"/>
      </w:r>
      <w:r w:rsidR="00475340" w:rsidRPr="00A80107">
        <w:rPr>
          <w:rFonts w:cs="Arial"/>
        </w:rPr>
        <w:instrText xml:space="preserve"> REF _Ref468201046 \h </w:instrText>
      </w:r>
      <w:r w:rsidR="00871830" w:rsidRPr="00A80107">
        <w:rPr>
          <w:rFonts w:cs="Arial"/>
        </w:rPr>
        <w:instrText xml:space="preserve"> \* MERGEFORMAT </w:instrText>
      </w:r>
      <w:r w:rsidR="00475340" w:rsidRPr="00A80107">
        <w:rPr>
          <w:rFonts w:cs="Arial"/>
        </w:rPr>
      </w:r>
      <w:r w:rsidR="00475340" w:rsidRPr="00A80107">
        <w:rPr>
          <w:rFonts w:cs="Arial"/>
        </w:rPr>
        <w:fldChar w:fldCharType="separate"/>
      </w:r>
      <w:r w:rsidR="00F636D2" w:rsidRPr="00F636D2">
        <w:rPr>
          <w:rFonts w:cs="Arial"/>
        </w:rPr>
        <w:t>Рисунок 181</w:t>
      </w:r>
      <w:r w:rsidR="00475340" w:rsidRPr="00A80107">
        <w:rPr>
          <w:rFonts w:cs="Arial"/>
        </w:rPr>
        <w:fldChar w:fldCharType="end"/>
      </w:r>
      <w:r w:rsidRPr="00A80107">
        <w:rPr>
          <w:rFonts w:cs="Arial"/>
        </w:rPr>
        <w:t xml:space="preserve">) добавлены </w:t>
      </w:r>
      <w:r w:rsidR="008C0397" w:rsidRPr="00A80107">
        <w:rPr>
          <w:rFonts w:cs="Arial"/>
        </w:rPr>
        <w:t>пол</w:t>
      </w:r>
      <w:r w:rsidRPr="00A80107">
        <w:rPr>
          <w:rFonts w:cs="Arial"/>
        </w:rPr>
        <w:t>я:</w:t>
      </w:r>
    </w:p>
    <w:p w14:paraId="1EDF8A9B" w14:textId="77777777" w:rsidR="00010057" w:rsidRPr="00A80107" w:rsidRDefault="00010057" w:rsidP="003A6D31">
      <w:pPr>
        <w:pStyle w:val="phlistitemized1"/>
        <w:rPr>
          <w:rStyle w:val="afff3"/>
          <w:i w:val="0"/>
          <w:iCs w:val="0"/>
        </w:rPr>
      </w:pPr>
      <w:r w:rsidRPr="00A80107">
        <w:rPr>
          <w:rStyle w:val="afff3"/>
          <w:i w:val="0"/>
          <w:iCs w:val="0"/>
        </w:rPr>
        <w:t>«СНИЛС»</w:t>
      </w:r>
      <w:r w:rsidR="00F03AFE" w:rsidRPr="00A80107">
        <w:rPr>
          <w:rStyle w:val="afff3"/>
          <w:i w:val="0"/>
          <w:iCs w:val="0"/>
        </w:rPr>
        <w:t xml:space="preserve"> – </w:t>
      </w:r>
      <w:r w:rsidRPr="00A80107">
        <w:rPr>
          <w:rStyle w:val="afff3"/>
          <w:i w:val="0"/>
          <w:iCs w:val="0"/>
        </w:rPr>
        <w:t>укажите СНИЛС ребенка;</w:t>
      </w:r>
    </w:p>
    <w:p w14:paraId="00D5199B" w14:textId="77777777" w:rsidR="00010057" w:rsidRPr="002B7BED" w:rsidRDefault="00010057" w:rsidP="002B7BED">
      <w:pPr>
        <w:pStyle w:val="phlistitemized1"/>
      </w:pPr>
      <w:r w:rsidRPr="002B7BED">
        <w:rPr>
          <w:rStyle w:val="afff3"/>
          <w:i w:val="0"/>
          <w:iCs w:val="0"/>
        </w:rPr>
        <w:t>«Гражданство»</w:t>
      </w:r>
      <w:r w:rsidR="00F03AFE" w:rsidRPr="002B7BED">
        <w:rPr>
          <w:rStyle w:val="afff3"/>
          <w:i w:val="0"/>
          <w:iCs w:val="0"/>
        </w:rPr>
        <w:t xml:space="preserve"> – </w:t>
      </w:r>
      <w:r w:rsidRPr="002B7BED">
        <w:rPr>
          <w:rStyle w:val="afff3"/>
          <w:i w:val="0"/>
          <w:iCs w:val="0"/>
        </w:rPr>
        <w:t xml:space="preserve">выберите значение из выпадающего списка. </w:t>
      </w:r>
      <w:r w:rsidRPr="002B7BED">
        <w:t>В зависимости от выбора значения в поле «Гражданство», поля «Фамилия», «Имя», «Отчество» должны быть заполнены следующим образом:</w:t>
      </w:r>
    </w:p>
    <w:p w14:paraId="0A43F2C1" w14:textId="77777777" w:rsidR="00010057" w:rsidRPr="00A80107" w:rsidRDefault="00010057" w:rsidP="00577682">
      <w:pPr>
        <w:pStyle w:val="phlistitemized2"/>
        <w:rPr>
          <w:rFonts w:cs="Arial"/>
        </w:rPr>
      </w:pPr>
      <w:r w:rsidRPr="00A80107">
        <w:rPr>
          <w:rFonts w:cs="Arial"/>
        </w:rPr>
        <w:t>«Гражданин Российской Федерации»</w:t>
      </w:r>
      <w:r w:rsidR="00F03AFE" w:rsidRPr="00A80107">
        <w:rPr>
          <w:rFonts w:cs="Arial"/>
        </w:rPr>
        <w:t xml:space="preserve"> – </w:t>
      </w:r>
      <w:r w:rsidRPr="00A80107">
        <w:rPr>
          <w:rFonts w:cs="Arial"/>
        </w:rPr>
        <w:t>поля «Фамилия», «Имя», «Отчество» должны быть заполнены </w:t>
      </w:r>
      <w:r w:rsidR="00577682" w:rsidRPr="00A80107">
        <w:rPr>
          <w:rFonts w:cs="Arial"/>
        </w:rPr>
        <w:t xml:space="preserve">буквами русского алфавита (кириллица), в противном случае Система выведет сообщение: «Внимание! </w:t>
      </w:r>
      <w:proofErr w:type="gramStart"/>
      <w:r w:rsidR="00577682" w:rsidRPr="00A80107">
        <w:rPr>
          <w:rFonts w:cs="Arial"/>
        </w:rPr>
        <w:t xml:space="preserve">Выберите другое значение в поле «Гражданство» или введите </w:t>
      </w:r>
      <w:r w:rsidR="00C0017B" w:rsidRPr="00A80107">
        <w:rPr>
          <w:rFonts w:cs="Arial"/>
        </w:rPr>
        <w:t>&lt;</w:t>
      </w:r>
      <w:r w:rsidR="00577682" w:rsidRPr="00A80107">
        <w:rPr>
          <w:rFonts w:cs="Arial"/>
        </w:rPr>
        <w:t xml:space="preserve">ФИО </w:t>
      </w:r>
      <w:r w:rsidR="00C0017B" w:rsidRPr="00A80107">
        <w:rPr>
          <w:rFonts w:cs="Arial"/>
        </w:rPr>
        <w:t>ученика/ законного представителя/ временного предст</w:t>
      </w:r>
      <w:r w:rsidR="00577682" w:rsidRPr="00A80107">
        <w:rPr>
          <w:rFonts w:cs="Arial"/>
        </w:rPr>
        <w:t>а</w:t>
      </w:r>
      <w:r w:rsidR="00C0017B" w:rsidRPr="00A80107">
        <w:rPr>
          <w:rFonts w:cs="Arial"/>
        </w:rPr>
        <w:t>вителя/ родителя&gt;</w:t>
      </w:r>
      <w:r w:rsidR="00577682" w:rsidRPr="00A80107">
        <w:rPr>
          <w:rFonts w:cs="Arial"/>
        </w:rPr>
        <w:t xml:space="preserve"> русском языке»;</w:t>
      </w:r>
      <w:proofErr w:type="gramEnd"/>
    </w:p>
    <w:p w14:paraId="6BC4865E" w14:textId="77777777" w:rsidR="00010057" w:rsidRPr="00A80107" w:rsidRDefault="00010057" w:rsidP="003A6D31">
      <w:pPr>
        <w:pStyle w:val="phlistitemized2"/>
        <w:rPr>
          <w:rFonts w:cs="Arial"/>
        </w:rPr>
      </w:pPr>
      <w:r w:rsidRPr="00A80107">
        <w:rPr>
          <w:rFonts w:cs="Arial"/>
        </w:rPr>
        <w:t>«Иностранный гражданин», «Лицо без гражданства»</w:t>
      </w:r>
      <w:r w:rsidR="00F03AFE" w:rsidRPr="00A80107">
        <w:rPr>
          <w:rFonts w:cs="Arial"/>
        </w:rPr>
        <w:t xml:space="preserve"> – </w:t>
      </w:r>
      <w:r w:rsidRPr="00A80107">
        <w:rPr>
          <w:rFonts w:cs="Arial"/>
        </w:rPr>
        <w:t>поля должны быть заполнены латинскими символами;</w:t>
      </w:r>
    </w:p>
    <w:p w14:paraId="6D63A896" w14:textId="77777777" w:rsidR="00010057" w:rsidRPr="00A80107" w:rsidRDefault="00010057" w:rsidP="003A6D31">
      <w:pPr>
        <w:pStyle w:val="phlistitemized2"/>
        <w:rPr>
          <w:rFonts w:cs="Arial"/>
        </w:rPr>
      </w:pPr>
      <w:r w:rsidRPr="00A80107">
        <w:rPr>
          <w:rFonts w:cs="Arial"/>
        </w:rPr>
        <w:t>«Гражданин Российской Федерации и иностранного государства (двойное гражданство)»</w:t>
      </w:r>
      <w:r w:rsidR="00F03AFE" w:rsidRPr="00A80107">
        <w:rPr>
          <w:rFonts w:cs="Arial"/>
        </w:rPr>
        <w:t xml:space="preserve"> – </w:t>
      </w:r>
      <w:r w:rsidRPr="00A80107">
        <w:rPr>
          <w:rFonts w:cs="Arial"/>
        </w:rPr>
        <w:t>поля могут быть заполнены только кириллицей или только латиницей.</w:t>
      </w:r>
    </w:p>
    <w:p w14:paraId="23478266" w14:textId="77777777" w:rsidR="00010057" w:rsidRPr="00A80107" w:rsidRDefault="00010057" w:rsidP="00F15492">
      <w:pPr>
        <w:pStyle w:val="phlistitemized1"/>
        <w:rPr>
          <w:rStyle w:val="afff3"/>
          <w:i w:val="0"/>
          <w:iCs w:val="0"/>
        </w:rPr>
      </w:pPr>
      <w:r w:rsidRPr="00A80107">
        <w:rPr>
          <w:rStyle w:val="afff3"/>
          <w:i w:val="0"/>
          <w:iCs w:val="0"/>
        </w:rPr>
        <w:t>«Является гражданином»</w:t>
      </w:r>
      <w:r w:rsidR="00F03AFE" w:rsidRPr="00A80107">
        <w:rPr>
          <w:rStyle w:val="afff3"/>
          <w:i w:val="0"/>
          <w:iCs w:val="0"/>
        </w:rPr>
        <w:t xml:space="preserve"> – </w:t>
      </w:r>
      <w:r w:rsidRPr="00A80107">
        <w:rPr>
          <w:rStyle w:val="afff3"/>
          <w:i w:val="0"/>
          <w:iCs w:val="0"/>
        </w:rPr>
        <w:t>выберите значение из справочника «ОКСМ»;</w:t>
      </w:r>
    </w:p>
    <w:p w14:paraId="096238EF" w14:textId="77777777" w:rsidR="00010057" w:rsidRPr="00A80107" w:rsidRDefault="00010057" w:rsidP="00F15492">
      <w:pPr>
        <w:pStyle w:val="phlistitemized1"/>
        <w:rPr>
          <w:rStyle w:val="afff3"/>
          <w:i w:val="0"/>
          <w:iCs w:val="0"/>
        </w:rPr>
      </w:pPr>
      <w:r w:rsidRPr="00A80107">
        <w:rPr>
          <w:rStyle w:val="afff3"/>
          <w:i w:val="0"/>
          <w:iCs w:val="0"/>
        </w:rPr>
        <w:t>«Группа здоровья»</w:t>
      </w:r>
      <w:r w:rsidR="00F03AFE" w:rsidRPr="00A80107">
        <w:rPr>
          <w:rStyle w:val="afff3"/>
          <w:i w:val="0"/>
          <w:iCs w:val="0"/>
        </w:rPr>
        <w:t xml:space="preserve"> – </w:t>
      </w:r>
      <w:r w:rsidRPr="00A80107">
        <w:rPr>
          <w:rStyle w:val="afff3"/>
          <w:i w:val="0"/>
          <w:iCs w:val="0"/>
        </w:rPr>
        <w:t>выберите значение из выпадающего списка;</w:t>
      </w:r>
    </w:p>
    <w:p w14:paraId="182ECCF1" w14:textId="77777777" w:rsidR="00010057" w:rsidRPr="00A80107" w:rsidRDefault="00010057" w:rsidP="00F15492">
      <w:pPr>
        <w:pStyle w:val="phlistitemized1"/>
        <w:rPr>
          <w:rStyle w:val="afff3"/>
          <w:i w:val="0"/>
          <w:iCs w:val="0"/>
        </w:rPr>
      </w:pPr>
      <w:r w:rsidRPr="00A80107">
        <w:rPr>
          <w:rStyle w:val="afff3"/>
          <w:i w:val="0"/>
          <w:iCs w:val="0"/>
        </w:rPr>
        <w:t>«Физкультурная группа»</w:t>
      </w:r>
      <w:r w:rsidR="00F03AFE" w:rsidRPr="00A80107">
        <w:rPr>
          <w:rStyle w:val="afff3"/>
          <w:i w:val="0"/>
          <w:iCs w:val="0"/>
        </w:rPr>
        <w:t xml:space="preserve"> – </w:t>
      </w:r>
      <w:r w:rsidRPr="00A80107">
        <w:rPr>
          <w:rStyle w:val="afff3"/>
          <w:i w:val="0"/>
          <w:iCs w:val="0"/>
        </w:rPr>
        <w:t>выберите значение из выпадающего списка;</w:t>
      </w:r>
    </w:p>
    <w:p w14:paraId="56790228" w14:textId="77777777" w:rsidR="00010057" w:rsidRPr="00A80107" w:rsidRDefault="00010057" w:rsidP="00F15492">
      <w:pPr>
        <w:pStyle w:val="phlistitemized1"/>
        <w:rPr>
          <w:rStyle w:val="afff3"/>
          <w:i w:val="0"/>
          <w:iCs w:val="0"/>
        </w:rPr>
      </w:pPr>
      <w:r w:rsidRPr="00A80107">
        <w:rPr>
          <w:rStyle w:val="afff3"/>
          <w:i w:val="0"/>
          <w:iCs w:val="0"/>
        </w:rPr>
        <w:lastRenderedPageBreak/>
        <w:t>«Трудная жизненная ситуация»</w:t>
      </w:r>
      <w:r w:rsidR="00F03AFE" w:rsidRPr="00A80107">
        <w:rPr>
          <w:rStyle w:val="afff3"/>
          <w:i w:val="0"/>
          <w:iCs w:val="0"/>
        </w:rPr>
        <w:t xml:space="preserve"> – </w:t>
      </w:r>
      <w:r w:rsidRPr="00A80107">
        <w:rPr>
          <w:rStyle w:val="afff3"/>
          <w:i w:val="0"/>
          <w:iCs w:val="0"/>
        </w:rPr>
        <w:t>выберите значение из выпадающего списка;</w:t>
      </w:r>
    </w:p>
    <w:p w14:paraId="7B5492BE" w14:textId="6203DAE6" w:rsidR="00010057" w:rsidRPr="00A80107" w:rsidRDefault="00010057" w:rsidP="00F15492">
      <w:pPr>
        <w:pStyle w:val="phlistitemized1"/>
        <w:rPr>
          <w:rStyle w:val="afff3"/>
          <w:i w:val="0"/>
          <w:iCs w:val="0"/>
        </w:rPr>
      </w:pPr>
      <w:r w:rsidRPr="00A80107">
        <w:rPr>
          <w:rStyle w:val="afff3"/>
          <w:i w:val="0"/>
          <w:iCs w:val="0"/>
        </w:rPr>
        <w:t>«Мед</w:t>
      </w:r>
      <w:proofErr w:type="gramStart"/>
      <w:r w:rsidRPr="00A80107">
        <w:rPr>
          <w:rStyle w:val="afff3"/>
          <w:i w:val="0"/>
          <w:iCs w:val="0"/>
        </w:rPr>
        <w:t>.</w:t>
      </w:r>
      <w:proofErr w:type="gramEnd"/>
      <w:r w:rsidR="003B3317">
        <w:rPr>
          <w:rStyle w:val="afff3"/>
          <w:i w:val="0"/>
          <w:iCs w:val="0"/>
        </w:rPr>
        <w:t xml:space="preserve"> </w:t>
      </w:r>
      <w:proofErr w:type="gramStart"/>
      <w:r w:rsidRPr="00A80107">
        <w:rPr>
          <w:rStyle w:val="afff3"/>
          <w:i w:val="0"/>
          <w:iCs w:val="0"/>
        </w:rPr>
        <w:t>г</w:t>
      </w:r>
      <w:proofErr w:type="gramEnd"/>
      <w:r w:rsidRPr="00A80107">
        <w:rPr>
          <w:rStyle w:val="afff3"/>
          <w:i w:val="0"/>
          <w:iCs w:val="0"/>
        </w:rPr>
        <w:t>руппа для занятия физкультурой»</w:t>
      </w:r>
      <w:r w:rsidR="00F03AFE" w:rsidRPr="00A80107">
        <w:rPr>
          <w:rStyle w:val="afff3"/>
          <w:i w:val="0"/>
          <w:iCs w:val="0"/>
        </w:rPr>
        <w:t xml:space="preserve"> – </w:t>
      </w:r>
      <w:r w:rsidRPr="00A80107">
        <w:rPr>
          <w:rStyle w:val="afff3"/>
          <w:i w:val="0"/>
          <w:iCs w:val="0"/>
        </w:rPr>
        <w:t>выберите</w:t>
      </w:r>
      <w:r w:rsidR="00F264C1" w:rsidRPr="00A80107">
        <w:rPr>
          <w:rStyle w:val="afff3"/>
          <w:i w:val="0"/>
          <w:iCs w:val="0"/>
        </w:rPr>
        <w:t xml:space="preserve"> значение из выпадающего списка;</w:t>
      </w:r>
    </w:p>
    <w:p w14:paraId="768E7789" w14:textId="77777777" w:rsidR="00010057" w:rsidRPr="00A80107" w:rsidRDefault="00010057" w:rsidP="003A6D31">
      <w:pPr>
        <w:pStyle w:val="phlistitemized1"/>
        <w:rPr>
          <w:rStyle w:val="afff3"/>
          <w:i w:val="0"/>
          <w:iCs w:val="0"/>
        </w:rPr>
      </w:pPr>
      <w:r w:rsidRPr="00A80107">
        <w:rPr>
          <w:rStyle w:val="afff3"/>
          <w:i w:val="0"/>
          <w:iCs w:val="0"/>
        </w:rPr>
        <w:t>блок «Инвалидность»:</w:t>
      </w:r>
    </w:p>
    <w:p w14:paraId="528CADFE" w14:textId="77777777" w:rsidR="00010057" w:rsidRPr="00A80107" w:rsidRDefault="00010057" w:rsidP="003A6D31">
      <w:pPr>
        <w:pStyle w:val="phlistitemized2"/>
        <w:rPr>
          <w:rStyle w:val="afff3"/>
          <w:rFonts w:cs="Arial"/>
          <w:i w:val="0"/>
          <w:iCs w:val="0"/>
        </w:rPr>
      </w:pPr>
      <w:r w:rsidRPr="00A80107">
        <w:rPr>
          <w:rStyle w:val="afff3"/>
          <w:rFonts w:cs="Arial"/>
          <w:i w:val="0"/>
          <w:iCs w:val="0"/>
        </w:rPr>
        <w:t>«Группа»</w:t>
      </w:r>
      <w:r w:rsidR="00F03AFE" w:rsidRPr="00A80107">
        <w:rPr>
          <w:rStyle w:val="afff3"/>
          <w:rFonts w:cs="Arial"/>
          <w:i w:val="0"/>
          <w:iCs w:val="0"/>
        </w:rPr>
        <w:t xml:space="preserve"> – </w:t>
      </w:r>
      <w:r w:rsidRPr="00A80107">
        <w:rPr>
          <w:rStyle w:val="afff3"/>
          <w:rFonts w:cs="Arial"/>
          <w:i w:val="0"/>
          <w:iCs w:val="0"/>
        </w:rPr>
        <w:t>выберите значение группы инвалидности ребенка;</w:t>
      </w:r>
    </w:p>
    <w:p w14:paraId="79FBC069" w14:textId="77777777" w:rsidR="00010057" w:rsidRPr="00A80107" w:rsidRDefault="00010057" w:rsidP="003A6D31">
      <w:pPr>
        <w:pStyle w:val="phlistitemized2"/>
        <w:rPr>
          <w:rStyle w:val="afff3"/>
          <w:rFonts w:cs="Arial"/>
          <w:i w:val="0"/>
          <w:iCs w:val="0"/>
        </w:rPr>
      </w:pPr>
      <w:r w:rsidRPr="00A80107">
        <w:rPr>
          <w:rStyle w:val="afff3"/>
          <w:rFonts w:cs="Arial"/>
          <w:i w:val="0"/>
          <w:iCs w:val="0"/>
        </w:rPr>
        <w:t>«Причина инвалидности»</w:t>
      </w:r>
      <w:r w:rsidR="00F03AFE" w:rsidRPr="00A80107">
        <w:rPr>
          <w:rStyle w:val="afff3"/>
          <w:rFonts w:cs="Arial"/>
          <w:i w:val="0"/>
          <w:iCs w:val="0"/>
        </w:rPr>
        <w:t xml:space="preserve"> – </w:t>
      </w:r>
      <w:r w:rsidRPr="00A80107">
        <w:rPr>
          <w:rStyle w:val="afff3"/>
          <w:rFonts w:cs="Arial"/>
          <w:i w:val="0"/>
          <w:iCs w:val="0"/>
        </w:rPr>
        <w:t>выберите значение категории инвалидности ребенка;</w:t>
      </w:r>
    </w:p>
    <w:p w14:paraId="4A1185DD" w14:textId="77777777" w:rsidR="00010057" w:rsidRPr="00A80107" w:rsidRDefault="00010057" w:rsidP="003A6D31">
      <w:pPr>
        <w:pStyle w:val="phlistitemized2"/>
        <w:rPr>
          <w:rStyle w:val="afff3"/>
          <w:rFonts w:cs="Arial"/>
          <w:i w:val="0"/>
          <w:iCs w:val="0"/>
        </w:rPr>
      </w:pPr>
      <w:r w:rsidRPr="00A80107">
        <w:rPr>
          <w:rStyle w:val="afff3"/>
          <w:rFonts w:cs="Arial"/>
          <w:i w:val="0"/>
          <w:iCs w:val="0"/>
        </w:rPr>
        <w:t xml:space="preserve">«Срок действия </w:t>
      </w:r>
      <w:proofErr w:type="gramStart"/>
      <w:r w:rsidRPr="00A80107">
        <w:rPr>
          <w:rStyle w:val="afff3"/>
          <w:rFonts w:cs="Arial"/>
          <w:i w:val="0"/>
          <w:iCs w:val="0"/>
        </w:rPr>
        <w:t>до</w:t>
      </w:r>
      <w:proofErr w:type="gramEnd"/>
      <w:r w:rsidRPr="00A80107">
        <w:rPr>
          <w:rStyle w:val="afff3"/>
          <w:rFonts w:cs="Arial"/>
          <w:i w:val="0"/>
          <w:iCs w:val="0"/>
        </w:rPr>
        <w:t>»</w:t>
      </w:r>
      <w:r w:rsidR="00F03AFE" w:rsidRPr="00A80107">
        <w:rPr>
          <w:rStyle w:val="afff3"/>
          <w:rFonts w:cs="Arial"/>
          <w:i w:val="0"/>
          <w:iCs w:val="0"/>
        </w:rPr>
        <w:t xml:space="preserve"> – </w:t>
      </w:r>
      <w:r w:rsidRPr="00A80107">
        <w:rPr>
          <w:rStyle w:val="afff3"/>
          <w:rFonts w:cs="Arial"/>
          <w:i w:val="0"/>
          <w:iCs w:val="0"/>
        </w:rPr>
        <w:t xml:space="preserve">введите </w:t>
      </w:r>
      <w:proofErr w:type="gramStart"/>
      <w:r w:rsidRPr="00A80107">
        <w:rPr>
          <w:rStyle w:val="afff3"/>
          <w:rFonts w:cs="Arial"/>
          <w:i w:val="0"/>
          <w:iCs w:val="0"/>
        </w:rPr>
        <w:t>дату</w:t>
      </w:r>
      <w:proofErr w:type="gramEnd"/>
      <w:r w:rsidRPr="00A80107">
        <w:rPr>
          <w:rStyle w:val="afff3"/>
          <w:rFonts w:cs="Arial"/>
          <w:i w:val="0"/>
          <w:iCs w:val="0"/>
        </w:rPr>
        <w:t>, до которой действителен документ об инвалидности ребенка.</w:t>
      </w:r>
    </w:p>
    <w:p w14:paraId="1D4943BB" w14:textId="77777777" w:rsidR="00010057" w:rsidRPr="00A80107" w:rsidRDefault="00010057" w:rsidP="003A6D31">
      <w:pPr>
        <w:pStyle w:val="phlistitemized1"/>
        <w:rPr>
          <w:rStyle w:val="afff3"/>
          <w:i w:val="0"/>
          <w:iCs w:val="0"/>
        </w:rPr>
      </w:pPr>
      <w:r w:rsidRPr="00A80107">
        <w:rPr>
          <w:rStyle w:val="afff3"/>
          <w:i w:val="0"/>
          <w:iCs w:val="0"/>
        </w:rPr>
        <w:t>блок «Спец. условия обучения»:</w:t>
      </w:r>
    </w:p>
    <w:p w14:paraId="1EB82B9C" w14:textId="77777777" w:rsidR="00010057" w:rsidRPr="00A80107" w:rsidRDefault="00010057" w:rsidP="003A6D31">
      <w:pPr>
        <w:pStyle w:val="phlistitemized2"/>
        <w:rPr>
          <w:rStyle w:val="afff3"/>
          <w:rFonts w:cs="Arial"/>
          <w:i w:val="0"/>
          <w:iCs w:val="0"/>
        </w:rPr>
      </w:pPr>
      <w:r w:rsidRPr="00A80107">
        <w:rPr>
          <w:rStyle w:val="afff3"/>
          <w:rFonts w:cs="Arial"/>
          <w:i w:val="0"/>
          <w:iCs w:val="0"/>
        </w:rPr>
        <w:t>«Потребность в адаптированной программе»</w:t>
      </w:r>
      <w:r w:rsidR="00F03AFE" w:rsidRPr="00A80107">
        <w:rPr>
          <w:rStyle w:val="afff3"/>
          <w:rFonts w:cs="Arial"/>
          <w:i w:val="0"/>
          <w:iCs w:val="0"/>
        </w:rPr>
        <w:t xml:space="preserve"> – </w:t>
      </w:r>
      <w:r w:rsidRPr="00A80107">
        <w:rPr>
          <w:rStyle w:val="afff3"/>
          <w:rFonts w:cs="Arial"/>
          <w:i w:val="0"/>
          <w:iCs w:val="0"/>
        </w:rPr>
        <w:t>выберите значение потребности в адаптированной программе;</w:t>
      </w:r>
    </w:p>
    <w:p w14:paraId="1A6DCEE0" w14:textId="77777777" w:rsidR="00010057" w:rsidRPr="00A80107" w:rsidRDefault="00010057" w:rsidP="003A6D31">
      <w:pPr>
        <w:pStyle w:val="phlistitemized2"/>
        <w:rPr>
          <w:rStyle w:val="afff3"/>
          <w:rFonts w:cs="Arial"/>
          <w:i w:val="0"/>
          <w:iCs w:val="0"/>
        </w:rPr>
      </w:pPr>
      <w:r w:rsidRPr="00A80107">
        <w:rPr>
          <w:rStyle w:val="afff3"/>
          <w:rFonts w:cs="Arial"/>
          <w:i w:val="0"/>
          <w:iCs w:val="0"/>
        </w:rPr>
        <w:t>«Вид обучения при длительном лечении»</w:t>
      </w:r>
      <w:r w:rsidR="00F03AFE" w:rsidRPr="00A80107">
        <w:rPr>
          <w:rStyle w:val="afff3"/>
          <w:rFonts w:cs="Arial"/>
          <w:i w:val="0"/>
          <w:iCs w:val="0"/>
        </w:rPr>
        <w:t xml:space="preserve"> – </w:t>
      </w:r>
      <w:r w:rsidRPr="00A80107">
        <w:rPr>
          <w:rStyle w:val="afff3"/>
          <w:rFonts w:cs="Arial"/>
          <w:i w:val="0"/>
          <w:iCs w:val="0"/>
        </w:rPr>
        <w:t>выберите вид обучения при длительном лечении.</w:t>
      </w:r>
    </w:p>
    <w:p w14:paraId="01A61AA1" w14:textId="77777777" w:rsidR="00010057" w:rsidRPr="00A80107" w:rsidRDefault="00010057" w:rsidP="003A6D31">
      <w:pPr>
        <w:pStyle w:val="phnormal"/>
        <w:rPr>
          <w:rFonts w:cs="Arial"/>
        </w:rPr>
      </w:pPr>
      <w:r w:rsidRPr="00A80107">
        <w:rPr>
          <w:rFonts w:cs="Arial"/>
        </w:rPr>
        <w:t xml:space="preserve">Во вкладке «Данные о законном представителе» </w:t>
      </w:r>
      <w:r w:rsidR="003A6D31" w:rsidRPr="00A80107">
        <w:rPr>
          <w:rFonts w:cs="Arial"/>
        </w:rPr>
        <w:t>добавлены</w:t>
      </w:r>
      <w:r w:rsidRPr="00A80107">
        <w:rPr>
          <w:rFonts w:cs="Arial"/>
        </w:rPr>
        <w:t xml:space="preserve"> </w:t>
      </w:r>
      <w:r w:rsidR="008C0397" w:rsidRPr="00A80107">
        <w:rPr>
          <w:rFonts w:cs="Arial"/>
        </w:rPr>
        <w:t>пол</w:t>
      </w:r>
      <w:r w:rsidRPr="00A80107">
        <w:rPr>
          <w:rFonts w:cs="Arial"/>
        </w:rPr>
        <w:t>я:</w:t>
      </w:r>
    </w:p>
    <w:p w14:paraId="5C584F41" w14:textId="77777777" w:rsidR="00010057" w:rsidRPr="002B7BED" w:rsidRDefault="00010057" w:rsidP="002B7BED">
      <w:pPr>
        <w:pStyle w:val="phlistitemized1"/>
      </w:pPr>
      <w:r w:rsidRPr="002B7BED">
        <w:t>«Гражданство»</w:t>
      </w:r>
      <w:r w:rsidR="00F03AFE" w:rsidRPr="002B7BED">
        <w:t xml:space="preserve"> – </w:t>
      </w:r>
      <w:r w:rsidRPr="002B7BED">
        <w:t>выберите</w:t>
      </w:r>
      <w:r w:rsidR="003A6D31" w:rsidRPr="002B7BED">
        <w:t xml:space="preserve"> значение из выпадающего списка. </w:t>
      </w:r>
      <w:r w:rsidRPr="002B7BED">
        <w:t>В зависимости от выбора значения в поле «Гражданство», поля «Фамилия», «Имя», «Отчество» должны быть заполнены следующим образом:</w:t>
      </w:r>
    </w:p>
    <w:p w14:paraId="42E5565E" w14:textId="77777777" w:rsidR="00010057" w:rsidRPr="00A80107" w:rsidRDefault="00010057" w:rsidP="003A6D31">
      <w:pPr>
        <w:pStyle w:val="phlistitemized2"/>
        <w:rPr>
          <w:rFonts w:cs="Arial"/>
        </w:rPr>
      </w:pPr>
      <w:r w:rsidRPr="00A80107">
        <w:rPr>
          <w:rFonts w:cs="Arial"/>
        </w:rPr>
        <w:t>«Гражданин Российской Федерации»</w:t>
      </w:r>
      <w:r w:rsidR="00F03AFE" w:rsidRPr="00A80107">
        <w:rPr>
          <w:rFonts w:cs="Arial"/>
        </w:rPr>
        <w:t xml:space="preserve"> – </w:t>
      </w:r>
      <w:r w:rsidRPr="00A80107">
        <w:rPr>
          <w:rFonts w:cs="Arial"/>
        </w:rPr>
        <w:t>поля «Фамилия», «Имя», «Отчество» должны быть заполнены на русском (кириллица);</w:t>
      </w:r>
    </w:p>
    <w:p w14:paraId="732F2CB6" w14:textId="77777777" w:rsidR="00010057" w:rsidRPr="00A80107" w:rsidRDefault="00010057" w:rsidP="003A6D31">
      <w:pPr>
        <w:pStyle w:val="phlistitemized2"/>
        <w:rPr>
          <w:rFonts w:cs="Arial"/>
        </w:rPr>
      </w:pPr>
      <w:r w:rsidRPr="00A80107">
        <w:rPr>
          <w:rFonts w:cs="Arial"/>
        </w:rPr>
        <w:t>«Иностранный гражданин», «Лицо без гражданства»</w:t>
      </w:r>
      <w:r w:rsidR="00F03AFE" w:rsidRPr="00A80107">
        <w:rPr>
          <w:rFonts w:cs="Arial"/>
        </w:rPr>
        <w:t xml:space="preserve"> – </w:t>
      </w:r>
      <w:r w:rsidRPr="00A80107">
        <w:rPr>
          <w:rFonts w:cs="Arial"/>
        </w:rPr>
        <w:t>поля должны быть заполнены латинскими символами;</w:t>
      </w:r>
    </w:p>
    <w:p w14:paraId="73D336C7" w14:textId="77777777" w:rsidR="00010057" w:rsidRPr="00A80107" w:rsidRDefault="00010057" w:rsidP="003A6D31">
      <w:pPr>
        <w:pStyle w:val="phlistitemized2"/>
        <w:rPr>
          <w:rFonts w:cs="Arial"/>
        </w:rPr>
      </w:pPr>
      <w:r w:rsidRPr="00A80107">
        <w:rPr>
          <w:rFonts w:cs="Arial"/>
        </w:rPr>
        <w:t>«Гражданин Российской Федерации и иностранного государства (двойное гражданство)»</w:t>
      </w:r>
      <w:r w:rsidR="00F03AFE" w:rsidRPr="00A80107">
        <w:rPr>
          <w:rFonts w:cs="Arial"/>
        </w:rPr>
        <w:t xml:space="preserve"> – </w:t>
      </w:r>
      <w:r w:rsidRPr="00A80107">
        <w:rPr>
          <w:rFonts w:cs="Arial"/>
        </w:rPr>
        <w:t>поля могут быть заполнены только кириллицей или только латиницей.</w:t>
      </w:r>
    </w:p>
    <w:p w14:paraId="08E96975" w14:textId="77777777" w:rsidR="00010057" w:rsidRPr="00A80107" w:rsidRDefault="00010057" w:rsidP="003A6D31">
      <w:pPr>
        <w:pStyle w:val="phlistitemized1"/>
      </w:pPr>
      <w:r w:rsidRPr="00A80107">
        <w:t>«Является гражданином»</w:t>
      </w:r>
      <w:r w:rsidR="00F03AFE" w:rsidRPr="00A80107">
        <w:t xml:space="preserve"> – </w:t>
      </w:r>
      <w:r w:rsidRPr="00A80107">
        <w:t xml:space="preserve">выберите значение из справочника </w:t>
      </w:r>
      <w:r w:rsidR="003A6D31" w:rsidRPr="00A80107">
        <w:t>«ОКСМ»;</w:t>
      </w:r>
    </w:p>
    <w:p w14:paraId="7D7F5609" w14:textId="77777777" w:rsidR="00010057" w:rsidRPr="00A80107" w:rsidRDefault="00010057" w:rsidP="003A6D31">
      <w:pPr>
        <w:pStyle w:val="phlistitemized1"/>
      </w:pPr>
      <w:r w:rsidRPr="00A80107">
        <w:t>в блоке «Документ, подтверждающий полномочия представителя» укажите данные соответствующего документа законного представителя.</w:t>
      </w:r>
    </w:p>
    <w:p w14:paraId="1914A1BD" w14:textId="77777777" w:rsidR="00010057" w:rsidRPr="00A80107" w:rsidRDefault="00010057" w:rsidP="003A6D31">
      <w:pPr>
        <w:pStyle w:val="phnormal"/>
        <w:rPr>
          <w:rFonts w:cs="Arial"/>
        </w:rPr>
      </w:pPr>
      <w:r w:rsidRPr="00A80107">
        <w:rPr>
          <w:rFonts w:cs="Arial"/>
        </w:rPr>
        <w:t xml:space="preserve">Вкладка «Данные о родителях» содержит два раздела: «Мать» и «Отец». </w:t>
      </w:r>
      <w:r w:rsidR="003A6D31" w:rsidRPr="00A80107">
        <w:rPr>
          <w:rFonts w:cs="Arial"/>
        </w:rPr>
        <w:t>Изменения в</w:t>
      </w:r>
      <w:r w:rsidRPr="00A80107">
        <w:rPr>
          <w:rFonts w:cs="Arial"/>
        </w:rPr>
        <w:t>кладк</w:t>
      </w:r>
      <w:r w:rsidR="003A6D31" w:rsidRPr="00A80107">
        <w:rPr>
          <w:rFonts w:cs="Arial"/>
        </w:rPr>
        <w:t>и</w:t>
      </w:r>
      <w:r w:rsidRPr="00A80107">
        <w:rPr>
          <w:rFonts w:cs="Arial"/>
        </w:rPr>
        <w:t xml:space="preserve"> </w:t>
      </w:r>
      <w:r w:rsidR="003A6D31" w:rsidRPr="00A80107">
        <w:rPr>
          <w:rFonts w:cs="Arial"/>
        </w:rPr>
        <w:t>аналогичны изменениям</w:t>
      </w:r>
      <w:r w:rsidR="005043E9" w:rsidRPr="00A80107">
        <w:rPr>
          <w:rFonts w:cs="Arial"/>
        </w:rPr>
        <w:t xml:space="preserve"> </w:t>
      </w:r>
      <w:r w:rsidR="003A6D31" w:rsidRPr="00A80107">
        <w:rPr>
          <w:rFonts w:cs="Arial"/>
        </w:rPr>
        <w:t>вкладки</w:t>
      </w:r>
      <w:r w:rsidRPr="00A80107">
        <w:rPr>
          <w:rFonts w:cs="Arial"/>
        </w:rPr>
        <w:t xml:space="preserve"> «Данные о законном представителе».</w:t>
      </w:r>
    </w:p>
    <w:p w14:paraId="0DF63F2A" w14:textId="1FD9DFE9" w:rsidR="00F37F41" w:rsidRPr="00A80107" w:rsidRDefault="0095409A" w:rsidP="00F37F41">
      <w:pPr>
        <w:pStyle w:val="23"/>
        <w:rPr>
          <w:rFonts w:cs="Arial"/>
        </w:rPr>
      </w:pPr>
      <w:bookmarkStart w:id="492" w:name="_Ref494182408"/>
      <w:bookmarkStart w:id="493" w:name="_Toc524534518"/>
      <w:r w:rsidRPr="00A80107">
        <w:rPr>
          <w:rFonts w:cs="Arial"/>
        </w:rPr>
        <w:lastRenderedPageBreak/>
        <w:t>Настройка д</w:t>
      </w:r>
      <w:r w:rsidR="00F37F41" w:rsidRPr="00A80107">
        <w:rPr>
          <w:rFonts w:cs="Arial"/>
        </w:rPr>
        <w:t>омашне</w:t>
      </w:r>
      <w:r w:rsidRPr="00A80107">
        <w:rPr>
          <w:rFonts w:cs="Arial"/>
        </w:rPr>
        <w:t>го</w:t>
      </w:r>
      <w:r w:rsidR="00F37F41" w:rsidRPr="00A80107">
        <w:rPr>
          <w:rFonts w:cs="Arial"/>
        </w:rPr>
        <w:t xml:space="preserve"> задани</w:t>
      </w:r>
      <w:r w:rsidRPr="00A80107">
        <w:rPr>
          <w:rFonts w:cs="Arial"/>
        </w:rPr>
        <w:t>я</w:t>
      </w:r>
      <w:r w:rsidR="00F37F41" w:rsidRPr="00A80107">
        <w:rPr>
          <w:rFonts w:cs="Arial"/>
        </w:rPr>
        <w:t xml:space="preserve"> по умолчанию</w:t>
      </w:r>
      <w:bookmarkEnd w:id="492"/>
      <w:bookmarkEnd w:id="493"/>
    </w:p>
    <w:p w14:paraId="62CA973E" w14:textId="74AAD076" w:rsidR="009F3F31" w:rsidRPr="00A80107" w:rsidRDefault="00231B19" w:rsidP="009F3F31">
      <w:pPr>
        <w:pStyle w:val="phnormal"/>
        <w:rPr>
          <w:rFonts w:cs="Arial"/>
        </w:rPr>
      </w:pPr>
      <w:r w:rsidRPr="00A80107">
        <w:rPr>
          <w:rFonts w:cs="Arial"/>
        </w:rPr>
        <w:t>Для</w:t>
      </w:r>
      <w:r w:rsidR="009F3F31" w:rsidRPr="00A80107">
        <w:rPr>
          <w:rFonts w:cs="Arial"/>
        </w:rPr>
        <w:t xml:space="preserve"> администратора Системы</w:t>
      </w:r>
      <w:r w:rsidRPr="00A80107">
        <w:rPr>
          <w:rFonts w:cs="Arial"/>
        </w:rPr>
        <w:t xml:space="preserve"> реализована настройка</w:t>
      </w:r>
      <w:r w:rsidR="009F3F31" w:rsidRPr="00A80107">
        <w:rPr>
          <w:rFonts w:cs="Arial"/>
        </w:rPr>
        <w:t>, в которой возможно выбирать предметы из существующего списка и задавать</w:t>
      </w:r>
      <w:r w:rsidRPr="00A80107">
        <w:rPr>
          <w:rFonts w:cs="Arial"/>
        </w:rPr>
        <w:t xml:space="preserve"> для них</w:t>
      </w:r>
      <w:r w:rsidR="009F3F31" w:rsidRPr="00A80107">
        <w:rPr>
          <w:rFonts w:cs="Arial"/>
        </w:rPr>
        <w:t xml:space="preserve"> значение </w:t>
      </w:r>
      <w:r w:rsidRPr="00A80107">
        <w:rPr>
          <w:rFonts w:cs="Arial"/>
        </w:rPr>
        <w:t>в</w:t>
      </w:r>
      <w:r w:rsidR="009F3F31" w:rsidRPr="00A80107">
        <w:rPr>
          <w:rFonts w:cs="Arial"/>
        </w:rPr>
        <w:t xml:space="preserve"> пол</w:t>
      </w:r>
      <w:r w:rsidRPr="00A80107">
        <w:rPr>
          <w:rFonts w:cs="Arial"/>
        </w:rPr>
        <w:t>е «</w:t>
      </w:r>
      <w:r w:rsidR="009F3F31" w:rsidRPr="00A80107">
        <w:rPr>
          <w:rFonts w:cs="Arial"/>
        </w:rPr>
        <w:t>Домашнее задание</w:t>
      </w:r>
      <w:r w:rsidRPr="00A80107">
        <w:rPr>
          <w:rFonts w:cs="Arial"/>
        </w:rPr>
        <w:t>»</w:t>
      </w:r>
      <w:r w:rsidR="009F3F31" w:rsidRPr="00A80107">
        <w:rPr>
          <w:rFonts w:cs="Arial"/>
        </w:rPr>
        <w:t xml:space="preserve">, которое будет устанавливаться по умолчанию, если в загруженном по предмету КТП не заполнено поле </w:t>
      </w:r>
      <w:r w:rsidRPr="00A80107">
        <w:rPr>
          <w:rFonts w:cs="Arial"/>
        </w:rPr>
        <w:t>«</w:t>
      </w:r>
      <w:r w:rsidR="009F3F31" w:rsidRPr="00A80107">
        <w:rPr>
          <w:rFonts w:cs="Arial"/>
        </w:rPr>
        <w:t>Домашнее задание</w:t>
      </w:r>
      <w:r w:rsidRPr="00A80107">
        <w:rPr>
          <w:rFonts w:cs="Arial"/>
        </w:rPr>
        <w:t>»</w:t>
      </w:r>
      <w:r w:rsidR="009F3F31" w:rsidRPr="00A80107">
        <w:rPr>
          <w:rFonts w:cs="Arial"/>
        </w:rPr>
        <w:t>.</w:t>
      </w:r>
    </w:p>
    <w:p w14:paraId="0F69A25F" w14:textId="1C60AE63" w:rsidR="00AE03A5" w:rsidRPr="00A80107" w:rsidRDefault="00AE03A5" w:rsidP="00AE03A5">
      <w:pPr>
        <w:pStyle w:val="phnormal"/>
        <w:rPr>
          <w:rFonts w:cs="Arial"/>
        </w:rPr>
      </w:pPr>
      <w:r w:rsidRPr="00A80107">
        <w:rPr>
          <w:rFonts w:cs="Arial"/>
        </w:rPr>
        <w:t xml:space="preserve">Настройка домашнего задания доступна на уровне </w:t>
      </w:r>
      <w:r w:rsidR="005E63C5">
        <w:rPr>
          <w:rFonts w:cs="Arial"/>
        </w:rPr>
        <w:t>конкретной организации</w:t>
      </w:r>
      <w:r w:rsidRPr="00A80107">
        <w:rPr>
          <w:rFonts w:cs="Arial"/>
        </w:rPr>
        <w:t>.</w:t>
      </w:r>
    </w:p>
    <w:p w14:paraId="4239E13C" w14:textId="45F9F9CA" w:rsidR="00BC3AB5" w:rsidRPr="00A80107" w:rsidRDefault="00BC3AB5" w:rsidP="00BC3AB5">
      <w:pPr>
        <w:pStyle w:val="phnormal"/>
        <w:rPr>
          <w:rFonts w:cs="Arial"/>
        </w:rPr>
      </w:pPr>
      <w:r w:rsidRPr="00A80107">
        <w:rPr>
          <w:rFonts w:cs="Arial"/>
        </w:rPr>
        <w:t>Перейдите в пункт меню «Пуск/Администрирование/Настройка домашнего задания». В</w:t>
      </w:r>
      <w:r w:rsidR="00AE03A5" w:rsidRPr="00A80107">
        <w:rPr>
          <w:rFonts w:cs="Arial"/>
        </w:rPr>
        <w:t xml:space="preserve"> открывшемся окне </w:t>
      </w:r>
      <w:r w:rsidR="00280372" w:rsidRPr="00A80107">
        <w:rPr>
          <w:rFonts w:cs="Arial"/>
        </w:rPr>
        <w:t>(</w:t>
      </w:r>
      <w:r w:rsidR="00280372" w:rsidRPr="00A80107">
        <w:rPr>
          <w:rFonts w:cs="Arial"/>
        </w:rPr>
        <w:fldChar w:fldCharType="begin"/>
      </w:r>
      <w:r w:rsidR="00280372" w:rsidRPr="00A80107">
        <w:rPr>
          <w:rFonts w:cs="Arial"/>
        </w:rPr>
        <w:instrText xml:space="preserve"> REF _Ref493601075 \h  \* MERGEFORMAT </w:instrText>
      </w:r>
      <w:r w:rsidR="00280372" w:rsidRPr="00A80107">
        <w:rPr>
          <w:rFonts w:cs="Arial"/>
        </w:rPr>
      </w:r>
      <w:r w:rsidR="00280372" w:rsidRPr="00A80107">
        <w:rPr>
          <w:rFonts w:cs="Arial"/>
        </w:rPr>
        <w:fldChar w:fldCharType="separate"/>
      </w:r>
      <w:r w:rsidR="00F636D2" w:rsidRPr="00F636D2">
        <w:rPr>
          <w:rFonts w:cs="Arial"/>
        </w:rPr>
        <w:t>Рисунок 182</w:t>
      </w:r>
      <w:r w:rsidR="00280372" w:rsidRPr="00A80107">
        <w:rPr>
          <w:rFonts w:cs="Arial"/>
        </w:rPr>
        <w:fldChar w:fldCharType="end"/>
      </w:r>
      <w:r w:rsidR="00280372" w:rsidRPr="00A80107">
        <w:rPr>
          <w:rFonts w:cs="Arial"/>
        </w:rPr>
        <w:t xml:space="preserve">) </w:t>
      </w:r>
      <w:r w:rsidR="00AE03A5" w:rsidRPr="00A80107">
        <w:rPr>
          <w:rFonts w:cs="Arial"/>
        </w:rPr>
        <w:t>нажмите кнопку «Добавить», заполните поля:</w:t>
      </w:r>
    </w:p>
    <w:p w14:paraId="22D18956" w14:textId="77777777" w:rsidR="00280372" w:rsidRPr="00A80107" w:rsidRDefault="00AE03A5" w:rsidP="00280372">
      <w:pPr>
        <w:pStyle w:val="phfigure"/>
        <w:rPr>
          <w:rFonts w:cs="Arial"/>
        </w:rPr>
      </w:pPr>
      <w:r w:rsidRPr="00A80107">
        <w:rPr>
          <w:rFonts w:cs="Arial"/>
          <w:noProof/>
        </w:rPr>
        <w:drawing>
          <wp:inline distT="0" distB="0" distL="0" distR="0" wp14:anchorId="14A610D1" wp14:editId="41DFDA32">
            <wp:extent cx="5753100" cy="3857625"/>
            <wp:effectExtent l="0" t="0" r="0" b="9525"/>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5753100" cy="3857625"/>
                    </a:xfrm>
                    <a:prstGeom prst="rect">
                      <a:avLst/>
                    </a:prstGeom>
                  </pic:spPr>
                </pic:pic>
              </a:graphicData>
            </a:graphic>
          </wp:inline>
        </w:drawing>
      </w:r>
    </w:p>
    <w:p w14:paraId="7205CFA9" w14:textId="23FD7131" w:rsidR="00AE03A5" w:rsidRPr="00A80107" w:rsidRDefault="00EA7C0D" w:rsidP="00280372">
      <w:pPr>
        <w:pStyle w:val="phfiguretitle"/>
      </w:pPr>
      <w:bookmarkStart w:id="494" w:name="_Ref493601075"/>
      <w:r>
        <w:t>Рисунок </w:t>
      </w:r>
      <w:fldSimple w:instr=" SEQ Рисунок \* ARABIC ">
        <w:r w:rsidR="006A0835">
          <w:rPr>
            <w:noProof/>
          </w:rPr>
          <w:t>186</w:t>
        </w:r>
      </w:fldSimple>
      <w:bookmarkEnd w:id="494"/>
      <w:r w:rsidR="00231B19" w:rsidRPr="00A80107">
        <w:t xml:space="preserve"> </w:t>
      </w:r>
      <w:r w:rsidR="00280372" w:rsidRPr="00A80107">
        <w:t>–</w:t>
      </w:r>
      <w:r w:rsidR="009F3F31" w:rsidRPr="00A80107">
        <w:t xml:space="preserve"> Домашнее задание по умолчанию: Добавление</w:t>
      </w:r>
    </w:p>
    <w:p w14:paraId="677A07B6" w14:textId="535B819E" w:rsidR="00AE03A5" w:rsidRPr="00A80107" w:rsidRDefault="00AE03A5" w:rsidP="009F3F31">
      <w:pPr>
        <w:pStyle w:val="phlistitemized1"/>
      </w:pPr>
      <w:r w:rsidRPr="00A80107">
        <w:t xml:space="preserve">«Предмет» – </w:t>
      </w:r>
      <w:r w:rsidR="00280372" w:rsidRPr="00A80107">
        <w:t>выберите значение</w:t>
      </w:r>
      <w:r w:rsidR="009F3F31" w:rsidRPr="00A80107">
        <w:t xml:space="preserve"> </w:t>
      </w:r>
      <w:r w:rsidR="00280372" w:rsidRPr="00A80107">
        <w:t>из</w:t>
      </w:r>
      <w:r w:rsidR="009F3F31" w:rsidRPr="00A80107">
        <w:t xml:space="preserve"> справочник</w:t>
      </w:r>
      <w:r w:rsidR="00280372" w:rsidRPr="00A80107">
        <w:t>а</w:t>
      </w:r>
      <w:r w:rsidR="009F3F31" w:rsidRPr="00A80107">
        <w:t xml:space="preserve"> </w:t>
      </w:r>
      <w:r w:rsidR="00231B19" w:rsidRPr="00A80107">
        <w:t>«</w:t>
      </w:r>
      <w:r w:rsidR="009F3F31" w:rsidRPr="00A80107">
        <w:t>Предметы</w:t>
      </w:r>
      <w:r w:rsidR="00231B19" w:rsidRPr="00A80107">
        <w:t>»</w:t>
      </w:r>
      <w:r w:rsidR="009F3F31" w:rsidRPr="00A80107">
        <w:t xml:space="preserve">. Список предметов отсортирован по </w:t>
      </w:r>
      <w:r w:rsidR="005E63C5">
        <w:t>текущей организации</w:t>
      </w:r>
      <w:r w:rsidR="00280372" w:rsidRPr="00A80107">
        <w:t>;</w:t>
      </w:r>
    </w:p>
    <w:p w14:paraId="7C00D779" w14:textId="5567F988" w:rsidR="00AE03A5" w:rsidRPr="00A80107" w:rsidRDefault="00AE03A5" w:rsidP="00AE03A5">
      <w:pPr>
        <w:pStyle w:val="phlistitemized1"/>
      </w:pPr>
      <w:r w:rsidRPr="00A80107">
        <w:t xml:space="preserve">«Д/з по умолчанию» – </w:t>
      </w:r>
      <w:r w:rsidR="00280372" w:rsidRPr="00A80107">
        <w:t>введите текст домашнего задания</w:t>
      </w:r>
      <w:r w:rsidR="009F3F31" w:rsidRPr="00A80107">
        <w:t xml:space="preserve"> (</w:t>
      </w:r>
      <w:r w:rsidR="00280372" w:rsidRPr="00A80107">
        <w:t xml:space="preserve">максимальное количество символов – </w:t>
      </w:r>
      <w:r w:rsidR="009F3F31" w:rsidRPr="00A80107">
        <w:t>256)</w:t>
      </w:r>
      <w:r w:rsidR="00280372" w:rsidRPr="00A80107">
        <w:t>.</w:t>
      </w:r>
    </w:p>
    <w:p w14:paraId="2536D497" w14:textId="44ED6104" w:rsidR="00AE03A5" w:rsidRPr="00A80107" w:rsidRDefault="00AE03A5" w:rsidP="00AE03A5">
      <w:pPr>
        <w:pStyle w:val="phnormal"/>
        <w:rPr>
          <w:rFonts w:cs="Arial"/>
        </w:rPr>
      </w:pPr>
      <w:r w:rsidRPr="00A80107">
        <w:rPr>
          <w:rFonts w:cs="Arial"/>
        </w:rPr>
        <w:t>Нажмите</w:t>
      </w:r>
      <w:r w:rsidR="00280372" w:rsidRPr="00A80107">
        <w:rPr>
          <w:rFonts w:cs="Arial"/>
        </w:rPr>
        <w:t xml:space="preserve"> кнопку «Сохранить».</w:t>
      </w:r>
    </w:p>
    <w:p w14:paraId="5638E186" w14:textId="69BF0FEF" w:rsidR="00B460E2" w:rsidRPr="00A80107" w:rsidRDefault="00B460E2" w:rsidP="00B460E2">
      <w:pPr>
        <w:pStyle w:val="phnormal"/>
        <w:rPr>
          <w:rFonts w:cs="Arial"/>
        </w:rPr>
      </w:pPr>
      <w:r w:rsidRPr="00A80107">
        <w:rPr>
          <w:rFonts w:cs="Arial"/>
        </w:rPr>
        <w:t>Для редактирования записи выделите запись и нажмите на кнопку «Изменить», откроется окно редактирования записи «Домашнее задание по умолчанию: Редактирование» (</w:t>
      </w:r>
      <w:r w:rsidR="00CD2C14" w:rsidRPr="00A80107">
        <w:rPr>
          <w:rFonts w:cs="Arial"/>
        </w:rPr>
        <w:fldChar w:fldCharType="begin"/>
      </w:r>
      <w:r w:rsidR="00CD2C14" w:rsidRPr="00A80107">
        <w:rPr>
          <w:rFonts w:cs="Arial"/>
        </w:rPr>
        <w:instrText xml:space="preserve"> REF _Ref493601329 \h  \* MERGEFORMAT </w:instrText>
      </w:r>
      <w:r w:rsidR="00CD2C14" w:rsidRPr="00A80107">
        <w:rPr>
          <w:rFonts w:cs="Arial"/>
        </w:rPr>
      </w:r>
      <w:r w:rsidR="00CD2C14" w:rsidRPr="00A80107">
        <w:rPr>
          <w:rFonts w:cs="Arial"/>
        </w:rPr>
        <w:fldChar w:fldCharType="separate"/>
      </w:r>
      <w:r w:rsidR="00F636D2" w:rsidRPr="00F636D2">
        <w:rPr>
          <w:rFonts w:cs="Arial"/>
        </w:rPr>
        <w:t>Рисунок 183</w:t>
      </w:r>
      <w:r w:rsidR="00CD2C14" w:rsidRPr="00A80107">
        <w:rPr>
          <w:rFonts w:cs="Arial"/>
        </w:rPr>
        <w:fldChar w:fldCharType="end"/>
      </w:r>
      <w:r w:rsidRPr="00A80107">
        <w:rPr>
          <w:rFonts w:cs="Arial"/>
        </w:rPr>
        <w:t>). Окно редактирования записи аналогично окну добавления записи (см. </w:t>
      </w:r>
      <w:r w:rsidRPr="00A80107">
        <w:rPr>
          <w:rFonts w:cs="Arial"/>
        </w:rPr>
        <w:fldChar w:fldCharType="begin"/>
      </w:r>
      <w:r w:rsidRPr="00A80107">
        <w:rPr>
          <w:rFonts w:cs="Arial"/>
        </w:rPr>
        <w:instrText xml:space="preserve"> REF _Ref493601075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182</w:t>
      </w:r>
      <w:r w:rsidRPr="00A80107">
        <w:rPr>
          <w:rFonts w:cs="Arial"/>
        </w:rPr>
        <w:fldChar w:fldCharType="end"/>
      </w:r>
      <w:r w:rsidRPr="00A80107">
        <w:rPr>
          <w:rFonts w:cs="Arial"/>
        </w:rPr>
        <w:t>).</w:t>
      </w:r>
    </w:p>
    <w:p w14:paraId="6D6BA8D5" w14:textId="71C0B422" w:rsidR="00B460E2" w:rsidRPr="00A80107" w:rsidRDefault="00B460E2" w:rsidP="00AE03A5">
      <w:pPr>
        <w:pStyle w:val="phnormal"/>
        <w:rPr>
          <w:rFonts w:cs="Arial"/>
        </w:rPr>
      </w:pPr>
      <w:r w:rsidRPr="00A80107">
        <w:rPr>
          <w:rFonts w:cs="Arial"/>
        </w:rPr>
        <w:lastRenderedPageBreak/>
        <w:t>Для удаления записи выделите ее и нажмите на кнопку «Удалить». Откроется диалоговое окно с запросом на удаление, подтвердите удаление, нажав кнопку «Да».</w:t>
      </w:r>
    </w:p>
    <w:p w14:paraId="1A7E53BA" w14:textId="1D2DB6C8" w:rsidR="0095409A" w:rsidRPr="00A80107" w:rsidRDefault="0095409A" w:rsidP="0095409A">
      <w:pPr>
        <w:pStyle w:val="phnormal"/>
        <w:rPr>
          <w:rFonts w:cs="Arial"/>
        </w:rPr>
      </w:pPr>
      <w:r w:rsidRPr="00A80107">
        <w:rPr>
          <w:rFonts w:cs="Arial"/>
        </w:rPr>
        <w:t xml:space="preserve">После того, как в окне настроек была добавлена запись, на указанный предмет (например, </w:t>
      </w:r>
      <w:r w:rsidR="009533BD" w:rsidRPr="00A80107">
        <w:rPr>
          <w:rFonts w:cs="Arial"/>
        </w:rPr>
        <w:t>астрономия</w:t>
      </w:r>
      <w:r w:rsidRPr="00A80107">
        <w:rPr>
          <w:rFonts w:cs="Arial"/>
        </w:rPr>
        <w:t>)</w:t>
      </w:r>
      <w:r w:rsidR="00280372" w:rsidRPr="00A80107">
        <w:rPr>
          <w:rFonts w:cs="Arial"/>
        </w:rPr>
        <w:t xml:space="preserve"> (</w:t>
      </w:r>
      <w:r w:rsidR="00280372" w:rsidRPr="00A80107">
        <w:rPr>
          <w:rFonts w:cs="Arial"/>
        </w:rPr>
        <w:fldChar w:fldCharType="begin"/>
      </w:r>
      <w:r w:rsidR="00280372" w:rsidRPr="00A80107">
        <w:rPr>
          <w:rFonts w:cs="Arial"/>
        </w:rPr>
        <w:instrText xml:space="preserve"> REF _Ref493601329 \h  \* MERGEFORMAT </w:instrText>
      </w:r>
      <w:r w:rsidR="00280372" w:rsidRPr="00A80107">
        <w:rPr>
          <w:rFonts w:cs="Arial"/>
        </w:rPr>
      </w:r>
      <w:r w:rsidR="00280372" w:rsidRPr="00A80107">
        <w:rPr>
          <w:rFonts w:cs="Arial"/>
        </w:rPr>
        <w:fldChar w:fldCharType="separate"/>
      </w:r>
      <w:r w:rsidR="00F636D2" w:rsidRPr="00F636D2">
        <w:rPr>
          <w:rFonts w:cs="Arial"/>
        </w:rPr>
        <w:t>Рисунок 183</w:t>
      </w:r>
      <w:r w:rsidR="00280372" w:rsidRPr="00A80107">
        <w:rPr>
          <w:rFonts w:cs="Arial"/>
        </w:rPr>
        <w:fldChar w:fldCharType="end"/>
      </w:r>
      <w:r w:rsidR="00280372" w:rsidRPr="00A80107">
        <w:rPr>
          <w:rFonts w:cs="Arial"/>
        </w:rPr>
        <w:t>)</w:t>
      </w:r>
      <w:r w:rsidRPr="00A80107">
        <w:rPr>
          <w:rFonts w:cs="Arial"/>
        </w:rPr>
        <w:t>, в окне журнала на урок должно проставляться значение из поля «Д/</w:t>
      </w:r>
      <w:proofErr w:type="gramStart"/>
      <w:r w:rsidRPr="00A80107">
        <w:rPr>
          <w:rFonts w:cs="Arial"/>
        </w:rPr>
        <w:t>З</w:t>
      </w:r>
      <w:proofErr w:type="gramEnd"/>
      <w:r w:rsidRPr="00A80107">
        <w:rPr>
          <w:rFonts w:cs="Arial"/>
        </w:rPr>
        <w:t xml:space="preserve"> по умолчанию» в поля «На текущий урок» и «На следующий урок»</w:t>
      </w:r>
      <w:r w:rsidR="00280372" w:rsidRPr="00A80107">
        <w:rPr>
          <w:rFonts w:cs="Arial"/>
        </w:rPr>
        <w:t xml:space="preserve"> (</w:t>
      </w:r>
      <w:r w:rsidR="00280372" w:rsidRPr="00A80107">
        <w:rPr>
          <w:rFonts w:cs="Arial"/>
        </w:rPr>
        <w:fldChar w:fldCharType="begin"/>
      </w:r>
      <w:r w:rsidR="00280372" w:rsidRPr="00A80107">
        <w:rPr>
          <w:rFonts w:cs="Arial"/>
        </w:rPr>
        <w:instrText xml:space="preserve"> REF _Ref493601336 \h  \* MERGEFORMAT </w:instrText>
      </w:r>
      <w:r w:rsidR="00280372" w:rsidRPr="00A80107">
        <w:rPr>
          <w:rFonts w:cs="Arial"/>
        </w:rPr>
      </w:r>
      <w:r w:rsidR="00280372" w:rsidRPr="00A80107">
        <w:rPr>
          <w:rFonts w:cs="Arial"/>
        </w:rPr>
        <w:fldChar w:fldCharType="separate"/>
      </w:r>
      <w:r w:rsidR="00F636D2" w:rsidRPr="00F636D2">
        <w:rPr>
          <w:rFonts w:cs="Arial"/>
        </w:rPr>
        <w:t>Рисунок 184</w:t>
      </w:r>
      <w:r w:rsidR="00280372" w:rsidRPr="00A80107">
        <w:rPr>
          <w:rFonts w:cs="Arial"/>
        </w:rPr>
        <w:fldChar w:fldCharType="end"/>
      </w:r>
      <w:r w:rsidR="00280372" w:rsidRPr="00A80107">
        <w:rPr>
          <w:rFonts w:cs="Arial"/>
        </w:rPr>
        <w:t>)</w:t>
      </w:r>
      <w:r w:rsidRPr="00A80107">
        <w:rPr>
          <w:rFonts w:cs="Arial"/>
        </w:rPr>
        <w:t>.</w:t>
      </w:r>
    </w:p>
    <w:p w14:paraId="12E756D0" w14:textId="77777777" w:rsidR="00280372" w:rsidRPr="00A80107" w:rsidRDefault="0095409A" w:rsidP="00280372">
      <w:pPr>
        <w:pStyle w:val="phfigure"/>
        <w:rPr>
          <w:rFonts w:cs="Arial"/>
        </w:rPr>
      </w:pPr>
      <w:r w:rsidRPr="00A80107">
        <w:rPr>
          <w:rFonts w:cs="Arial"/>
          <w:noProof/>
        </w:rPr>
        <w:drawing>
          <wp:inline distT="0" distB="0" distL="0" distR="0" wp14:anchorId="71980AD0" wp14:editId="74AD7E30">
            <wp:extent cx="5743575" cy="3829050"/>
            <wp:effectExtent l="0" t="0" r="9525"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5743575" cy="3829050"/>
                    </a:xfrm>
                    <a:prstGeom prst="rect">
                      <a:avLst/>
                    </a:prstGeom>
                  </pic:spPr>
                </pic:pic>
              </a:graphicData>
            </a:graphic>
          </wp:inline>
        </w:drawing>
      </w:r>
    </w:p>
    <w:p w14:paraId="7D74D8BB" w14:textId="4461893C" w:rsidR="0095409A" w:rsidRPr="00A80107" w:rsidRDefault="00EA7C0D" w:rsidP="0040573D">
      <w:pPr>
        <w:pStyle w:val="phfiguretitle"/>
      </w:pPr>
      <w:bookmarkStart w:id="495" w:name="_Ref493601329"/>
      <w:r>
        <w:t>Рисунок </w:t>
      </w:r>
      <w:fldSimple w:instr=" SEQ Рисунок \* ARABIC ">
        <w:r w:rsidR="006A0835">
          <w:rPr>
            <w:noProof/>
          </w:rPr>
          <w:t>187</w:t>
        </w:r>
      </w:fldSimple>
      <w:bookmarkEnd w:id="495"/>
      <w:r w:rsidR="00280372" w:rsidRPr="00A80107">
        <w:t xml:space="preserve"> – Пример настройки домашнего задания по умолчанию</w:t>
      </w:r>
    </w:p>
    <w:p w14:paraId="7D54CBC9" w14:textId="77777777" w:rsidR="00280372" w:rsidRPr="00A80107" w:rsidRDefault="009533BD" w:rsidP="00280372">
      <w:pPr>
        <w:pStyle w:val="phfigure"/>
        <w:rPr>
          <w:rFonts w:cs="Arial"/>
        </w:rPr>
      </w:pPr>
      <w:r w:rsidRPr="00A80107">
        <w:rPr>
          <w:rFonts w:cs="Arial"/>
          <w:noProof/>
        </w:rPr>
        <w:lastRenderedPageBreak/>
        <w:drawing>
          <wp:inline distT="0" distB="0" distL="0" distR="0" wp14:anchorId="2A0B250F" wp14:editId="0899722A">
            <wp:extent cx="6152515" cy="4398645"/>
            <wp:effectExtent l="0" t="0" r="635" b="1905"/>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6152515" cy="4398645"/>
                    </a:xfrm>
                    <a:prstGeom prst="rect">
                      <a:avLst/>
                    </a:prstGeom>
                  </pic:spPr>
                </pic:pic>
              </a:graphicData>
            </a:graphic>
          </wp:inline>
        </w:drawing>
      </w:r>
    </w:p>
    <w:p w14:paraId="75E53889" w14:textId="1A41E4AF" w:rsidR="009533BD" w:rsidRPr="00A80107" w:rsidRDefault="00EA7C0D" w:rsidP="00280372">
      <w:pPr>
        <w:pStyle w:val="phfiguretitle"/>
      </w:pPr>
      <w:bookmarkStart w:id="496" w:name="_Ref493601336"/>
      <w:r>
        <w:t>Рисунок </w:t>
      </w:r>
      <w:fldSimple w:instr=" SEQ Рисунок \* ARABIC ">
        <w:r w:rsidR="006A0835">
          <w:rPr>
            <w:noProof/>
          </w:rPr>
          <w:t>188</w:t>
        </w:r>
      </w:fldSimple>
      <w:bookmarkEnd w:id="496"/>
      <w:r w:rsidR="00280372" w:rsidRPr="00A80107">
        <w:t xml:space="preserve"> – Отображение примера настроенного домашнего задания</w:t>
      </w:r>
    </w:p>
    <w:p w14:paraId="478D9CE9" w14:textId="34EF4F7A" w:rsidR="00745EE5" w:rsidRPr="00A80107" w:rsidRDefault="009533BD" w:rsidP="009533BD">
      <w:pPr>
        <w:pStyle w:val="phnormal"/>
        <w:rPr>
          <w:rFonts w:cs="Arial"/>
        </w:rPr>
      </w:pPr>
      <w:r w:rsidRPr="00A80107">
        <w:rPr>
          <w:rFonts w:cs="Arial"/>
        </w:rPr>
        <w:t xml:space="preserve">При нажатии на кнопку </w:t>
      </w:r>
      <w:r w:rsidR="00231B19" w:rsidRPr="00A80107">
        <w:rPr>
          <w:rFonts w:cs="Arial"/>
        </w:rPr>
        <w:t>«</w:t>
      </w:r>
      <w:r w:rsidRPr="00A80107">
        <w:rPr>
          <w:rFonts w:cs="Arial"/>
        </w:rPr>
        <w:t>Изменить домашнее задание</w:t>
      </w:r>
      <w:r w:rsidR="00231B19" w:rsidRPr="00A80107">
        <w:rPr>
          <w:rFonts w:cs="Arial"/>
        </w:rPr>
        <w:t>»</w:t>
      </w:r>
      <w:r w:rsidRPr="00A80107">
        <w:rPr>
          <w:rFonts w:cs="Arial"/>
        </w:rPr>
        <w:t xml:space="preserve"> в окне журнала на урок задание по умолчанию доступ</w:t>
      </w:r>
      <w:r w:rsidR="00280372" w:rsidRPr="00A80107">
        <w:rPr>
          <w:rFonts w:cs="Arial"/>
        </w:rPr>
        <w:t>но для редактирования и применяет</w:t>
      </w:r>
      <w:r w:rsidRPr="00A80107">
        <w:rPr>
          <w:rFonts w:cs="Arial"/>
        </w:rPr>
        <w:t>ся только на открытый урок без изменения в окне настроек.</w:t>
      </w:r>
      <w:r w:rsidR="00280372" w:rsidRPr="00A80107">
        <w:rPr>
          <w:rFonts w:cs="Arial"/>
        </w:rPr>
        <w:t xml:space="preserve"> </w:t>
      </w:r>
      <w:r w:rsidRPr="00A80107">
        <w:rPr>
          <w:rFonts w:cs="Arial"/>
        </w:rPr>
        <w:t xml:space="preserve">Права на редактирование </w:t>
      </w:r>
      <w:r w:rsidR="00280372" w:rsidRPr="00A80107">
        <w:rPr>
          <w:rFonts w:cs="Arial"/>
        </w:rPr>
        <w:t>домашнего задания</w:t>
      </w:r>
      <w:r w:rsidRPr="00A80107">
        <w:rPr>
          <w:rFonts w:cs="Arial"/>
        </w:rPr>
        <w:t xml:space="preserve"> в окне журнала на урок </w:t>
      </w:r>
      <w:r w:rsidR="00280372" w:rsidRPr="00A80107">
        <w:rPr>
          <w:rFonts w:cs="Arial"/>
        </w:rPr>
        <w:t>регулируется</w:t>
      </w:r>
      <w:r w:rsidRPr="00A80107">
        <w:rPr>
          <w:rFonts w:cs="Arial"/>
        </w:rPr>
        <w:t xml:space="preserve"> правами на классный журнал</w:t>
      </w:r>
      <w:r w:rsidR="00280372" w:rsidRPr="00A80107">
        <w:rPr>
          <w:rFonts w:cs="Arial"/>
        </w:rPr>
        <w:t>.</w:t>
      </w:r>
    </w:p>
    <w:p w14:paraId="39D56D88" w14:textId="179B7F1B" w:rsidR="009533BD" w:rsidRPr="00A80107" w:rsidRDefault="00AF3162" w:rsidP="00AF3162">
      <w:pPr>
        <w:pStyle w:val="23"/>
        <w:rPr>
          <w:rFonts w:cs="Arial"/>
        </w:rPr>
      </w:pPr>
      <w:bookmarkStart w:id="497" w:name="_Ref493690990"/>
      <w:bookmarkStart w:id="498" w:name="_Toc524534519"/>
      <w:r w:rsidRPr="00A80107">
        <w:rPr>
          <w:rFonts w:cs="Arial"/>
        </w:rPr>
        <w:t>Конкурс по ЕСИА</w:t>
      </w:r>
      <w:bookmarkEnd w:id="497"/>
      <w:bookmarkEnd w:id="498"/>
    </w:p>
    <w:p w14:paraId="535DF761" w14:textId="77777777" w:rsidR="00005108" w:rsidRPr="00A80107" w:rsidRDefault="00005108" w:rsidP="00005108">
      <w:pPr>
        <w:pStyle w:val="31"/>
        <w:rPr>
          <w:rFonts w:cs="Arial"/>
        </w:rPr>
      </w:pPr>
      <w:bookmarkStart w:id="499" w:name="_Ref493691006"/>
      <w:bookmarkStart w:id="500" w:name="_Toc524534520"/>
      <w:r w:rsidRPr="00A80107">
        <w:rPr>
          <w:rFonts w:cs="Arial"/>
        </w:rPr>
        <w:t>Настройка конкурса</w:t>
      </w:r>
      <w:bookmarkEnd w:id="499"/>
      <w:bookmarkEnd w:id="500"/>
    </w:p>
    <w:p w14:paraId="56E81981" w14:textId="1D79AC85" w:rsidR="00005108" w:rsidRPr="00A80107" w:rsidRDefault="00005108" w:rsidP="00005108">
      <w:pPr>
        <w:pStyle w:val="phnormal"/>
        <w:rPr>
          <w:rFonts w:cs="Arial"/>
        </w:rPr>
      </w:pPr>
      <w:r w:rsidRPr="00A80107">
        <w:rPr>
          <w:rFonts w:cs="Arial"/>
        </w:rPr>
        <w:t>Перейдите в пункт меню «Пуск/ Конкурс/ Настройка конкурса». В открывшемся окне (</w:t>
      </w:r>
      <w:r w:rsidRPr="00A80107">
        <w:rPr>
          <w:rFonts w:cs="Arial"/>
        </w:rPr>
        <w:fldChar w:fldCharType="begin"/>
      </w:r>
      <w:r w:rsidRPr="00A80107">
        <w:rPr>
          <w:rFonts w:cs="Arial"/>
        </w:rPr>
        <w:instrText xml:space="preserve"> REF _Ref493686702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185</w:t>
      </w:r>
      <w:r w:rsidRPr="00A80107">
        <w:rPr>
          <w:rFonts w:cs="Arial"/>
        </w:rPr>
        <w:fldChar w:fldCharType="end"/>
      </w:r>
      <w:r w:rsidRPr="00A80107">
        <w:rPr>
          <w:rFonts w:cs="Arial"/>
        </w:rPr>
        <w:t>) укажите параметры:</w:t>
      </w:r>
    </w:p>
    <w:p w14:paraId="21275ED4"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0A2C4DB7" wp14:editId="60AE204C">
            <wp:extent cx="6152515" cy="6483985"/>
            <wp:effectExtent l="0" t="0" r="635"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6152515" cy="6483985"/>
                    </a:xfrm>
                    <a:prstGeom prst="rect">
                      <a:avLst/>
                    </a:prstGeom>
                  </pic:spPr>
                </pic:pic>
              </a:graphicData>
            </a:graphic>
          </wp:inline>
        </w:drawing>
      </w:r>
    </w:p>
    <w:p w14:paraId="7E6DB33E" w14:textId="1BBD376B" w:rsidR="00005108" w:rsidRPr="00A80107" w:rsidRDefault="00EA7C0D" w:rsidP="00005108">
      <w:pPr>
        <w:pStyle w:val="phfiguretitle"/>
      </w:pPr>
      <w:bookmarkStart w:id="501" w:name="_Ref493686702"/>
      <w:r>
        <w:t>Рисунок </w:t>
      </w:r>
      <w:fldSimple w:instr=" SEQ Рисунок \* ARABIC ">
        <w:r w:rsidR="006A0835">
          <w:rPr>
            <w:noProof/>
          </w:rPr>
          <w:t>189</w:t>
        </w:r>
      </w:fldSimple>
      <w:bookmarkEnd w:id="501"/>
      <w:r w:rsidR="00005108" w:rsidRPr="00A80107">
        <w:t xml:space="preserve"> – Окно «Настройки конкурса»</w:t>
      </w:r>
    </w:p>
    <w:p w14:paraId="5182559F" w14:textId="77777777" w:rsidR="00005108" w:rsidRPr="00A80107" w:rsidRDefault="00005108" w:rsidP="00005108">
      <w:pPr>
        <w:pStyle w:val="phlistitemized1"/>
      </w:pPr>
      <w:r w:rsidRPr="00A80107">
        <w:t xml:space="preserve">«Дата </w:t>
      </w:r>
      <w:proofErr w:type="gramStart"/>
      <w:r w:rsidRPr="00A80107">
        <w:t>с</w:t>
      </w:r>
      <w:proofErr w:type="gramEnd"/>
      <w:r w:rsidRPr="00A80107">
        <w:t>», «</w:t>
      </w:r>
      <w:proofErr w:type="gramStart"/>
      <w:r w:rsidRPr="00A80107">
        <w:t>Дата</w:t>
      </w:r>
      <w:proofErr w:type="gramEnd"/>
      <w:r w:rsidRPr="00A80107">
        <w:t xml:space="preserve"> по» – укажите период проведения конкурса. Информация о конкурсе будет отображаться только в указанный период;</w:t>
      </w:r>
    </w:p>
    <w:p w14:paraId="101B9798" w14:textId="6CBF48C6" w:rsidR="00005108" w:rsidRPr="00A80107" w:rsidRDefault="00005108" w:rsidP="00005108">
      <w:pPr>
        <w:pStyle w:val="phnormal"/>
        <w:rPr>
          <w:rFonts w:cs="Arial"/>
        </w:rPr>
      </w:pPr>
      <w:r w:rsidRPr="00A80107">
        <w:rPr>
          <w:rFonts w:cs="Arial"/>
          <w:b/>
        </w:rPr>
        <w:t>Примечание</w:t>
      </w:r>
      <w:r w:rsidRPr="00A80107">
        <w:rPr>
          <w:rFonts w:cs="Arial"/>
        </w:rPr>
        <w:t xml:space="preserve"> – Информация, введенная в окне настройки конкурсов, далее будет отображаться в личном кабинете ученика (п. </w:t>
      </w:r>
      <w:r w:rsidRPr="00A80107">
        <w:rPr>
          <w:rFonts w:cs="Arial"/>
        </w:rPr>
        <w:fldChar w:fldCharType="begin"/>
      </w:r>
      <w:r w:rsidRPr="00A80107">
        <w:rPr>
          <w:rFonts w:cs="Arial"/>
        </w:rPr>
        <w:instrText xml:space="preserve"> REF _Ref493690959 \w \h  \* MERGEFORMAT </w:instrText>
      </w:r>
      <w:r w:rsidRPr="00A80107">
        <w:rPr>
          <w:rFonts w:cs="Arial"/>
        </w:rPr>
      </w:r>
      <w:r w:rsidRPr="00A80107">
        <w:rPr>
          <w:rFonts w:cs="Arial"/>
        </w:rPr>
        <w:fldChar w:fldCharType="separate"/>
      </w:r>
      <w:r w:rsidR="00F636D2">
        <w:rPr>
          <w:rFonts w:cs="Arial"/>
        </w:rPr>
        <w:t>1.31.2.1</w:t>
      </w:r>
      <w:r w:rsidRPr="00A80107">
        <w:rPr>
          <w:rFonts w:cs="Arial"/>
        </w:rPr>
        <w:fldChar w:fldCharType="end"/>
      </w:r>
      <w:r w:rsidRPr="00A80107">
        <w:rPr>
          <w:rFonts w:cs="Arial"/>
        </w:rPr>
        <w:t xml:space="preserve">) и родителя (п. </w:t>
      </w:r>
      <w:r w:rsidR="00F0610C">
        <w:rPr>
          <w:rFonts w:cs="Arial"/>
        </w:rPr>
        <w:fldChar w:fldCharType="begin"/>
      </w:r>
      <w:r w:rsidR="00F0610C">
        <w:rPr>
          <w:rFonts w:cs="Arial"/>
        </w:rPr>
        <w:instrText xml:space="preserve"> REF _Ref500315531 \w \h </w:instrText>
      </w:r>
      <w:r w:rsidR="00F0610C">
        <w:rPr>
          <w:rFonts w:cs="Arial"/>
        </w:rPr>
      </w:r>
      <w:r w:rsidR="00F0610C">
        <w:rPr>
          <w:rFonts w:cs="Arial"/>
        </w:rPr>
        <w:fldChar w:fldCharType="separate"/>
      </w:r>
      <w:r w:rsidR="00F636D2">
        <w:rPr>
          <w:rFonts w:cs="Arial"/>
        </w:rPr>
        <w:t>1.31.2.2</w:t>
      </w:r>
      <w:r w:rsidR="00F0610C">
        <w:rPr>
          <w:rFonts w:cs="Arial"/>
        </w:rPr>
        <w:fldChar w:fldCharType="end"/>
      </w:r>
      <w:r w:rsidRPr="00A80107">
        <w:rPr>
          <w:rFonts w:cs="Arial"/>
        </w:rPr>
        <w:t xml:space="preserve">) после авторизации пользователей через ЕСИА в Системе и перехода в раздел «Конкурс», а также для болельщиков при переходе по кнопке «Информация о конкурс» на стартовой странице Системы (п. </w:t>
      </w:r>
      <w:r w:rsidRPr="00A80107">
        <w:rPr>
          <w:rFonts w:cs="Arial"/>
        </w:rPr>
        <w:fldChar w:fldCharType="begin"/>
      </w:r>
      <w:r w:rsidRPr="00A80107">
        <w:rPr>
          <w:rFonts w:cs="Arial"/>
        </w:rPr>
        <w:instrText xml:space="preserve"> REF _Ref493690946 \w \h  \* MERGEFORMAT </w:instrText>
      </w:r>
      <w:r w:rsidRPr="00A80107">
        <w:rPr>
          <w:rFonts w:cs="Arial"/>
        </w:rPr>
      </w:r>
      <w:r w:rsidRPr="00A80107">
        <w:rPr>
          <w:rFonts w:cs="Arial"/>
        </w:rPr>
        <w:fldChar w:fldCharType="separate"/>
      </w:r>
      <w:r w:rsidR="00F636D2">
        <w:rPr>
          <w:rFonts w:cs="Arial"/>
        </w:rPr>
        <w:t>1.31.2.3</w:t>
      </w:r>
      <w:r w:rsidRPr="00A80107">
        <w:rPr>
          <w:rFonts w:cs="Arial"/>
        </w:rPr>
        <w:fldChar w:fldCharType="end"/>
      </w:r>
      <w:r w:rsidRPr="00A80107">
        <w:rPr>
          <w:rFonts w:cs="Arial"/>
        </w:rPr>
        <w:t>).</w:t>
      </w:r>
    </w:p>
    <w:p w14:paraId="0D936C1A" w14:textId="7B9ECD99" w:rsidR="00005108" w:rsidRPr="00A80107" w:rsidRDefault="00005108" w:rsidP="00005108">
      <w:pPr>
        <w:pStyle w:val="phlistitemized1"/>
      </w:pPr>
      <w:r w:rsidRPr="00A80107">
        <w:t>«Те</w:t>
      </w:r>
      <w:proofErr w:type="gramStart"/>
      <w:r w:rsidRPr="00A80107">
        <w:t>кст дл</w:t>
      </w:r>
      <w:proofErr w:type="gramEnd"/>
      <w:r w:rsidRPr="00A80107">
        <w:t>я личного кабинета ученика» – введите текст, который будет отображаться в личном кабинет</w:t>
      </w:r>
      <w:r w:rsidR="003D73B6">
        <w:t>е</w:t>
      </w:r>
      <w:r w:rsidRPr="00A80107">
        <w:t xml:space="preserve"> ученика (максимальное количество символов – 500);</w:t>
      </w:r>
    </w:p>
    <w:p w14:paraId="6BA6D8AA" w14:textId="66CBBBC5" w:rsidR="00005108" w:rsidRPr="00A80107" w:rsidRDefault="00005108" w:rsidP="00005108">
      <w:pPr>
        <w:pStyle w:val="phlistitemized1"/>
      </w:pPr>
      <w:r w:rsidRPr="00A80107">
        <w:lastRenderedPageBreak/>
        <w:t>«Те</w:t>
      </w:r>
      <w:proofErr w:type="gramStart"/>
      <w:r w:rsidRPr="00A80107">
        <w:t>кст дл</w:t>
      </w:r>
      <w:proofErr w:type="gramEnd"/>
      <w:r w:rsidRPr="00A80107">
        <w:t>я личного кабинета родителя» – введите текст, который будет отображаться в личном кабинет</w:t>
      </w:r>
      <w:r w:rsidR="003D73B6">
        <w:t>е</w:t>
      </w:r>
      <w:r w:rsidRPr="00A80107">
        <w:t xml:space="preserve"> родителя (максимальное количество символов – 500);</w:t>
      </w:r>
    </w:p>
    <w:p w14:paraId="7AD2ECF0" w14:textId="5F0D8163" w:rsidR="00005108" w:rsidRPr="00A80107" w:rsidRDefault="00005108" w:rsidP="00005108">
      <w:pPr>
        <w:pStyle w:val="phlistitemized1"/>
      </w:pPr>
      <w:r w:rsidRPr="00A80107">
        <w:t>«Те</w:t>
      </w:r>
      <w:proofErr w:type="gramStart"/>
      <w:r w:rsidRPr="00A80107">
        <w:t>кст дл</w:t>
      </w:r>
      <w:proofErr w:type="gramEnd"/>
      <w:r w:rsidRPr="00A80107">
        <w:t>я болельщиков» – введите текст, который будет отображаться при переходе по кнопке «Информация о конкурс» на стартовой странице Системы (максимал</w:t>
      </w:r>
      <w:r w:rsidR="002F3FB9" w:rsidRPr="00A80107">
        <w:t>ьное количество символов – 500);</w:t>
      </w:r>
    </w:p>
    <w:p w14:paraId="08D8A4B5" w14:textId="3DA5C016" w:rsidR="00005108" w:rsidRPr="00A80107" w:rsidRDefault="00005108" w:rsidP="00005108">
      <w:pPr>
        <w:pStyle w:val="phlistitemized1"/>
      </w:pPr>
      <w:r w:rsidRPr="00A80107">
        <w:t>блоки «Файлы конкурса» для учеников и родителей/болельщиков. Нажмите кнопку «Добавить», в открывшемся окне «Файл конкурса: Добавление» (</w:t>
      </w:r>
      <w:r w:rsidRPr="00A80107">
        <w:fldChar w:fldCharType="begin"/>
      </w:r>
      <w:r w:rsidRPr="00A80107">
        <w:instrText xml:space="preserve"> REF _Ref493750702 \h </w:instrText>
      </w:r>
      <w:r w:rsidR="007D6531" w:rsidRPr="00A80107">
        <w:instrText xml:space="preserve"> \* MERGEFORMAT </w:instrText>
      </w:r>
      <w:r w:rsidRPr="00A80107">
        <w:fldChar w:fldCharType="separate"/>
      </w:r>
      <w:r w:rsidR="00F636D2">
        <w:t>Рисунок 186</w:t>
      </w:r>
      <w:r w:rsidRPr="00A80107">
        <w:fldChar w:fldCharType="end"/>
      </w:r>
      <w:r w:rsidRPr="00A80107">
        <w:t>) заполните поля и нажмите кнопку «Сохранить»:</w:t>
      </w:r>
    </w:p>
    <w:p w14:paraId="7A336E6B" w14:textId="77777777" w:rsidR="00005108" w:rsidRPr="00A80107" w:rsidRDefault="00005108" w:rsidP="00005108">
      <w:pPr>
        <w:pStyle w:val="phfigure"/>
        <w:rPr>
          <w:rFonts w:cs="Arial"/>
        </w:rPr>
      </w:pPr>
      <w:r w:rsidRPr="00A80107">
        <w:rPr>
          <w:rFonts w:cs="Arial"/>
          <w:noProof/>
        </w:rPr>
        <w:drawing>
          <wp:inline distT="0" distB="0" distL="0" distR="0" wp14:anchorId="1319F401" wp14:editId="7D4D65BA">
            <wp:extent cx="3792772" cy="1168842"/>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a:srcRect l="1431" t="4326" r="1023" b="4822"/>
                    <a:stretch/>
                  </pic:blipFill>
                  <pic:spPr bwMode="auto">
                    <a:xfrm>
                      <a:off x="0" y="0"/>
                      <a:ext cx="3790833" cy="1168244"/>
                    </a:xfrm>
                    <a:prstGeom prst="rect">
                      <a:avLst/>
                    </a:prstGeom>
                    <a:ln>
                      <a:noFill/>
                    </a:ln>
                    <a:extLst>
                      <a:ext uri="{53640926-AAD7-44D8-BBD7-CCE9431645EC}">
                        <a14:shadowObscured xmlns:a14="http://schemas.microsoft.com/office/drawing/2010/main"/>
                      </a:ext>
                    </a:extLst>
                  </pic:spPr>
                </pic:pic>
              </a:graphicData>
            </a:graphic>
          </wp:inline>
        </w:drawing>
      </w:r>
    </w:p>
    <w:p w14:paraId="222007B1" w14:textId="5B54EF16" w:rsidR="00005108" w:rsidRPr="00A80107" w:rsidRDefault="00EA7C0D" w:rsidP="00005108">
      <w:pPr>
        <w:pStyle w:val="phfiguretitle"/>
      </w:pPr>
      <w:bookmarkStart w:id="502" w:name="_Ref493750702"/>
      <w:r>
        <w:t>Рисунок </w:t>
      </w:r>
      <w:fldSimple w:instr=" SEQ Рисунок \* ARABIC ">
        <w:r w:rsidR="006A0835">
          <w:rPr>
            <w:noProof/>
          </w:rPr>
          <w:t>190</w:t>
        </w:r>
      </w:fldSimple>
      <w:bookmarkEnd w:id="502"/>
      <w:r w:rsidR="00005108" w:rsidRPr="00A80107">
        <w:t xml:space="preserve"> – Окно «Файл конкурса: Добавление»</w:t>
      </w:r>
    </w:p>
    <w:p w14:paraId="41D3DEB4" w14:textId="77777777" w:rsidR="00005108" w:rsidRPr="00A80107" w:rsidRDefault="00005108" w:rsidP="00005108">
      <w:pPr>
        <w:pStyle w:val="phlistitemized2"/>
        <w:rPr>
          <w:rFonts w:cs="Arial"/>
        </w:rPr>
      </w:pPr>
      <w:r w:rsidRPr="00A80107">
        <w:rPr>
          <w:rFonts w:cs="Arial"/>
        </w:rPr>
        <w:t>«Наименование» – введите наименование файла;</w:t>
      </w:r>
    </w:p>
    <w:p w14:paraId="78136B37" w14:textId="77777777" w:rsidR="00005108" w:rsidRPr="00A80107" w:rsidRDefault="00005108" w:rsidP="00005108">
      <w:pPr>
        <w:pStyle w:val="phlistitemized2"/>
        <w:rPr>
          <w:rFonts w:cs="Arial"/>
        </w:rPr>
      </w:pPr>
      <w:r w:rsidRPr="00A80107">
        <w:rPr>
          <w:rFonts w:cs="Arial"/>
        </w:rPr>
        <w:t>«Файл» – осуществляется загрузка файла.</w:t>
      </w:r>
    </w:p>
    <w:p w14:paraId="1C05164B" w14:textId="77777777" w:rsidR="00005108" w:rsidRPr="00A80107" w:rsidRDefault="00005108" w:rsidP="00005108">
      <w:pPr>
        <w:pStyle w:val="phnormal"/>
        <w:rPr>
          <w:rFonts w:cs="Arial"/>
        </w:rPr>
      </w:pPr>
      <w:r w:rsidRPr="00A80107">
        <w:rPr>
          <w:rFonts w:cs="Arial"/>
        </w:rPr>
        <w:t>Нажмите кнопку «Сохранить».</w:t>
      </w:r>
    </w:p>
    <w:p w14:paraId="0A34F1B9" w14:textId="77777777" w:rsidR="00005108" w:rsidRPr="00A80107" w:rsidRDefault="00005108" w:rsidP="00005108">
      <w:pPr>
        <w:pStyle w:val="31"/>
        <w:rPr>
          <w:rFonts w:cs="Arial"/>
        </w:rPr>
      </w:pPr>
      <w:bookmarkStart w:id="503" w:name="_Toc524534521"/>
      <w:r w:rsidRPr="00A80107">
        <w:rPr>
          <w:rFonts w:cs="Arial"/>
        </w:rPr>
        <w:t>Работа с конкурсом (голосование, просмотр рейтинга)</w:t>
      </w:r>
      <w:bookmarkEnd w:id="503"/>
    </w:p>
    <w:p w14:paraId="2C29FBB5" w14:textId="77777777" w:rsidR="00005108" w:rsidRPr="00A80107" w:rsidRDefault="00005108" w:rsidP="00005108">
      <w:pPr>
        <w:pStyle w:val="4"/>
        <w:rPr>
          <w:rFonts w:cs="Arial"/>
        </w:rPr>
      </w:pPr>
      <w:bookmarkStart w:id="504" w:name="_Ref493690959"/>
      <w:bookmarkStart w:id="505" w:name="_Toc524534522"/>
      <w:r w:rsidRPr="00A80107">
        <w:rPr>
          <w:rFonts w:cs="Arial"/>
        </w:rPr>
        <w:t>Голосование для ученика</w:t>
      </w:r>
      <w:bookmarkEnd w:id="504"/>
      <w:bookmarkEnd w:id="505"/>
    </w:p>
    <w:p w14:paraId="61AA1CC1" w14:textId="0FCA9F24" w:rsidR="00005108" w:rsidRPr="00A80107" w:rsidRDefault="00005108" w:rsidP="00005108">
      <w:pPr>
        <w:pStyle w:val="phnormal"/>
        <w:rPr>
          <w:rFonts w:cs="Arial"/>
        </w:rPr>
      </w:pPr>
      <w:r w:rsidRPr="00A80107">
        <w:rPr>
          <w:rFonts w:cs="Arial"/>
        </w:rPr>
        <w:t>Выполните вход в личный кабинет ученика. Перейдите в раздел «Конкурс» (</w:t>
      </w:r>
      <w:r w:rsidRPr="00A80107">
        <w:rPr>
          <w:rFonts w:cs="Arial"/>
        </w:rPr>
        <w:fldChar w:fldCharType="begin"/>
      </w:r>
      <w:r w:rsidRPr="00A80107">
        <w:rPr>
          <w:rFonts w:cs="Arial"/>
        </w:rPr>
        <w:instrText xml:space="preserve"> REF _Ref493763948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187</w:t>
      </w:r>
      <w:r w:rsidRPr="00A80107">
        <w:rPr>
          <w:rFonts w:cs="Arial"/>
        </w:rPr>
        <w:fldChar w:fldCharType="end"/>
      </w:r>
      <w:r w:rsidRPr="00A80107">
        <w:rPr>
          <w:rFonts w:cs="Arial"/>
        </w:rPr>
        <w:t>).</w:t>
      </w:r>
    </w:p>
    <w:p w14:paraId="561DF553" w14:textId="77777777" w:rsidR="00005108" w:rsidRPr="00A80107" w:rsidRDefault="00005108" w:rsidP="00005108">
      <w:pPr>
        <w:pStyle w:val="phnormal"/>
        <w:rPr>
          <w:rFonts w:cs="Arial"/>
        </w:rPr>
      </w:pPr>
      <w:r w:rsidRPr="00A80107">
        <w:rPr>
          <w:rFonts w:cs="Arial"/>
          <w:b/>
        </w:rPr>
        <w:t>Примечание</w:t>
      </w:r>
      <w:r w:rsidRPr="00A80107">
        <w:rPr>
          <w:rFonts w:cs="Arial"/>
        </w:rPr>
        <w:t xml:space="preserve"> – Раздел «Конкурс» отображается только в период проведения конкурса.</w:t>
      </w:r>
    </w:p>
    <w:p w14:paraId="46CD90EA"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737D2AFE" wp14:editId="263A89BC">
            <wp:extent cx="6106602" cy="2462615"/>
            <wp:effectExtent l="19050" t="19050" r="27940" b="1397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3"/>
                    <a:srcRect l="903"/>
                    <a:stretch/>
                  </pic:blipFill>
                  <pic:spPr bwMode="auto">
                    <a:xfrm>
                      <a:off x="0" y="0"/>
                      <a:ext cx="6096944" cy="24587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659497E" w14:textId="40DB0FF2" w:rsidR="00005108" w:rsidRPr="00A80107" w:rsidRDefault="00EA7C0D" w:rsidP="0042401B">
      <w:pPr>
        <w:pStyle w:val="phfiguretitle"/>
      </w:pPr>
      <w:bookmarkStart w:id="506" w:name="_Ref493763948"/>
      <w:r>
        <w:t>Рисунок </w:t>
      </w:r>
      <w:fldSimple w:instr=" SEQ Рисунок \* ARABIC ">
        <w:r w:rsidR="006A0835">
          <w:rPr>
            <w:noProof/>
          </w:rPr>
          <w:t>191</w:t>
        </w:r>
      </w:fldSimple>
      <w:bookmarkEnd w:id="506"/>
      <w:r w:rsidR="00005108" w:rsidRPr="00A80107">
        <w:t xml:space="preserve"> – Раздел «Конкурс» в личном кабинете ученика</w:t>
      </w:r>
    </w:p>
    <w:p w14:paraId="3A654688" w14:textId="77777777" w:rsidR="00005108" w:rsidRPr="00A80107" w:rsidRDefault="00005108" w:rsidP="00005108">
      <w:pPr>
        <w:pStyle w:val="phnormal"/>
        <w:rPr>
          <w:rFonts w:cs="Arial"/>
        </w:rPr>
      </w:pPr>
      <w:bookmarkStart w:id="507" w:name="_Ref493690953"/>
      <w:r w:rsidRPr="00A80107">
        <w:rPr>
          <w:rFonts w:cs="Arial"/>
        </w:rPr>
        <w:t>Раздел содержит следующую информацию:</w:t>
      </w:r>
    </w:p>
    <w:p w14:paraId="5A4FAE7D" w14:textId="279F4C40" w:rsidR="00005108" w:rsidRPr="00A80107" w:rsidRDefault="00005108" w:rsidP="00005108">
      <w:pPr>
        <w:pStyle w:val="phlistitemized1"/>
      </w:pPr>
      <w:r w:rsidRPr="00A80107">
        <w:t>отображается текст конкурса, введенный в поле «Те</w:t>
      </w:r>
      <w:proofErr w:type="gramStart"/>
      <w:r w:rsidRPr="00A80107">
        <w:t>кст дл</w:t>
      </w:r>
      <w:proofErr w:type="gramEnd"/>
      <w:r w:rsidRPr="00A80107">
        <w:t>я личного кабинета ученика»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3DE5DE82" w14:textId="2D4C7528" w:rsidR="00005108" w:rsidRPr="00A80107" w:rsidRDefault="00005108" w:rsidP="00005108">
      <w:pPr>
        <w:pStyle w:val="phlistitemized1"/>
      </w:pPr>
      <w:r w:rsidRPr="00A80107">
        <w:t>доступны данные для просмотра/</w:t>
      </w:r>
      <w:proofErr w:type="gramStart"/>
      <w:r w:rsidRPr="00A80107">
        <w:t>скачивания</w:t>
      </w:r>
      <w:proofErr w:type="gramEnd"/>
      <w:r w:rsidRPr="00A80107">
        <w:t xml:space="preserve"> размещенные в гриде «Файлы конкурса»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3695E6B0" w14:textId="77777777" w:rsidR="00005108" w:rsidRPr="00A80107" w:rsidRDefault="00005108" w:rsidP="00005108">
      <w:pPr>
        <w:pStyle w:val="phnormal"/>
        <w:rPr>
          <w:rFonts w:cs="Arial"/>
        </w:rPr>
      </w:pPr>
      <w:r w:rsidRPr="00A80107">
        <w:rPr>
          <w:rFonts w:cs="Arial"/>
        </w:rPr>
        <w:t>Для дальнейшей работы воспользуйтесь кнопками «Учувствовать в конкурсе» и «Рейтинг образовательных организаций».</w:t>
      </w:r>
    </w:p>
    <w:p w14:paraId="2FBFB007" w14:textId="77777777" w:rsidR="00005108" w:rsidRPr="00A80107" w:rsidRDefault="00005108" w:rsidP="00005108">
      <w:pPr>
        <w:pStyle w:val="phnormal"/>
        <w:rPr>
          <w:rFonts w:cs="Arial"/>
        </w:rPr>
      </w:pPr>
      <w:r w:rsidRPr="00A80107">
        <w:rPr>
          <w:rFonts w:cs="Arial"/>
        </w:rPr>
        <w:t>Нажмите кнопку «Учувствовать в конкурсе».</w:t>
      </w:r>
    </w:p>
    <w:p w14:paraId="67D0B7F6" w14:textId="570799A0" w:rsidR="00005108" w:rsidRPr="00A80107" w:rsidRDefault="00005108" w:rsidP="00005108">
      <w:pPr>
        <w:pStyle w:val="phnormal"/>
        <w:rPr>
          <w:rFonts w:cs="Arial"/>
        </w:rPr>
      </w:pPr>
      <w:r w:rsidRPr="00A80107">
        <w:rPr>
          <w:rFonts w:cs="Arial"/>
          <w:b/>
        </w:rPr>
        <w:t>Примечание</w:t>
      </w:r>
      <w:r w:rsidRPr="00A80107">
        <w:rPr>
          <w:rFonts w:cs="Arial"/>
        </w:rPr>
        <w:t xml:space="preserve"> – Независимо от того, как пользователь авторизовался, голос учитывается только после нажатия по кнопке «Участвовать в конкурсе». Кноп</w:t>
      </w:r>
      <w:r w:rsidR="002F3FB9" w:rsidRPr="00A80107">
        <w:rPr>
          <w:rFonts w:cs="Arial"/>
        </w:rPr>
        <w:t>ка «Учувствовать в конкурсе» не</w:t>
      </w:r>
      <w:r w:rsidRPr="00A80107">
        <w:rPr>
          <w:rFonts w:cs="Arial"/>
        </w:rPr>
        <w:t>доступна для пользователей, уже принявших участие в конкурсе.</w:t>
      </w:r>
    </w:p>
    <w:p w14:paraId="4D2E33C7" w14:textId="1C305B7F" w:rsidR="00005108" w:rsidRPr="00A80107" w:rsidRDefault="00005108" w:rsidP="00005108">
      <w:pPr>
        <w:pStyle w:val="phnormal"/>
        <w:rPr>
          <w:rFonts w:cs="Arial"/>
        </w:rPr>
      </w:pPr>
      <w:r w:rsidRPr="00A80107">
        <w:rPr>
          <w:rFonts w:cs="Arial"/>
        </w:rPr>
        <w:t>Система выведет сообщение: «Для участия в конкурсе необходимо продемонстрировать Ваши навыки работы с государственной информационной системой «Единой системой идентификац</w:t>
      </w:r>
      <w:proofErr w:type="gramStart"/>
      <w:r w:rsidRPr="00A80107">
        <w:rPr>
          <w:rFonts w:cs="Arial"/>
        </w:rPr>
        <w:t>ии и ау</w:t>
      </w:r>
      <w:proofErr w:type="gramEnd"/>
      <w:r w:rsidRPr="00A80107">
        <w:rPr>
          <w:rFonts w:cs="Arial"/>
        </w:rPr>
        <w:t>тентификации». Авторизуйтесь с помощью ЕСИА, используя подтвержденную учетную запись». Нажмите кнопку «Далее» для перехода на страницу авторизации через ЕСИА</w:t>
      </w:r>
      <w:r w:rsidR="00A270A3" w:rsidRPr="00A80107">
        <w:rPr>
          <w:rFonts w:cs="Arial"/>
        </w:rPr>
        <w:t xml:space="preserve"> (</w:t>
      </w:r>
      <w:r w:rsidR="00A270A3" w:rsidRPr="00A80107">
        <w:rPr>
          <w:rFonts w:cs="Arial"/>
        </w:rPr>
        <w:fldChar w:fldCharType="begin"/>
      </w:r>
      <w:r w:rsidR="00A270A3" w:rsidRPr="00A80107">
        <w:rPr>
          <w:rFonts w:cs="Arial"/>
        </w:rPr>
        <w:instrText xml:space="preserve"> REF _Ref493764444 \h </w:instrText>
      </w:r>
      <w:r w:rsidR="007D6531" w:rsidRPr="00A80107">
        <w:rPr>
          <w:rFonts w:cs="Arial"/>
        </w:rPr>
        <w:instrText xml:space="preserve"> \* MERGEFORMAT </w:instrText>
      </w:r>
      <w:r w:rsidR="00A270A3" w:rsidRPr="00A80107">
        <w:rPr>
          <w:rFonts w:cs="Arial"/>
        </w:rPr>
      </w:r>
      <w:r w:rsidR="00A270A3" w:rsidRPr="00A80107">
        <w:rPr>
          <w:rFonts w:cs="Arial"/>
        </w:rPr>
        <w:fldChar w:fldCharType="separate"/>
      </w:r>
      <w:r w:rsidR="00F636D2" w:rsidRPr="00F636D2">
        <w:rPr>
          <w:rFonts w:cs="Arial"/>
        </w:rPr>
        <w:t>Рисунок 188</w:t>
      </w:r>
      <w:r w:rsidR="00A270A3" w:rsidRPr="00A80107">
        <w:rPr>
          <w:rFonts w:cs="Arial"/>
        </w:rPr>
        <w:fldChar w:fldCharType="end"/>
      </w:r>
      <w:r w:rsidR="00A270A3" w:rsidRPr="00A80107">
        <w:rPr>
          <w:rFonts w:cs="Arial"/>
        </w:rPr>
        <w:t>)</w:t>
      </w:r>
      <w:r w:rsidRPr="00A80107">
        <w:rPr>
          <w:rFonts w:cs="Arial"/>
        </w:rPr>
        <w:t>. Выполните вход.</w:t>
      </w:r>
    </w:p>
    <w:p w14:paraId="25D12958" w14:textId="77777777" w:rsidR="00A270A3" w:rsidRPr="00A80107" w:rsidRDefault="00A270A3" w:rsidP="00A270A3">
      <w:pPr>
        <w:pStyle w:val="phfigure"/>
        <w:rPr>
          <w:rFonts w:cs="Arial"/>
        </w:rPr>
      </w:pPr>
      <w:r w:rsidRPr="00A80107">
        <w:rPr>
          <w:rFonts w:cs="Arial"/>
          <w:noProof/>
        </w:rPr>
        <w:lastRenderedPageBreak/>
        <w:drawing>
          <wp:inline distT="0" distB="0" distL="0" distR="0" wp14:anchorId="0150E6C4" wp14:editId="17B19A76">
            <wp:extent cx="4638096" cy="2095238"/>
            <wp:effectExtent l="0" t="0" r="0" b="635"/>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4638096" cy="2095238"/>
                    </a:xfrm>
                    <a:prstGeom prst="rect">
                      <a:avLst/>
                    </a:prstGeom>
                  </pic:spPr>
                </pic:pic>
              </a:graphicData>
            </a:graphic>
          </wp:inline>
        </w:drawing>
      </w:r>
    </w:p>
    <w:p w14:paraId="7F87989C" w14:textId="67BBA1E0" w:rsidR="00A270A3" w:rsidRPr="00A80107" w:rsidRDefault="00EA7C0D" w:rsidP="00A270A3">
      <w:pPr>
        <w:pStyle w:val="phfiguretitle"/>
      </w:pPr>
      <w:bookmarkStart w:id="508" w:name="_Ref493764444"/>
      <w:r>
        <w:t>Рисунок </w:t>
      </w:r>
      <w:fldSimple w:instr=" SEQ Рисунок \* ARABIC ">
        <w:r w:rsidR="006A0835">
          <w:rPr>
            <w:noProof/>
          </w:rPr>
          <w:t>192</w:t>
        </w:r>
      </w:fldSimple>
      <w:bookmarkEnd w:id="508"/>
      <w:r w:rsidR="00A270A3" w:rsidRPr="00A80107">
        <w:t xml:space="preserve"> – Запрос авторизации через ЕСИА</w:t>
      </w:r>
    </w:p>
    <w:p w14:paraId="00854A37" w14:textId="7818FF98" w:rsidR="00005108" w:rsidRPr="00A80107" w:rsidRDefault="00005108" w:rsidP="00005108">
      <w:pPr>
        <w:pStyle w:val="phnormal"/>
        <w:rPr>
          <w:rFonts w:cs="Arial"/>
        </w:rPr>
      </w:pPr>
      <w:r w:rsidRPr="00A80107">
        <w:rPr>
          <w:rFonts w:cs="Arial"/>
        </w:rPr>
        <w:t>После успешной авторизации Система выведет сообщение: «ПОЗДРАВЛЯЕМ! Вы продемонстрировали умение пользоваться ЕСИА. Теперь Ваша образовательная организация получила дополнительный балл в конкурсе «ГОСУСЛУГИ – ЭТО ПРОСТО». ЕСИА – это единая учетная запись ко всем государственным ресурсам, теперь, используя эту учетную запись, Вы можете также входить в личный кабинет системы»</w:t>
      </w:r>
      <w:r w:rsidR="00A270A3" w:rsidRPr="00A80107">
        <w:rPr>
          <w:rFonts w:cs="Arial"/>
        </w:rPr>
        <w:t xml:space="preserve"> (</w:t>
      </w:r>
      <w:r w:rsidR="00A270A3" w:rsidRPr="00A80107">
        <w:rPr>
          <w:rFonts w:cs="Arial"/>
        </w:rPr>
        <w:fldChar w:fldCharType="begin"/>
      </w:r>
      <w:r w:rsidR="00A270A3" w:rsidRPr="00A80107">
        <w:rPr>
          <w:rFonts w:cs="Arial"/>
        </w:rPr>
        <w:instrText xml:space="preserve"> REF _Ref493764503 \h </w:instrText>
      </w:r>
      <w:r w:rsidR="007D6531" w:rsidRPr="00A80107">
        <w:rPr>
          <w:rFonts w:cs="Arial"/>
        </w:rPr>
        <w:instrText xml:space="preserve"> \* MERGEFORMAT </w:instrText>
      </w:r>
      <w:r w:rsidR="00A270A3" w:rsidRPr="00A80107">
        <w:rPr>
          <w:rFonts w:cs="Arial"/>
        </w:rPr>
      </w:r>
      <w:r w:rsidR="00A270A3" w:rsidRPr="00A80107">
        <w:rPr>
          <w:rFonts w:cs="Arial"/>
        </w:rPr>
        <w:fldChar w:fldCharType="separate"/>
      </w:r>
      <w:r w:rsidR="00F636D2" w:rsidRPr="00F636D2">
        <w:rPr>
          <w:rFonts w:cs="Arial"/>
        </w:rPr>
        <w:t>Рисунок 189</w:t>
      </w:r>
      <w:r w:rsidR="00A270A3" w:rsidRPr="00A80107">
        <w:rPr>
          <w:rFonts w:cs="Arial"/>
        </w:rPr>
        <w:fldChar w:fldCharType="end"/>
      </w:r>
      <w:r w:rsidR="00A270A3" w:rsidRPr="00A80107">
        <w:rPr>
          <w:rFonts w:cs="Arial"/>
        </w:rPr>
        <w:t>)</w:t>
      </w:r>
      <w:r w:rsidRPr="00A80107">
        <w:rPr>
          <w:rFonts w:cs="Arial"/>
        </w:rPr>
        <w:t>.</w:t>
      </w:r>
      <w:r w:rsidR="00A270A3" w:rsidRPr="00A80107">
        <w:rPr>
          <w:rFonts w:cs="Arial"/>
        </w:rPr>
        <w:t xml:space="preserve"> </w:t>
      </w:r>
    </w:p>
    <w:p w14:paraId="78013AB1" w14:textId="77777777" w:rsidR="00A270A3" w:rsidRPr="00A80107" w:rsidRDefault="00A270A3" w:rsidP="00A270A3">
      <w:pPr>
        <w:pStyle w:val="phfigure"/>
        <w:rPr>
          <w:rFonts w:cs="Arial"/>
        </w:rPr>
      </w:pPr>
      <w:r w:rsidRPr="00A80107">
        <w:rPr>
          <w:rFonts w:cs="Arial"/>
          <w:noProof/>
        </w:rPr>
        <w:drawing>
          <wp:inline distT="0" distB="0" distL="0" distR="0" wp14:anchorId="6B6125A7" wp14:editId="08EE78B3">
            <wp:extent cx="4961905" cy="2771429"/>
            <wp:effectExtent l="0" t="0" r="0" b="0"/>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4961905" cy="2771429"/>
                    </a:xfrm>
                    <a:prstGeom prst="rect">
                      <a:avLst/>
                    </a:prstGeom>
                  </pic:spPr>
                </pic:pic>
              </a:graphicData>
            </a:graphic>
          </wp:inline>
        </w:drawing>
      </w:r>
    </w:p>
    <w:p w14:paraId="123F32E6" w14:textId="47950277" w:rsidR="00005108" w:rsidRPr="00A80107" w:rsidRDefault="00EA7C0D" w:rsidP="00A270A3">
      <w:pPr>
        <w:pStyle w:val="phfiguretitle"/>
      </w:pPr>
      <w:bookmarkStart w:id="509" w:name="_Ref493764503"/>
      <w:r>
        <w:t>Рисунок </w:t>
      </w:r>
      <w:fldSimple w:instr=" SEQ Рисунок \* ARABIC ">
        <w:r w:rsidR="006A0835">
          <w:rPr>
            <w:noProof/>
          </w:rPr>
          <w:t>193</w:t>
        </w:r>
      </w:fldSimple>
      <w:bookmarkEnd w:id="509"/>
      <w:r w:rsidR="00A270A3" w:rsidRPr="00A80107">
        <w:t xml:space="preserve"> – Сообщение Системы – голос учтен</w:t>
      </w:r>
    </w:p>
    <w:p w14:paraId="79FF699E" w14:textId="77777777" w:rsidR="00005108" w:rsidRPr="00A80107" w:rsidRDefault="00005108" w:rsidP="00005108">
      <w:pPr>
        <w:pStyle w:val="4"/>
        <w:rPr>
          <w:rFonts w:cs="Arial"/>
        </w:rPr>
      </w:pPr>
      <w:bookmarkStart w:id="510" w:name="_Ref500315531"/>
      <w:bookmarkStart w:id="511" w:name="_Toc524534523"/>
      <w:r w:rsidRPr="00A80107">
        <w:rPr>
          <w:rFonts w:cs="Arial"/>
        </w:rPr>
        <w:t>Голосование для родителя</w:t>
      </w:r>
      <w:bookmarkEnd w:id="507"/>
      <w:bookmarkEnd w:id="510"/>
      <w:bookmarkEnd w:id="511"/>
    </w:p>
    <w:p w14:paraId="5683DE83" w14:textId="3DE8F34E" w:rsidR="00005108" w:rsidRPr="00A80107" w:rsidRDefault="00A270A3" w:rsidP="00005108">
      <w:pPr>
        <w:pStyle w:val="phnormal"/>
        <w:rPr>
          <w:rFonts w:cs="Arial"/>
        </w:rPr>
      </w:pPr>
      <w:r w:rsidRPr="00A80107">
        <w:rPr>
          <w:rFonts w:cs="Arial"/>
        </w:rPr>
        <w:t>По аналогии с описанием голосования для ученика в</w:t>
      </w:r>
      <w:r w:rsidR="00005108" w:rsidRPr="00A80107">
        <w:rPr>
          <w:rFonts w:cs="Arial"/>
        </w:rPr>
        <w:t>ыполните вход в личный кабинет родителя. Перейдите в раздел «Конкурс».</w:t>
      </w:r>
    </w:p>
    <w:p w14:paraId="1BFC3B0F" w14:textId="77777777" w:rsidR="00005108" w:rsidRPr="00A80107" w:rsidRDefault="00005108" w:rsidP="00005108">
      <w:pPr>
        <w:pStyle w:val="phnormal"/>
        <w:rPr>
          <w:rFonts w:cs="Arial"/>
        </w:rPr>
      </w:pPr>
      <w:r w:rsidRPr="00A80107">
        <w:rPr>
          <w:rFonts w:cs="Arial"/>
          <w:b/>
        </w:rPr>
        <w:t>Примечание</w:t>
      </w:r>
      <w:r w:rsidRPr="00A80107">
        <w:rPr>
          <w:rFonts w:cs="Arial"/>
        </w:rPr>
        <w:t xml:space="preserve"> – Раздел «Конкурс» отображается только в период проведения конкурса, а также при условии, что выбран ученик.</w:t>
      </w:r>
    </w:p>
    <w:p w14:paraId="5C9C78D9" w14:textId="77777777" w:rsidR="00005108" w:rsidRPr="00A80107" w:rsidRDefault="00005108" w:rsidP="00780426">
      <w:pPr>
        <w:pStyle w:val="phlistitemizedtitle"/>
      </w:pPr>
      <w:r w:rsidRPr="00A80107">
        <w:t>Раздел содержит следующую информацию:</w:t>
      </w:r>
    </w:p>
    <w:p w14:paraId="79D4F817" w14:textId="62E7831B" w:rsidR="00005108" w:rsidRPr="00A80107" w:rsidRDefault="00005108" w:rsidP="00005108">
      <w:pPr>
        <w:pStyle w:val="phlistitemized1"/>
      </w:pPr>
      <w:r w:rsidRPr="00A80107">
        <w:t>отображается текст конкурса, введенный в поле «Те</w:t>
      </w:r>
      <w:proofErr w:type="gramStart"/>
      <w:r w:rsidRPr="00A80107">
        <w:t>кст дл</w:t>
      </w:r>
      <w:proofErr w:type="gramEnd"/>
      <w:r w:rsidRPr="00A80107">
        <w:t>я личного кабинета родителя»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7A3E93B2" w14:textId="431CD9F8" w:rsidR="00005108" w:rsidRPr="00A80107" w:rsidRDefault="00005108" w:rsidP="00005108">
      <w:pPr>
        <w:pStyle w:val="phlistitemized1"/>
      </w:pPr>
      <w:r w:rsidRPr="00A80107">
        <w:lastRenderedPageBreak/>
        <w:t>доступны данные для просмотра/</w:t>
      </w:r>
      <w:proofErr w:type="gramStart"/>
      <w:r w:rsidRPr="00A80107">
        <w:t>скачивания</w:t>
      </w:r>
      <w:proofErr w:type="gramEnd"/>
      <w:r w:rsidRPr="00A80107">
        <w:t xml:space="preserve"> размещенные в гриде «Файлы конкурса»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4DB511EB" w14:textId="77777777" w:rsidR="00005108" w:rsidRPr="00A80107" w:rsidRDefault="00005108" w:rsidP="00005108">
      <w:pPr>
        <w:pStyle w:val="phnormal"/>
        <w:rPr>
          <w:rFonts w:cs="Arial"/>
        </w:rPr>
      </w:pPr>
      <w:r w:rsidRPr="00A80107">
        <w:rPr>
          <w:rFonts w:cs="Arial"/>
        </w:rPr>
        <w:t>Для дальнейшей работы воспользуйтесь кнопками «Учувствовать в конкурсе» и «Рейтинг образовательных организаций».</w:t>
      </w:r>
    </w:p>
    <w:p w14:paraId="367D40C2" w14:textId="77777777" w:rsidR="00005108" w:rsidRPr="00A80107" w:rsidRDefault="00005108" w:rsidP="00005108">
      <w:pPr>
        <w:pStyle w:val="phnormal"/>
        <w:rPr>
          <w:rFonts w:cs="Arial"/>
        </w:rPr>
      </w:pPr>
      <w:r w:rsidRPr="00A80107">
        <w:rPr>
          <w:rFonts w:cs="Arial"/>
        </w:rPr>
        <w:t>Нажмите кнопку «Учувствовать в конкурсе».</w:t>
      </w:r>
    </w:p>
    <w:p w14:paraId="7E2A2AE3" w14:textId="77777777" w:rsidR="00005108" w:rsidRPr="00A80107" w:rsidRDefault="00005108" w:rsidP="00005108">
      <w:pPr>
        <w:pStyle w:val="phnormal"/>
        <w:rPr>
          <w:rFonts w:cs="Arial"/>
        </w:rPr>
      </w:pPr>
      <w:r w:rsidRPr="00A80107">
        <w:rPr>
          <w:rFonts w:cs="Arial"/>
          <w:b/>
        </w:rPr>
        <w:t>Примечание</w:t>
      </w:r>
      <w:r w:rsidRPr="00A80107">
        <w:rPr>
          <w:rFonts w:cs="Arial"/>
        </w:rPr>
        <w:t xml:space="preserve"> – Независимо от того, как пользователь авторизовался, голос учитывается только после нажатия по кнопке «Участвовать в конкурсе». Кнопка «Учувствовать в конкурсе» не доступна для пользователей, уже принявших участие в конкурсе.</w:t>
      </w:r>
    </w:p>
    <w:p w14:paraId="32BC538E" w14:textId="77777777" w:rsidR="00005108" w:rsidRPr="00A80107" w:rsidRDefault="00005108" w:rsidP="00005108">
      <w:pPr>
        <w:pStyle w:val="phnormal"/>
        <w:rPr>
          <w:rFonts w:cs="Arial"/>
        </w:rPr>
      </w:pPr>
      <w:r w:rsidRPr="00A80107">
        <w:rPr>
          <w:rFonts w:cs="Arial"/>
        </w:rPr>
        <w:t>Система выведет сообщение: «Для участия в конкурсе необходимо продемонстрировать Ваши навыки работы с государственной информационной системой «Единой системой идентификац</w:t>
      </w:r>
      <w:proofErr w:type="gramStart"/>
      <w:r w:rsidRPr="00A80107">
        <w:rPr>
          <w:rFonts w:cs="Arial"/>
        </w:rPr>
        <w:t>ии и ау</w:t>
      </w:r>
      <w:proofErr w:type="gramEnd"/>
      <w:r w:rsidRPr="00A80107">
        <w:rPr>
          <w:rFonts w:cs="Arial"/>
        </w:rPr>
        <w:t>тентификации». Авторизуйтесь с помощью ЕСИА, используя подтвержденную учетную запись». Нажмите кнопку «Далее» для перехода на страницу авторизации через ЕСИА. Выполните вход.</w:t>
      </w:r>
    </w:p>
    <w:p w14:paraId="53BB4D33" w14:textId="45EECE9E" w:rsidR="00005108" w:rsidRPr="00A80107" w:rsidRDefault="00005108" w:rsidP="00A270A3">
      <w:pPr>
        <w:pStyle w:val="phnormal"/>
        <w:rPr>
          <w:rFonts w:cs="Arial"/>
        </w:rPr>
      </w:pPr>
      <w:r w:rsidRPr="00A80107">
        <w:rPr>
          <w:rFonts w:cs="Arial"/>
        </w:rPr>
        <w:t>После успешной авторизации Система выведет сообщение: «ПОЗДРАВЛЯЕМ! Ваш голос учтен! Теперь Ваша образовательная организация получила дополнительный балл в конкурсе «ГОСУСЛУГИ – ЭТО ПРОСТО». ЕСИА – это единая учетная запись ко всем государственным ресурсам, теперь, используя эту учетную запись, Вы можете также входить в личный кабинет системы».</w:t>
      </w:r>
    </w:p>
    <w:p w14:paraId="0DF1F5F2" w14:textId="77777777" w:rsidR="00005108" w:rsidRPr="00A80107" w:rsidRDefault="00005108" w:rsidP="00005108">
      <w:pPr>
        <w:pStyle w:val="4"/>
        <w:rPr>
          <w:rFonts w:cs="Arial"/>
        </w:rPr>
      </w:pPr>
      <w:bookmarkStart w:id="512" w:name="_Ref493690946"/>
      <w:bookmarkStart w:id="513" w:name="_Toc524534524"/>
      <w:r w:rsidRPr="00A80107">
        <w:rPr>
          <w:rFonts w:cs="Arial"/>
        </w:rPr>
        <w:t>Голосование для болельщика</w:t>
      </w:r>
      <w:bookmarkEnd w:id="512"/>
      <w:bookmarkEnd w:id="513"/>
      <w:r w:rsidRPr="00A80107">
        <w:rPr>
          <w:rFonts w:cs="Arial"/>
        </w:rPr>
        <w:t xml:space="preserve"> </w:t>
      </w:r>
    </w:p>
    <w:p w14:paraId="167508E0" w14:textId="55C6889E" w:rsidR="00005108" w:rsidRPr="00A80107" w:rsidRDefault="00005108" w:rsidP="00005108">
      <w:pPr>
        <w:pStyle w:val="phnormal"/>
        <w:rPr>
          <w:rFonts w:cs="Arial"/>
        </w:rPr>
      </w:pPr>
      <w:r w:rsidRPr="00A80107">
        <w:rPr>
          <w:rFonts w:cs="Arial"/>
        </w:rPr>
        <w:t xml:space="preserve">Лица, не имеющие доступ в Систему, но желающие принять участие в этом же конкурсе за образовательную организацию, </w:t>
      </w:r>
      <w:r w:rsidR="00555F47">
        <w:rPr>
          <w:rFonts w:cs="Arial"/>
        </w:rPr>
        <w:t>имеют</w:t>
      </w:r>
      <w:r w:rsidRPr="00A80107">
        <w:rPr>
          <w:rFonts w:cs="Arial"/>
        </w:rPr>
        <w:t xml:space="preserve"> доступ к информации о конкурсе и возможность отдать один раз свой голос за определенную образовательную организацию.</w:t>
      </w:r>
    </w:p>
    <w:p w14:paraId="22E2498D" w14:textId="362C3A48" w:rsidR="00005108" w:rsidRPr="00A80107" w:rsidRDefault="00005108" w:rsidP="00005108">
      <w:pPr>
        <w:pStyle w:val="phnormal"/>
        <w:rPr>
          <w:rFonts w:cs="Arial"/>
        </w:rPr>
      </w:pPr>
      <w:r w:rsidRPr="00A80107">
        <w:rPr>
          <w:rFonts w:cs="Arial"/>
        </w:rPr>
        <w:t>Для этого на стартовой станице Системы нажмите кнопку «Информация о конкурсе» (</w:t>
      </w:r>
      <w:r w:rsidRPr="00A80107">
        <w:rPr>
          <w:rFonts w:cs="Arial"/>
        </w:rPr>
        <w:fldChar w:fldCharType="begin"/>
      </w:r>
      <w:r w:rsidRPr="00A80107">
        <w:rPr>
          <w:rFonts w:cs="Arial"/>
        </w:rPr>
        <w:instrText xml:space="preserve"> REF _Ref493687722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190</w:t>
      </w:r>
      <w:r w:rsidRPr="00A80107">
        <w:rPr>
          <w:rFonts w:cs="Arial"/>
        </w:rPr>
        <w:fldChar w:fldCharType="end"/>
      </w:r>
      <w:r w:rsidRPr="00A80107">
        <w:rPr>
          <w:rFonts w:cs="Arial"/>
        </w:rPr>
        <w:t>).</w:t>
      </w:r>
    </w:p>
    <w:p w14:paraId="5E2C6755" w14:textId="3186A45F" w:rsidR="00005108" w:rsidRPr="00A80107" w:rsidRDefault="00005108" w:rsidP="00005108">
      <w:pPr>
        <w:pStyle w:val="phnormal"/>
        <w:rPr>
          <w:rFonts w:cs="Arial"/>
        </w:rPr>
      </w:pPr>
      <w:proofErr w:type="gramStart"/>
      <w:r w:rsidRPr="00A80107">
        <w:rPr>
          <w:rFonts w:cs="Arial"/>
          <w:b/>
        </w:rPr>
        <w:t>Примечание</w:t>
      </w:r>
      <w:r w:rsidRPr="00A80107">
        <w:rPr>
          <w:rFonts w:cs="Arial"/>
        </w:rPr>
        <w:t xml:space="preserve"> – Кнопка «Информация о конкурсе» доступна только в период проведения конкурса (поля «Дата с» и «Дата по» в настройках конкурса (см. п. </w:t>
      </w:r>
      <w:r w:rsidRPr="00A80107">
        <w:rPr>
          <w:rFonts w:cs="Arial"/>
        </w:rPr>
        <w:fldChar w:fldCharType="begin"/>
      </w:r>
      <w:r w:rsidRPr="00A80107">
        <w:rPr>
          <w:rFonts w:cs="Arial"/>
        </w:rPr>
        <w:instrText xml:space="preserve"> REF _Ref493690990 \w \h  \* MERGEFORMAT </w:instrText>
      </w:r>
      <w:r w:rsidRPr="00A80107">
        <w:rPr>
          <w:rFonts w:cs="Arial"/>
        </w:rPr>
      </w:r>
      <w:r w:rsidRPr="00A80107">
        <w:rPr>
          <w:rFonts w:cs="Arial"/>
        </w:rPr>
        <w:fldChar w:fldCharType="separate"/>
      </w:r>
      <w:r w:rsidR="00F636D2">
        <w:rPr>
          <w:rFonts w:cs="Arial"/>
        </w:rPr>
        <w:t>1.31</w:t>
      </w:r>
      <w:r w:rsidRPr="00A80107">
        <w:rPr>
          <w:rFonts w:cs="Arial"/>
        </w:rPr>
        <w:fldChar w:fldCharType="end"/>
      </w:r>
      <w:r w:rsidRPr="00A80107">
        <w:rPr>
          <w:rFonts w:cs="Arial"/>
        </w:rPr>
        <w:t>)).</w:t>
      </w:r>
      <w:proofErr w:type="gramEnd"/>
    </w:p>
    <w:p w14:paraId="68852229"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756C06F7" wp14:editId="4C5426B1">
            <wp:extent cx="3732028" cy="4310231"/>
            <wp:effectExtent l="0" t="0" r="190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3729675" cy="4307514"/>
                    </a:xfrm>
                    <a:prstGeom prst="rect">
                      <a:avLst/>
                    </a:prstGeom>
                  </pic:spPr>
                </pic:pic>
              </a:graphicData>
            </a:graphic>
          </wp:inline>
        </w:drawing>
      </w:r>
    </w:p>
    <w:p w14:paraId="567C6984" w14:textId="6B7DFE2F" w:rsidR="00005108" w:rsidRPr="00A80107" w:rsidRDefault="00EA7C0D" w:rsidP="00005108">
      <w:pPr>
        <w:pStyle w:val="phfiguretitle"/>
      </w:pPr>
      <w:bookmarkStart w:id="514" w:name="_Ref493687722"/>
      <w:r>
        <w:t>Рисунок </w:t>
      </w:r>
      <w:fldSimple w:instr=" SEQ Рисунок \* ARABIC ">
        <w:r w:rsidR="006A0835">
          <w:rPr>
            <w:noProof/>
          </w:rPr>
          <w:t>194</w:t>
        </w:r>
      </w:fldSimple>
      <w:bookmarkEnd w:id="514"/>
      <w:r w:rsidR="00005108" w:rsidRPr="00A80107">
        <w:t xml:space="preserve"> – Кнопка «Информация о конкурсе» на стартовой странице Системы</w:t>
      </w:r>
    </w:p>
    <w:p w14:paraId="7DE8D8FF" w14:textId="5603F318" w:rsidR="00005108" w:rsidRPr="00A80107" w:rsidRDefault="00005108" w:rsidP="00005108">
      <w:pPr>
        <w:pStyle w:val="phnormal"/>
        <w:rPr>
          <w:rFonts w:cs="Arial"/>
        </w:rPr>
      </w:pPr>
      <w:r w:rsidRPr="00A80107">
        <w:rPr>
          <w:rFonts w:cs="Arial"/>
        </w:rPr>
        <w:t>Далее откроется окно (</w:t>
      </w:r>
      <w:r w:rsidRPr="00A80107">
        <w:rPr>
          <w:rFonts w:cs="Arial"/>
        </w:rPr>
        <w:fldChar w:fldCharType="begin"/>
      </w:r>
      <w:r w:rsidRPr="00A80107">
        <w:rPr>
          <w:rFonts w:cs="Arial"/>
        </w:rPr>
        <w:instrText xml:space="preserve"> REF _Ref493689128 \h  \* MERGEFORMAT </w:instrText>
      </w:r>
      <w:r w:rsidRPr="00A80107">
        <w:rPr>
          <w:rFonts w:cs="Arial"/>
        </w:rPr>
      </w:r>
      <w:r w:rsidRPr="00A80107">
        <w:rPr>
          <w:rFonts w:cs="Arial"/>
        </w:rPr>
        <w:fldChar w:fldCharType="separate"/>
      </w:r>
      <w:r w:rsidR="00F636D2" w:rsidRPr="00F636D2">
        <w:rPr>
          <w:rFonts w:cs="Arial"/>
        </w:rPr>
        <w:t>Рисунок 191</w:t>
      </w:r>
      <w:r w:rsidRPr="00A80107">
        <w:rPr>
          <w:rFonts w:cs="Arial"/>
        </w:rPr>
        <w:fldChar w:fldCharType="end"/>
      </w:r>
      <w:r w:rsidRPr="00A80107">
        <w:rPr>
          <w:rFonts w:cs="Arial"/>
        </w:rPr>
        <w:t>), включающее в себя следующее:</w:t>
      </w:r>
    </w:p>
    <w:p w14:paraId="68D9ABFD" w14:textId="6917442A" w:rsidR="00005108" w:rsidRPr="00A80107" w:rsidRDefault="00005108" w:rsidP="00005108">
      <w:pPr>
        <w:pStyle w:val="phlistitemized1"/>
      </w:pPr>
      <w:r w:rsidRPr="00A80107">
        <w:t>отображается текст конкурса, введенный в поле «Те</w:t>
      </w:r>
      <w:proofErr w:type="gramStart"/>
      <w:r w:rsidRPr="00A80107">
        <w:t>кст дл</w:t>
      </w:r>
      <w:proofErr w:type="gramEnd"/>
      <w:r w:rsidRPr="00A80107">
        <w:t xml:space="preserve">я болельщиков»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01A804C5" w14:textId="48F1917B" w:rsidR="00005108" w:rsidRPr="00A80107" w:rsidRDefault="00005108" w:rsidP="00005108">
      <w:pPr>
        <w:pStyle w:val="phlistitemized1"/>
      </w:pPr>
      <w:r w:rsidRPr="00A80107">
        <w:t>доступны данные для просмотра/скачивания</w:t>
      </w:r>
      <w:r w:rsidR="003B3317">
        <w:t>,</w:t>
      </w:r>
      <w:r w:rsidRPr="00A80107">
        <w:t xml:space="preserve"> размещенные в гриде «Файлы конкурса» (см. п. </w:t>
      </w:r>
      <w:r w:rsidRPr="00A80107">
        <w:fldChar w:fldCharType="begin"/>
      </w:r>
      <w:r w:rsidRPr="00A80107">
        <w:instrText xml:space="preserve"> REF _Ref493691006 \w \h  \* MERGEFORMAT </w:instrText>
      </w:r>
      <w:r w:rsidRPr="00A80107">
        <w:fldChar w:fldCharType="separate"/>
      </w:r>
      <w:r w:rsidR="00F636D2">
        <w:t>1.31.1</w:t>
      </w:r>
      <w:r w:rsidRPr="00A80107">
        <w:fldChar w:fldCharType="end"/>
      </w:r>
      <w:r w:rsidRPr="00A80107">
        <w:t>);</w:t>
      </w:r>
    </w:p>
    <w:p w14:paraId="25CBB6B6" w14:textId="77777777" w:rsidR="00005108" w:rsidRPr="00A80107" w:rsidRDefault="00005108" w:rsidP="00005108">
      <w:pPr>
        <w:pStyle w:val="phlistitemized1"/>
      </w:pPr>
      <w:r w:rsidRPr="00A80107">
        <w:t>«Выберите территорию» – выберите значение в выпадающем списке справочника «Территории»;</w:t>
      </w:r>
    </w:p>
    <w:p w14:paraId="132D1FFD" w14:textId="77777777" w:rsidR="00005108" w:rsidRPr="00A80107" w:rsidRDefault="00005108" w:rsidP="00005108">
      <w:pPr>
        <w:pStyle w:val="phlistitemized1"/>
      </w:pPr>
      <w:r w:rsidRPr="00A80107">
        <w:t>«Выберите школу» – выберите значение в выпадающем списке кратких наименований организаций, которые заведены в Системе (кроме ликвидированных и организаций с типом «Министерство образования» и «Управление образования»).</w:t>
      </w:r>
    </w:p>
    <w:p w14:paraId="4530F0E8"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535D42F8" wp14:editId="3BDF08CC">
            <wp:extent cx="4267200" cy="398145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267200" cy="3981450"/>
                    </a:xfrm>
                    <a:prstGeom prst="rect">
                      <a:avLst/>
                    </a:prstGeom>
                  </pic:spPr>
                </pic:pic>
              </a:graphicData>
            </a:graphic>
          </wp:inline>
        </w:drawing>
      </w:r>
    </w:p>
    <w:p w14:paraId="0196DB20" w14:textId="211299ED" w:rsidR="00005108" w:rsidRPr="00A80107" w:rsidRDefault="00EA7C0D" w:rsidP="00005108">
      <w:pPr>
        <w:pStyle w:val="phfiguretitle"/>
      </w:pPr>
      <w:bookmarkStart w:id="515" w:name="_Ref493689128"/>
      <w:r>
        <w:t>Рисунок </w:t>
      </w:r>
      <w:fldSimple w:instr=" SEQ Рисунок \* ARABIC ">
        <w:r w:rsidR="006A0835">
          <w:rPr>
            <w:noProof/>
          </w:rPr>
          <w:t>195</w:t>
        </w:r>
      </w:fldSimple>
      <w:bookmarkEnd w:id="515"/>
      <w:r w:rsidR="00005108" w:rsidRPr="00A80107">
        <w:t xml:space="preserve"> – Окно информации о конкурсе</w:t>
      </w:r>
    </w:p>
    <w:p w14:paraId="13610689" w14:textId="77777777" w:rsidR="00005108" w:rsidRPr="00A80107" w:rsidRDefault="00005108" w:rsidP="00005108">
      <w:pPr>
        <w:pStyle w:val="phnormal"/>
        <w:rPr>
          <w:rFonts w:cs="Arial"/>
        </w:rPr>
      </w:pPr>
      <w:r w:rsidRPr="00A80107">
        <w:rPr>
          <w:rFonts w:cs="Arial"/>
        </w:rPr>
        <w:t>Для дальнейшей работы воспользуйтесь кнопками «Голосовать» и «Посмотреть рейтинг».</w:t>
      </w:r>
    </w:p>
    <w:p w14:paraId="0C447A2F" w14:textId="7FA49AF2" w:rsidR="00005108" w:rsidRPr="00A80107" w:rsidRDefault="00005108" w:rsidP="00005108">
      <w:pPr>
        <w:pStyle w:val="phnormal"/>
        <w:rPr>
          <w:rFonts w:cs="Arial"/>
        </w:rPr>
      </w:pPr>
      <w:r w:rsidRPr="00A80107">
        <w:rPr>
          <w:rFonts w:cs="Arial"/>
        </w:rPr>
        <w:t>Выберите образовательную организацию в поле «Выберите школу» и нажмите кнопку «Голосовать». Система выдаст сообщение: «Для участия в конкурсе необходимо продемонстрировать Ваши навыки работы с государственной информационной системой «Единой системой идентификац</w:t>
      </w:r>
      <w:proofErr w:type="gramStart"/>
      <w:r w:rsidRPr="00A80107">
        <w:rPr>
          <w:rFonts w:cs="Arial"/>
        </w:rPr>
        <w:t>ии и ау</w:t>
      </w:r>
      <w:proofErr w:type="gramEnd"/>
      <w:r w:rsidRPr="00A80107">
        <w:rPr>
          <w:rFonts w:cs="Arial"/>
        </w:rPr>
        <w:t>тентификации» ЕСИА. Авторизуйтесь с помощью ЕСИА, используя подтвержденную учетную запись», нажмите кнопку «Далее» (</w:t>
      </w:r>
      <w:r w:rsidRPr="00A80107">
        <w:rPr>
          <w:rFonts w:cs="Arial"/>
        </w:rPr>
        <w:fldChar w:fldCharType="begin"/>
      </w:r>
      <w:r w:rsidRPr="00A80107">
        <w:rPr>
          <w:rFonts w:cs="Arial"/>
        </w:rPr>
        <w:instrText xml:space="preserve"> REF _Ref493689142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192</w:t>
      </w:r>
      <w:r w:rsidRPr="00A80107">
        <w:rPr>
          <w:rFonts w:cs="Arial"/>
        </w:rPr>
        <w:fldChar w:fldCharType="end"/>
      </w:r>
      <w:r w:rsidRPr="00A80107">
        <w:rPr>
          <w:rFonts w:cs="Arial"/>
        </w:rPr>
        <w:t>).</w:t>
      </w:r>
    </w:p>
    <w:p w14:paraId="3A1015D5" w14:textId="7F56996B" w:rsidR="00005108" w:rsidRPr="00A80107" w:rsidRDefault="0042401B" w:rsidP="00005108">
      <w:pPr>
        <w:pStyle w:val="phfigure"/>
        <w:rPr>
          <w:rFonts w:cs="Arial"/>
        </w:rPr>
      </w:pPr>
      <w:r w:rsidRPr="00A80107">
        <w:rPr>
          <w:rFonts w:cs="Arial"/>
          <w:noProof/>
        </w:rPr>
        <w:drawing>
          <wp:inline distT="0" distB="0" distL="0" distR="0" wp14:anchorId="3848A711" wp14:editId="563E0121">
            <wp:extent cx="4286250" cy="2228850"/>
            <wp:effectExtent l="0" t="0" r="0" b="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4286250" cy="2228850"/>
                    </a:xfrm>
                    <a:prstGeom prst="rect">
                      <a:avLst/>
                    </a:prstGeom>
                  </pic:spPr>
                </pic:pic>
              </a:graphicData>
            </a:graphic>
          </wp:inline>
        </w:drawing>
      </w:r>
    </w:p>
    <w:p w14:paraId="162269C8" w14:textId="71A75B81" w:rsidR="00005108" w:rsidRPr="00A80107" w:rsidRDefault="00EA7C0D" w:rsidP="00005108">
      <w:pPr>
        <w:pStyle w:val="phfiguretitle"/>
      </w:pPr>
      <w:bookmarkStart w:id="516" w:name="_Ref493689142"/>
      <w:r>
        <w:t>Рисунок </w:t>
      </w:r>
      <w:fldSimple w:instr=" SEQ Рисунок \* ARABIC ">
        <w:r w:rsidR="006A0835">
          <w:rPr>
            <w:noProof/>
          </w:rPr>
          <w:t>196</w:t>
        </w:r>
      </w:fldSimple>
      <w:bookmarkEnd w:id="516"/>
      <w:r w:rsidR="00005108" w:rsidRPr="00A80107">
        <w:t xml:space="preserve"> – Запрос авторизации через ЕСИА</w:t>
      </w:r>
    </w:p>
    <w:p w14:paraId="4140CDE9" w14:textId="77777777" w:rsidR="00005108" w:rsidRPr="00A80107" w:rsidRDefault="00005108" w:rsidP="00005108">
      <w:pPr>
        <w:pStyle w:val="phnormal"/>
        <w:rPr>
          <w:rFonts w:cs="Arial"/>
        </w:rPr>
      </w:pPr>
      <w:r w:rsidRPr="00A80107">
        <w:rPr>
          <w:rFonts w:cs="Arial"/>
        </w:rPr>
        <w:lastRenderedPageBreak/>
        <w:t>Система перенаправит на страницу аутентификации через ЕСИА. Введите имя пользователя и пароль учетной записи ЕСИА, нажмите кнопку «Войти». При успешной аутентификации будет выведено сообщение: «ПОЗДРАВЛЯЕМ! Ваш голос учтен! Теперь Ваша образовательная организация получила дополнительный балл в конкурсе «ГОСУСЛУГИ – ЭТО ПРОСТО». ЕСИА – это единая учетная запись ко всем государственным ресурсам, теперь, используя эту учетную запись, Вы можете также входить в личный кабинет системы».</w:t>
      </w:r>
    </w:p>
    <w:p w14:paraId="18A91146" w14:textId="77777777" w:rsidR="00005108" w:rsidRPr="00A80107" w:rsidRDefault="00005108" w:rsidP="00005108">
      <w:pPr>
        <w:pStyle w:val="phnormal"/>
        <w:rPr>
          <w:rFonts w:cs="Arial"/>
        </w:rPr>
      </w:pPr>
      <w:r w:rsidRPr="00A80107">
        <w:rPr>
          <w:rFonts w:cs="Arial"/>
        </w:rPr>
        <w:t>Если пользователь уже проголосовал, то при попытке повторного голосования будет отображено окно с сообщением «Вы уже проголосовали за организацию &lt;краткое наименование организации&gt;». Нажмите кнопку «ОК», голос повторно не будет засчитан.</w:t>
      </w:r>
    </w:p>
    <w:p w14:paraId="429F8C97" w14:textId="77777777" w:rsidR="00005108" w:rsidRPr="00A80107" w:rsidRDefault="00005108" w:rsidP="00005108">
      <w:pPr>
        <w:pStyle w:val="4"/>
        <w:rPr>
          <w:rFonts w:cs="Arial"/>
        </w:rPr>
      </w:pPr>
      <w:bookmarkStart w:id="517" w:name="_Toc524534525"/>
      <w:r w:rsidRPr="00A80107">
        <w:rPr>
          <w:rFonts w:cs="Arial"/>
        </w:rPr>
        <w:t>Просмотр рейтинга</w:t>
      </w:r>
      <w:bookmarkEnd w:id="517"/>
    </w:p>
    <w:p w14:paraId="7DE14C80" w14:textId="77777777" w:rsidR="00005108" w:rsidRPr="00A80107" w:rsidRDefault="00005108" w:rsidP="00005108">
      <w:pPr>
        <w:pStyle w:val="phnormal"/>
        <w:rPr>
          <w:rFonts w:cs="Arial"/>
        </w:rPr>
      </w:pPr>
      <w:r w:rsidRPr="00A80107">
        <w:rPr>
          <w:rFonts w:cs="Arial"/>
        </w:rPr>
        <w:t>Чтобы посмотреть рейтинг от ученика/родителя, в личном кабинете в разделе «Конкурс» нажмите кнопку «Рейтинг образовательных организаций».</w:t>
      </w:r>
    </w:p>
    <w:p w14:paraId="4740CDED" w14:textId="6DD18215" w:rsidR="00005108" w:rsidRPr="00A80107" w:rsidRDefault="00005108" w:rsidP="00005108">
      <w:pPr>
        <w:pStyle w:val="phnormal"/>
        <w:rPr>
          <w:rFonts w:cs="Arial"/>
        </w:rPr>
      </w:pPr>
      <w:r w:rsidRPr="00A80107">
        <w:rPr>
          <w:rFonts w:cs="Arial"/>
        </w:rPr>
        <w:t>Чтобы просмотреть рейтинг в качестве болельщика, в окне информации о конкурсе (</w:t>
      </w:r>
      <w:r w:rsidRPr="00A80107">
        <w:rPr>
          <w:rFonts w:cs="Arial"/>
        </w:rPr>
        <w:fldChar w:fldCharType="begin"/>
      </w:r>
      <w:r w:rsidRPr="00A80107">
        <w:rPr>
          <w:rFonts w:cs="Arial"/>
        </w:rPr>
        <w:instrText xml:space="preserve"> REF _Ref493756771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193</w:t>
      </w:r>
      <w:r w:rsidRPr="00A80107">
        <w:rPr>
          <w:rFonts w:cs="Arial"/>
        </w:rPr>
        <w:fldChar w:fldCharType="end"/>
      </w:r>
      <w:r w:rsidRPr="00A80107">
        <w:rPr>
          <w:rFonts w:cs="Arial"/>
        </w:rPr>
        <w:t xml:space="preserve">) нажмите кнопку «Посмотреть рейтинг» </w:t>
      </w:r>
    </w:p>
    <w:p w14:paraId="1C28C781" w14:textId="379353C4" w:rsidR="00005108" w:rsidRPr="00A80107" w:rsidRDefault="0042401B" w:rsidP="00005108">
      <w:pPr>
        <w:pStyle w:val="phfigure"/>
        <w:rPr>
          <w:rFonts w:cs="Arial"/>
        </w:rPr>
      </w:pPr>
      <w:r w:rsidRPr="00A80107">
        <w:rPr>
          <w:rFonts w:cs="Arial"/>
          <w:noProof/>
        </w:rPr>
        <w:drawing>
          <wp:inline distT="0" distB="0" distL="0" distR="0" wp14:anchorId="2A015E18" wp14:editId="11839B09">
            <wp:extent cx="4267200" cy="3981450"/>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4267200" cy="3981450"/>
                    </a:xfrm>
                    <a:prstGeom prst="rect">
                      <a:avLst/>
                    </a:prstGeom>
                  </pic:spPr>
                </pic:pic>
              </a:graphicData>
            </a:graphic>
          </wp:inline>
        </w:drawing>
      </w:r>
    </w:p>
    <w:p w14:paraId="637A6180" w14:textId="3A549C4D" w:rsidR="00005108" w:rsidRPr="00A80107" w:rsidRDefault="00EA7C0D" w:rsidP="00005108">
      <w:pPr>
        <w:pStyle w:val="phfiguretitle"/>
      </w:pPr>
      <w:bookmarkStart w:id="518" w:name="_Ref493756771"/>
      <w:r>
        <w:t>Рисунок </w:t>
      </w:r>
      <w:fldSimple w:instr=" SEQ Рисунок \* ARABIC ">
        <w:r w:rsidR="006A0835">
          <w:rPr>
            <w:noProof/>
          </w:rPr>
          <w:t>197</w:t>
        </w:r>
      </w:fldSimple>
      <w:bookmarkEnd w:id="518"/>
      <w:r w:rsidR="00005108" w:rsidRPr="00A80107">
        <w:t xml:space="preserve"> – Окно информации о конкурсе</w:t>
      </w:r>
    </w:p>
    <w:p w14:paraId="68FB49D5" w14:textId="389998A4" w:rsidR="00005108" w:rsidRPr="00A80107" w:rsidRDefault="00005108" w:rsidP="00005108">
      <w:pPr>
        <w:pStyle w:val="phnormal"/>
        <w:rPr>
          <w:rFonts w:cs="Arial"/>
        </w:rPr>
      </w:pPr>
      <w:r w:rsidRPr="00A80107">
        <w:rPr>
          <w:rFonts w:cs="Arial"/>
        </w:rPr>
        <w:t>Система выгрузит на локальный компьютер пользователя актуальные на текущую дату итоги конкурса (</w:t>
      </w:r>
      <w:r w:rsidRPr="00A80107">
        <w:rPr>
          <w:rFonts w:cs="Arial"/>
        </w:rPr>
        <w:fldChar w:fldCharType="begin"/>
      </w:r>
      <w:r w:rsidRPr="00A80107">
        <w:rPr>
          <w:rFonts w:cs="Arial"/>
        </w:rPr>
        <w:instrText xml:space="preserve"> REF _Ref493690431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194</w:t>
      </w:r>
      <w:r w:rsidRPr="00A80107">
        <w:rPr>
          <w:rFonts w:cs="Arial"/>
        </w:rPr>
        <w:fldChar w:fldCharType="end"/>
      </w:r>
      <w:r w:rsidRPr="00A80107">
        <w:rPr>
          <w:rFonts w:cs="Arial"/>
        </w:rPr>
        <w:t>).</w:t>
      </w:r>
    </w:p>
    <w:p w14:paraId="0B4C6485"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56A674B3" wp14:editId="4AD7DAFB">
            <wp:extent cx="6152515" cy="1817370"/>
            <wp:effectExtent l="0" t="0" r="635"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6152515" cy="1817370"/>
                    </a:xfrm>
                    <a:prstGeom prst="rect">
                      <a:avLst/>
                    </a:prstGeom>
                  </pic:spPr>
                </pic:pic>
              </a:graphicData>
            </a:graphic>
          </wp:inline>
        </w:drawing>
      </w:r>
    </w:p>
    <w:p w14:paraId="0CB90AA0" w14:textId="4388AD7C" w:rsidR="00005108" w:rsidRPr="00A80107" w:rsidRDefault="00EA7C0D" w:rsidP="00005108">
      <w:pPr>
        <w:pStyle w:val="phfiguretitle"/>
      </w:pPr>
      <w:bookmarkStart w:id="519" w:name="_Ref493690431"/>
      <w:r>
        <w:t>Рисунок </w:t>
      </w:r>
      <w:fldSimple w:instr=" SEQ Рисунок \* ARABIC ">
        <w:r w:rsidR="006A0835">
          <w:rPr>
            <w:noProof/>
          </w:rPr>
          <w:t>198</w:t>
        </w:r>
      </w:fldSimple>
      <w:bookmarkEnd w:id="519"/>
      <w:r w:rsidR="00005108" w:rsidRPr="00A80107">
        <w:t xml:space="preserve"> – Печатная форма итогов конкурса</w:t>
      </w:r>
    </w:p>
    <w:p w14:paraId="31D95A77" w14:textId="77777777" w:rsidR="00005108" w:rsidRPr="00A80107" w:rsidRDefault="00005108" w:rsidP="00005108">
      <w:pPr>
        <w:pStyle w:val="31"/>
        <w:rPr>
          <w:rFonts w:cs="Arial"/>
        </w:rPr>
      </w:pPr>
      <w:bookmarkStart w:id="520" w:name="_Ref499017335"/>
      <w:bookmarkStart w:id="521" w:name="_Toc524534526"/>
      <w:r w:rsidRPr="00A80107">
        <w:rPr>
          <w:rFonts w:cs="Arial"/>
        </w:rPr>
        <w:t>Результаты конкурса</w:t>
      </w:r>
      <w:bookmarkEnd w:id="520"/>
      <w:bookmarkEnd w:id="521"/>
    </w:p>
    <w:p w14:paraId="7A7065DD" w14:textId="77777777" w:rsidR="00005108" w:rsidRPr="00A80107" w:rsidRDefault="00005108" w:rsidP="00005108">
      <w:pPr>
        <w:pStyle w:val="4"/>
        <w:rPr>
          <w:rFonts w:cs="Arial"/>
        </w:rPr>
      </w:pPr>
      <w:bookmarkStart w:id="522" w:name="_Toc524534527"/>
      <w:r w:rsidRPr="00A80107">
        <w:rPr>
          <w:rFonts w:cs="Arial"/>
        </w:rPr>
        <w:t>Подсчет голосов</w:t>
      </w:r>
      <w:bookmarkEnd w:id="522"/>
    </w:p>
    <w:p w14:paraId="4500B8EF" w14:textId="1145F395" w:rsidR="00005108" w:rsidRPr="00A80107" w:rsidRDefault="00005108" w:rsidP="00005108">
      <w:pPr>
        <w:pStyle w:val="phnormal"/>
        <w:rPr>
          <w:rFonts w:cs="Arial"/>
        </w:rPr>
      </w:pPr>
      <w:r w:rsidRPr="00A80107">
        <w:rPr>
          <w:rFonts w:cs="Arial"/>
        </w:rPr>
        <w:t xml:space="preserve">Если ученик/родитель успешно авторизовался в ЕСИА по кнопке «Участвовать в конкурсе» в своем личном кабинете или сразу авторизовался в Системе через ЕСИА и нажал на кнопку «Участвовать в конкурсе», то его голос засчитывается как +1 к рейтингу образовательной организации (п. </w:t>
      </w:r>
      <w:r w:rsidRPr="00A80107">
        <w:rPr>
          <w:rFonts w:cs="Arial"/>
        </w:rPr>
        <w:fldChar w:fldCharType="begin"/>
      </w:r>
      <w:r w:rsidRPr="00A80107">
        <w:rPr>
          <w:rFonts w:cs="Arial"/>
        </w:rPr>
        <w:instrText xml:space="preserve"> REF _Ref493752288 \w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Pr>
          <w:rFonts w:cs="Arial"/>
        </w:rPr>
        <w:t>1.31.3.3</w:t>
      </w:r>
      <w:r w:rsidRPr="00A80107">
        <w:rPr>
          <w:rFonts w:cs="Arial"/>
        </w:rPr>
        <w:fldChar w:fldCharType="end"/>
      </w:r>
      <w:r w:rsidRPr="00A80107">
        <w:rPr>
          <w:rFonts w:cs="Arial"/>
        </w:rPr>
        <w:t xml:space="preserve">) и соответствующему классу (п. </w:t>
      </w:r>
      <w:r w:rsidRPr="00A80107">
        <w:rPr>
          <w:rFonts w:cs="Arial"/>
        </w:rPr>
        <w:fldChar w:fldCharType="begin"/>
      </w:r>
      <w:r w:rsidRPr="00A80107">
        <w:rPr>
          <w:rFonts w:cs="Arial"/>
        </w:rPr>
        <w:instrText xml:space="preserve"> REF _Ref493752292 \w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Pr>
          <w:rFonts w:cs="Arial"/>
        </w:rPr>
        <w:t>1.31.3.2</w:t>
      </w:r>
      <w:r w:rsidRPr="00A80107">
        <w:rPr>
          <w:rFonts w:cs="Arial"/>
        </w:rPr>
        <w:fldChar w:fldCharType="end"/>
      </w:r>
      <w:r w:rsidRPr="00A80107">
        <w:rPr>
          <w:rFonts w:cs="Arial"/>
        </w:rPr>
        <w:t>).</w:t>
      </w:r>
    </w:p>
    <w:p w14:paraId="47C38702" w14:textId="7B1F6CAA" w:rsidR="00005108" w:rsidRPr="00A80107" w:rsidRDefault="00005108" w:rsidP="00005108">
      <w:pPr>
        <w:pStyle w:val="phnormal"/>
        <w:rPr>
          <w:rFonts w:cs="Arial"/>
        </w:rPr>
      </w:pPr>
      <w:r w:rsidRPr="00A80107">
        <w:rPr>
          <w:rFonts w:cs="Arial"/>
        </w:rPr>
        <w:t>Для родителя</w:t>
      </w:r>
      <w:r w:rsidR="007D6531" w:rsidRPr="00A80107">
        <w:rPr>
          <w:rFonts w:cs="Arial"/>
        </w:rPr>
        <w:t xml:space="preserve"> ‒ </w:t>
      </w:r>
      <w:r w:rsidRPr="00A80107">
        <w:rPr>
          <w:rFonts w:cs="Arial"/>
        </w:rPr>
        <w:t>засчитывается голос за каждого выбранного ребенка, т.е. столько раз, сколько у него детей. Если при этом дети учатся в одной образовательной организации/классе, то несколько раз за одну образовательную организацию/класс – но один раз за соответствующего ребенка.</w:t>
      </w:r>
    </w:p>
    <w:p w14:paraId="331F3DEE" w14:textId="77777777" w:rsidR="00005108" w:rsidRPr="00A80107" w:rsidRDefault="00005108" w:rsidP="00005108">
      <w:pPr>
        <w:pStyle w:val="phnormal"/>
        <w:rPr>
          <w:rFonts w:cs="Arial"/>
        </w:rPr>
      </w:pPr>
      <w:r w:rsidRPr="00A80107">
        <w:rPr>
          <w:rFonts w:cs="Arial"/>
        </w:rPr>
        <w:t>Если пользователь не прошел аутентификацию в ЕСИА, то результат данной образовательной организации и класса не изменяется.</w:t>
      </w:r>
    </w:p>
    <w:p w14:paraId="5097A402" w14:textId="77777777" w:rsidR="00005108" w:rsidRPr="00A80107" w:rsidRDefault="00005108" w:rsidP="00005108">
      <w:pPr>
        <w:pStyle w:val="phnormal"/>
        <w:rPr>
          <w:rFonts w:cs="Arial"/>
        </w:rPr>
      </w:pPr>
      <w:r w:rsidRPr="00A80107">
        <w:rPr>
          <w:rFonts w:cs="Arial"/>
        </w:rPr>
        <w:t>Если болельщик успешно авторизовался в ЕСИА по кнопке «Голосовать», то его голос засчитывается как +1 к той образовательной организации, которую он выбрал в поле «Выберите школу». Если болельщик не прошел аутентификацию в ЕСИА, то результат данной образовательной организации не измениться.</w:t>
      </w:r>
    </w:p>
    <w:p w14:paraId="647BC4AE" w14:textId="798F32ED" w:rsidR="00005108" w:rsidRPr="00A80107" w:rsidRDefault="00005108" w:rsidP="00005108">
      <w:pPr>
        <w:pStyle w:val="phnormal"/>
        <w:rPr>
          <w:rFonts w:cs="Arial"/>
        </w:rPr>
      </w:pPr>
      <w:r w:rsidRPr="00A80107">
        <w:rPr>
          <w:rFonts w:cs="Arial"/>
        </w:rPr>
        <w:t xml:space="preserve">Голос болельщика учитывается при подсчете показателя «Рейтинг по </w:t>
      </w:r>
      <w:r w:rsidR="00D05B7E">
        <w:rPr>
          <w:rFonts w:cs="Arial"/>
        </w:rPr>
        <w:t>ОО</w:t>
      </w:r>
      <w:r w:rsidRPr="00A80107">
        <w:rPr>
          <w:rFonts w:cs="Arial"/>
        </w:rPr>
        <w:t xml:space="preserve">»: </w:t>
      </w:r>
      <w:proofErr w:type="gramStart"/>
      <w:r w:rsidRPr="00A80107">
        <w:rPr>
          <w:rFonts w:cs="Arial"/>
        </w:rPr>
        <w:t>(«Ученики:</w:t>
      </w:r>
      <w:proofErr w:type="gramEnd"/>
      <w:r w:rsidRPr="00A80107">
        <w:rPr>
          <w:rFonts w:cs="Arial"/>
        </w:rPr>
        <w:t xml:space="preserve"> Проголосовавшие» + «Родители: </w:t>
      </w:r>
      <w:proofErr w:type="gramStart"/>
      <w:r w:rsidRPr="00A80107">
        <w:rPr>
          <w:rFonts w:cs="Arial"/>
        </w:rPr>
        <w:t xml:space="preserve">Проголосовавшие» + «Болельщики»)/ Общее количество учеников по </w:t>
      </w:r>
      <w:r w:rsidR="00663820">
        <w:rPr>
          <w:rFonts w:cs="Arial"/>
        </w:rPr>
        <w:t xml:space="preserve">ОО </w:t>
      </w:r>
      <w:r w:rsidRPr="00A80107">
        <w:rPr>
          <w:rFonts w:cs="Arial"/>
        </w:rPr>
        <w:t>старше 14 лет.</w:t>
      </w:r>
      <w:proofErr w:type="gramEnd"/>
    </w:p>
    <w:p w14:paraId="7B352CE3" w14:textId="77777777" w:rsidR="00005108" w:rsidRPr="00A80107" w:rsidRDefault="00005108" w:rsidP="00005108">
      <w:pPr>
        <w:pStyle w:val="4"/>
        <w:rPr>
          <w:rFonts w:cs="Arial"/>
        </w:rPr>
      </w:pPr>
      <w:bookmarkStart w:id="523" w:name="_Ref493752292"/>
      <w:bookmarkStart w:id="524" w:name="_Toc524534528"/>
      <w:r w:rsidRPr="00A80107">
        <w:rPr>
          <w:rFonts w:cs="Arial"/>
        </w:rPr>
        <w:t>Рейтинг по классу</w:t>
      </w:r>
      <w:bookmarkEnd w:id="523"/>
      <w:bookmarkEnd w:id="524"/>
    </w:p>
    <w:p w14:paraId="4207ECF6" w14:textId="1EAC3B86" w:rsidR="00005108" w:rsidRPr="00A80107" w:rsidRDefault="00005108" w:rsidP="00005108">
      <w:pPr>
        <w:pStyle w:val="phnormal"/>
        <w:rPr>
          <w:rFonts w:cs="Arial"/>
        </w:rPr>
      </w:pPr>
      <w:r w:rsidRPr="00A80107">
        <w:rPr>
          <w:rFonts w:cs="Arial"/>
        </w:rPr>
        <w:t>Перейдите в пункт меню «Пуск/ Конкурс/ Результаты конкурса/ Рейтинг по классу». В открывшемся окне (</w:t>
      </w:r>
      <w:r w:rsidRPr="00A80107">
        <w:rPr>
          <w:rFonts w:cs="Arial"/>
        </w:rPr>
        <w:fldChar w:fldCharType="begin"/>
      </w:r>
      <w:r w:rsidRPr="00A80107">
        <w:rPr>
          <w:rFonts w:cs="Arial"/>
        </w:rPr>
        <w:instrText xml:space="preserve"> REF _Ref493688920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195</w:t>
      </w:r>
      <w:r w:rsidRPr="00A80107">
        <w:rPr>
          <w:rFonts w:cs="Arial"/>
        </w:rPr>
        <w:fldChar w:fldCharType="end"/>
      </w:r>
      <w:r w:rsidRPr="00A80107">
        <w:rPr>
          <w:rFonts w:cs="Arial"/>
        </w:rPr>
        <w:t>) укажите параметры:</w:t>
      </w:r>
    </w:p>
    <w:p w14:paraId="451A73CE" w14:textId="77777777" w:rsidR="00005108" w:rsidRPr="00A80107" w:rsidRDefault="00005108" w:rsidP="00005108">
      <w:pPr>
        <w:pStyle w:val="phfigure"/>
        <w:rPr>
          <w:rFonts w:cs="Arial"/>
        </w:rPr>
      </w:pPr>
      <w:r w:rsidRPr="00A80107">
        <w:rPr>
          <w:rFonts w:cs="Arial"/>
          <w:noProof/>
        </w:rPr>
        <w:lastRenderedPageBreak/>
        <w:drawing>
          <wp:inline distT="0" distB="0" distL="0" distR="0" wp14:anchorId="55F8B4DC" wp14:editId="413F486B">
            <wp:extent cx="3886200" cy="12668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3886200" cy="1266825"/>
                    </a:xfrm>
                    <a:prstGeom prst="rect">
                      <a:avLst/>
                    </a:prstGeom>
                  </pic:spPr>
                </pic:pic>
              </a:graphicData>
            </a:graphic>
          </wp:inline>
        </w:drawing>
      </w:r>
    </w:p>
    <w:p w14:paraId="22D988E5" w14:textId="14E511AC" w:rsidR="00005108" w:rsidRPr="00A80107" w:rsidRDefault="00EA7C0D" w:rsidP="00005108">
      <w:pPr>
        <w:pStyle w:val="phfiguretitle"/>
      </w:pPr>
      <w:bookmarkStart w:id="525" w:name="_Ref493688920"/>
      <w:r>
        <w:t>Рисунок </w:t>
      </w:r>
      <w:fldSimple w:instr=" SEQ Рисунок \* ARABIC ">
        <w:r w:rsidR="006A0835">
          <w:rPr>
            <w:noProof/>
          </w:rPr>
          <w:t>199</w:t>
        </w:r>
      </w:fldSimple>
      <w:bookmarkEnd w:id="525"/>
      <w:r w:rsidR="00005108" w:rsidRPr="00A80107">
        <w:t xml:space="preserve"> – Окно параметров отчета «Рейтинг по классу»</w:t>
      </w:r>
    </w:p>
    <w:p w14:paraId="0E65719E" w14:textId="1FA09A84" w:rsidR="00005108" w:rsidRPr="00A80107" w:rsidRDefault="00005108" w:rsidP="00005108">
      <w:pPr>
        <w:pStyle w:val="phlistitemized1"/>
      </w:pPr>
      <w:r w:rsidRPr="00A80107">
        <w:t>«Дата»</w:t>
      </w:r>
      <w:r w:rsidR="007D6531" w:rsidRPr="00A80107">
        <w:t xml:space="preserve"> ‒ </w:t>
      </w:r>
      <w:r w:rsidRPr="00A80107">
        <w:t>укажите дату формирования отчета. По умолчанию указана текущая дата;</w:t>
      </w:r>
    </w:p>
    <w:p w14:paraId="64C46541" w14:textId="55505714" w:rsidR="00005108" w:rsidRPr="00A80107" w:rsidRDefault="00005108" w:rsidP="00005108">
      <w:pPr>
        <w:pStyle w:val="phlistitemized1"/>
      </w:pPr>
      <w:r w:rsidRPr="00A80107">
        <w:t>«Организация»</w:t>
      </w:r>
      <w:r w:rsidR="007D6531" w:rsidRPr="00A80107">
        <w:t xml:space="preserve"> ‒ </w:t>
      </w:r>
      <w:r w:rsidR="005E63C5">
        <w:t>выберите значение из реестра «Организации</w:t>
      </w:r>
      <w:r w:rsidRPr="00A80107">
        <w:t xml:space="preserve">» (кроме типов организаций «Министерство образования», «Управление образования», ликвидированных организаций). По умолчанию указано краткое наименование </w:t>
      </w:r>
      <w:r w:rsidR="005E63C5">
        <w:t>текущей организации</w:t>
      </w:r>
      <w:r w:rsidRPr="00A80107">
        <w:t>.</w:t>
      </w:r>
    </w:p>
    <w:p w14:paraId="5D6D6AEB" w14:textId="77777777" w:rsidR="00005108" w:rsidRPr="00A80107" w:rsidRDefault="00005108" w:rsidP="00005108">
      <w:pPr>
        <w:pStyle w:val="phnormal"/>
        <w:rPr>
          <w:rFonts w:cs="Arial"/>
        </w:rPr>
      </w:pPr>
      <w:r w:rsidRPr="00A80107">
        <w:rPr>
          <w:rFonts w:cs="Arial"/>
        </w:rPr>
        <w:t>Нажмите кнопку «Сформировать».</w:t>
      </w:r>
    </w:p>
    <w:p w14:paraId="49ABA053" w14:textId="6499E53E" w:rsidR="00005108" w:rsidRPr="00A80107" w:rsidRDefault="00005108" w:rsidP="00005108">
      <w:pPr>
        <w:pStyle w:val="phnormal"/>
        <w:rPr>
          <w:rFonts w:cs="Arial"/>
        </w:rPr>
      </w:pPr>
      <w:r w:rsidRPr="00A80107">
        <w:rPr>
          <w:rFonts w:cs="Arial"/>
        </w:rPr>
        <w:t>Система выгрузит на локальный компьютер пользователя печатную форму рейтинга по классу (</w:t>
      </w:r>
      <w:r w:rsidRPr="00A80107">
        <w:rPr>
          <w:rFonts w:cs="Arial"/>
        </w:rPr>
        <w:fldChar w:fldCharType="begin"/>
      </w:r>
      <w:r w:rsidRPr="00A80107">
        <w:rPr>
          <w:rFonts w:cs="Arial"/>
        </w:rPr>
        <w:instrText xml:space="preserve"> REF _Ref493750041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196</w:t>
      </w:r>
      <w:r w:rsidRPr="00A80107">
        <w:rPr>
          <w:rFonts w:cs="Arial"/>
        </w:rPr>
        <w:fldChar w:fldCharType="end"/>
      </w:r>
      <w:r w:rsidRPr="00A80107">
        <w:rPr>
          <w:rFonts w:cs="Arial"/>
        </w:rPr>
        <w:t>).</w:t>
      </w:r>
    </w:p>
    <w:p w14:paraId="583259A8" w14:textId="77777777" w:rsidR="00005108" w:rsidRPr="00A80107" w:rsidRDefault="00005108" w:rsidP="00005108">
      <w:pPr>
        <w:pStyle w:val="phfigure"/>
        <w:rPr>
          <w:rFonts w:cs="Arial"/>
        </w:rPr>
      </w:pPr>
      <w:r w:rsidRPr="00A80107">
        <w:rPr>
          <w:rFonts w:cs="Arial"/>
          <w:noProof/>
        </w:rPr>
        <w:drawing>
          <wp:inline distT="0" distB="0" distL="0" distR="0" wp14:anchorId="33CA0B50" wp14:editId="6920B8C1">
            <wp:extent cx="6152515" cy="2222500"/>
            <wp:effectExtent l="0" t="0" r="635" b="635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6152515" cy="2222500"/>
                    </a:xfrm>
                    <a:prstGeom prst="rect">
                      <a:avLst/>
                    </a:prstGeom>
                  </pic:spPr>
                </pic:pic>
              </a:graphicData>
            </a:graphic>
          </wp:inline>
        </w:drawing>
      </w:r>
    </w:p>
    <w:p w14:paraId="1EA66324" w14:textId="32AB53B7" w:rsidR="00005108" w:rsidRPr="00A80107" w:rsidRDefault="00EA7C0D" w:rsidP="00005108">
      <w:pPr>
        <w:pStyle w:val="phfiguretitle"/>
      </w:pPr>
      <w:bookmarkStart w:id="526" w:name="_Ref493750041"/>
      <w:r>
        <w:t>Рисунок </w:t>
      </w:r>
      <w:fldSimple w:instr=" SEQ Рисунок \* ARABIC ">
        <w:r w:rsidR="006A0835">
          <w:rPr>
            <w:noProof/>
          </w:rPr>
          <w:t>200</w:t>
        </w:r>
      </w:fldSimple>
      <w:bookmarkEnd w:id="526"/>
      <w:r w:rsidR="00005108" w:rsidRPr="00A80107">
        <w:t xml:space="preserve"> – Печатная форма рейтинга по классу</w:t>
      </w:r>
    </w:p>
    <w:p w14:paraId="70361F23" w14:textId="5E318964" w:rsidR="00005108" w:rsidRPr="00A80107" w:rsidRDefault="00005108" w:rsidP="00005108">
      <w:pPr>
        <w:pStyle w:val="phnormal"/>
        <w:rPr>
          <w:rFonts w:cs="Arial"/>
        </w:rPr>
      </w:pPr>
      <w:r w:rsidRPr="00A80107">
        <w:rPr>
          <w:rFonts w:cs="Arial"/>
        </w:rPr>
        <w:t>Ниже приведено описание отчета по строкам (</w:t>
      </w:r>
      <w:r w:rsidRPr="00A80107">
        <w:rPr>
          <w:rFonts w:cs="Arial"/>
        </w:rPr>
        <w:fldChar w:fldCharType="begin"/>
      </w:r>
      <w:r w:rsidRPr="00A80107">
        <w:rPr>
          <w:rFonts w:cs="Arial"/>
        </w:rPr>
        <w:instrText xml:space="preserve"> REF _Ref493753711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A80107">
        <w:rPr>
          <w:rFonts w:cs="Arial"/>
        </w:rPr>
        <w:t xml:space="preserve">Таблица </w:t>
      </w:r>
      <w:r w:rsidR="00F636D2">
        <w:rPr>
          <w:rFonts w:cs="Arial"/>
          <w:noProof/>
        </w:rPr>
        <w:t>1</w:t>
      </w:r>
      <w:r w:rsidRPr="00A80107">
        <w:rPr>
          <w:rFonts w:cs="Arial"/>
        </w:rPr>
        <w:fldChar w:fldCharType="end"/>
      </w:r>
      <w:r w:rsidRPr="00A80107">
        <w:rPr>
          <w:rFonts w:cs="Arial"/>
        </w:rPr>
        <w:t>) и графам (</w:t>
      </w:r>
      <w:r w:rsidRPr="00A80107">
        <w:rPr>
          <w:rFonts w:cs="Arial"/>
        </w:rPr>
        <w:fldChar w:fldCharType="begin"/>
      </w:r>
      <w:r w:rsidRPr="00A80107">
        <w:rPr>
          <w:rFonts w:cs="Arial"/>
        </w:rPr>
        <w:instrText xml:space="preserve"> REF _Ref493753720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A80107">
        <w:rPr>
          <w:rFonts w:cs="Arial"/>
        </w:rPr>
        <w:t xml:space="preserve">Таблица </w:t>
      </w:r>
      <w:r w:rsidR="00F636D2">
        <w:rPr>
          <w:rFonts w:cs="Arial"/>
          <w:noProof/>
        </w:rPr>
        <w:t>2</w:t>
      </w:r>
      <w:r w:rsidRPr="00A80107">
        <w:rPr>
          <w:rFonts w:cs="Arial"/>
        </w:rPr>
        <w:fldChar w:fldCharType="end"/>
      </w:r>
      <w:r w:rsidRPr="00A80107">
        <w:rPr>
          <w:rFonts w:cs="Arial"/>
        </w:rPr>
        <w:t xml:space="preserve">). </w:t>
      </w:r>
    </w:p>
    <w:p w14:paraId="6755715B" w14:textId="399267B2" w:rsidR="00005108" w:rsidRPr="00A80107" w:rsidRDefault="00005108" w:rsidP="00005108">
      <w:pPr>
        <w:pStyle w:val="phtabletitle"/>
        <w:rPr>
          <w:rFonts w:cs="Arial"/>
        </w:rPr>
      </w:pPr>
      <w:bookmarkStart w:id="527" w:name="_Ref493753711"/>
      <w:r w:rsidRPr="00A80107">
        <w:rPr>
          <w:rFonts w:cs="Arial"/>
        </w:rPr>
        <w:t xml:space="preserve">Таблица </w:t>
      </w:r>
      <w:r w:rsidRPr="00A80107">
        <w:rPr>
          <w:rFonts w:cs="Arial"/>
        </w:rPr>
        <w:fldChar w:fldCharType="begin"/>
      </w:r>
      <w:r w:rsidRPr="00A80107">
        <w:rPr>
          <w:rFonts w:cs="Arial"/>
        </w:rPr>
        <w:instrText xml:space="preserve"> SEQ Таблица \* ARABIC </w:instrText>
      </w:r>
      <w:r w:rsidRPr="00A80107">
        <w:rPr>
          <w:rFonts w:cs="Arial"/>
        </w:rPr>
        <w:fldChar w:fldCharType="separate"/>
      </w:r>
      <w:r w:rsidR="00F636D2">
        <w:rPr>
          <w:rFonts w:cs="Arial"/>
          <w:noProof/>
        </w:rPr>
        <w:t>1</w:t>
      </w:r>
      <w:r w:rsidRPr="00A80107">
        <w:rPr>
          <w:rFonts w:cs="Arial"/>
        </w:rPr>
        <w:fldChar w:fldCharType="end"/>
      </w:r>
      <w:bookmarkEnd w:id="527"/>
      <w:r w:rsidRPr="00A80107">
        <w:rPr>
          <w:rFonts w:cs="Arial"/>
        </w:rPr>
        <w:t xml:space="preserve"> – Описание строк отчета</w:t>
      </w:r>
    </w:p>
    <w:tbl>
      <w:tblPr>
        <w:tblStyle w:val="afff1"/>
        <w:tblW w:w="0" w:type="auto"/>
        <w:tblLook w:val="04A0" w:firstRow="1" w:lastRow="0" w:firstColumn="1" w:lastColumn="0" w:noHBand="0" w:noVBand="1"/>
      </w:tblPr>
      <w:tblGrid>
        <w:gridCol w:w="4908"/>
        <w:gridCol w:w="4946"/>
      </w:tblGrid>
      <w:tr w:rsidR="00005108" w:rsidRPr="00A80107" w14:paraId="68282060" w14:textId="77777777" w:rsidTr="00BA3AE6">
        <w:trPr>
          <w:tblHeader/>
        </w:trPr>
        <w:tc>
          <w:tcPr>
            <w:tcW w:w="5210" w:type="dxa"/>
          </w:tcPr>
          <w:p w14:paraId="53EAA2A0" w14:textId="77777777" w:rsidR="00005108" w:rsidRPr="00A80107" w:rsidRDefault="00005108" w:rsidP="00BA3AE6">
            <w:pPr>
              <w:pStyle w:val="phtablecolcaption"/>
            </w:pPr>
            <w:r w:rsidRPr="00A80107">
              <w:t>Наименование строки</w:t>
            </w:r>
          </w:p>
        </w:tc>
        <w:tc>
          <w:tcPr>
            <w:tcW w:w="5211" w:type="dxa"/>
          </w:tcPr>
          <w:p w14:paraId="6B6DA38C" w14:textId="77777777" w:rsidR="00005108" w:rsidRPr="00A80107" w:rsidRDefault="00005108" w:rsidP="00BA3AE6">
            <w:pPr>
              <w:pStyle w:val="phtablecolcaption"/>
            </w:pPr>
            <w:r w:rsidRPr="00A80107">
              <w:t>Описание</w:t>
            </w:r>
          </w:p>
        </w:tc>
      </w:tr>
      <w:tr w:rsidR="00005108" w:rsidRPr="00A80107" w14:paraId="2D2F2FF4" w14:textId="77777777" w:rsidTr="00BA3AE6">
        <w:tc>
          <w:tcPr>
            <w:tcW w:w="5210" w:type="dxa"/>
          </w:tcPr>
          <w:p w14:paraId="666F0014" w14:textId="77777777" w:rsidR="00005108" w:rsidRPr="00A80107" w:rsidRDefault="00005108" w:rsidP="00BA3AE6">
            <w:pPr>
              <w:pStyle w:val="phtablecellleft"/>
            </w:pPr>
            <w:r w:rsidRPr="00A80107">
              <w:t>Дата формирования</w:t>
            </w:r>
          </w:p>
        </w:tc>
        <w:tc>
          <w:tcPr>
            <w:tcW w:w="5211" w:type="dxa"/>
          </w:tcPr>
          <w:p w14:paraId="4B62ED1C" w14:textId="77777777" w:rsidR="00005108" w:rsidRPr="00A80107" w:rsidRDefault="00005108" w:rsidP="00BA3AE6">
            <w:pPr>
              <w:pStyle w:val="phtablecellleft"/>
            </w:pPr>
            <w:r w:rsidRPr="00A80107">
              <w:t>Дата формирования отчета, указанная во входных параметрах</w:t>
            </w:r>
          </w:p>
        </w:tc>
      </w:tr>
      <w:tr w:rsidR="00005108" w:rsidRPr="00A80107" w14:paraId="14020A44" w14:textId="77777777" w:rsidTr="00BA3AE6">
        <w:tc>
          <w:tcPr>
            <w:tcW w:w="5210" w:type="dxa"/>
          </w:tcPr>
          <w:p w14:paraId="064F62E2" w14:textId="77777777" w:rsidR="00005108" w:rsidRPr="00A80107" w:rsidRDefault="00005108" w:rsidP="00BA3AE6">
            <w:pPr>
              <w:pStyle w:val="phtablecellleft"/>
            </w:pPr>
            <w:r w:rsidRPr="00A80107">
              <w:t>Итого</w:t>
            </w:r>
          </w:p>
        </w:tc>
        <w:tc>
          <w:tcPr>
            <w:tcW w:w="5211" w:type="dxa"/>
          </w:tcPr>
          <w:p w14:paraId="2E913744" w14:textId="77777777" w:rsidR="00005108" w:rsidRPr="00A80107" w:rsidRDefault="00005108" w:rsidP="00BA3AE6">
            <w:pPr>
              <w:pStyle w:val="phtablecellleft"/>
            </w:pPr>
            <w:r w:rsidRPr="00A80107">
              <w:t>Рассчитывается общее количество учеников/родителей во всех классах, общее количество учеников/родителей выполнивших задание, а также общее количество учеников старше 14 лет</w:t>
            </w:r>
          </w:p>
        </w:tc>
      </w:tr>
      <w:tr w:rsidR="00005108" w:rsidRPr="00A80107" w14:paraId="33E4AC17" w14:textId="77777777" w:rsidTr="00BA3AE6">
        <w:tc>
          <w:tcPr>
            <w:tcW w:w="5210" w:type="dxa"/>
          </w:tcPr>
          <w:p w14:paraId="2D508F06" w14:textId="77777777" w:rsidR="00005108" w:rsidRPr="00A80107" w:rsidRDefault="00005108" w:rsidP="00BA3AE6">
            <w:pPr>
              <w:pStyle w:val="phtablecellleft"/>
            </w:pPr>
            <w:r w:rsidRPr="00A80107">
              <w:lastRenderedPageBreak/>
              <w:t>Рейтинг организации</w:t>
            </w:r>
          </w:p>
        </w:tc>
        <w:tc>
          <w:tcPr>
            <w:tcW w:w="5211" w:type="dxa"/>
          </w:tcPr>
          <w:p w14:paraId="068B9520" w14:textId="05A1AB02" w:rsidR="00005108" w:rsidRPr="00A80107" w:rsidRDefault="00005108" w:rsidP="00D05B7E">
            <w:pPr>
              <w:pStyle w:val="phtablecellleft"/>
            </w:pPr>
            <w:r w:rsidRPr="00A80107">
              <w:t xml:space="preserve">Рассчитывается по строке «Итого» следующим образом: (Общее кол-во учеников, выполнивших задание + Общее количество родителей, выполнивших задание + Болельщики)/ Общее кол-во учеников по </w:t>
            </w:r>
            <w:r w:rsidR="00D05B7E">
              <w:t>ОО</w:t>
            </w:r>
            <w:r w:rsidR="00D05B7E" w:rsidRPr="00A80107">
              <w:t xml:space="preserve"> </w:t>
            </w:r>
            <w:r w:rsidRPr="00A80107">
              <w:t>старше 14 лет</w:t>
            </w:r>
          </w:p>
        </w:tc>
      </w:tr>
      <w:tr w:rsidR="00005108" w:rsidRPr="00A80107" w14:paraId="792D161A" w14:textId="77777777" w:rsidTr="00BA3AE6">
        <w:tc>
          <w:tcPr>
            <w:tcW w:w="5210" w:type="dxa"/>
          </w:tcPr>
          <w:p w14:paraId="66AAC26C" w14:textId="77777777" w:rsidR="00005108" w:rsidRPr="00A80107" w:rsidRDefault="00005108" w:rsidP="00BA3AE6">
            <w:pPr>
              <w:pStyle w:val="phtablecellleft"/>
            </w:pPr>
            <w:r w:rsidRPr="00A80107">
              <w:t>Место организации по МО</w:t>
            </w:r>
          </w:p>
        </w:tc>
        <w:tc>
          <w:tcPr>
            <w:tcW w:w="5211" w:type="dxa"/>
          </w:tcPr>
          <w:p w14:paraId="3FF1A1CB" w14:textId="77777777" w:rsidR="00005108" w:rsidRPr="00A80107" w:rsidRDefault="00005108" w:rsidP="00BA3AE6">
            <w:pPr>
              <w:pStyle w:val="phtablecellleft"/>
            </w:pPr>
            <w:r w:rsidRPr="00A80107">
              <w:t>Место организации в списке всех образовательных организаций конкретного МО, сортированных по «рейтингу организации» в порядке убывания.</w:t>
            </w:r>
          </w:p>
          <w:p w14:paraId="33D8CC8D" w14:textId="77777777" w:rsidR="00005108" w:rsidRPr="00A80107" w:rsidRDefault="00005108" w:rsidP="00BA3AE6">
            <w:pPr>
              <w:pStyle w:val="phtablecellleft"/>
            </w:pPr>
            <w:r w:rsidRPr="00A80107">
              <w:t>Место присваивается по значению рейтинга организации, среди всего диапазона рейтинга (кроме строки «Итого»).</w:t>
            </w:r>
          </w:p>
          <w:p w14:paraId="1F2C14F7" w14:textId="77777777" w:rsidR="00005108" w:rsidRPr="00A80107" w:rsidRDefault="00005108" w:rsidP="00BA3AE6">
            <w:pPr>
              <w:pStyle w:val="phtablecellleft"/>
            </w:pPr>
            <w:r w:rsidRPr="00A80107">
              <w:t>Если рейтинг организации для нескольких организаций имеют одинаковое значение, то им присваивается одинаковое место</w:t>
            </w:r>
          </w:p>
        </w:tc>
      </w:tr>
      <w:tr w:rsidR="00005108" w:rsidRPr="00A80107" w14:paraId="523594B0" w14:textId="77777777" w:rsidTr="00BA3AE6">
        <w:tc>
          <w:tcPr>
            <w:tcW w:w="5210" w:type="dxa"/>
          </w:tcPr>
          <w:p w14:paraId="51B5E37F" w14:textId="77777777" w:rsidR="00005108" w:rsidRPr="00A80107" w:rsidRDefault="00005108" w:rsidP="00BA3AE6">
            <w:pPr>
              <w:pStyle w:val="phtablecellleft"/>
            </w:pPr>
            <w:r w:rsidRPr="00A80107">
              <w:t>Место организации по региону</w:t>
            </w:r>
          </w:p>
        </w:tc>
        <w:tc>
          <w:tcPr>
            <w:tcW w:w="5211" w:type="dxa"/>
          </w:tcPr>
          <w:p w14:paraId="49E5694F" w14:textId="77777777" w:rsidR="00005108" w:rsidRPr="00A80107" w:rsidRDefault="00005108" w:rsidP="00BA3AE6">
            <w:pPr>
              <w:pStyle w:val="phtablecellleft"/>
            </w:pPr>
            <w:r w:rsidRPr="00A80107">
              <w:t>Место организации в списке всех образовательных организаций региона, сортированных по «рейтингу организации» в порядке убывания.</w:t>
            </w:r>
          </w:p>
          <w:p w14:paraId="0105E44E" w14:textId="77777777" w:rsidR="00005108" w:rsidRPr="00A80107" w:rsidRDefault="00005108" w:rsidP="00BA3AE6">
            <w:pPr>
              <w:pStyle w:val="phtablecellleft"/>
            </w:pPr>
            <w:r w:rsidRPr="00A80107">
              <w:t>Место присваивается по значению рейтинга организации, среди всего диапазона рейтинга (кроме строки «Итого»).</w:t>
            </w:r>
          </w:p>
          <w:p w14:paraId="5A142754" w14:textId="77777777" w:rsidR="00005108" w:rsidRPr="00A80107" w:rsidRDefault="00005108" w:rsidP="00BA3AE6">
            <w:pPr>
              <w:pStyle w:val="phtablecellleft"/>
            </w:pPr>
            <w:r w:rsidRPr="00A80107">
              <w:t>Если рейтинг организации для нескольких организаций имеют одинаковое значение, то им присваивается одинаковое место</w:t>
            </w:r>
          </w:p>
        </w:tc>
      </w:tr>
    </w:tbl>
    <w:p w14:paraId="6C95FAB4" w14:textId="3D1CE5F6" w:rsidR="00005108" w:rsidRPr="00A80107" w:rsidRDefault="00005108" w:rsidP="00005108">
      <w:pPr>
        <w:pStyle w:val="phtabletitle"/>
        <w:rPr>
          <w:rFonts w:cs="Arial"/>
        </w:rPr>
      </w:pPr>
      <w:bookmarkStart w:id="528" w:name="_Ref493753720"/>
      <w:r w:rsidRPr="00A80107">
        <w:rPr>
          <w:rFonts w:cs="Arial"/>
        </w:rPr>
        <w:t xml:space="preserve">Таблица </w:t>
      </w:r>
      <w:r w:rsidRPr="00A80107">
        <w:rPr>
          <w:rFonts w:cs="Arial"/>
        </w:rPr>
        <w:fldChar w:fldCharType="begin"/>
      </w:r>
      <w:r w:rsidRPr="00A80107">
        <w:rPr>
          <w:rFonts w:cs="Arial"/>
        </w:rPr>
        <w:instrText xml:space="preserve"> SEQ Таблица \* ARABIC </w:instrText>
      </w:r>
      <w:r w:rsidRPr="00A80107">
        <w:rPr>
          <w:rFonts w:cs="Arial"/>
        </w:rPr>
        <w:fldChar w:fldCharType="separate"/>
      </w:r>
      <w:r w:rsidR="00F636D2">
        <w:rPr>
          <w:rFonts w:cs="Arial"/>
          <w:noProof/>
        </w:rPr>
        <w:t>2</w:t>
      </w:r>
      <w:r w:rsidRPr="00A80107">
        <w:rPr>
          <w:rFonts w:cs="Arial"/>
        </w:rPr>
        <w:fldChar w:fldCharType="end"/>
      </w:r>
      <w:bookmarkEnd w:id="528"/>
      <w:r w:rsidRPr="00A80107">
        <w:rPr>
          <w:rFonts w:cs="Arial"/>
        </w:rPr>
        <w:t xml:space="preserve"> – Описание граф отчета</w:t>
      </w:r>
    </w:p>
    <w:tbl>
      <w:tblPr>
        <w:tblStyle w:val="afff1"/>
        <w:tblW w:w="0" w:type="auto"/>
        <w:tblLook w:val="04A0" w:firstRow="1" w:lastRow="0" w:firstColumn="1" w:lastColumn="0" w:noHBand="0" w:noVBand="1"/>
      </w:tblPr>
      <w:tblGrid>
        <w:gridCol w:w="4924"/>
        <w:gridCol w:w="4930"/>
      </w:tblGrid>
      <w:tr w:rsidR="00005108" w:rsidRPr="00A80107" w14:paraId="1B2DB00C" w14:textId="77777777" w:rsidTr="00BA3AE6">
        <w:trPr>
          <w:tblHeader/>
        </w:trPr>
        <w:tc>
          <w:tcPr>
            <w:tcW w:w="5210" w:type="dxa"/>
          </w:tcPr>
          <w:p w14:paraId="50BFB244" w14:textId="77777777" w:rsidR="00005108" w:rsidRPr="00A80107" w:rsidRDefault="00005108" w:rsidP="00BA3AE6">
            <w:pPr>
              <w:pStyle w:val="phtablecolcaption"/>
            </w:pPr>
            <w:r w:rsidRPr="00A80107">
              <w:t>Наименование графы</w:t>
            </w:r>
          </w:p>
        </w:tc>
        <w:tc>
          <w:tcPr>
            <w:tcW w:w="5211" w:type="dxa"/>
          </w:tcPr>
          <w:p w14:paraId="6526C3AD" w14:textId="77777777" w:rsidR="00005108" w:rsidRPr="00A80107" w:rsidRDefault="00005108" w:rsidP="00BA3AE6">
            <w:pPr>
              <w:pStyle w:val="phtablecolcaption"/>
            </w:pPr>
            <w:r w:rsidRPr="00A80107">
              <w:t>Описание</w:t>
            </w:r>
          </w:p>
        </w:tc>
      </w:tr>
      <w:tr w:rsidR="00005108" w:rsidRPr="00A80107" w14:paraId="615B91B7" w14:textId="77777777" w:rsidTr="00BA3AE6">
        <w:tc>
          <w:tcPr>
            <w:tcW w:w="5210" w:type="dxa"/>
          </w:tcPr>
          <w:p w14:paraId="42C77AED" w14:textId="77777777" w:rsidR="00005108" w:rsidRPr="00A80107" w:rsidRDefault="00005108" w:rsidP="00BA3AE6">
            <w:pPr>
              <w:pStyle w:val="phtablecellleft"/>
            </w:pPr>
            <w:r w:rsidRPr="00A80107">
              <w:t>Краткое наименование организации</w:t>
            </w:r>
          </w:p>
        </w:tc>
        <w:tc>
          <w:tcPr>
            <w:tcW w:w="5211" w:type="dxa"/>
          </w:tcPr>
          <w:p w14:paraId="79C3A345" w14:textId="77777777" w:rsidR="00005108" w:rsidRPr="00A80107" w:rsidRDefault="00005108" w:rsidP="00BA3AE6">
            <w:pPr>
              <w:pStyle w:val="phtablecellleft"/>
            </w:pPr>
            <w:r w:rsidRPr="00A80107">
              <w:t>Организация, указанная во входных параметрах</w:t>
            </w:r>
          </w:p>
        </w:tc>
      </w:tr>
      <w:tr w:rsidR="00005108" w:rsidRPr="00A80107" w14:paraId="48F8BE2A" w14:textId="77777777" w:rsidTr="00BA3AE6">
        <w:tc>
          <w:tcPr>
            <w:tcW w:w="5210" w:type="dxa"/>
            <w:tcBorders>
              <w:bottom w:val="single" w:sz="4" w:space="0" w:color="auto"/>
            </w:tcBorders>
          </w:tcPr>
          <w:p w14:paraId="10F1F8DE" w14:textId="77777777" w:rsidR="00005108" w:rsidRPr="00A80107" w:rsidRDefault="00005108" w:rsidP="00BA3AE6">
            <w:pPr>
              <w:pStyle w:val="phtablecellleft"/>
            </w:pPr>
            <w:r w:rsidRPr="00A80107">
              <w:t>Класс</w:t>
            </w:r>
          </w:p>
        </w:tc>
        <w:tc>
          <w:tcPr>
            <w:tcW w:w="5211" w:type="dxa"/>
            <w:tcBorders>
              <w:bottom w:val="single" w:sz="4" w:space="0" w:color="auto"/>
            </w:tcBorders>
          </w:tcPr>
          <w:p w14:paraId="2DE518E4" w14:textId="77777777" w:rsidR="00005108" w:rsidRPr="00A80107" w:rsidRDefault="00005108" w:rsidP="00BA3AE6">
            <w:pPr>
              <w:pStyle w:val="phtablecellleft"/>
            </w:pPr>
            <w:r w:rsidRPr="00A80107">
              <w:t>Классы ОО на текущую дату. Если в классе нет учеников старше 14 лет, то класс в отчете не отображается</w:t>
            </w:r>
          </w:p>
        </w:tc>
      </w:tr>
      <w:tr w:rsidR="00005108" w:rsidRPr="00A80107" w14:paraId="7C8033F2" w14:textId="77777777" w:rsidTr="00BA3AE6">
        <w:tc>
          <w:tcPr>
            <w:tcW w:w="10421" w:type="dxa"/>
            <w:gridSpan w:val="2"/>
            <w:tcBorders>
              <w:bottom w:val="single" w:sz="4" w:space="0" w:color="auto"/>
            </w:tcBorders>
          </w:tcPr>
          <w:p w14:paraId="09A43B36" w14:textId="77777777" w:rsidR="00005108" w:rsidRPr="00A80107" w:rsidRDefault="00005108" w:rsidP="00BA3AE6">
            <w:pPr>
              <w:pStyle w:val="phtablecellleft"/>
            </w:pPr>
            <w:r w:rsidRPr="00A80107">
              <w:t>Ученики</w:t>
            </w:r>
          </w:p>
        </w:tc>
      </w:tr>
      <w:tr w:rsidR="00005108" w:rsidRPr="00A80107" w14:paraId="65676D71" w14:textId="77777777" w:rsidTr="00BA3AE6">
        <w:tc>
          <w:tcPr>
            <w:tcW w:w="5210" w:type="dxa"/>
            <w:tcBorders>
              <w:top w:val="single" w:sz="4" w:space="0" w:color="auto"/>
              <w:bottom w:val="nil"/>
            </w:tcBorders>
          </w:tcPr>
          <w:p w14:paraId="5D55C6FE" w14:textId="77777777" w:rsidR="00005108" w:rsidRPr="00A80107" w:rsidRDefault="00005108" w:rsidP="00BA3AE6">
            <w:pPr>
              <w:pStyle w:val="phtablecellleft"/>
            </w:pPr>
            <w:r w:rsidRPr="00A80107">
              <w:t>Всего учеников</w:t>
            </w:r>
          </w:p>
        </w:tc>
        <w:tc>
          <w:tcPr>
            <w:tcW w:w="5211" w:type="dxa"/>
            <w:tcBorders>
              <w:top w:val="single" w:sz="4" w:space="0" w:color="auto"/>
            </w:tcBorders>
          </w:tcPr>
          <w:p w14:paraId="3EBFF6AF" w14:textId="77777777" w:rsidR="00005108" w:rsidRPr="00A80107" w:rsidRDefault="00005108" w:rsidP="00BA3AE6">
            <w:pPr>
              <w:pStyle w:val="phtablecellleft"/>
            </w:pPr>
            <w:r w:rsidRPr="00A80107">
              <w:t>Количество учеников в данном классе. Берется на дату формирования отчета</w:t>
            </w:r>
          </w:p>
        </w:tc>
      </w:tr>
      <w:tr w:rsidR="00005108" w:rsidRPr="00A80107" w14:paraId="655EA7EC" w14:textId="77777777" w:rsidTr="00BA3AE6">
        <w:tc>
          <w:tcPr>
            <w:tcW w:w="5210" w:type="dxa"/>
            <w:tcBorders>
              <w:top w:val="nil"/>
              <w:bottom w:val="nil"/>
            </w:tcBorders>
          </w:tcPr>
          <w:p w14:paraId="4BDE6809" w14:textId="77777777" w:rsidR="00005108" w:rsidRPr="00A80107" w:rsidRDefault="00005108" w:rsidP="00BA3AE6">
            <w:pPr>
              <w:pStyle w:val="phtablecellleft"/>
            </w:pPr>
            <w:r w:rsidRPr="00A80107">
              <w:t>Из них: Старше 14 лет</w:t>
            </w:r>
          </w:p>
        </w:tc>
        <w:tc>
          <w:tcPr>
            <w:tcW w:w="5211" w:type="dxa"/>
          </w:tcPr>
          <w:p w14:paraId="2E49EEE6" w14:textId="77777777" w:rsidR="00005108" w:rsidRPr="00A80107" w:rsidRDefault="00005108" w:rsidP="00BA3AE6">
            <w:pPr>
              <w:pStyle w:val="phtablecellleft"/>
            </w:pPr>
            <w:r w:rsidRPr="00A80107">
              <w:t>Количество учеников старше 14 лет из общего количества учеников этого класса на дату формирования отчета</w:t>
            </w:r>
          </w:p>
        </w:tc>
      </w:tr>
      <w:tr w:rsidR="00005108" w:rsidRPr="00A80107" w14:paraId="07D9737D" w14:textId="77777777" w:rsidTr="00BA3AE6">
        <w:tc>
          <w:tcPr>
            <w:tcW w:w="5210" w:type="dxa"/>
            <w:tcBorders>
              <w:top w:val="nil"/>
              <w:bottom w:val="single" w:sz="4" w:space="0" w:color="auto"/>
            </w:tcBorders>
          </w:tcPr>
          <w:p w14:paraId="7B5CF5AD" w14:textId="77777777" w:rsidR="00005108" w:rsidRPr="00A80107" w:rsidRDefault="00005108" w:rsidP="00BA3AE6">
            <w:pPr>
              <w:pStyle w:val="phtablecellleft"/>
            </w:pPr>
            <w:proofErr w:type="gramStart"/>
            <w:r w:rsidRPr="00A80107">
              <w:t>Выполнивших</w:t>
            </w:r>
            <w:proofErr w:type="gramEnd"/>
            <w:r w:rsidRPr="00A80107">
              <w:t xml:space="preserve"> задание</w:t>
            </w:r>
          </w:p>
        </w:tc>
        <w:tc>
          <w:tcPr>
            <w:tcW w:w="5211" w:type="dxa"/>
            <w:tcBorders>
              <w:bottom w:val="single" w:sz="4" w:space="0" w:color="auto"/>
            </w:tcBorders>
          </w:tcPr>
          <w:p w14:paraId="3849F219" w14:textId="77777777" w:rsidR="00005108" w:rsidRPr="00A80107" w:rsidRDefault="00005108" w:rsidP="00BA3AE6">
            <w:pPr>
              <w:pStyle w:val="phtablecellleft"/>
            </w:pPr>
            <w:r w:rsidRPr="00A80107">
              <w:t>Количество входов пользователей старше 14 лет с ролью «Ученик» по классу (по кнопке «Участвовать в конкурсе» в личном кабинете ученика)</w:t>
            </w:r>
          </w:p>
        </w:tc>
      </w:tr>
      <w:tr w:rsidR="00005108" w:rsidRPr="00A80107" w14:paraId="22AF5EB2" w14:textId="77777777" w:rsidTr="00BA3AE6">
        <w:tc>
          <w:tcPr>
            <w:tcW w:w="10421" w:type="dxa"/>
            <w:gridSpan w:val="2"/>
            <w:tcBorders>
              <w:bottom w:val="single" w:sz="4" w:space="0" w:color="auto"/>
            </w:tcBorders>
          </w:tcPr>
          <w:p w14:paraId="3C30440C" w14:textId="77777777" w:rsidR="00005108" w:rsidRPr="00A80107" w:rsidRDefault="00005108" w:rsidP="00BA3AE6">
            <w:pPr>
              <w:pStyle w:val="phtablecellleft"/>
            </w:pPr>
            <w:r w:rsidRPr="00A80107">
              <w:t>Родители</w:t>
            </w:r>
          </w:p>
        </w:tc>
      </w:tr>
      <w:tr w:rsidR="00005108" w:rsidRPr="00A80107" w14:paraId="03FDA2C4" w14:textId="77777777" w:rsidTr="00BA3AE6">
        <w:tc>
          <w:tcPr>
            <w:tcW w:w="5210" w:type="dxa"/>
            <w:tcBorders>
              <w:top w:val="single" w:sz="4" w:space="0" w:color="auto"/>
              <w:bottom w:val="nil"/>
            </w:tcBorders>
          </w:tcPr>
          <w:p w14:paraId="3CD0A071" w14:textId="77777777" w:rsidR="00005108" w:rsidRPr="00A80107" w:rsidRDefault="00005108" w:rsidP="00BA3AE6">
            <w:pPr>
              <w:pStyle w:val="phtablecellleft"/>
            </w:pPr>
            <w:r w:rsidRPr="00A80107">
              <w:t xml:space="preserve">Всего </w:t>
            </w:r>
          </w:p>
        </w:tc>
        <w:tc>
          <w:tcPr>
            <w:tcW w:w="5211" w:type="dxa"/>
            <w:tcBorders>
              <w:top w:val="single" w:sz="4" w:space="0" w:color="auto"/>
            </w:tcBorders>
          </w:tcPr>
          <w:p w14:paraId="2AA7D75C" w14:textId="77777777" w:rsidR="00005108" w:rsidRPr="00A80107" w:rsidRDefault="00005108" w:rsidP="00BA3AE6">
            <w:pPr>
              <w:pStyle w:val="phtablecellleft"/>
            </w:pPr>
            <w:r w:rsidRPr="00A80107">
              <w:t>Количество родителей, у которых есть привязка к ученику в данном классе на дату формирования отчета</w:t>
            </w:r>
          </w:p>
        </w:tc>
      </w:tr>
      <w:tr w:rsidR="00005108" w:rsidRPr="00A80107" w14:paraId="2B54D80D" w14:textId="77777777" w:rsidTr="00BA3AE6">
        <w:tc>
          <w:tcPr>
            <w:tcW w:w="5210" w:type="dxa"/>
            <w:tcBorders>
              <w:top w:val="nil"/>
            </w:tcBorders>
          </w:tcPr>
          <w:p w14:paraId="3459F17A" w14:textId="77777777" w:rsidR="00005108" w:rsidRPr="00A80107" w:rsidRDefault="00005108" w:rsidP="00BA3AE6">
            <w:pPr>
              <w:pStyle w:val="phtablecellleft"/>
            </w:pPr>
            <w:proofErr w:type="gramStart"/>
            <w:r w:rsidRPr="00A80107">
              <w:t>Выполнивших</w:t>
            </w:r>
            <w:proofErr w:type="gramEnd"/>
            <w:r w:rsidRPr="00A80107">
              <w:t xml:space="preserve"> задание</w:t>
            </w:r>
          </w:p>
        </w:tc>
        <w:tc>
          <w:tcPr>
            <w:tcW w:w="5211" w:type="dxa"/>
          </w:tcPr>
          <w:p w14:paraId="7991989A" w14:textId="77777777" w:rsidR="00005108" w:rsidRPr="00A80107" w:rsidRDefault="00005108" w:rsidP="00BA3AE6">
            <w:pPr>
              <w:pStyle w:val="phtablecellleft"/>
            </w:pPr>
            <w:r w:rsidRPr="00A80107">
              <w:t>Количество входов пользователей с ролью «Родитель» по классу (по кнопке «Участвовать в конкурсе» в личном кабинете ученика).</w:t>
            </w:r>
          </w:p>
          <w:p w14:paraId="6198507E" w14:textId="77777777" w:rsidR="00005108" w:rsidRPr="00A80107" w:rsidRDefault="00005108" w:rsidP="00BA3AE6">
            <w:pPr>
              <w:pStyle w:val="phtablecellleft"/>
            </w:pPr>
            <w:r w:rsidRPr="00A80107">
              <w:lastRenderedPageBreak/>
              <w:t>Голос отдается за каждого выбранного ребенка, т.е. столько раз, сколько детей у пользователя, но по одному голосу за каждого. Например, если у родителя двое детей в классе, то засчитывается два входа по классу</w:t>
            </w:r>
          </w:p>
        </w:tc>
      </w:tr>
      <w:tr w:rsidR="00005108" w:rsidRPr="00A80107" w14:paraId="3FCADF67" w14:textId="77777777" w:rsidTr="00BA3AE6">
        <w:tc>
          <w:tcPr>
            <w:tcW w:w="5210" w:type="dxa"/>
          </w:tcPr>
          <w:p w14:paraId="70F1423C" w14:textId="77777777" w:rsidR="00005108" w:rsidRPr="00A80107" w:rsidRDefault="00005108" w:rsidP="00BA3AE6">
            <w:pPr>
              <w:pStyle w:val="phtablecellleft"/>
            </w:pPr>
            <w:r w:rsidRPr="00A80107">
              <w:lastRenderedPageBreak/>
              <w:t>Рейтинг класса</w:t>
            </w:r>
          </w:p>
        </w:tc>
        <w:tc>
          <w:tcPr>
            <w:tcW w:w="5211" w:type="dxa"/>
          </w:tcPr>
          <w:p w14:paraId="7286FDFE" w14:textId="77777777" w:rsidR="00005108" w:rsidRPr="00A80107" w:rsidRDefault="00005108" w:rsidP="00BA3AE6">
            <w:pPr>
              <w:pStyle w:val="phtablecellleft"/>
            </w:pPr>
            <w:r w:rsidRPr="00A80107">
              <w:t>Рассчитывается по классу следующим образом: (Количество учеников, выполнивших задание + Количество родителей, выполнивших задание) / Количество учеников в классе старше 14 лет. Округление до десятых</w:t>
            </w:r>
          </w:p>
        </w:tc>
      </w:tr>
    </w:tbl>
    <w:p w14:paraId="64E93C12" w14:textId="130C7BC4" w:rsidR="00005108" w:rsidRPr="00A80107" w:rsidRDefault="00005108" w:rsidP="00005108">
      <w:pPr>
        <w:pStyle w:val="4"/>
        <w:rPr>
          <w:rFonts w:cs="Arial"/>
        </w:rPr>
      </w:pPr>
      <w:bookmarkStart w:id="529" w:name="_Ref493752288"/>
      <w:bookmarkStart w:id="530" w:name="_Toc524534529"/>
      <w:r w:rsidRPr="00A80107">
        <w:rPr>
          <w:rFonts w:cs="Arial"/>
        </w:rPr>
        <w:t xml:space="preserve">Рейтинг по </w:t>
      </w:r>
      <w:bookmarkEnd w:id="529"/>
      <w:r w:rsidR="00D05B7E">
        <w:rPr>
          <w:rFonts w:cs="Arial"/>
        </w:rPr>
        <w:t>ОО</w:t>
      </w:r>
      <w:bookmarkEnd w:id="530"/>
    </w:p>
    <w:p w14:paraId="62B26D95" w14:textId="236E4589" w:rsidR="00005108" w:rsidRPr="00A80107" w:rsidRDefault="00005108" w:rsidP="00005108">
      <w:pPr>
        <w:pStyle w:val="phnormal"/>
        <w:rPr>
          <w:rFonts w:cs="Arial"/>
        </w:rPr>
      </w:pPr>
      <w:r w:rsidRPr="00A80107">
        <w:rPr>
          <w:rFonts w:cs="Arial"/>
        </w:rPr>
        <w:t xml:space="preserve">Перейдите в пункт меню «Пуск/ Конкурс/ Результаты конкурса/ Рейтинг по </w:t>
      </w:r>
      <w:r w:rsidR="00D05B7E">
        <w:rPr>
          <w:rFonts w:cs="Arial"/>
        </w:rPr>
        <w:t>ОО</w:t>
      </w:r>
      <w:r w:rsidRPr="00A80107">
        <w:rPr>
          <w:rFonts w:cs="Arial"/>
        </w:rPr>
        <w:t>». В открывшемся окне (</w:t>
      </w:r>
      <w:r w:rsidRPr="00A80107">
        <w:rPr>
          <w:rFonts w:cs="Arial"/>
        </w:rPr>
        <w:fldChar w:fldCharType="begin"/>
      </w:r>
      <w:r w:rsidRPr="00A80107">
        <w:rPr>
          <w:rFonts w:cs="Arial"/>
        </w:rPr>
        <w:instrText xml:space="preserve"> REF _Ref493688913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197</w:t>
      </w:r>
      <w:r w:rsidRPr="00A80107">
        <w:rPr>
          <w:rFonts w:cs="Arial"/>
        </w:rPr>
        <w:fldChar w:fldCharType="end"/>
      </w:r>
      <w:r w:rsidRPr="00A80107">
        <w:rPr>
          <w:rFonts w:cs="Arial"/>
        </w:rPr>
        <w:t>) в поле «Дата» укажите дату формирования отчета. По умолчанию указана текущая дата.</w:t>
      </w:r>
    </w:p>
    <w:p w14:paraId="7222CE4F" w14:textId="65216C12" w:rsidR="00005108" w:rsidRPr="00A80107" w:rsidRDefault="00D05B7E" w:rsidP="00005108">
      <w:pPr>
        <w:pStyle w:val="phfigure"/>
        <w:rPr>
          <w:rFonts w:cs="Arial"/>
        </w:rPr>
      </w:pPr>
      <w:r>
        <w:rPr>
          <w:noProof/>
        </w:rPr>
        <w:drawing>
          <wp:inline distT="0" distB="0" distL="0" distR="0" wp14:anchorId="20A55A93" wp14:editId="0290877B">
            <wp:extent cx="3886200" cy="10668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3886200" cy="1066800"/>
                    </a:xfrm>
                    <a:prstGeom prst="rect">
                      <a:avLst/>
                    </a:prstGeom>
                  </pic:spPr>
                </pic:pic>
              </a:graphicData>
            </a:graphic>
          </wp:inline>
        </w:drawing>
      </w:r>
    </w:p>
    <w:p w14:paraId="3C519D18" w14:textId="1B671370" w:rsidR="00005108" w:rsidRPr="00A80107" w:rsidRDefault="00EA7C0D" w:rsidP="00005108">
      <w:pPr>
        <w:pStyle w:val="phfiguretitle"/>
      </w:pPr>
      <w:bookmarkStart w:id="531" w:name="_Ref493688913"/>
      <w:r>
        <w:t>Рисунок </w:t>
      </w:r>
      <w:fldSimple w:instr=" SEQ Рисунок \* ARABIC ">
        <w:r w:rsidR="006A0835">
          <w:rPr>
            <w:noProof/>
          </w:rPr>
          <w:t>201</w:t>
        </w:r>
      </w:fldSimple>
      <w:bookmarkEnd w:id="531"/>
      <w:r w:rsidR="00005108" w:rsidRPr="00A80107">
        <w:t xml:space="preserve"> – Окно параметров отчета «Рейтинг по </w:t>
      </w:r>
      <w:r w:rsidR="00D05B7E">
        <w:t>ОО</w:t>
      </w:r>
      <w:r w:rsidR="00005108" w:rsidRPr="00A80107">
        <w:t>»</w:t>
      </w:r>
    </w:p>
    <w:p w14:paraId="220466E1" w14:textId="77777777" w:rsidR="00005108" w:rsidRPr="00A80107" w:rsidRDefault="00005108" w:rsidP="00005108">
      <w:pPr>
        <w:pStyle w:val="phnormal"/>
        <w:rPr>
          <w:rFonts w:cs="Arial"/>
        </w:rPr>
      </w:pPr>
      <w:r w:rsidRPr="00A80107">
        <w:rPr>
          <w:rFonts w:cs="Arial"/>
        </w:rPr>
        <w:t>Нажмите кнопку «Сформировать».</w:t>
      </w:r>
    </w:p>
    <w:p w14:paraId="1DEB9251" w14:textId="2375E245" w:rsidR="00005108" w:rsidRPr="00A80107" w:rsidRDefault="00005108" w:rsidP="00005108">
      <w:pPr>
        <w:pStyle w:val="phnormal"/>
        <w:rPr>
          <w:rFonts w:cs="Arial"/>
        </w:rPr>
      </w:pPr>
      <w:r w:rsidRPr="00A80107">
        <w:rPr>
          <w:rFonts w:cs="Arial"/>
        </w:rPr>
        <w:t xml:space="preserve">Система выгрузит на локальный компьютер пользователя печатную форму рейтинга по </w:t>
      </w:r>
      <w:r w:rsidR="00D05B7E">
        <w:rPr>
          <w:rFonts w:cs="Arial"/>
        </w:rPr>
        <w:t>ОО</w:t>
      </w:r>
      <w:r w:rsidR="00D05B7E"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_Ref493750358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F636D2">
        <w:rPr>
          <w:rFonts w:cs="Arial"/>
        </w:rPr>
        <w:t>Рисунок 198</w:t>
      </w:r>
      <w:r w:rsidRPr="00A80107">
        <w:rPr>
          <w:rFonts w:cs="Arial"/>
        </w:rPr>
        <w:fldChar w:fldCharType="end"/>
      </w:r>
      <w:r w:rsidRPr="00A80107">
        <w:rPr>
          <w:rFonts w:cs="Arial"/>
        </w:rPr>
        <w:t>).</w:t>
      </w:r>
    </w:p>
    <w:p w14:paraId="7158F953" w14:textId="6A6E35C6" w:rsidR="00005108" w:rsidRPr="00A80107" w:rsidRDefault="00D05B7E" w:rsidP="00005108">
      <w:pPr>
        <w:pStyle w:val="phfigure"/>
        <w:rPr>
          <w:rFonts w:cs="Arial"/>
        </w:rPr>
      </w:pPr>
      <w:r>
        <w:rPr>
          <w:noProof/>
        </w:rPr>
        <w:drawing>
          <wp:inline distT="0" distB="0" distL="0" distR="0" wp14:anchorId="158B99A7" wp14:editId="27924F25">
            <wp:extent cx="6152515" cy="1682115"/>
            <wp:effectExtent l="0" t="0" r="63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6152515" cy="1682115"/>
                    </a:xfrm>
                    <a:prstGeom prst="rect">
                      <a:avLst/>
                    </a:prstGeom>
                  </pic:spPr>
                </pic:pic>
              </a:graphicData>
            </a:graphic>
          </wp:inline>
        </w:drawing>
      </w:r>
    </w:p>
    <w:p w14:paraId="7D61E56D" w14:textId="5FA34948" w:rsidR="00005108" w:rsidRPr="00A80107" w:rsidRDefault="00EA7C0D" w:rsidP="00005108">
      <w:pPr>
        <w:pStyle w:val="phfiguretitle"/>
      </w:pPr>
      <w:bookmarkStart w:id="532" w:name="_Ref493750358"/>
      <w:r>
        <w:t>Рисунок </w:t>
      </w:r>
      <w:fldSimple w:instr=" SEQ Рисунок \* ARABIC ">
        <w:r w:rsidR="006A0835">
          <w:rPr>
            <w:noProof/>
          </w:rPr>
          <w:t>202</w:t>
        </w:r>
      </w:fldSimple>
      <w:bookmarkEnd w:id="532"/>
      <w:r w:rsidR="00005108" w:rsidRPr="00A80107">
        <w:t xml:space="preserve"> – Печатная форма рейтинга по </w:t>
      </w:r>
      <w:r w:rsidR="00D05B7E">
        <w:t>ОО</w:t>
      </w:r>
    </w:p>
    <w:p w14:paraId="2FAB859A" w14:textId="77777777" w:rsidR="00005108" w:rsidRPr="00A80107" w:rsidRDefault="00005108" w:rsidP="00005108">
      <w:pPr>
        <w:pStyle w:val="phnormal"/>
        <w:rPr>
          <w:rFonts w:cs="Arial"/>
        </w:rPr>
      </w:pPr>
      <w:r w:rsidRPr="00A80107">
        <w:rPr>
          <w:rFonts w:cs="Arial"/>
        </w:rPr>
        <w:t>В строке «Дата формирования» указывается дата формирования отчета, указанная во входных параметрах.</w:t>
      </w:r>
    </w:p>
    <w:p w14:paraId="62313A49" w14:textId="7BEF34EB" w:rsidR="00005108" w:rsidRPr="00A80107" w:rsidRDefault="00005108" w:rsidP="00005108">
      <w:pPr>
        <w:pStyle w:val="phnormal"/>
        <w:rPr>
          <w:rFonts w:cs="Arial"/>
        </w:rPr>
      </w:pPr>
      <w:r w:rsidRPr="00A80107">
        <w:rPr>
          <w:rFonts w:cs="Arial"/>
        </w:rPr>
        <w:t>Ниже приведено описание отчета по графам (</w:t>
      </w:r>
      <w:r w:rsidRPr="00A80107">
        <w:rPr>
          <w:rFonts w:cs="Arial"/>
        </w:rPr>
        <w:fldChar w:fldCharType="begin"/>
      </w:r>
      <w:r w:rsidRPr="00A80107">
        <w:rPr>
          <w:rFonts w:cs="Arial"/>
        </w:rPr>
        <w:instrText xml:space="preserve"> REF _Ref493754259 \h </w:instrText>
      </w:r>
      <w:r w:rsidR="007D6531" w:rsidRPr="00A80107">
        <w:rPr>
          <w:rFonts w:cs="Arial"/>
        </w:rPr>
        <w:instrText xml:space="preserve"> \* MERGEFORMAT </w:instrText>
      </w:r>
      <w:r w:rsidRPr="00A80107">
        <w:rPr>
          <w:rFonts w:cs="Arial"/>
        </w:rPr>
      </w:r>
      <w:r w:rsidRPr="00A80107">
        <w:rPr>
          <w:rFonts w:cs="Arial"/>
        </w:rPr>
        <w:fldChar w:fldCharType="separate"/>
      </w:r>
      <w:r w:rsidR="00F636D2" w:rsidRPr="00A80107">
        <w:rPr>
          <w:rFonts w:cs="Arial"/>
        </w:rPr>
        <w:t xml:space="preserve">Таблица </w:t>
      </w:r>
      <w:r w:rsidR="00F636D2">
        <w:rPr>
          <w:rFonts w:cs="Arial"/>
          <w:noProof/>
        </w:rPr>
        <w:t>3</w:t>
      </w:r>
      <w:r w:rsidRPr="00A80107">
        <w:rPr>
          <w:rFonts w:cs="Arial"/>
        </w:rPr>
        <w:fldChar w:fldCharType="end"/>
      </w:r>
      <w:r w:rsidR="002F3FB9" w:rsidRPr="00A80107">
        <w:rPr>
          <w:rFonts w:cs="Arial"/>
        </w:rPr>
        <w:t>).</w:t>
      </w:r>
    </w:p>
    <w:p w14:paraId="1595FE74" w14:textId="6C761E12" w:rsidR="00005108" w:rsidRPr="00A80107" w:rsidRDefault="00005108" w:rsidP="00005108">
      <w:pPr>
        <w:pStyle w:val="phtabletitle"/>
        <w:rPr>
          <w:rFonts w:cs="Arial"/>
        </w:rPr>
      </w:pPr>
      <w:bookmarkStart w:id="533" w:name="_Ref493754259"/>
      <w:r w:rsidRPr="00A80107">
        <w:rPr>
          <w:rFonts w:cs="Arial"/>
        </w:rPr>
        <w:t xml:space="preserve">Таблица </w:t>
      </w:r>
      <w:r w:rsidRPr="00A80107">
        <w:rPr>
          <w:rFonts w:cs="Arial"/>
        </w:rPr>
        <w:fldChar w:fldCharType="begin"/>
      </w:r>
      <w:r w:rsidRPr="00A80107">
        <w:rPr>
          <w:rFonts w:cs="Arial"/>
        </w:rPr>
        <w:instrText xml:space="preserve"> SEQ Таблица \* ARABIC </w:instrText>
      </w:r>
      <w:r w:rsidRPr="00A80107">
        <w:rPr>
          <w:rFonts w:cs="Arial"/>
        </w:rPr>
        <w:fldChar w:fldCharType="separate"/>
      </w:r>
      <w:r w:rsidR="00F636D2">
        <w:rPr>
          <w:rFonts w:cs="Arial"/>
          <w:noProof/>
        </w:rPr>
        <w:t>3</w:t>
      </w:r>
      <w:r w:rsidRPr="00A80107">
        <w:rPr>
          <w:rFonts w:cs="Arial"/>
        </w:rPr>
        <w:fldChar w:fldCharType="end"/>
      </w:r>
      <w:bookmarkEnd w:id="533"/>
      <w:r w:rsidRPr="00A80107">
        <w:rPr>
          <w:rFonts w:cs="Arial"/>
        </w:rPr>
        <w:t xml:space="preserve"> – Описание граф отчета</w:t>
      </w:r>
    </w:p>
    <w:tbl>
      <w:tblPr>
        <w:tblStyle w:val="afff1"/>
        <w:tblW w:w="0" w:type="auto"/>
        <w:tblLook w:val="04A0" w:firstRow="1" w:lastRow="0" w:firstColumn="1" w:lastColumn="0" w:noHBand="0" w:noVBand="1"/>
      </w:tblPr>
      <w:tblGrid>
        <w:gridCol w:w="4917"/>
        <w:gridCol w:w="4937"/>
      </w:tblGrid>
      <w:tr w:rsidR="00005108" w:rsidRPr="00A80107" w14:paraId="22B8F5A8" w14:textId="77777777" w:rsidTr="00BA3AE6">
        <w:trPr>
          <w:tblHeader/>
        </w:trPr>
        <w:tc>
          <w:tcPr>
            <w:tcW w:w="5210" w:type="dxa"/>
          </w:tcPr>
          <w:p w14:paraId="364F6C40" w14:textId="77777777" w:rsidR="00005108" w:rsidRPr="00A80107" w:rsidRDefault="00005108" w:rsidP="00BA3AE6">
            <w:pPr>
              <w:pStyle w:val="phtablecolcaption"/>
            </w:pPr>
            <w:r w:rsidRPr="00A80107">
              <w:t>Наименование графы</w:t>
            </w:r>
          </w:p>
        </w:tc>
        <w:tc>
          <w:tcPr>
            <w:tcW w:w="5211" w:type="dxa"/>
          </w:tcPr>
          <w:p w14:paraId="1FF8B15D" w14:textId="77777777" w:rsidR="00005108" w:rsidRPr="00A80107" w:rsidRDefault="00005108" w:rsidP="00BA3AE6">
            <w:pPr>
              <w:pStyle w:val="phtablecolcaption"/>
            </w:pPr>
            <w:r w:rsidRPr="00A80107">
              <w:t>Описание</w:t>
            </w:r>
          </w:p>
        </w:tc>
      </w:tr>
      <w:tr w:rsidR="00005108" w:rsidRPr="00A80107" w14:paraId="182DD383" w14:textId="77777777" w:rsidTr="00BA3AE6">
        <w:tc>
          <w:tcPr>
            <w:tcW w:w="5210" w:type="dxa"/>
          </w:tcPr>
          <w:p w14:paraId="2CB502B4" w14:textId="77777777" w:rsidR="00005108" w:rsidRPr="00A80107" w:rsidRDefault="00005108" w:rsidP="00BA3AE6">
            <w:pPr>
              <w:pStyle w:val="phtablecellleft"/>
            </w:pPr>
            <w:r w:rsidRPr="00A80107">
              <w:t>МО</w:t>
            </w:r>
          </w:p>
        </w:tc>
        <w:tc>
          <w:tcPr>
            <w:tcW w:w="5211" w:type="dxa"/>
          </w:tcPr>
          <w:p w14:paraId="3735709C" w14:textId="77777777" w:rsidR="00005108" w:rsidRPr="00A80107" w:rsidRDefault="00005108" w:rsidP="00BA3AE6">
            <w:pPr>
              <w:pStyle w:val="phtablecellleft"/>
            </w:pPr>
            <w:r w:rsidRPr="00A80107">
              <w:t xml:space="preserve">Указывается наименование муниципального </w:t>
            </w:r>
            <w:r w:rsidRPr="00A80107">
              <w:lastRenderedPageBreak/>
              <w:t xml:space="preserve">образования </w:t>
            </w:r>
          </w:p>
        </w:tc>
      </w:tr>
      <w:tr w:rsidR="00005108" w:rsidRPr="00A80107" w14:paraId="27BDF9E9" w14:textId="77777777" w:rsidTr="00BA3AE6">
        <w:tc>
          <w:tcPr>
            <w:tcW w:w="5210" w:type="dxa"/>
          </w:tcPr>
          <w:p w14:paraId="3117FCF7" w14:textId="77777777" w:rsidR="00005108" w:rsidRPr="00A80107" w:rsidRDefault="00005108" w:rsidP="00BA3AE6">
            <w:pPr>
              <w:pStyle w:val="phtablecellleft"/>
            </w:pPr>
            <w:r w:rsidRPr="00A80107">
              <w:lastRenderedPageBreak/>
              <w:t>Краткое наименование организации</w:t>
            </w:r>
          </w:p>
        </w:tc>
        <w:tc>
          <w:tcPr>
            <w:tcW w:w="5211" w:type="dxa"/>
          </w:tcPr>
          <w:p w14:paraId="0050684D" w14:textId="77777777" w:rsidR="00005108" w:rsidRPr="00A80107" w:rsidRDefault="00005108" w:rsidP="00BA3AE6">
            <w:pPr>
              <w:pStyle w:val="phtablecellleft"/>
            </w:pPr>
            <w:r w:rsidRPr="00A80107">
              <w:t>Указывается краткое наименование организации (кроме типов организаций «Министерство образования», «Управление образования», ликвидированных организаций)</w:t>
            </w:r>
          </w:p>
        </w:tc>
      </w:tr>
      <w:tr w:rsidR="00005108" w:rsidRPr="00A80107" w14:paraId="4D7E1664" w14:textId="77777777" w:rsidTr="00BA3AE6">
        <w:tc>
          <w:tcPr>
            <w:tcW w:w="10421" w:type="dxa"/>
            <w:gridSpan w:val="2"/>
          </w:tcPr>
          <w:p w14:paraId="3E29325E" w14:textId="77777777" w:rsidR="00005108" w:rsidRPr="00A80107" w:rsidRDefault="00005108" w:rsidP="00BA3AE6">
            <w:pPr>
              <w:pStyle w:val="phtablecellleft"/>
            </w:pPr>
            <w:r w:rsidRPr="00A80107">
              <w:t>Количество участников конкурса</w:t>
            </w:r>
          </w:p>
        </w:tc>
      </w:tr>
      <w:tr w:rsidR="00005108" w:rsidRPr="00A80107" w14:paraId="07295BE3" w14:textId="77777777" w:rsidTr="00663820">
        <w:tc>
          <w:tcPr>
            <w:tcW w:w="5210" w:type="dxa"/>
            <w:tcBorders>
              <w:bottom w:val="nil"/>
            </w:tcBorders>
          </w:tcPr>
          <w:p w14:paraId="792DD6C9" w14:textId="77777777" w:rsidR="00005108" w:rsidRPr="00A80107" w:rsidRDefault="00005108" w:rsidP="00BA3AE6">
            <w:pPr>
              <w:pStyle w:val="phtablecellleft"/>
            </w:pPr>
            <w:r w:rsidRPr="00A80107">
              <w:t>Ученики</w:t>
            </w:r>
            <w:proofErr w:type="gramStart"/>
            <w:r w:rsidRPr="00A80107">
              <w:br/>
              <w:t>В</w:t>
            </w:r>
            <w:proofErr w:type="gramEnd"/>
            <w:r w:rsidRPr="00A80107">
              <w:t>сего</w:t>
            </w:r>
          </w:p>
        </w:tc>
        <w:tc>
          <w:tcPr>
            <w:tcW w:w="5211" w:type="dxa"/>
          </w:tcPr>
          <w:p w14:paraId="6E95E2C4" w14:textId="77777777" w:rsidR="00005108" w:rsidRPr="00A80107" w:rsidRDefault="00005108" w:rsidP="00BA3AE6">
            <w:pPr>
              <w:pStyle w:val="phtablecellleft"/>
            </w:pPr>
            <w:r w:rsidRPr="00A80107">
              <w:t>Количество учеников в образовательной организации на дату формирования отчета</w:t>
            </w:r>
          </w:p>
        </w:tc>
      </w:tr>
      <w:tr w:rsidR="00D05B7E" w:rsidRPr="00A80107" w14:paraId="57D2E649" w14:textId="77777777" w:rsidTr="00663820">
        <w:tc>
          <w:tcPr>
            <w:tcW w:w="5210" w:type="dxa"/>
            <w:tcBorders>
              <w:top w:val="nil"/>
              <w:bottom w:val="nil"/>
            </w:tcBorders>
          </w:tcPr>
          <w:p w14:paraId="68366C6B" w14:textId="50ED3E46" w:rsidR="00D05B7E" w:rsidRPr="00A80107" w:rsidRDefault="00D05B7E" w:rsidP="00BA3AE6">
            <w:pPr>
              <w:pStyle w:val="phtablecellleft"/>
            </w:pPr>
            <w:r>
              <w:t>Старше 14 лет</w:t>
            </w:r>
          </w:p>
        </w:tc>
        <w:tc>
          <w:tcPr>
            <w:tcW w:w="5211" w:type="dxa"/>
          </w:tcPr>
          <w:p w14:paraId="0AEA412C" w14:textId="22C2F2BD" w:rsidR="00D05B7E" w:rsidRPr="00A80107" w:rsidRDefault="00D05B7E" w:rsidP="000577AF">
            <w:pPr>
              <w:pStyle w:val="phtablecellleft"/>
            </w:pPr>
            <w:r>
              <w:t>К</w:t>
            </w:r>
            <w:r w:rsidRPr="00D05B7E">
              <w:t xml:space="preserve">оличество учеников старше 14 лет из общего количества учеников (из колонки </w:t>
            </w:r>
            <w:r>
              <w:t>«</w:t>
            </w:r>
            <w:r w:rsidRPr="00D05B7E">
              <w:t>Всего</w:t>
            </w:r>
            <w:r w:rsidR="000577AF">
              <w:t>»</w:t>
            </w:r>
            <w:r w:rsidRPr="00D05B7E">
              <w:t>) образовательной организации</w:t>
            </w:r>
            <w:r w:rsidR="000577AF">
              <w:t xml:space="preserve"> </w:t>
            </w:r>
            <w:r w:rsidRPr="00D05B7E">
              <w:t>на дату формирования отчета</w:t>
            </w:r>
          </w:p>
        </w:tc>
      </w:tr>
      <w:tr w:rsidR="00005108" w:rsidRPr="00A80107" w14:paraId="2C60D4A2" w14:textId="77777777" w:rsidTr="00663820">
        <w:tc>
          <w:tcPr>
            <w:tcW w:w="5210" w:type="dxa"/>
            <w:tcBorders>
              <w:top w:val="nil"/>
              <w:bottom w:val="single" w:sz="4" w:space="0" w:color="auto"/>
            </w:tcBorders>
          </w:tcPr>
          <w:p w14:paraId="58B6CF7B" w14:textId="77777777" w:rsidR="00005108" w:rsidRPr="00A80107" w:rsidRDefault="00005108" w:rsidP="00BA3AE6">
            <w:pPr>
              <w:pStyle w:val="phtablecellleft"/>
            </w:pPr>
            <w:r w:rsidRPr="00A80107">
              <w:t>Проголосовавшие</w:t>
            </w:r>
          </w:p>
        </w:tc>
        <w:tc>
          <w:tcPr>
            <w:tcW w:w="5211" w:type="dxa"/>
          </w:tcPr>
          <w:p w14:paraId="78428E7A" w14:textId="77777777" w:rsidR="00005108" w:rsidRPr="00A80107" w:rsidRDefault="00005108" w:rsidP="00BA3AE6">
            <w:pPr>
              <w:pStyle w:val="phtablecellleft"/>
            </w:pPr>
            <w:r w:rsidRPr="00A80107">
              <w:t>Количество входов пользователей старше 14 лет с ролью «Ученик» по образовательной организации (по кнопке «Участвовать в конкурсе» в личном кабинете ученика)</w:t>
            </w:r>
          </w:p>
        </w:tc>
      </w:tr>
      <w:tr w:rsidR="00005108" w:rsidRPr="00A80107" w14:paraId="4D495358" w14:textId="77777777" w:rsidTr="00BA3AE6">
        <w:tc>
          <w:tcPr>
            <w:tcW w:w="5210" w:type="dxa"/>
            <w:tcBorders>
              <w:bottom w:val="nil"/>
            </w:tcBorders>
          </w:tcPr>
          <w:p w14:paraId="19CA1D80" w14:textId="77777777" w:rsidR="00005108" w:rsidRPr="00A80107" w:rsidRDefault="00005108" w:rsidP="00BA3AE6">
            <w:pPr>
              <w:pStyle w:val="phtablecellleft"/>
            </w:pPr>
            <w:r w:rsidRPr="00A80107">
              <w:t>Родители</w:t>
            </w:r>
            <w:proofErr w:type="gramStart"/>
            <w:r w:rsidRPr="00A80107">
              <w:br/>
              <w:t>В</w:t>
            </w:r>
            <w:proofErr w:type="gramEnd"/>
            <w:r w:rsidRPr="00A80107">
              <w:t>сего</w:t>
            </w:r>
          </w:p>
        </w:tc>
        <w:tc>
          <w:tcPr>
            <w:tcW w:w="5211" w:type="dxa"/>
          </w:tcPr>
          <w:p w14:paraId="79DA7862" w14:textId="77777777" w:rsidR="00005108" w:rsidRPr="00A80107" w:rsidRDefault="00005108" w:rsidP="00BA3AE6">
            <w:pPr>
              <w:pStyle w:val="phtablecellleft"/>
            </w:pPr>
            <w:r w:rsidRPr="00A80107">
              <w:t>Количество родителей, у которых есть привязка к ученику в данной образовательной организации на дату формирования отчета</w:t>
            </w:r>
          </w:p>
        </w:tc>
      </w:tr>
      <w:tr w:rsidR="00005108" w:rsidRPr="00A80107" w14:paraId="65D9AEE7" w14:textId="77777777" w:rsidTr="00BA3AE6">
        <w:tc>
          <w:tcPr>
            <w:tcW w:w="5210" w:type="dxa"/>
            <w:tcBorders>
              <w:top w:val="nil"/>
            </w:tcBorders>
          </w:tcPr>
          <w:p w14:paraId="110F27AB" w14:textId="77777777" w:rsidR="00005108" w:rsidRPr="00A80107" w:rsidRDefault="00005108" w:rsidP="00BA3AE6">
            <w:pPr>
              <w:pStyle w:val="phtablecellleft"/>
            </w:pPr>
            <w:r w:rsidRPr="00A80107">
              <w:t>Проголосовавшие</w:t>
            </w:r>
          </w:p>
        </w:tc>
        <w:tc>
          <w:tcPr>
            <w:tcW w:w="5211" w:type="dxa"/>
          </w:tcPr>
          <w:p w14:paraId="0D7196A7" w14:textId="77777777" w:rsidR="00005108" w:rsidRPr="00A80107" w:rsidRDefault="00005108" w:rsidP="00BA3AE6">
            <w:pPr>
              <w:pStyle w:val="phtablecellleft"/>
            </w:pPr>
            <w:r w:rsidRPr="00A80107">
              <w:t>Количество входов пользователей с ролью «Родитель» по образовательной организации (по кнопке «Участвовать в конкурсе» в личном кабинете ученика).</w:t>
            </w:r>
          </w:p>
          <w:p w14:paraId="59AD3BBD" w14:textId="77777777" w:rsidR="00005108" w:rsidRPr="00A80107" w:rsidRDefault="00005108" w:rsidP="00BA3AE6">
            <w:pPr>
              <w:pStyle w:val="phtablecellleft"/>
            </w:pPr>
            <w:r w:rsidRPr="00A80107">
              <w:t>Голос отдается за каждого выбранного ребенка, т.е. столько раз, сколько детей у пользователя, но по одному голосу за каждого. Например, если у родителя двое детей в образовательной организации/классе, то засчитывается два входа по образовательной организации/классу – но один раз за соответствующего ребенка</w:t>
            </w:r>
          </w:p>
        </w:tc>
      </w:tr>
      <w:tr w:rsidR="00005108" w:rsidRPr="00A80107" w14:paraId="559E699E" w14:textId="77777777" w:rsidTr="00BA3AE6">
        <w:tc>
          <w:tcPr>
            <w:tcW w:w="5210" w:type="dxa"/>
          </w:tcPr>
          <w:p w14:paraId="6B17CDAD" w14:textId="77777777" w:rsidR="00005108" w:rsidRPr="00A80107" w:rsidRDefault="00005108" w:rsidP="00BA3AE6">
            <w:pPr>
              <w:pStyle w:val="phtablecellleft"/>
            </w:pPr>
            <w:r w:rsidRPr="00A80107">
              <w:t>Болельщики</w:t>
            </w:r>
          </w:p>
        </w:tc>
        <w:tc>
          <w:tcPr>
            <w:tcW w:w="5211" w:type="dxa"/>
          </w:tcPr>
          <w:p w14:paraId="0B3A460F" w14:textId="77777777" w:rsidR="00005108" w:rsidRPr="00A80107" w:rsidRDefault="00005108" w:rsidP="00BA3AE6">
            <w:pPr>
              <w:pStyle w:val="phtablecellleft"/>
            </w:pPr>
            <w:r w:rsidRPr="00A80107">
              <w:t>Количество лиц, не имеющих доступ в Систему, но проголосовавших за выбранную образовательную организацию</w:t>
            </w:r>
          </w:p>
        </w:tc>
      </w:tr>
      <w:tr w:rsidR="00005108" w:rsidRPr="00A80107" w14:paraId="3BE99FC0" w14:textId="77777777" w:rsidTr="00BA3AE6">
        <w:tc>
          <w:tcPr>
            <w:tcW w:w="5210" w:type="dxa"/>
          </w:tcPr>
          <w:p w14:paraId="3946A6C5" w14:textId="77777777" w:rsidR="00005108" w:rsidRPr="00A80107" w:rsidRDefault="00005108" w:rsidP="00BA3AE6">
            <w:pPr>
              <w:pStyle w:val="phtablecellleft"/>
            </w:pPr>
            <w:r w:rsidRPr="00A80107">
              <w:t>Рейтинг</w:t>
            </w:r>
          </w:p>
        </w:tc>
        <w:tc>
          <w:tcPr>
            <w:tcW w:w="5211" w:type="dxa"/>
          </w:tcPr>
          <w:p w14:paraId="66789B45" w14:textId="3213E8DF" w:rsidR="00005108" w:rsidRPr="00A80107" w:rsidRDefault="00005108" w:rsidP="00D05B7E">
            <w:pPr>
              <w:pStyle w:val="phtablecellleft"/>
            </w:pPr>
            <w:r w:rsidRPr="00A80107">
              <w:t xml:space="preserve">Рассчитывается следующим образом: (Проголосовавшие </w:t>
            </w:r>
            <w:proofErr w:type="gramStart"/>
            <w:r w:rsidRPr="00A80107">
              <w:t>ученики</w:t>
            </w:r>
            <w:proofErr w:type="gramEnd"/>
            <w:r w:rsidRPr="00A80107">
              <w:t xml:space="preserve"> + Проголосовавшие родители + Болельщики)/ Общее кол-во учеников по </w:t>
            </w:r>
            <w:r w:rsidR="00D05B7E">
              <w:t>ОО</w:t>
            </w:r>
            <w:r w:rsidR="00D05B7E" w:rsidRPr="00A80107">
              <w:t xml:space="preserve"> </w:t>
            </w:r>
            <w:r w:rsidRPr="00A80107">
              <w:t>старше 14 лет</w:t>
            </w:r>
          </w:p>
        </w:tc>
      </w:tr>
      <w:tr w:rsidR="00005108" w:rsidRPr="00A80107" w14:paraId="57EAD206" w14:textId="77777777" w:rsidTr="00BA3AE6">
        <w:tc>
          <w:tcPr>
            <w:tcW w:w="5210" w:type="dxa"/>
          </w:tcPr>
          <w:p w14:paraId="0CA261FE" w14:textId="77777777" w:rsidR="00005108" w:rsidRPr="00A80107" w:rsidRDefault="00005108" w:rsidP="00BA3AE6">
            <w:pPr>
              <w:pStyle w:val="phtablecellleft"/>
            </w:pPr>
            <w:r w:rsidRPr="00A80107">
              <w:t>Место организации по МО</w:t>
            </w:r>
          </w:p>
        </w:tc>
        <w:tc>
          <w:tcPr>
            <w:tcW w:w="5211" w:type="dxa"/>
          </w:tcPr>
          <w:p w14:paraId="4C960D90" w14:textId="77777777" w:rsidR="00005108" w:rsidRPr="00A80107" w:rsidRDefault="00005108" w:rsidP="00BA3AE6">
            <w:pPr>
              <w:pStyle w:val="phtablecellleft"/>
            </w:pPr>
            <w:r w:rsidRPr="00A80107">
              <w:t>Место организации в списке всех образовательных организаций конкретного МО, сортированных по «рейтингу организации» в порядке убывания.</w:t>
            </w:r>
          </w:p>
          <w:p w14:paraId="3393214F" w14:textId="77777777" w:rsidR="00005108" w:rsidRPr="00A80107" w:rsidRDefault="00005108" w:rsidP="00BA3AE6">
            <w:pPr>
              <w:pStyle w:val="phtablecellleft"/>
            </w:pPr>
            <w:r w:rsidRPr="00A80107">
              <w:t>Место присваивается по значению рейтинга организации, среди всего диапазона рейтинга (кроме строки «Итого»).</w:t>
            </w:r>
          </w:p>
          <w:p w14:paraId="2E719EEE" w14:textId="77777777" w:rsidR="00005108" w:rsidRPr="00A80107" w:rsidRDefault="00005108" w:rsidP="00BA3AE6">
            <w:pPr>
              <w:pStyle w:val="phtablecellleft"/>
            </w:pPr>
            <w:r w:rsidRPr="00A80107">
              <w:t>Если рейтинг организации для нескольких организаций имеют одинаковое значение, то им присваивается одинаковое место</w:t>
            </w:r>
          </w:p>
        </w:tc>
      </w:tr>
      <w:tr w:rsidR="00005108" w:rsidRPr="00A80107" w14:paraId="71D0BC9A" w14:textId="77777777" w:rsidTr="00BA3AE6">
        <w:tc>
          <w:tcPr>
            <w:tcW w:w="5210" w:type="dxa"/>
            <w:tcBorders>
              <w:bottom w:val="single" w:sz="4" w:space="0" w:color="auto"/>
            </w:tcBorders>
          </w:tcPr>
          <w:p w14:paraId="6688078B" w14:textId="77777777" w:rsidR="00005108" w:rsidRPr="00A80107" w:rsidRDefault="00005108" w:rsidP="00BA3AE6">
            <w:pPr>
              <w:pStyle w:val="phtablecellleft"/>
            </w:pPr>
            <w:r w:rsidRPr="00A80107">
              <w:t>Место организации по региону</w:t>
            </w:r>
          </w:p>
        </w:tc>
        <w:tc>
          <w:tcPr>
            <w:tcW w:w="5211" w:type="dxa"/>
            <w:tcBorders>
              <w:bottom w:val="single" w:sz="4" w:space="0" w:color="auto"/>
            </w:tcBorders>
          </w:tcPr>
          <w:p w14:paraId="0B9657C2" w14:textId="77777777" w:rsidR="00005108" w:rsidRPr="00A80107" w:rsidRDefault="00005108" w:rsidP="00BA3AE6">
            <w:pPr>
              <w:pStyle w:val="phtablecellleft"/>
            </w:pPr>
            <w:r w:rsidRPr="00A80107">
              <w:t>Место организации в списке всех образовательных организаций региона, сортированных по «рейтингу организации» в порядке убывания.</w:t>
            </w:r>
          </w:p>
          <w:p w14:paraId="21B17569" w14:textId="77777777" w:rsidR="00005108" w:rsidRPr="00A80107" w:rsidRDefault="00005108" w:rsidP="00BA3AE6">
            <w:pPr>
              <w:pStyle w:val="phtablecellleft"/>
            </w:pPr>
            <w:r w:rsidRPr="00A80107">
              <w:lastRenderedPageBreak/>
              <w:t>Место присваивается по значению рейтинга организации, среди всего диапазона рейтинга (кроме строки «Итого»).</w:t>
            </w:r>
          </w:p>
          <w:p w14:paraId="2FF1FF02" w14:textId="77777777" w:rsidR="00005108" w:rsidRPr="00A80107" w:rsidRDefault="00005108" w:rsidP="00BA3AE6">
            <w:pPr>
              <w:pStyle w:val="phtablecellleft"/>
            </w:pPr>
            <w:r w:rsidRPr="00A80107">
              <w:t>Если рейтинг организации для нескольких организаций имеют одинаковое значение, то им присваивается одинаковое место</w:t>
            </w:r>
          </w:p>
        </w:tc>
      </w:tr>
    </w:tbl>
    <w:p w14:paraId="7276358F" w14:textId="070CA2F1" w:rsidR="00AF3162" w:rsidRPr="00A80107" w:rsidRDefault="00B74CA2" w:rsidP="00B74CA2">
      <w:pPr>
        <w:pStyle w:val="23"/>
        <w:rPr>
          <w:rFonts w:cs="Arial"/>
        </w:rPr>
      </w:pPr>
      <w:bookmarkStart w:id="534" w:name="_Ref494182415"/>
      <w:bookmarkStart w:id="535" w:name="_Toc524534530"/>
      <w:r w:rsidRPr="00A80107">
        <w:rPr>
          <w:rFonts w:cs="Arial"/>
        </w:rPr>
        <w:lastRenderedPageBreak/>
        <w:t>Настройка уровней пролонгации</w:t>
      </w:r>
      <w:bookmarkEnd w:id="534"/>
      <w:bookmarkEnd w:id="535"/>
    </w:p>
    <w:p w14:paraId="1BAC5093" w14:textId="3F6F8F29" w:rsidR="00777EC8" w:rsidRPr="00A80107" w:rsidRDefault="00777EC8" w:rsidP="00777EC8">
      <w:pPr>
        <w:pStyle w:val="31"/>
        <w:rPr>
          <w:rFonts w:cs="Arial"/>
        </w:rPr>
      </w:pPr>
      <w:bookmarkStart w:id="536" w:name="_Toc524534531"/>
      <w:r w:rsidRPr="00A80107">
        <w:rPr>
          <w:rFonts w:cs="Arial"/>
        </w:rPr>
        <w:t>Импорт классов для коррекционных школ</w:t>
      </w:r>
      <w:bookmarkEnd w:id="536"/>
    </w:p>
    <w:p w14:paraId="696054A1" w14:textId="082F2649" w:rsidR="00627780" w:rsidRPr="00A80107" w:rsidRDefault="00777EC8" w:rsidP="00627780">
      <w:pPr>
        <w:pStyle w:val="phnormal"/>
        <w:rPr>
          <w:rFonts w:cs="Arial"/>
        </w:rPr>
      </w:pPr>
      <w:r w:rsidRPr="00A80107">
        <w:rPr>
          <w:rFonts w:cs="Arial"/>
        </w:rPr>
        <w:t>Описание импорта приведено в Руководстве администратора.</w:t>
      </w:r>
      <w:r w:rsidR="00627780" w:rsidRPr="00A80107">
        <w:rPr>
          <w:rFonts w:cs="Arial"/>
        </w:rPr>
        <w:t xml:space="preserve"> Отображение класса с дополнительным уровнем обучения аналогично отображению обычного класса (в расписании, в истории обучения ученика, классном журнале, при зачислении и т.д.).</w:t>
      </w:r>
    </w:p>
    <w:p w14:paraId="7860AF3C" w14:textId="48AD3880" w:rsidR="00627780" w:rsidRDefault="00627780" w:rsidP="00627780">
      <w:pPr>
        <w:pStyle w:val="phnormal"/>
        <w:rPr>
          <w:rFonts w:cs="Arial"/>
        </w:rPr>
      </w:pPr>
      <w:r w:rsidRPr="00A80107">
        <w:rPr>
          <w:rFonts w:cs="Arial"/>
        </w:rPr>
        <w:t>Аналогичным образом рассчитывается недельная нагрузка для классов с дополнительным уровнем обучения: при добавлении дополнительного уровня для параллели, в справочнике «Недельная нагрузка» наименование «Уровень класса» совпадает с наименованием дополнительного уровня (справочник «Типы классов», вкладка «Коррекционная»). Например, для 4 параллели - установлен дополнительный уровень 4-2 год обучения, тогда в недельной нагрузке в колонке «Уровень класса» появиться 4-2 год обучения с пустыми значениями в колонках 5/6-дневная неделя.</w:t>
      </w:r>
    </w:p>
    <w:p w14:paraId="6B158802" w14:textId="0AE011BD" w:rsidR="00C47D49" w:rsidRDefault="00C47D49" w:rsidP="005D332B">
      <w:pPr>
        <w:pStyle w:val="23"/>
      </w:pPr>
      <w:bookmarkStart w:id="537" w:name="_Ref499017353"/>
      <w:bookmarkStart w:id="538" w:name="_Toc524534532"/>
      <w:r>
        <w:t xml:space="preserve">Печать </w:t>
      </w:r>
      <w:r w:rsidR="005D332B">
        <w:t>всего классного</w:t>
      </w:r>
      <w:r>
        <w:t xml:space="preserve"> журнала</w:t>
      </w:r>
      <w:bookmarkEnd w:id="537"/>
      <w:bookmarkEnd w:id="538"/>
    </w:p>
    <w:p w14:paraId="3F7A6EC3" w14:textId="2E00F2F7" w:rsidR="005D332B" w:rsidRDefault="00406DC7" w:rsidP="006F2D4C">
      <w:r w:rsidRPr="00A80107">
        <w:rPr>
          <w:rFonts w:cs="Arial"/>
        </w:rPr>
        <w:t xml:space="preserve">Перейдите в пункт меню «Пуск/Классный журнал/Классный журнал» или нажмите на ярлык </w:t>
      </w:r>
      <w:r w:rsidRPr="00A80107">
        <w:rPr>
          <w:rFonts w:cs="Arial"/>
          <w:noProof/>
        </w:rPr>
        <w:drawing>
          <wp:inline distT="0" distB="0" distL="0" distR="0" wp14:anchorId="117E215E" wp14:editId="2ED2D3D0">
            <wp:extent cx="647700" cy="124777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647700" cy="1247775"/>
                    </a:xfrm>
                    <a:prstGeom prst="rect">
                      <a:avLst/>
                    </a:prstGeom>
                  </pic:spPr>
                </pic:pic>
              </a:graphicData>
            </a:graphic>
          </wp:inline>
        </w:drawing>
      </w:r>
      <w:r w:rsidRPr="00A80107">
        <w:rPr>
          <w:rFonts w:cs="Arial"/>
        </w:rPr>
        <w:t xml:space="preserve"> на рабочем столе Системы, откроется окно «Классный журнал»</w:t>
      </w:r>
      <w:r>
        <w:rPr>
          <w:rFonts w:cs="Arial"/>
        </w:rPr>
        <w:t xml:space="preserve"> (</w:t>
      </w:r>
      <w:r w:rsidR="006F2D4C">
        <w:t>подробнее описано в руководстве пользователя «Основная часть»</w:t>
      </w:r>
      <w:r>
        <w:rPr>
          <w:rFonts w:cs="Arial"/>
        </w:rPr>
        <w:t xml:space="preserve">). При необходимости </w:t>
      </w:r>
      <w:r w:rsidR="005D332B">
        <w:t>сформировать окно журнала, воспользуйтесь фильтрами:</w:t>
      </w:r>
    </w:p>
    <w:p w14:paraId="56F80681" w14:textId="096EAAFA" w:rsidR="005D332B" w:rsidRDefault="005D332B" w:rsidP="005D332B">
      <w:pPr>
        <w:pStyle w:val="phlistitemized1"/>
      </w:pPr>
      <w:r>
        <w:t xml:space="preserve">«Дата </w:t>
      </w:r>
      <w:proofErr w:type="gramStart"/>
      <w:r>
        <w:t>с</w:t>
      </w:r>
      <w:proofErr w:type="gramEnd"/>
      <w:r>
        <w:t>» и «</w:t>
      </w:r>
      <w:proofErr w:type="gramStart"/>
      <w:r>
        <w:t>Дата</w:t>
      </w:r>
      <w:proofErr w:type="gramEnd"/>
      <w:r>
        <w:t xml:space="preserve"> по» – укажите начало и окончание периода, на который нужно сформировать окно журнала;</w:t>
      </w:r>
    </w:p>
    <w:p w14:paraId="5CBFF2F3" w14:textId="041E70A3" w:rsidR="005D332B" w:rsidRDefault="005D332B" w:rsidP="005D332B">
      <w:pPr>
        <w:pStyle w:val="phlistitemized1"/>
      </w:pPr>
      <w:r>
        <w:lastRenderedPageBreak/>
        <w:t>«Предмет/Группа (класс)» – выберите значение из выпадающего списка. Значения формируются из реестра «Группы обучения».</w:t>
      </w:r>
    </w:p>
    <w:p w14:paraId="5A00C44A" w14:textId="1247F6F7" w:rsidR="005D332B" w:rsidRPr="005D332B" w:rsidRDefault="005D332B" w:rsidP="005D332B">
      <w:pPr>
        <w:pStyle w:val="phnormal"/>
      </w:pPr>
      <w:r>
        <w:t>Нажмите кнопку «Печать всего журнала», в открывшемся окне (</w:t>
      </w:r>
      <w:r>
        <w:fldChar w:fldCharType="begin"/>
      </w:r>
      <w:r>
        <w:instrText xml:space="preserve"> REF _Ref498094230 \h </w:instrText>
      </w:r>
      <w:r>
        <w:fldChar w:fldCharType="separate"/>
      </w:r>
      <w:r w:rsidR="00F636D2">
        <w:t>Рисунок </w:t>
      </w:r>
      <w:r w:rsidR="00F636D2">
        <w:rPr>
          <w:noProof/>
        </w:rPr>
        <w:t>199</w:t>
      </w:r>
      <w:r>
        <w:fldChar w:fldCharType="end"/>
      </w:r>
      <w:r>
        <w:t>) укажите следующие параметры печати:</w:t>
      </w:r>
    </w:p>
    <w:p w14:paraId="415D8C44" w14:textId="767F9BBC" w:rsidR="005D332B" w:rsidRDefault="00406DC7" w:rsidP="005D332B">
      <w:pPr>
        <w:pStyle w:val="phfigure"/>
      </w:pPr>
      <w:r>
        <w:rPr>
          <w:noProof/>
        </w:rPr>
        <w:drawing>
          <wp:inline distT="0" distB="0" distL="0" distR="0" wp14:anchorId="1CCEAA73" wp14:editId="3F6DC88E">
            <wp:extent cx="6152515" cy="3460115"/>
            <wp:effectExtent l="0" t="0" r="635" b="698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6152515" cy="3460115"/>
                    </a:xfrm>
                    <a:prstGeom prst="rect">
                      <a:avLst/>
                    </a:prstGeom>
                  </pic:spPr>
                </pic:pic>
              </a:graphicData>
            </a:graphic>
          </wp:inline>
        </w:drawing>
      </w:r>
    </w:p>
    <w:p w14:paraId="76DECBDF" w14:textId="620AA852" w:rsidR="00C47D49" w:rsidRDefault="00EA7C0D" w:rsidP="005D332B">
      <w:pPr>
        <w:pStyle w:val="phfiguretitle"/>
      </w:pPr>
      <w:bookmarkStart w:id="539" w:name="_Ref498094230"/>
      <w:r>
        <w:t>Рисунок </w:t>
      </w:r>
      <w:fldSimple w:instr=" SEQ Рисунок \* ARABIC ">
        <w:r w:rsidR="006A0835">
          <w:rPr>
            <w:noProof/>
          </w:rPr>
          <w:t>203</w:t>
        </w:r>
      </w:fldSimple>
      <w:bookmarkEnd w:id="539"/>
      <w:r w:rsidR="005D332B">
        <w:t xml:space="preserve"> – Печать классного журнала</w:t>
      </w:r>
    </w:p>
    <w:p w14:paraId="576E685E" w14:textId="247489A6" w:rsidR="005D332B" w:rsidRDefault="005D332B" w:rsidP="0073479F">
      <w:pPr>
        <w:pStyle w:val="phlistitemized1"/>
      </w:pPr>
      <w:proofErr w:type="gramStart"/>
      <w:r>
        <w:t xml:space="preserve">«Дата с», «Дата по» – </w:t>
      </w:r>
      <w:r w:rsidR="0073479F">
        <w:t>выберите</w:t>
      </w:r>
      <w:r w:rsidR="0073479F" w:rsidRPr="0073479F">
        <w:t xml:space="preserve"> из текущего периода</w:t>
      </w:r>
      <w:r w:rsidR="0073479F">
        <w:t xml:space="preserve"> обучения</w:t>
      </w:r>
      <w:r w:rsidR="0073479F" w:rsidRPr="0073479F">
        <w:t xml:space="preserve">, выбранного в </w:t>
      </w:r>
      <w:proofErr w:type="spellStart"/>
      <w:r w:rsidR="0073479F" w:rsidRPr="0073479F">
        <w:t>виджете</w:t>
      </w:r>
      <w:proofErr w:type="spellEnd"/>
      <w:r w:rsidR="0073479F" w:rsidRPr="0073479F">
        <w:t>.</w:t>
      </w:r>
      <w:proofErr w:type="gramEnd"/>
      <w:r w:rsidR="0073479F" w:rsidRPr="0073479F">
        <w:t xml:space="preserve"> По умолчанию содержат даты, выставленные на вкладке </w:t>
      </w:r>
      <w:r w:rsidR="00406DC7">
        <w:t>«</w:t>
      </w:r>
      <w:r w:rsidR="0073479F" w:rsidRPr="0073479F">
        <w:t>Журнал</w:t>
      </w:r>
      <w:r w:rsidR="00406DC7">
        <w:t>»;</w:t>
      </w:r>
    </w:p>
    <w:p w14:paraId="41A6C82C" w14:textId="2E934736" w:rsidR="005D332B" w:rsidRDefault="005D332B" w:rsidP="0073479F">
      <w:pPr>
        <w:pStyle w:val="phlistitemized1"/>
      </w:pPr>
      <w:r>
        <w:t>«Класс» –</w:t>
      </w:r>
      <w:r w:rsidR="00406DC7">
        <w:t xml:space="preserve"> выберите значение из</w:t>
      </w:r>
      <w:r>
        <w:t xml:space="preserve"> </w:t>
      </w:r>
      <w:r w:rsidR="00406DC7">
        <w:t>в</w:t>
      </w:r>
      <w:r w:rsidR="0073479F" w:rsidRPr="0073479F">
        <w:t>ыпадающ</w:t>
      </w:r>
      <w:r w:rsidR="00406DC7">
        <w:t>его</w:t>
      </w:r>
      <w:r w:rsidR="0073479F" w:rsidRPr="0073479F">
        <w:t xml:space="preserve"> спис</w:t>
      </w:r>
      <w:r w:rsidR="00406DC7">
        <w:t>ка, сформированного</w:t>
      </w:r>
      <w:r w:rsidR="0073479F" w:rsidRPr="0073479F">
        <w:t xml:space="preserve"> из реестра класс</w:t>
      </w:r>
      <w:r w:rsidR="00406DC7">
        <w:t>ов</w:t>
      </w:r>
      <w:r w:rsidR="0073479F" w:rsidRPr="0073479F">
        <w:t xml:space="preserve"> </w:t>
      </w:r>
      <w:r w:rsidR="00406DC7">
        <w:t>текущего</w:t>
      </w:r>
      <w:r w:rsidR="0073479F" w:rsidRPr="0073479F">
        <w:t xml:space="preserve"> периода</w:t>
      </w:r>
      <w:r w:rsidR="00406DC7">
        <w:t xml:space="preserve"> обучения</w:t>
      </w:r>
      <w:r w:rsidR="0073479F" w:rsidRPr="0073479F">
        <w:t xml:space="preserve">. По умолчанию содержит значение, указанное на вкладке </w:t>
      </w:r>
      <w:r w:rsidR="00406DC7">
        <w:t>«</w:t>
      </w:r>
      <w:r w:rsidR="0073479F" w:rsidRPr="0073479F">
        <w:t>Журнал</w:t>
      </w:r>
      <w:r w:rsidR="00406DC7">
        <w:t>»;</w:t>
      </w:r>
    </w:p>
    <w:p w14:paraId="2E887339" w14:textId="751E224C" w:rsidR="005D332B" w:rsidRDefault="005D332B" w:rsidP="0073479F">
      <w:pPr>
        <w:pStyle w:val="phlistitemized1"/>
      </w:pPr>
      <w:r>
        <w:t xml:space="preserve">«Предмет/ Группа» – </w:t>
      </w:r>
      <w:r w:rsidR="0073479F" w:rsidRPr="0073479F">
        <w:t>выпадающий список предметов и предметов групп обучения по предметы для класса, выбранного в поле</w:t>
      </w:r>
      <w:r w:rsidR="00406DC7">
        <w:t xml:space="preserve"> «</w:t>
      </w:r>
      <w:r w:rsidR="0073479F" w:rsidRPr="0073479F">
        <w:t>Класс</w:t>
      </w:r>
      <w:r w:rsidR="00406DC7">
        <w:t>»</w:t>
      </w:r>
      <w:r w:rsidR="0073479F" w:rsidRPr="0073479F">
        <w:t xml:space="preserve">. </w:t>
      </w:r>
      <w:r w:rsidR="00406DC7" w:rsidRPr="0073479F">
        <w:t xml:space="preserve">По умолчанию содержит значение, указанное на вкладке </w:t>
      </w:r>
      <w:r w:rsidR="00406DC7">
        <w:t>«</w:t>
      </w:r>
      <w:r w:rsidR="00406DC7" w:rsidRPr="0073479F">
        <w:t>Журнал</w:t>
      </w:r>
      <w:r w:rsidR="00406DC7">
        <w:t>»;</w:t>
      </w:r>
    </w:p>
    <w:p w14:paraId="32CA1086" w14:textId="6B5D1C62" w:rsidR="005D332B" w:rsidRPr="00406DC7" w:rsidRDefault="005D332B" w:rsidP="00BF5B49">
      <w:pPr>
        <w:pStyle w:val="phlistitemized1"/>
      </w:pPr>
      <w:r>
        <w:t>«Вид печати» – выберите значение из выпадающего списка:</w:t>
      </w:r>
      <w:r w:rsidR="00BF5B49">
        <w:t xml:space="preserve"> </w:t>
      </w:r>
      <w:r>
        <w:t>«</w:t>
      </w:r>
      <w:proofErr w:type="gramStart"/>
      <w:r>
        <w:t>Неполный</w:t>
      </w:r>
      <w:proofErr w:type="gramEnd"/>
      <w:r>
        <w:t>»</w:t>
      </w:r>
      <w:r w:rsidR="00BF5B49">
        <w:t xml:space="preserve">, </w:t>
      </w:r>
      <w:r w:rsidRPr="00BF5B49">
        <w:t>«Неполный с КТП»</w:t>
      </w:r>
      <w:r w:rsidR="00BF5B49">
        <w:t xml:space="preserve">, </w:t>
      </w:r>
      <w:r w:rsidRPr="00406DC7">
        <w:t>«Полный»</w:t>
      </w:r>
      <w:r w:rsidR="00BF5B49">
        <w:t xml:space="preserve"> (</w:t>
      </w:r>
      <w:r w:rsidR="00EB7204">
        <w:t xml:space="preserve">описание см. в таблице </w:t>
      </w:r>
      <w:r w:rsidR="00F8013E">
        <w:fldChar w:fldCharType="begin"/>
      </w:r>
      <w:r w:rsidR="00F8013E">
        <w:instrText xml:space="preserve"> REF таблица9 \h </w:instrText>
      </w:r>
      <w:r w:rsidR="00F8013E">
        <w:fldChar w:fldCharType="separate"/>
      </w:r>
      <w:r w:rsidR="00F636D2">
        <w:rPr>
          <w:noProof/>
        </w:rPr>
        <w:t>4</w:t>
      </w:r>
      <w:r w:rsidR="00F8013E">
        <w:fldChar w:fldCharType="end"/>
      </w:r>
      <w:r w:rsidR="00BF5B49">
        <w:t>)</w:t>
      </w:r>
      <w:r w:rsidR="0073479F" w:rsidRPr="00406DC7">
        <w:t>.</w:t>
      </w:r>
    </w:p>
    <w:p w14:paraId="29771216" w14:textId="7102C382" w:rsidR="005D332B" w:rsidRDefault="005D332B" w:rsidP="005D332B">
      <w:pPr>
        <w:pStyle w:val="phnormal"/>
      </w:pPr>
      <w:r>
        <w:t>Нажмите кнопку «Сформировать»</w:t>
      </w:r>
      <w:r w:rsidR="00406DC7">
        <w:t>.</w:t>
      </w:r>
    </w:p>
    <w:p w14:paraId="26F297EB" w14:textId="77239DAE" w:rsidR="00EB7204" w:rsidRDefault="00EB7204" w:rsidP="00EB7204">
      <w:pPr>
        <w:pStyle w:val="phtabletitle"/>
      </w:pPr>
      <w:r>
        <w:t xml:space="preserve">Таблица </w:t>
      </w:r>
      <w:bookmarkStart w:id="540" w:name="таблица9"/>
      <w:r>
        <w:fldChar w:fldCharType="begin"/>
      </w:r>
      <w:r>
        <w:instrText xml:space="preserve"> SEQ Таблица \* ARABIC </w:instrText>
      </w:r>
      <w:r>
        <w:fldChar w:fldCharType="separate"/>
      </w:r>
      <w:r w:rsidR="00F636D2">
        <w:rPr>
          <w:noProof/>
        </w:rPr>
        <w:t>4</w:t>
      </w:r>
      <w:r>
        <w:fldChar w:fldCharType="end"/>
      </w:r>
      <w:bookmarkEnd w:id="540"/>
      <w:r>
        <w:t xml:space="preserve"> – Описание результатов формирования отчета в зависимости от выбора вида печати</w:t>
      </w:r>
    </w:p>
    <w:tbl>
      <w:tblPr>
        <w:tblStyle w:val="afff1"/>
        <w:tblW w:w="0" w:type="auto"/>
        <w:tblLook w:val="04A0" w:firstRow="1" w:lastRow="0" w:firstColumn="1" w:lastColumn="0" w:noHBand="0" w:noVBand="1"/>
      </w:tblPr>
      <w:tblGrid>
        <w:gridCol w:w="2272"/>
        <w:gridCol w:w="7582"/>
      </w:tblGrid>
      <w:tr w:rsidR="00BF5B49" w14:paraId="1D232ED4" w14:textId="77777777" w:rsidTr="00F8013E">
        <w:trPr>
          <w:trHeight w:val="624"/>
          <w:tblHeader/>
        </w:trPr>
        <w:tc>
          <w:tcPr>
            <w:tcW w:w="2376" w:type="dxa"/>
          </w:tcPr>
          <w:p w14:paraId="41F927DC" w14:textId="06853D08" w:rsidR="00BF5B49" w:rsidRDefault="00BF5B49" w:rsidP="00BF5B49">
            <w:pPr>
              <w:pStyle w:val="phtablecolcaption"/>
            </w:pPr>
            <w:r>
              <w:t>Вид печати</w:t>
            </w:r>
          </w:p>
        </w:tc>
        <w:tc>
          <w:tcPr>
            <w:tcW w:w="8045" w:type="dxa"/>
          </w:tcPr>
          <w:p w14:paraId="0E7AEEAD" w14:textId="6DC97EF5" w:rsidR="00BF5B49" w:rsidRDefault="00BF5B49" w:rsidP="00BF5B49">
            <w:pPr>
              <w:pStyle w:val="phtablecolcaption"/>
            </w:pPr>
            <w:r>
              <w:t>Сформированный отчет</w:t>
            </w:r>
          </w:p>
        </w:tc>
      </w:tr>
      <w:tr w:rsidR="00BF5B49" w14:paraId="5230F586" w14:textId="77777777" w:rsidTr="00BF5B49">
        <w:tc>
          <w:tcPr>
            <w:tcW w:w="2376" w:type="dxa"/>
          </w:tcPr>
          <w:p w14:paraId="69C83588" w14:textId="5E0CE3BB" w:rsidR="00BF5B49" w:rsidRPr="00EB7204" w:rsidRDefault="00BF5B49" w:rsidP="00EB7204">
            <w:pPr>
              <w:pStyle w:val="phtablecellleft"/>
            </w:pPr>
            <w:r w:rsidRPr="00EB7204">
              <w:t>Неполный</w:t>
            </w:r>
          </w:p>
        </w:tc>
        <w:tc>
          <w:tcPr>
            <w:tcW w:w="8045" w:type="dxa"/>
          </w:tcPr>
          <w:p w14:paraId="5CFF9196" w14:textId="5492E513" w:rsidR="00BF5B49" w:rsidRPr="00EB7204" w:rsidRDefault="00BF5B49" w:rsidP="00EB7204">
            <w:pPr>
              <w:pStyle w:val="phtablecellleft"/>
            </w:pPr>
            <w:r w:rsidRPr="00EB7204">
              <w:t xml:space="preserve">Наименование вкладки - наименование выбранного предмета/группы. При выборе всех предметов - вкладки также </w:t>
            </w:r>
            <w:r w:rsidR="0076513C">
              <w:t>располагаются</w:t>
            </w:r>
            <w:r w:rsidRPr="00EB7204">
              <w:t xml:space="preserve"> в алфавитном </w:t>
            </w:r>
            <w:r w:rsidRPr="00EB7204">
              <w:lastRenderedPageBreak/>
              <w:t xml:space="preserve">порядке, каждый предмет на отдельной вкладке на одном листе. Шаблон основной вкладки журнала </w:t>
            </w:r>
            <w:r w:rsidR="00EB7204">
              <w:t>печатается</w:t>
            </w:r>
            <w:r w:rsidRPr="00EB7204">
              <w:t xml:space="preserve"> аналогично печати вкладки </w:t>
            </w:r>
            <w:r w:rsidR="00EB7204">
              <w:t>«</w:t>
            </w:r>
            <w:r w:rsidRPr="00EB7204">
              <w:t>Журнал</w:t>
            </w:r>
            <w:r w:rsidR="00EB7204">
              <w:t>»</w:t>
            </w:r>
            <w:r w:rsidRPr="00EB7204">
              <w:t xml:space="preserve"> классного журнала только без второй страницы с темами уроков. </w:t>
            </w:r>
          </w:p>
          <w:p w14:paraId="40BA9D4A" w14:textId="35F28E55" w:rsidR="00BF5B49" w:rsidRPr="00EB7204" w:rsidRDefault="00BF5B49" w:rsidP="00F8013E">
            <w:pPr>
              <w:pStyle w:val="phtablecellleft"/>
            </w:pPr>
            <w:r w:rsidRPr="00EB7204">
              <w:t>Если класс по предмету разбит на группы, то печата</w:t>
            </w:r>
            <w:r w:rsidR="00F8013E">
              <w:t>ются</w:t>
            </w:r>
            <w:r w:rsidRPr="00EB7204">
              <w:t xml:space="preserve"> все группы по данному предмету на одной странице</w:t>
            </w:r>
          </w:p>
        </w:tc>
      </w:tr>
      <w:tr w:rsidR="00BF5B49" w14:paraId="7B0418DB" w14:textId="77777777" w:rsidTr="00F8013E">
        <w:trPr>
          <w:trHeight w:val="85"/>
        </w:trPr>
        <w:tc>
          <w:tcPr>
            <w:tcW w:w="2376" w:type="dxa"/>
          </w:tcPr>
          <w:p w14:paraId="3B48071F" w14:textId="39D9D836" w:rsidR="00BF5B49" w:rsidRPr="00EB7204" w:rsidRDefault="00BF5B49" w:rsidP="00EB7204">
            <w:pPr>
              <w:pStyle w:val="phtablecellleft"/>
            </w:pPr>
            <w:r w:rsidRPr="00EB7204">
              <w:lastRenderedPageBreak/>
              <w:t>Неполный с КТП</w:t>
            </w:r>
          </w:p>
        </w:tc>
        <w:tc>
          <w:tcPr>
            <w:tcW w:w="8045" w:type="dxa"/>
          </w:tcPr>
          <w:p w14:paraId="22909C52" w14:textId="7952084D" w:rsidR="0041137D" w:rsidRDefault="0041137D" w:rsidP="0041137D">
            <w:pPr>
              <w:pStyle w:val="phtablecellleft"/>
            </w:pPr>
            <w:r>
              <w:t xml:space="preserve">Наименование вкладки – наименование выбранного предмета/группы. При выборе всех предметов – вкладки также должны располагаться в алфавитном порядке. </w:t>
            </w:r>
          </w:p>
          <w:p w14:paraId="20C9CC09" w14:textId="133BAD20" w:rsidR="0041137D" w:rsidRDefault="0041137D" w:rsidP="0041137D">
            <w:pPr>
              <w:pStyle w:val="phtablecellleft"/>
            </w:pPr>
            <w:r>
              <w:t>Первая  и вторая страница журнала печатаются аналогично печати вкладки «Журнал» классного журнала.</w:t>
            </w:r>
          </w:p>
          <w:p w14:paraId="78A52B5D" w14:textId="2C90E7CC" w:rsidR="0041137D" w:rsidRDefault="0041137D" w:rsidP="0041137D">
            <w:pPr>
              <w:pStyle w:val="phtablecellleft"/>
            </w:pPr>
            <w:r>
              <w:t>Каждая вкладка содержит страницы:</w:t>
            </w:r>
          </w:p>
          <w:p w14:paraId="737D9488" w14:textId="39E6A459" w:rsidR="0041137D" w:rsidRDefault="0041137D" w:rsidP="001B690D">
            <w:pPr>
              <w:pStyle w:val="phtablecellleft"/>
              <w:numPr>
                <w:ilvl w:val="0"/>
                <w:numId w:val="144"/>
              </w:numPr>
            </w:pPr>
            <w:r>
              <w:t>первая страница – оценки по предмету/группе. Если класс по предмету разбит на группы, то печатаются все группы по данному предмету на одной странице;</w:t>
            </w:r>
          </w:p>
          <w:p w14:paraId="33B80817" w14:textId="68289C4B" w:rsidR="0041137D" w:rsidRDefault="0041137D" w:rsidP="001B690D">
            <w:pPr>
              <w:pStyle w:val="phtablecellleft"/>
              <w:numPr>
                <w:ilvl w:val="0"/>
                <w:numId w:val="144"/>
              </w:numPr>
            </w:pPr>
            <w:r>
              <w:t>вторая –   ФИО учителя, тему урока и домашнее задание;</w:t>
            </w:r>
          </w:p>
          <w:p w14:paraId="55460A40" w14:textId="01E8C9C8" w:rsidR="00BF5B49" w:rsidRPr="00EB7204" w:rsidRDefault="0041137D" w:rsidP="001B690D">
            <w:pPr>
              <w:pStyle w:val="phtablecellleft"/>
              <w:numPr>
                <w:ilvl w:val="0"/>
                <w:numId w:val="144"/>
              </w:numPr>
            </w:pPr>
            <w:r>
              <w:t>третья – замечания по данному предмету/группе</w:t>
            </w:r>
          </w:p>
        </w:tc>
      </w:tr>
      <w:tr w:rsidR="00BF5B49" w14:paraId="3A179289" w14:textId="77777777" w:rsidTr="00BF5B49">
        <w:tc>
          <w:tcPr>
            <w:tcW w:w="2376" w:type="dxa"/>
          </w:tcPr>
          <w:p w14:paraId="673A8111" w14:textId="345ADF05" w:rsidR="00BF5B49" w:rsidRPr="00EB7204" w:rsidRDefault="00BF5B49" w:rsidP="00EB7204">
            <w:pPr>
              <w:pStyle w:val="phtablecellleft"/>
            </w:pPr>
            <w:r w:rsidRPr="00EB7204">
              <w:t>Полный</w:t>
            </w:r>
          </w:p>
        </w:tc>
        <w:tc>
          <w:tcPr>
            <w:tcW w:w="8045" w:type="dxa"/>
          </w:tcPr>
          <w:p w14:paraId="7E510F2E" w14:textId="77777777" w:rsidR="0041137D" w:rsidRDefault="00BF5B49" w:rsidP="00EB7204">
            <w:pPr>
              <w:pStyle w:val="phtablecellleft"/>
            </w:pPr>
            <w:r w:rsidRPr="00EB7204">
              <w:t>Титульный лист</w:t>
            </w:r>
            <w:r w:rsidR="0041137D">
              <w:t>:</w:t>
            </w:r>
          </w:p>
          <w:p w14:paraId="11C53024" w14:textId="4D5A3578" w:rsidR="00BF5B49" w:rsidRPr="00EB7204" w:rsidRDefault="0041137D" w:rsidP="001B690D">
            <w:pPr>
              <w:pStyle w:val="phtablecellleft"/>
              <w:numPr>
                <w:ilvl w:val="0"/>
                <w:numId w:val="146"/>
              </w:numPr>
            </w:pPr>
            <w:r>
              <w:t>подтягиваются поля «</w:t>
            </w:r>
            <w:r w:rsidR="00BF5B49" w:rsidRPr="00EB7204">
              <w:t>Для классов</w:t>
            </w:r>
            <w:r>
              <w:t xml:space="preserve">», </w:t>
            </w:r>
            <w:r w:rsidRPr="00EB7204">
              <w:t>если журнал печатается</w:t>
            </w:r>
            <w:r w:rsidR="00BF5B49" w:rsidRPr="00EB7204">
              <w:t>:</w:t>
            </w:r>
          </w:p>
          <w:p w14:paraId="54D4906C" w14:textId="0891A71F" w:rsidR="00BF5B49" w:rsidRPr="00EB7204" w:rsidRDefault="00BF5B49" w:rsidP="001B690D">
            <w:pPr>
              <w:pStyle w:val="phtablecellleft"/>
              <w:numPr>
                <w:ilvl w:val="0"/>
                <w:numId w:val="145"/>
              </w:numPr>
            </w:pPr>
            <w:r w:rsidRPr="00EB7204">
              <w:t xml:space="preserve">для 1-4 классов - то значение </w:t>
            </w:r>
            <w:r w:rsidR="0041137D">
              <w:t>«</w:t>
            </w:r>
            <w:r w:rsidRPr="00EB7204">
              <w:t>Для I-IV классов</w:t>
            </w:r>
            <w:r w:rsidR="0041137D">
              <w:t>»</w:t>
            </w:r>
            <w:r w:rsidRPr="00EB7204">
              <w:t>;</w:t>
            </w:r>
          </w:p>
          <w:p w14:paraId="79B553AD" w14:textId="35ECD615" w:rsidR="00BF5B49" w:rsidRPr="00EB7204" w:rsidRDefault="00BF5B49" w:rsidP="001B690D">
            <w:pPr>
              <w:pStyle w:val="phtablecellleft"/>
              <w:numPr>
                <w:ilvl w:val="0"/>
                <w:numId w:val="145"/>
              </w:numPr>
            </w:pPr>
            <w:r w:rsidRPr="00EB7204">
              <w:t xml:space="preserve">для 5-9 классов - то значение </w:t>
            </w:r>
            <w:r w:rsidR="0041137D">
              <w:t>«</w:t>
            </w:r>
            <w:r w:rsidRPr="00EB7204">
              <w:t>Для V-IX классов</w:t>
            </w:r>
            <w:r w:rsidR="0041137D">
              <w:t>»;</w:t>
            </w:r>
          </w:p>
          <w:p w14:paraId="3C5808E3" w14:textId="5A3E81FD" w:rsidR="00BF5B49" w:rsidRPr="00EB7204" w:rsidRDefault="00BF5B49" w:rsidP="001B690D">
            <w:pPr>
              <w:pStyle w:val="phtablecellleft"/>
              <w:numPr>
                <w:ilvl w:val="0"/>
                <w:numId w:val="145"/>
              </w:numPr>
            </w:pPr>
            <w:r w:rsidRPr="00EB7204">
              <w:t xml:space="preserve">для 10-11 классов - то значение </w:t>
            </w:r>
            <w:r w:rsidR="0041137D">
              <w:t>«</w:t>
            </w:r>
            <w:r w:rsidRPr="00EB7204">
              <w:t>Для IX -XI классов</w:t>
            </w:r>
            <w:r w:rsidR="0041137D">
              <w:t>»</w:t>
            </w:r>
            <w:r w:rsidRPr="00EB7204">
              <w:t>.</w:t>
            </w:r>
          </w:p>
          <w:p w14:paraId="1859BBAB" w14:textId="506F9616" w:rsidR="00BF5B49" w:rsidRPr="00EB7204" w:rsidRDefault="0041137D" w:rsidP="001B690D">
            <w:pPr>
              <w:pStyle w:val="phtablecellleft"/>
              <w:numPr>
                <w:ilvl w:val="0"/>
                <w:numId w:val="146"/>
              </w:numPr>
            </w:pPr>
            <w:r>
              <w:t xml:space="preserve">___класса – </w:t>
            </w:r>
            <w:r w:rsidR="00BF5B49" w:rsidRPr="00EB7204">
              <w:t>уровень и литера класса;</w:t>
            </w:r>
          </w:p>
          <w:p w14:paraId="4581425F" w14:textId="3D95C698" w:rsidR="00BF5B49" w:rsidRPr="00EB7204" w:rsidRDefault="00BF5B49" w:rsidP="001B690D">
            <w:pPr>
              <w:pStyle w:val="phtablecellleft"/>
              <w:numPr>
                <w:ilvl w:val="0"/>
                <w:numId w:val="146"/>
              </w:numPr>
            </w:pPr>
            <w:r w:rsidRPr="00EB7204">
              <w:t>___</w:t>
            </w:r>
            <w:r w:rsidR="004C0802">
              <w:t>название общеобразовательной организации</w:t>
            </w:r>
            <w:r w:rsidRPr="00EB7204">
              <w:t xml:space="preserve"> </w:t>
            </w:r>
            <w:r w:rsidR="0041137D">
              <w:t xml:space="preserve">– </w:t>
            </w:r>
            <w:r w:rsidRPr="00EB7204">
              <w:t xml:space="preserve">краткое наименование </w:t>
            </w:r>
            <w:r w:rsidR="004C0802">
              <w:t>организации</w:t>
            </w:r>
            <w:r w:rsidRPr="00EB7204">
              <w:t xml:space="preserve"> из карточки класса;</w:t>
            </w:r>
          </w:p>
          <w:p w14:paraId="0ADC19A5" w14:textId="3B471A84" w:rsidR="00BF5B49" w:rsidRPr="00EB7204" w:rsidRDefault="0041137D" w:rsidP="001B690D">
            <w:pPr>
              <w:pStyle w:val="phtablecellleft"/>
              <w:numPr>
                <w:ilvl w:val="0"/>
                <w:numId w:val="146"/>
              </w:numPr>
            </w:pPr>
            <w:r>
              <w:t xml:space="preserve">__с указанием правовой формы – </w:t>
            </w:r>
            <w:r w:rsidR="00BF5B49" w:rsidRPr="00EB7204">
              <w:t>пустое поле.</w:t>
            </w:r>
          </w:p>
          <w:p w14:paraId="38D08E55" w14:textId="492CADC2" w:rsidR="00BF5B49" w:rsidRPr="00EB7204" w:rsidRDefault="00BF5B49" w:rsidP="001B690D">
            <w:pPr>
              <w:pStyle w:val="phtablecellleft"/>
              <w:numPr>
                <w:ilvl w:val="0"/>
                <w:numId w:val="146"/>
              </w:numPr>
            </w:pPr>
            <w:r w:rsidRPr="00EB7204">
              <w:t>___ местора</w:t>
            </w:r>
            <w:r w:rsidR="004C0802">
              <w:t>сположение общеобразовательной организаци</w:t>
            </w:r>
            <w:proofErr w:type="gramStart"/>
            <w:r w:rsidR="004C0802">
              <w:t>и</w:t>
            </w:r>
            <w:r w:rsidR="0041137D">
              <w:t>–</w:t>
            </w:r>
            <w:proofErr w:type="gramEnd"/>
            <w:r w:rsidR="0041137D">
              <w:t xml:space="preserve"> </w:t>
            </w:r>
            <w:r w:rsidRPr="00EB7204">
              <w:t>фактически</w:t>
            </w:r>
            <w:r w:rsidR="0041137D">
              <w:t>й</w:t>
            </w:r>
            <w:r w:rsidR="004C0802">
              <w:t xml:space="preserve"> адрес организации</w:t>
            </w:r>
            <w:r w:rsidRPr="00EB7204">
              <w:t>.</w:t>
            </w:r>
          </w:p>
          <w:p w14:paraId="33F11FFB" w14:textId="646312BF" w:rsidR="00BF5B49" w:rsidRPr="00EB7204" w:rsidRDefault="0041137D" w:rsidP="001B690D">
            <w:pPr>
              <w:pStyle w:val="phtablecellleft"/>
              <w:numPr>
                <w:ilvl w:val="0"/>
                <w:numId w:val="146"/>
              </w:numPr>
            </w:pPr>
            <w:r>
              <w:t>н</w:t>
            </w:r>
            <w:r w:rsidR="00BF5B49" w:rsidRPr="00EB7204">
              <w:t xml:space="preserve">аименование периода обучения </w:t>
            </w:r>
            <w:r>
              <w:t xml:space="preserve">– период обучения, </w:t>
            </w:r>
            <w:r w:rsidR="00BF5B49" w:rsidRPr="00EB7204">
              <w:t>выбранн</w:t>
            </w:r>
            <w:r>
              <w:t xml:space="preserve">ый в </w:t>
            </w:r>
            <w:proofErr w:type="spellStart"/>
            <w:r>
              <w:t>виджете</w:t>
            </w:r>
            <w:proofErr w:type="spellEnd"/>
            <w:r>
              <w:t>.</w:t>
            </w:r>
          </w:p>
          <w:p w14:paraId="66BA2FEE" w14:textId="0D8F8581" w:rsidR="00BF5B49" w:rsidRPr="00EB7204" w:rsidRDefault="00BF5B49" w:rsidP="00EB7204">
            <w:pPr>
              <w:pStyle w:val="phtablecellleft"/>
            </w:pPr>
            <w:r w:rsidRPr="00EB7204">
              <w:t xml:space="preserve">Оглавление </w:t>
            </w:r>
            <w:r w:rsidR="0041137D">
              <w:t>содержит наименование всех вкладок (к</w:t>
            </w:r>
            <w:r w:rsidRPr="00EB7204">
              <w:t xml:space="preserve">роме вкладки </w:t>
            </w:r>
            <w:r w:rsidR="0041137D">
              <w:t>«</w:t>
            </w:r>
            <w:r w:rsidRPr="00EB7204">
              <w:t>Титульный лист</w:t>
            </w:r>
            <w:r w:rsidR="0041137D">
              <w:t>»</w:t>
            </w:r>
            <w:r w:rsidRPr="00EB7204">
              <w:t>)</w:t>
            </w:r>
            <w:r w:rsidR="0041137D">
              <w:t xml:space="preserve">  с выводом</w:t>
            </w:r>
            <w:r w:rsidRPr="00EB7204">
              <w:t xml:space="preserve"> номер</w:t>
            </w:r>
            <w:r w:rsidR="0041137D">
              <w:t>ов страниц.</w:t>
            </w:r>
          </w:p>
          <w:p w14:paraId="0FCD98BA" w14:textId="32BE3775" w:rsidR="00BF5B49" w:rsidRPr="00EB7204" w:rsidRDefault="00BF5B49" w:rsidP="00EB7204">
            <w:pPr>
              <w:pStyle w:val="phtablecellleft"/>
            </w:pPr>
            <w:r w:rsidRPr="00EB7204">
              <w:t>Вкладки с наименованиями всех предметов/групп обучения - печатаются аналогично печати неполного журнала с КТП (</w:t>
            </w:r>
            <w:r w:rsidR="0041137D">
              <w:t>три страницы на каждой вкладке).</w:t>
            </w:r>
          </w:p>
          <w:p w14:paraId="5D68D430" w14:textId="0404CB47" w:rsidR="00BF5B49" w:rsidRPr="00EB7204" w:rsidRDefault="00BF5B49" w:rsidP="00EB7204">
            <w:pPr>
              <w:pStyle w:val="phtablecellleft"/>
            </w:pPr>
            <w:r w:rsidRPr="00EB7204">
              <w:t>Если класс по предмету разбит на группы, то печата</w:t>
            </w:r>
            <w:r w:rsidR="0041137D">
              <w:t>ются</w:t>
            </w:r>
            <w:r w:rsidRPr="00EB7204">
              <w:t xml:space="preserve"> все группы по дан</w:t>
            </w:r>
            <w:r w:rsidR="0041137D">
              <w:t>ному предмету на одной странице.</w:t>
            </w:r>
          </w:p>
          <w:p w14:paraId="19A10D42" w14:textId="55444425" w:rsidR="00BF5B49" w:rsidRPr="00EB7204" w:rsidRDefault="00BF5B49" w:rsidP="00EB7204">
            <w:pPr>
              <w:pStyle w:val="phtablecellleft"/>
            </w:pPr>
            <w:r w:rsidRPr="00EB7204">
              <w:t xml:space="preserve">Общие сведения об </w:t>
            </w:r>
            <w:proofErr w:type="gramStart"/>
            <w:r w:rsidRPr="00EB7204">
              <w:t>обучающихся</w:t>
            </w:r>
            <w:proofErr w:type="gramEnd"/>
            <w:r w:rsidRPr="00EB7204">
              <w:t xml:space="preserve"> </w:t>
            </w:r>
            <w:r w:rsidR="0041137D">
              <w:t>–</w:t>
            </w:r>
            <w:r w:rsidRPr="00EB7204">
              <w:t xml:space="preserve"> печатаются аналогично печати вкладки </w:t>
            </w:r>
            <w:r w:rsidR="0041137D">
              <w:t>«</w:t>
            </w:r>
            <w:r w:rsidRPr="00EB7204">
              <w:t>Общие сведения обучающихся</w:t>
            </w:r>
            <w:r w:rsidR="0041137D">
              <w:t>» классного журнала.</w:t>
            </w:r>
          </w:p>
          <w:p w14:paraId="52864BF5" w14:textId="61EB790A" w:rsidR="00BF5B49" w:rsidRPr="00EB7204" w:rsidRDefault="00BF5B49" w:rsidP="00EB7204">
            <w:pPr>
              <w:pStyle w:val="phtablecellleft"/>
            </w:pPr>
            <w:r w:rsidRPr="00EB7204">
              <w:t xml:space="preserve">Сведения о количестве уроков, пропущенных </w:t>
            </w:r>
            <w:proofErr w:type="gramStart"/>
            <w:r w:rsidRPr="00EB7204">
              <w:t>обучающимися</w:t>
            </w:r>
            <w:proofErr w:type="gramEnd"/>
            <w:r w:rsidRPr="00EB7204">
              <w:t xml:space="preserve"> - печатаются аналогично печати вкладки </w:t>
            </w:r>
            <w:r w:rsidR="0041137D">
              <w:t>«</w:t>
            </w:r>
            <w:r w:rsidRPr="00EB7204">
              <w:t>Сведения о количестве уроков, пропущенных обучающимися</w:t>
            </w:r>
            <w:r w:rsidR="0041137D">
              <w:t>» в зависимости от выбранных дат.</w:t>
            </w:r>
          </w:p>
          <w:p w14:paraId="051CCB93" w14:textId="18C0DC97" w:rsidR="00BF5B49" w:rsidRPr="00EB7204" w:rsidRDefault="00BF5B49" w:rsidP="00EB7204">
            <w:pPr>
              <w:pStyle w:val="phtablecellleft"/>
            </w:pPr>
            <w:r w:rsidRPr="00EB7204">
              <w:t xml:space="preserve">Сводная ведомость учета посещаемости - печатаются аналогично печати вкладки </w:t>
            </w:r>
            <w:r w:rsidR="0041137D">
              <w:t>«</w:t>
            </w:r>
            <w:r w:rsidRPr="00EB7204">
              <w:t>Общие сведения</w:t>
            </w:r>
            <w:r w:rsidR="0041137D">
              <w:t xml:space="preserve"> </w:t>
            </w:r>
            <w:proofErr w:type="gramStart"/>
            <w:r w:rsidR="0041137D">
              <w:t>обучающихся</w:t>
            </w:r>
            <w:proofErr w:type="gramEnd"/>
            <w:r w:rsidR="0041137D">
              <w:t>» классного журнала.</w:t>
            </w:r>
          </w:p>
          <w:p w14:paraId="3CBA8A83" w14:textId="2770EF1B" w:rsidR="00BF5B49" w:rsidRPr="00EB7204" w:rsidRDefault="00BF5B49" w:rsidP="00EB7204">
            <w:pPr>
              <w:pStyle w:val="phtablecellleft"/>
            </w:pPr>
            <w:r w:rsidRPr="00EB7204">
              <w:t xml:space="preserve">Сводная ведомость учета успеваемости - печатаются аналогично печати вкладки </w:t>
            </w:r>
            <w:r w:rsidR="0041137D">
              <w:t>«</w:t>
            </w:r>
            <w:r w:rsidRPr="00EB7204">
              <w:t xml:space="preserve">Сводная ведомость </w:t>
            </w:r>
            <w:r w:rsidR="0041137D">
              <w:t>учета успеваемости и поведения».</w:t>
            </w:r>
          </w:p>
          <w:p w14:paraId="5B60A1B3" w14:textId="72652A54" w:rsidR="00BF5B49" w:rsidRPr="00EB7204" w:rsidRDefault="00BF5B49" w:rsidP="00EB7204">
            <w:pPr>
              <w:pStyle w:val="phtablecellleft"/>
            </w:pPr>
            <w:r w:rsidRPr="00EB7204">
              <w:lastRenderedPageBreak/>
              <w:t>Сведения о занятиях в кружках, в факультативах и других дополнительных заня</w:t>
            </w:r>
            <w:r w:rsidR="0041137D">
              <w:t>тиях – печатается в пустом виде.</w:t>
            </w:r>
          </w:p>
          <w:p w14:paraId="25282F43" w14:textId="532D4976" w:rsidR="00BF5B49" w:rsidRPr="00EB7204" w:rsidRDefault="00BF5B49" w:rsidP="00EB7204">
            <w:pPr>
              <w:pStyle w:val="phtablecellleft"/>
            </w:pPr>
            <w:r w:rsidRPr="00EB7204">
              <w:t>Замечания по ведению классного журнала - печатаются аналогично</w:t>
            </w:r>
            <w:r w:rsidR="0041137D">
              <w:t xml:space="preserve"> печати вкладки «</w:t>
            </w:r>
            <w:r w:rsidRPr="00EB7204">
              <w:t>Замечани</w:t>
            </w:r>
            <w:r w:rsidR="0041137D">
              <w:t>я по ведению классного журнала».</w:t>
            </w:r>
          </w:p>
          <w:p w14:paraId="11A9F203" w14:textId="28A963E8" w:rsidR="00BF5B49" w:rsidRPr="00EB7204" w:rsidRDefault="0041137D" w:rsidP="00EB7204">
            <w:pPr>
              <w:pStyle w:val="phtablecellleft"/>
            </w:pPr>
            <w:r>
              <w:t>Листок здоровья:</w:t>
            </w:r>
          </w:p>
          <w:p w14:paraId="3FB61A4E" w14:textId="2FF446C8" w:rsidR="00BF5B49" w:rsidRPr="00EB7204" w:rsidRDefault="00BF5B49" w:rsidP="001B690D">
            <w:pPr>
              <w:pStyle w:val="phtablecellleft"/>
              <w:numPr>
                <w:ilvl w:val="0"/>
                <w:numId w:val="147"/>
              </w:numPr>
            </w:pPr>
            <w:r w:rsidRPr="00EB7204">
              <w:t xml:space="preserve">год рождения </w:t>
            </w:r>
            <w:r w:rsidR="0076513C">
              <w:t>–</w:t>
            </w:r>
            <w:r w:rsidRPr="00EB7204">
              <w:t xml:space="preserve"> из портфолио;</w:t>
            </w:r>
          </w:p>
          <w:p w14:paraId="6625912F" w14:textId="0F1EBF9F" w:rsidR="0041137D" w:rsidRDefault="00BF5B49" w:rsidP="001B690D">
            <w:pPr>
              <w:pStyle w:val="phtablecellleft"/>
              <w:numPr>
                <w:ilvl w:val="0"/>
                <w:numId w:val="147"/>
              </w:numPr>
            </w:pPr>
            <w:r w:rsidRPr="00EB7204">
              <w:t>группа здоровья</w:t>
            </w:r>
            <w:r w:rsidR="0076513C">
              <w:t xml:space="preserve"> –</w:t>
            </w:r>
            <w:r w:rsidRPr="00EB7204">
              <w:t xml:space="preserve"> при подключенном плагине </w:t>
            </w:r>
            <w:r w:rsidR="0041137D">
              <w:t>«</w:t>
            </w:r>
            <w:r w:rsidRPr="00EB7204">
              <w:t>Контингент</w:t>
            </w:r>
            <w:r w:rsidR="0041137D">
              <w:t xml:space="preserve">» </w:t>
            </w:r>
            <w:r w:rsidRPr="00EB7204">
              <w:t xml:space="preserve">из портфолио ученика атрибута </w:t>
            </w:r>
            <w:r w:rsidR="0041137D">
              <w:t>«</w:t>
            </w:r>
            <w:r w:rsidRPr="00EB7204">
              <w:t>Группа состояния здоровья</w:t>
            </w:r>
            <w:r w:rsidR="0041137D">
              <w:t>». Е</w:t>
            </w:r>
            <w:r w:rsidRPr="00EB7204">
              <w:t xml:space="preserve">сли плагин не подключен, то из вкладки </w:t>
            </w:r>
            <w:r w:rsidR="0041137D">
              <w:t>«</w:t>
            </w:r>
            <w:r w:rsidRPr="00EB7204">
              <w:t>Показатели физической подготовленности</w:t>
            </w:r>
            <w:r w:rsidR="0041137D">
              <w:t>»</w:t>
            </w:r>
            <w:r w:rsidRPr="00EB7204">
              <w:t xml:space="preserve"> столбца </w:t>
            </w:r>
            <w:r w:rsidR="0041137D">
              <w:t>«</w:t>
            </w:r>
            <w:proofErr w:type="spellStart"/>
            <w:r w:rsidRPr="00EB7204">
              <w:t>Мед</w:t>
            </w:r>
            <w:proofErr w:type="gramStart"/>
            <w:r w:rsidRPr="00EB7204">
              <w:t>.г</w:t>
            </w:r>
            <w:proofErr w:type="gramEnd"/>
            <w:r w:rsidRPr="00EB7204">
              <w:t>руппа</w:t>
            </w:r>
            <w:proofErr w:type="spellEnd"/>
            <w:r w:rsidR="0041137D">
              <w:t>»;</w:t>
            </w:r>
          </w:p>
          <w:p w14:paraId="34EF8A0C" w14:textId="429B819C" w:rsidR="00BF5B49" w:rsidRPr="00EB7204" w:rsidRDefault="0041137D" w:rsidP="001B690D">
            <w:pPr>
              <w:pStyle w:val="phtablecellleft"/>
              <w:numPr>
                <w:ilvl w:val="0"/>
                <w:numId w:val="147"/>
              </w:numPr>
            </w:pPr>
            <w:r>
              <w:t>ф</w:t>
            </w:r>
            <w:r w:rsidR="00BF5B49" w:rsidRPr="00EB7204">
              <w:t xml:space="preserve">изкультурная группа </w:t>
            </w:r>
            <w:r w:rsidR="0076513C">
              <w:t>–</w:t>
            </w:r>
            <w:r w:rsidR="00BF5B49" w:rsidRPr="00EB7204">
              <w:t xml:space="preserve"> при подключенном плагине </w:t>
            </w:r>
            <w:r>
              <w:t>«</w:t>
            </w:r>
            <w:r w:rsidR="00BF5B49" w:rsidRPr="00EB7204">
              <w:t>Контингент</w:t>
            </w:r>
            <w:r>
              <w:t>»</w:t>
            </w:r>
            <w:r w:rsidR="00BF5B49" w:rsidRPr="00EB7204">
              <w:t xml:space="preserve"> из портфолио ученика атрибута </w:t>
            </w:r>
            <w:r>
              <w:t>«</w:t>
            </w:r>
            <w:r w:rsidR="00BF5B49" w:rsidRPr="00EB7204">
              <w:t>Мед</w:t>
            </w:r>
            <w:proofErr w:type="gramStart"/>
            <w:r w:rsidR="00BF5B49" w:rsidRPr="00EB7204">
              <w:t>.</w:t>
            </w:r>
            <w:proofErr w:type="gramEnd"/>
            <w:r w:rsidR="00BF5B49" w:rsidRPr="00EB7204">
              <w:t xml:space="preserve"> </w:t>
            </w:r>
            <w:proofErr w:type="gramStart"/>
            <w:r w:rsidR="00BF5B49" w:rsidRPr="00EB7204">
              <w:t>г</w:t>
            </w:r>
            <w:proofErr w:type="gramEnd"/>
            <w:r w:rsidR="00BF5B49" w:rsidRPr="00EB7204">
              <w:t>руппа для занятия физкультурой</w:t>
            </w:r>
            <w:r>
              <w:t xml:space="preserve">». </w:t>
            </w:r>
            <w:r w:rsidR="00BF5B49" w:rsidRPr="00EB7204">
              <w:t>Если плагин не подключен - с</w:t>
            </w:r>
            <w:r>
              <w:t>толбец пустой;</w:t>
            </w:r>
          </w:p>
          <w:p w14:paraId="648FC127" w14:textId="115CDFE4" w:rsidR="00BF5B49" w:rsidRPr="00EB7204" w:rsidRDefault="0041137D" w:rsidP="001B690D">
            <w:pPr>
              <w:pStyle w:val="phtablecellleft"/>
              <w:numPr>
                <w:ilvl w:val="0"/>
                <w:numId w:val="147"/>
              </w:numPr>
            </w:pPr>
            <w:r>
              <w:t xml:space="preserve">№ парты </w:t>
            </w:r>
            <w:r w:rsidR="0076513C">
              <w:t>–</w:t>
            </w:r>
            <w:r>
              <w:t xml:space="preserve"> пустое поле;</w:t>
            </w:r>
          </w:p>
          <w:p w14:paraId="4A765E97" w14:textId="42488B6E" w:rsidR="00BF5B49" w:rsidRPr="00EB7204" w:rsidRDefault="0041137D" w:rsidP="001B690D">
            <w:pPr>
              <w:pStyle w:val="phtablecellleft"/>
              <w:numPr>
                <w:ilvl w:val="0"/>
                <w:numId w:val="147"/>
              </w:numPr>
            </w:pPr>
            <w:r>
              <w:t>р</w:t>
            </w:r>
            <w:r w:rsidR="00BF5B49" w:rsidRPr="00EB7204">
              <w:t xml:space="preserve">екомендации </w:t>
            </w:r>
            <w:r>
              <w:t xml:space="preserve">врача для учителя </w:t>
            </w:r>
            <w:r w:rsidR="0076513C">
              <w:t>–</w:t>
            </w:r>
            <w:r>
              <w:t xml:space="preserve"> из вкладки «</w:t>
            </w:r>
            <w:r w:rsidR="00BF5B49" w:rsidRPr="00EB7204">
              <w:t>Показат</w:t>
            </w:r>
            <w:r>
              <w:t>ели физической подготовленности»</w:t>
            </w:r>
            <w:r w:rsidR="00BF5B49" w:rsidRPr="00EB7204">
              <w:t xml:space="preserve"> столбца </w:t>
            </w:r>
            <w:r>
              <w:t>«</w:t>
            </w:r>
            <w:r w:rsidR="00BF5B49" w:rsidRPr="00EB7204">
              <w:t>Рекомендации врача</w:t>
            </w:r>
            <w:r>
              <w:t>»</w:t>
            </w:r>
          </w:p>
        </w:tc>
      </w:tr>
    </w:tbl>
    <w:p w14:paraId="3992FD13" w14:textId="6913E1FA" w:rsidR="00011220" w:rsidRDefault="00011220" w:rsidP="00011220">
      <w:pPr>
        <w:pStyle w:val="phnormal"/>
      </w:pPr>
      <w:bookmarkStart w:id="541" w:name="_Ref499017354"/>
      <w:r>
        <w:lastRenderedPageBreak/>
        <w:t>При подключенном плагине «ИУП» в окне заполнения входных параметров отчета добавятся поля «ИУП» и «УП» (</w:t>
      </w:r>
      <w:r>
        <w:fldChar w:fldCharType="begin"/>
      </w:r>
      <w:r>
        <w:instrText xml:space="preserve"> REF _Ref524527986 \h </w:instrText>
      </w:r>
      <w:r>
        <w:fldChar w:fldCharType="separate"/>
      </w:r>
      <w:r>
        <w:t xml:space="preserve">Рисунок </w:t>
      </w:r>
      <w:r>
        <w:rPr>
          <w:noProof/>
        </w:rPr>
        <w:t>204</w:t>
      </w:r>
      <w:r>
        <w:fldChar w:fldCharType="end"/>
      </w:r>
      <w:r>
        <w:t>).</w:t>
      </w:r>
      <w:r w:rsidR="00B3448B">
        <w:t xml:space="preserve"> По умолчанию оба параметра выключены</w:t>
      </w:r>
      <w:r w:rsidR="005A2E34">
        <w:t xml:space="preserve"> (отображаются все классы и предметы).</w:t>
      </w:r>
    </w:p>
    <w:p w14:paraId="46DD2636" w14:textId="77777777" w:rsidR="00011220" w:rsidRDefault="00011220" w:rsidP="00011220">
      <w:pPr>
        <w:pStyle w:val="phfigure"/>
      </w:pPr>
      <w:r>
        <w:rPr>
          <w:noProof/>
        </w:rPr>
        <w:drawing>
          <wp:inline distT="0" distB="0" distL="0" distR="0" wp14:anchorId="207CF217" wp14:editId="746010E1">
            <wp:extent cx="3810000" cy="28670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3810000" cy="2867025"/>
                    </a:xfrm>
                    <a:prstGeom prst="rect">
                      <a:avLst/>
                    </a:prstGeom>
                  </pic:spPr>
                </pic:pic>
              </a:graphicData>
            </a:graphic>
          </wp:inline>
        </w:drawing>
      </w:r>
    </w:p>
    <w:p w14:paraId="1C515DBA" w14:textId="1DC6AC52" w:rsidR="00011220" w:rsidRDefault="00011220" w:rsidP="00011220">
      <w:pPr>
        <w:pStyle w:val="phfiguretitle"/>
      </w:pPr>
      <w:bookmarkStart w:id="542" w:name="_Ref524527986"/>
      <w:r>
        <w:t xml:space="preserve">Рисунок </w:t>
      </w:r>
      <w:fldSimple w:instr=" SEQ Рисунок \* ARABIC ">
        <w:r w:rsidR="006A0835">
          <w:rPr>
            <w:noProof/>
          </w:rPr>
          <w:t>204</w:t>
        </w:r>
      </w:fldSimple>
      <w:bookmarkEnd w:id="542"/>
      <w:r>
        <w:t xml:space="preserve"> – Параметры печати классного журнала при подключенном плагине «ИУП»</w:t>
      </w:r>
    </w:p>
    <w:p w14:paraId="5BAEA9A8" w14:textId="77777777" w:rsidR="00B3448B" w:rsidRDefault="00B3448B" w:rsidP="00B3448B">
      <w:pPr>
        <w:pStyle w:val="phnormal"/>
      </w:pPr>
      <w:r>
        <w:t xml:space="preserve">В случае если включен параметр «ИУП», данные в полях «Класс» и «Предмет/Группа» отфильтровываются согласно параметру (т.е. отображаются только те классы и предметы, которые обучаются по ИУП). </w:t>
      </w:r>
    </w:p>
    <w:p w14:paraId="6561E752" w14:textId="7A4D6239" w:rsidR="00B3448B" w:rsidRPr="00B3448B" w:rsidRDefault="00B3448B" w:rsidP="00B3448B">
      <w:pPr>
        <w:pStyle w:val="phnormal"/>
      </w:pPr>
      <w:r>
        <w:t>В случае если включен параметр «УП»</w:t>
      </w:r>
      <w:r w:rsidR="005A2E34">
        <w:t>, данные в полях «Класс» и «Предмет/Группа» отфильтровываются согласно параметру (т.е. отображаются только те классы и предметы, которые обучаются по УП).</w:t>
      </w:r>
    </w:p>
    <w:p w14:paraId="77BA435E" w14:textId="775BB05C" w:rsidR="00317604" w:rsidRDefault="00317604" w:rsidP="002417DC">
      <w:pPr>
        <w:pStyle w:val="23"/>
      </w:pPr>
      <w:bookmarkStart w:id="543" w:name="_Toc524534533"/>
      <w:bookmarkStart w:id="544" w:name="_Ref524534560"/>
      <w:r>
        <w:lastRenderedPageBreak/>
        <w:t>Дублирование оценок в классном журнале</w:t>
      </w:r>
      <w:bookmarkEnd w:id="543"/>
      <w:bookmarkEnd w:id="544"/>
    </w:p>
    <w:p w14:paraId="3FB75599" w14:textId="56461D1B" w:rsidR="00317604" w:rsidRDefault="00317604" w:rsidP="00317604">
      <w:pPr>
        <w:pStyle w:val="phnormal"/>
      </w:pPr>
      <w:r>
        <w:t xml:space="preserve">В Системе реализована функция дублирования оценок в столбец с итоговыми оценками с помощью кнопки «Скопировать в </w:t>
      </w:r>
      <w:proofErr w:type="gramStart"/>
      <w:r>
        <w:t>итоговую</w:t>
      </w:r>
      <w:proofErr w:type="gramEnd"/>
      <w:r>
        <w:t>» на вкладке «Журнал» классного журнала.</w:t>
      </w:r>
    </w:p>
    <w:p w14:paraId="1235C7D3" w14:textId="44E400A7" w:rsidR="00317604" w:rsidRDefault="00317604" w:rsidP="00317604">
      <w:pPr>
        <w:pStyle w:val="phnormal"/>
      </w:pPr>
      <w:r>
        <w:t xml:space="preserve">Чтобы осуществить дублирование оценок перейдите в классный журнал, настройте фильтры таким образом, чтобы отобразились столбцы выставления итоговых оценок (годовая, промежуточная аттестация, экзамен, итоговая). Нажмите на кнопку «Скопировать </w:t>
      </w:r>
      <w:proofErr w:type="gramStart"/>
      <w:r>
        <w:t>в</w:t>
      </w:r>
      <w:proofErr w:type="gramEnd"/>
      <w:r>
        <w:t xml:space="preserve"> итоговую».</w:t>
      </w:r>
      <w:r w:rsidR="008D7436">
        <w:t xml:space="preserve"> Откроется окно (</w:t>
      </w:r>
      <w:r w:rsidR="008D7436">
        <w:fldChar w:fldCharType="begin"/>
      </w:r>
      <w:r w:rsidR="008D7436">
        <w:instrText xml:space="preserve"> REF _Ref524532164 \h </w:instrText>
      </w:r>
      <w:r w:rsidR="008D7436">
        <w:fldChar w:fldCharType="separate"/>
      </w:r>
      <w:r w:rsidR="008D7436">
        <w:t xml:space="preserve">Рисунок </w:t>
      </w:r>
      <w:r w:rsidR="008D7436">
        <w:rPr>
          <w:noProof/>
        </w:rPr>
        <w:t>205</w:t>
      </w:r>
      <w:r w:rsidR="008D7436">
        <w:fldChar w:fldCharType="end"/>
      </w:r>
      <w:r w:rsidR="008D7436">
        <w:t>)</w:t>
      </w:r>
      <w:r w:rsidR="00B00A83">
        <w:t>.</w:t>
      </w:r>
    </w:p>
    <w:p w14:paraId="17B6907D" w14:textId="77777777" w:rsidR="008D7436" w:rsidRDefault="008D7436" w:rsidP="008D7436">
      <w:pPr>
        <w:pStyle w:val="phfigure"/>
      </w:pPr>
      <w:r>
        <w:rPr>
          <w:noProof/>
        </w:rPr>
        <w:drawing>
          <wp:inline distT="0" distB="0" distL="0" distR="0" wp14:anchorId="5972352E" wp14:editId="0D6F0C4B">
            <wp:extent cx="5686425" cy="9620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5686425" cy="962025"/>
                    </a:xfrm>
                    <a:prstGeom prst="rect">
                      <a:avLst/>
                    </a:prstGeom>
                  </pic:spPr>
                </pic:pic>
              </a:graphicData>
            </a:graphic>
          </wp:inline>
        </w:drawing>
      </w:r>
    </w:p>
    <w:p w14:paraId="6E66A734" w14:textId="515B4484" w:rsidR="008D7436" w:rsidRDefault="008D7436" w:rsidP="008D7436">
      <w:pPr>
        <w:pStyle w:val="phfiguretitle"/>
      </w:pPr>
      <w:bookmarkStart w:id="545" w:name="_Ref524532164"/>
      <w:r>
        <w:t xml:space="preserve">Рисунок </w:t>
      </w:r>
      <w:fldSimple w:instr=" SEQ Рисунок \* ARABIC ">
        <w:r w:rsidR="006A0835">
          <w:rPr>
            <w:noProof/>
          </w:rPr>
          <w:t>205</w:t>
        </w:r>
      </w:fldSimple>
      <w:bookmarkEnd w:id="545"/>
      <w:r>
        <w:t xml:space="preserve"> – Окно информационного сообщения</w:t>
      </w:r>
    </w:p>
    <w:p w14:paraId="7107AE1D" w14:textId="488E2510" w:rsidR="008D7436" w:rsidRPr="008D7436" w:rsidRDefault="008D7436" w:rsidP="008D7436">
      <w:pPr>
        <w:pStyle w:val="phnormal"/>
      </w:pPr>
      <w:r>
        <w:t>Для продолжения нажмите на кнопку «Да». Для отмены копирования нажмите на кнопку «Нет».</w:t>
      </w:r>
    </w:p>
    <w:p w14:paraId="3B4585A1" w14:textId="0C79068B" w:rsidR="005E65C0" w:rsidRDefault="005E65C0" w:rsidP="00317604">
      <w:pPr>
        <w:pStyle w:val="phnormal"/>
      </w:pPr>
      <w:r w:rsidRPr="005E65C0">
        <w:rPr>
          <w:b/>
        </w:rPr>
        <w:t>Примечания</w:t>
      </w:r>
    </w:p>
    <w:p w14:paraId="75244BB3" w14:textId="31EDA70F" w:rsidR="005E65C0" w:rsidRDefault="005E65C0" w:rsidP="00317604">
      <w:pPr>
        <w:pStyle w:val="phnormal"/>
      </w:pPr>
      <w:r>
        <w:t>1</w:t>
      </w:r>
      <w:proofErr w:type="gramStart"/>
      <w:r>
        <w:t xml:space="preserve"> В</w:t>
      </w:r>
      <w:proofErr w:type="gramEnd"/>
      <w:r>
        <w:t xml:space="preserve"> случае если оценка не выставлена хотя бы в одном из столбцов – «Экзаменационная» или «Итоговая», то значение автоматически скопируется из столбца «Годовая» в столбец «Итоговая». Если в одном из столбов оценка выставлена, то копирование значение столбца «Годовая» в столбец «Итоговая» не производится.</w:t>
      </w:r>
    </w:p>
    <w:p w14:paraId="150B30F8" w14:textId="22D5ABB5" w:rsidR="005E65C0" w:rsidRPr="00317604" w:rsidRDefault="005E65C0" w:rsidP="00317604">
      <w:pPr>
        <w:pStyle w:val="phnormal"/>
      </w:pPr>
      <w:r>
        <w:t>2 Скопированная оценка в столбец «Итоговая» отображается во всех отчетах и печатных формах.</w:t>
      </w:r>
    </w:p>
    <w:p w14:paraId="470CE65A" w14:textId="45C6E90B" w:rsidR="00721134" w:rsidRDefault="00721134" w:rsidP="002417DC">
      <w:pPr>
        <w:pStyle w:val="23"/>
      </w:pPr>
      <w:bookmarkStart w:id="546" w:name="_Ref525030430"/>
      <w:bookmarkStart w:id="547" w:name="_Toc524534534"/>
      <w:proofErr w:type="spellStart"/>
      <w:r>
        <w:t>Балльно</w:t>
      </w:r>
      <w:proofErr w:type="spellEnd"/>
      <w:r>
        <w:t>-рейтинговая система</w:t>
      </w:r>
      <w:bookmarkEnd w:id="546"/>
    </w:p>
    <w:p w14:paraId="7AE731B8" w14:textId="57757B95" w:rsidR="00721134" w:rsidRDefault="00721134" w:rsidP="00721134">
      <w:pPr>
        <w:pStyle w:val="phnormal"/>
      </w:pPr>
      <w:r>
        <w:t xml:space="preserve">При </w:t>
      </w:r>
      <w:proofErr w:type="gramStart"/>
      <w:r>
        <w:t>подключенном</w:t>
      </w:r>
      <w:proofErr w:type="gramEnd"/>
      <w:r>
        <w:t xml:space="preserve"> плагине оценки в Системе выставляются с учетом коэффициентов видов работ.</w:t>
      </w:r>
    </w:p>
    <w:p w14:paraId="688F2B1A" w14:textId="535AE8D8" w:rsidR="00721134" w:rsidRDefault="00721134" w:rsidP="00721134">
      <w:pPr>
        <w:pStyle w:val="phnormal"/>
      </w:pPr>
      <w:r>
        <w:t>Перейдите в пункт меню «Пу</w:t>
      </w:r>
      <w:proofErr w:type="gramStart"/>
      <w:r>
        <w:t>ск/Спр</w:t>
      </w:r>
      <w:proofErr w:type="gramEnd"/>
      <w:r>
        <w:t>авочники/Виды работ на уроке» и откройте окно добавления вида работ на уроке (</w:t>
      </w:r>
      <w:r>
        <w:fldChar w:fldCharType="begin"/>
      </w:r>
      <w:r>
        <w:instrText xml:space="preserve"> REF _Ref524965555 \h </w:instrText>
      </w:r>
      <w:r>
        <w:fldChar w:fldCharType="separate"/>
      </w:r>
      <w:r>
        <w:t xml:space="preserve">Рисунок </w:t>
      </w:r>
      <w:r>
        <w:rPr>
          <w:noProof/>
        </w:rPr>
        <w:t>206</w:t>
      </w:r>
      <w:r>
        <w:fldChar w:fldCharType="end"/>
      </w:r>
      <w:r>
        <w:t>).</w:t>
      </w:r>
    </w:p>
    <w:p w14:paraId="5B3BF841" w14:textId="77777777" w:rsidR="00721134" w:rsidRDefault="00721134" w:rsidP="00721134">
      <w:pPr>
        <w:pStyle w:val="phfigure"/>
      </w:pPr>
      <w:r>
        <w:rPr>
          <w:noProof/>
        </w:rPr>
        <w:lastRenderedPageBreak/>
        <w:drawing>
          <wp:inline distT="0" distB="0" distL="0" distR="0" wp14:anchorId="1C6DE632" wp14:editId="3F24DB4A">
            <wp:extent cx="4105848" cy="1543265"/>
            <wp:effectExtent l="19050" t="0" r="8952" b="0"/>
            <wp:docPr id="63" name="Рисунок 0" descr="добавление_запи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бавление_записи.png"/>
                    <pic:cNvPicPr/>
                  </pic:nvPicPr>
                  <pic:blipFill>
                    <a:blip r:embed="rId239" cstate="print"/>
                    <a:stretch>
                      <a:fillRect/>
                    </a:stretch>
                  </pic:blipFill>
                  <pic:spPr>
                    <a:xfrm>
                      <a:off x="0" y="0"/>
                      <a:ext cx="4105848" cy="1543265"/>
                    </a:xfrm>
                    <a:prstGeom prst="rect">
                      <a:avLst/>
                    </a:prstGeom>
                  </pic:spPr>
                </pic:pic>
              </a:graphicData>
            </a:graphic>
          </wp:inline>
        </w:drawing>
      </w:r>
    </w:p>
    <w:p w14:paraId="488164F6" w14:textId="6E940D27" w:rsidR="00721134" w:rsidRDefault="00721134" w:rsidP="00721134">
      <w:pPr>
        <w:pStyle w:val="phfiguretitle"/>
      </w:pPr>
      <w:bookmarkStart w:id="548" w:name="_Ref524965555"/>
      <w:r>
        <w:t xml:space="preserve">Рисунок </w:t>
      </w:r>
      <w:fldSimple w:instr=" SEQ Рисунок \* ARABIC ">
        <w:r w:rsidR="006A0835">
          <w:rPr>
            <w:noProof/>
          </w:rPr>
          <w:t>206</w:t>
        </w:r>
      </w:fldSimple>
      <w:bookmarkEnd w:id="548"/>
      <w:r>
        <w:t xml:space="preserve"> – Окно «Виды работ на уроке»</w:t>
      </w:r>
    </w:p>
    <w:p w14:paraId="61A37F1B" w14:textId="124193A4" w:rsidR="00721134" w:rsidRDefault="00721134" w:rsidP="00721134">
      <w:pPr>
        <w:pStyle w:val="phnormal"/>
      </w:pPr>
      <w:r>
        <w:t>Заполните поля:</w:t>
      </w:r>
    </w:p>
    <w:p w14:paraId="4EC2624A" w14:textId="035904ED" w:rsidR="00721134" w:rsidRDefault="00721134" w:rsidP="00721134">
      <w:pPr>
        <w:pStyle w:val="phlistitemized1"/>
      </w:pPr>
      <w:r>
        <w:t>«Код» – введите код вида работ на уроке;</w:t>
      </w:r>
    </w:p>
    <w:p w14:paraId="29642E82" w14:textId="0DA8D79B" w:rsidR="00721134" w:rsidRDefault="00721134" w:rsidP="00721134">
      <w:pPr>
        <w:pStyle w:val="phlistitemized1"/>
      </w:pPr>
      <w:r>
        <w:t>«Наименование» – введите наименование вида работ на уроке;</w:t>
      </w:r>
    </w:p>
    <w:p w14:paraId="37F002D1" w14:textId="05FCF068" w:rsidR="00721134" w:rsidRDefault="00721134" w:rsidP="00721134">
      <w:pPr>
        <w:pStyle w:val="phlistitemized1"/>
      </w:pPr>
      <w:r>
        <w:t xml:space="preserve">«Коэффициент вида работы» – </w:t>
      </w:r>
      <w:r w:rsidR="00841CEE">
        <w:t>введите значение вручную. По умолчанию установлено значение «1».</w:t>
      </w:r>
    </w:p>
    <w:p w14:paraId="539F853F" w14:textId="2D16769F" w:rsidR="00841CEE" w:rsidRDefault="00841CEE" w:rsidP="00841CEE">
      <w:pPr>
        <w:pStyle w:val="phnormal"/>
      </w:pPr>
      <w:r w:rsidRPr="00841CEE">
        <w:rPr>
          <w:b/>
        </w:rPr>
        <w:t>Примечание</w:t>
      </w:r>
      <w:r>
        <w:t xml:space="preserve"> – Значение должно быть дробное, от 0 до 1.</w:t>
      </w:r>
    </w:p>
    <w:p w14:paraId="1A2BB548" w14:textId="6FE2DD4F" w:rsidR="007437F0" w:rsidRDefault="00841CEE" w:rsidP="00841CEE">
      <w:pPr>
        <w:pStyle w:val="phnormal"/>
      </w:pPr>
      <w:r>
        <w:t xml:space="preserve">Нажмите на кнопку «Сохранить». </w:t>
      </w:r>
      <w:r w:rsidR="007437F0">
        <w:t>Созданную запись нужно дополнить значениями видов оценок. Для этого выделите запись и нажмите на кнопку «Изменить».</w:t>
      </w:r>
      <w:r w:rsidR="00C244AB">
        <w:t xml:space="preserve"> Откроется окно (</w:t>
      </w:r>
      <w:r w:rsidR="00C244AB">
        <w:fldChar w:fldCharType="begin"/>
      </w:r>
      <w:r w:rsidR="00C244AB">
        <w:instrText xml:space="preserve"> REF _Ref525027478 \h </w:instrText>
      </w:r>
      <w:r w:rsidR="00C244AB">
        <w:fldChar w:fldCharType="separate"/>
      </w:r>
      <w:r w:rsidR="00C244AB">
        <w:t xml:space="preserve">Рисунок </w:t>
      </w:r>
      <w:r w:rsidR="00C244AB">
        <w:rPr>
          <w:noProof/>
        </w:rPr>
        <w:t>207</w:t>
      </w:r>
      <w:r w:rsidR="00C244AB">
        <w:fldChar w:fldCharType="end"/>
      </w:r>
      <w:r w:rsidR="00C244AB">
        <w:t>).</w:t>
      </w:r>
    </w:p>
    <w:p w14:paraId="749D684D" w14:textId="77777777" w:rsidR="00C244AB" w:rsidRDefault="00C244AB" w:rsidP="00C244AB">
      <w:pPr>
        <w:pStyle w:val="phfigure"/>
      </w:pPr>
      <w:r w:rsidRPr="00C244AB">
        <w:rPr>
          <w:rFonts w:eastAsia="Calibri"/>
          <w:noProof/>
        </w:rPr>
        <w:drawing>
          <wp:inline distT="0" distB="0" distL="0" distR="0" wp14:anchorId="2679855B" wp14:editId="1EFDAD9B">
            <wp:extent cx="4105848" cy="3153215"/>
            <wp:effectExtent l="19050" t="0" r="8952" b="0"/>
            <wp:docPr id="64" name="Рисунок 2" descr="виды_работ_редктирова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ды_работ_редктирование.png"/>
                    <pic:cNvPicPr/>
                  </pic:nvPicPr>
                  <pic:blipFill>
                    <a:blip r:embed="rId240" cstate="print"/>
                    <a:stretch>
                      <a:fillRect/>
                    </a:stretch>
                  </pic:blipFill>
                  <pic:spPr>
                    <a:xfrm>
                      <a:off x="0" y="0"/>
                      <a:ext cx="4105848" cy="3153215"/>
                    </a:xfrm>
                    <a:prstGeom prst="rect">
                      <a:avLst/>
                    </a:prstGeom>
                  </pic:spPr>
                </pic:pic>
              </a:graphicData>
            </a:graphic>
          </wp:inline>
        </w:drawing>
      </w:r>
    </w:p>
    <w:p w14:paraId="0D25A9AA" w14:textId="5CC30CC5" w:rsidR="00C244AB" w:rsidRDefault="00C244AB" w:rsidP="00C244AB">
      <w:pPr>
        <w:pStyle w:val="phfiguretitle"/>
      </w:pPr>
      <w:bookmarkStart w:id="549" w:name="_Ref525027478"/>
      <w:r>
        <w:t xml:space="preserve">Рисунок </w:t>
      </w:r>
      <w:fldSimple w:instr=" SEQ Рисунок \* ARABIC ">
        <w:r w:rsidR="006A0835">
          <w:rPr>
            <w:noProof/>
          </w:rPr>
          <w:t>207</w:t>
        </w:r>
      </w:fldSimple>
      <w:bookmarkEnd w:id="549"/>
      <w:r>
        <w:t xml:space="preserve"> – Окно «Виды работ на уроке: редактирование»</w:t>
      </w:r>
    </w:p>
    <w:p w14:paraId="6D512345" w14:textId="75A4CB07" w:rsidR="00C244AB" w:rsidRDefault="00C244AB" w:rsidP="00C244AB">
      <w:pPr>
        <w:pStyle w:val="phnormal"/>
      </w:pPr>
      <w:r>
        <w:t>Чтобы добавить виды оценок, которые будут считаться с указанным коэффициентом в Системе, нажмите на кнопку «Добавить». Откроется окно (</w:t>
      </w:r>
      <w:r>
        <w:fldChar w:fldCharType="begin"/>
      </w:r>
      <w:r>
        <w:instrText xml:space="preserve"> REF _Ref525027904 \h </w:instrText>
      </w:r>
      <w:r>
        <w:fldChar w:fldCharType="separate"/>
      </w:r>
      <w:r>
        <w:t xml:space="preserve">Рисунок </w:t>
      </w:r>
      <w:r>
        <w:rPr>
          <w:noProof/>
        </w:rPr>
        <w:t>208</w:t>
      </w:r>
      <w:r>
        <w:fldChar w:fldCharType="end"/>
      </w:r>
      <w:r>
        <w:t>).</w:t>
      </w:r>
    </w:p>
    <w:p w14:paraId="7ECC4BEF" w14:textId="77777777" w:rsidR="00C244AB" w:rsidRDefault="00C244AB" w:rsidP="00C244AB">
      <w:pPr>
        <w:pStyle w:val="phfigure"/>
      </w:pPr>
      <w:r w:rsidRPr="00C244AB">
        <w:rPr>
          <w:rFonts w:eastAsia="Calibri"/>
          <w:noProof/>
        </w:rPr>
        <w:lastRenderedPageBreak/>
        <w:drawing>
          <wp:inline distT="0" distB="0" distL="0" distR="0" wp14:anchorId="0E3DE522" wp14:editId="778C0DE8">
            <wp:extent cx="4391638" cy="3191321"/>
            <wp:effectExtent l="19050" t="0" r="8912" b="0"/>
            <wp:docPr id="65" name="Рисунок 3" descr="добавление_видов_оце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бавление_видов_оценок.png"/>
                    <pic:cNvPicPr/>
                  </pic:nvPicPr>
                  <pic:blipFill>
                    <a:blip r:embed="rId241" cstate="print"/>
                    <a:stretch>
                      <a:fillRect/>
                    </a:stretch>
                  </pic:blipFill>
                  <pic:spPr>
                    <a:xfrm>
                      <a:off x="0" y="0"/>
                      <a:ext cx="4391638" cy="3191321"/>
                    </a:xfrm>
                    <a:prstGeom prst="rect">
                      <a:avLst/>
                    </a:prstGeom>
                  </pic:spPr>
                </pic:pic>
              </a:graphicData>
            </a:graphic>
          </wp:inline>
        </w:drawing>
      </w:r>
    </w:p>
    <w:p w14:paraId="42BD30A8" w14:textId="05207B74" w:rsidR="00C244AB" w:rsidRDefault="00C244AB" w:rsidP="00C244AB">
      <w:pPr>
        <w:pStyle w:val="phfiguretitle"/>
      </w:pPr>
      <w:bookmarkStart w:id="550" w:name="_Ref525027904"/>
      <w:r>
        <w:t xml:space="preserve">Рисунок </w:t>
      </w:r>
      <w:fldSimple w:instr=" SEQ Рисунок \* ARABIC ">
        <w:r w:rsidR="006A0835">
          <w:rPr>
            <w:noProof/>
          </w:rPr>
          <w:t>208</w:t>
        </w:r>
      </w:fldSimple>
      <w:bookmarkEnd w:id="550"/>
      <w:r>
        <w:t xml:space="preserve"> – Окно добавления видов оценок для подсчета с указанным коэффициентом</w:t>
      </w:r>
    </w:p>
    <w:p w14:paraId="4E0DD4F6" w14:textId="1BB6F746" w:rsidR="00C244AB" w:rsidRDefault="00C244AB" w:rsidP="00C244AB">
      <w:pPr>
        <w:pStyle w:val="phlistitemizedtitle"/>
      </w:pPr>
      <w:r>
        <w:t>Заполните поля:</w:t>
      </w:r>
    </w:p>
    <w:p w14:paraId="086B6965" w14:textId="7DD6C90F" w:rsidR="00C244AB" w:rsidRDefault="00C244AB" w:rsidP="00C244AB">
      <w:pPr>
        <w:pStyle w:val="phlistitemized1"/>
      </w:pPr>
      <w:r>
        <w:t>«Виды оценок» – выберите значение из одноименного справочника;</w:t>
      </w:r>
    </w:p>
    <w:p w14:paraId="761424DA" w14:textId="0207CFC0" w:rsidR="00C244AB" w:rsidRDefault="00EB0B54" w:rsidP="00C244AB">
      <w:pPr>
        <w:pStyle w:val="phlistitemized1"/>
      </w:pPr>
      <w:r>
        <w:t>«Индекс» – введите значение вручную;</w:t>
      </w:r>
    </w:p>
    <w:p w14:paraId="53B280E6" w14:textId="08E3D659" w:rsidR="00EB0B54" w:rsidRDefault="00EB0B54" w:rsidP="00C244AB">
      <w:pPr>
        <w:pStyle w:val="phlistitemized1"/>
      </w:pPr>
      <w:r>
        <w:t>«Описание» – введите значение вручную.</w:t>
      </w:r>
    </w:p>
    <w:p w14:paraId="785FA903" w14:textId="5C8869C5" w:rsidR="00EB0B54" w:rsidRPr="00C244AB" w:rsidRDefault="00EB0B54" w:rsidP="00EB0B54">
      <w:pPr>
        <w:pStyle w:val="phnormal"/>
      </w:pPr>
      <w:r>
        <w:t>Нажмите на кнопку «Сохранить».</w:t>
      </w:r>
    </w:p>
    <w:p w14:paraId="51D18023" w14:textId="19D63AE3" w:rsidR="00841CEE" w:rsidRDefault="00841CEE" w:rsidP="00841CEE">
      <w:pPr>
        <w:pStyle w:val="phnormal"/>
      </w:pPr>
      <w:r>
        <w:t>Все добавленные оценки в этом разделе будут умножаться на коэффициент вида работ Системой автоматически. В классном журнале, при выставлении оценок, будут устанавливаться оценки с учетом коэффициента.</w:t>
      </w:r>
    </w:p>
    <w:p w14:paraId="37729C22" w14:textId="77777777" w:rsidR="007437F0" w:rsidRDefault="007437F0" w:rsidP="00841CEE">
      <w:pPr>
        <w:pStyle w:val="phnormal"/>
      </w:pPr>
      <w:r>
        <w:t xml:space="preserve">Если при умножении оценки на коэффициент число получается дробным, то Система выполняет округление: </w:t>
      </w:r>
    </w:p>
    <w:p w14:paraId="398122BC" w14:textId="496FC22F" w:rsidR="007437F0" w:rsidRDefault="007437F0" w:rsidP="007437F0">
      <w:pPr>
        <w:pStyle w:val="phlistitemized1"/>
      </w:pPr>
      <w:r>
        <w:t>если десятая доля больше или равна 0,5, то округляется в большую сторону;</w:t>
      </w:r>
    </w:p>
    <w:p w14:paraId="223AEBAB" w14:textId="5F794E5A" w:rsidR="007437F0" w:rsidRDefault="007437F0" w:rsidP="007437F0">
      <w:pPr>
        <w:pStyle w:val="phlistitemized1"/>
      </w:pPr>
      <w:r>
        <w:t>если меньше 0,5, то округляется до меньшего значения.</w:t>
      </w:r>
    </w:p>
    <w:p w14:paraId="4BBFC543" w14:textId="4F30E950" w:rsidR="007437F0" w:rsidRDefault="007437F0" w:rsidP="007437F0">
      <w:pPr>
        <w:pStyle w:val="phnormal"/>
      </w:pPr>
      <w:r>
        <w:t>В конце журнала средний балл высчитывается как среднее арифметическое между всеми преобразованными числами (которые уже умножены на коэффициенты) и преобразовывается в средний балл учащегося. Для подсчета используются те оценки, которые видит учитель.</w:t>
      </w:r>
    </w:p>
    <w:p w14:paraId="71010530" w14:textId="70E84854" w:rsidR="007437F0" w:rsidRDefault="007437F0" w:rsidP="007437F0">
      <w:pPr>
        <w:pStyle w:val="phnormal"/>
      </w:pPr>
      <w:r>
        <w:t>В окне «Журнал на урок», а также в дневнике учащегося отображаются умноженные на коэффициент оценки.</w:t>
      </w:r>
    </w:p>
    <w:p w14:paraId="16377FBC" w14:textId="370E451C" w:rsidR="00C52322" w:rsidRDefault="00C52322" w:rsidP="002417DC">
      <w:pPr>
        <w:pStyle w:val="23"/>
      </w:pPr>
      <w:bookmarkStart w:id="551" w:name="_Ref525030435"/>
      <w:r>
        <w:lastRenderedPageBreak/>
        <w:t>Средневзвешенная оценка</w:t>
      </w:r>
      <w:bookmarkEnd w:id="551"/>
    </w:p>
    <w:p w14:paraId="2B2930A8" w14:textId="22767ADD" w:rsidR="00C52322" w:rsidRDefault="00EB0B54" w:rsidP="00C52322">
      <w:pPr>
        <w:pStyle w:val="phnormal"/>
      </w:pPr>
      <w:r>
        <w:t>При подключении плагина изменится формула расчета среднего балла по предмету:</w:t>
      </w:r>
    </w:p>
    <w:p w14:paraId="39699499" w14:textId="454CCEF2" w:rsidR="00EB0B54" w:rsidRDefault="00EB0B54" w:rsidP="00C12A08">
      <w:pPr>
        <w:pStyle w:val="phnormal"/>
        <w:jc w:val="center"/>
      </w:pPr>
      <w:r>
        <w:t>Средний балл=(А1</w:t>
      </w:r>
      <w:proofErr w:type="gramStart"/>
      <w:r>
        <w:t>*В</w:t>
      </w:r>
      <w:proofErr w:type="gramEnd"/>
      <w:r>
        <w:t>+А2*В</w:t>
      </w:r>
      <w:r w:rsidR="00C12A08">
        <w:t>+…А</w:t>
      </w:r>
      <w:r w:rsidR="00C12A08">
        <w:rPr>
          <w:lang w:val="en-US"/>
        </w:rPr>
        <w:t>n</w:t>
      </w:r>
      <w:r w:rsidR="00C12A08">
        <w:t>1*В)/С,</w:t>
      </w:r>
    </w:p>
    <w:p w14:paraId="2EAC019E" w14:textId="4617B203" w:rsidR="00C12A08" w:rsidRDefault="00C12A08" w:rsidP="00C12A08">
      <w:pPr>
        <w:pStyle w:val="phnormal"/>
        <w:jc w:val="left"/>
      </w:pPr>
      <w:r>
        <w:t>где:</w:t>
      </w:r>
    </w:p>
    <w:p w14:paraId="59A2B45F" w14:textId="504A7F6F" w:rsidR="00C12A08" w:rsidRDefault="00C12A08" w:rsidP="00C12A08">
      <w:pPr>
        <w:pStyle w:val="phlistitemized1"/>
      </w:pPr>
      <w:r>
        <w:t>А</w:t>
      </w:r>
      <w:proofErr w:type="gramStart"/>
      <w:r>
        <w:t>1</w:t>
      </w:r>
      <w:proofErr w:type="gramEnd"/>
      <w:r>
        <w:t>…</w:t>
      </w:r>
      <w:r>
        <w:rPr>
          <w:lang w:val="en-US"/>
        </w:rPr>
        <w:t>n</w:t>
      </w:r>
      <w:r>
        <w:t xml:space="preserve"> – вид работы;</w:t>
      </w:r>
    </w:p>
    <w:p w14:paraId="63E12B64" w14:textId="03BD3EAF" w:rsidR="00C12A08" w:rsidRDefault="00C12A08" w:rsidP="00C12A08">
      <w:pPr>
        <w:pStyle w:val="phlistitemized1"/>
      </w:pPr>
      <w:r>
        <w:t xml:space="preserve">В – </w:t>
      </w:r>
      <w:proofErr w:type="gramStart"/>
      <w:r>
        <w:t>средневзвешенное</w:t>
      </w:r>
      <w:proofErr w:type="gramEnd"/>
      <w:r>
        <w:t>, соответствующее виду работы;</w:t>
      </w:r>
    </w:p>
    <w:p w14:paraId="7135855A" w14:textId="4808A3AF" w:rsidR="00C12A08" w:rsidRPr="00C12A08" w:rsidRDefault="00C12A08" w:rsidP="00C12A08">
      <w:pPr>
        <w:pStyle w:val="phlistitemized1"/>
      </w:pPr>
      <w:r>
        <w:t xml:space="preserve">С – общее количество баллов за </w:t>
      </w:r>
      <w:proofErr w:type="spellStart"/>
      <w:r>
        <w:t>подпериод</w:t>
      </w:r>
      <w:proofErr w:type="spellEnd"/>
      <w:r>
        <w:t>.</w:t>
      </w:r>
    </w:p>
    <w:p w14:paraId="663C6855" w14:textId="78F8BE88" w:rsidR="00C52322" w:rsidRDefault="00C52322" w:rsidP="00C52322">
      <w:pPr>
        <w:pStyle w:val="phnormal"/>
      </w:pPr>
      <w:r>
        <w:t xml:space="preserve">Для определения </w:t>
      </w:r>
      <w:r w:rsidR="00C12A08">
        <w:t>значения средневзвешенного</w:t>
      </w:r>
      <w:r>
        <w:t>, перейдите в пункт меню «Пу</w:t>
      </w:r>
      <w:proofErr w:type="gramStart"/>
      <w:r>
        <w:t>ск/Спр</w:t>
      </w:r>
      <w:proofErr w:type="gramEnd"/>
      <w:r>
        <w:t>авочники/Виды работ на уроке». Добавьте новый вид работы или откройте на редактирование существующий. В поле «Средневзвешенное» возможно указать формат средней оценки. По умолчанию установлено значение «1,000</w:t>
      </w:r>
      <w:r w:rsidR="006A0835">
        <w:t>0</w:t>
      </w:r>
      <w:r>
        <w:t>».</w:t>
      </w:r>
    </w:p>
    <w:p w14:paraId="367B73C6" w14:textId="77777777" w:rsidR="00C52322" w:rsidRDefault="00C52322" w:rsidP="00C52322">
      <w:pPr>
        <w:pStyle w:val="phnormal"/>
      </w:pPr>
      <w:r w:rsidRPr="00254CD7">
        <w:rPr>
          <w:b/>
        </w:rPr>
        <w:t>Примечание</w:t>
      </w:r>
      <w:r>
        <w:t xml:space="preserve"> – Значение средневзвешенной оценки заполняется на уровне региона и применяется к </w:t>
      </w:r>
      <w:proofErr w:type="gramStart"/>
      <w:r>
        <w:t>дочерним</w:t>
      </w:r>
      <w:proofErr w:type="gramEnd"/>
      <w:r>
        <w:t xml:space="preserve"> ОО.</w:t>
      </w:r>
    </w:p>
    <w:p w14:paraId="1D31B118" w14:textId="348A3B63" w:rsidR="00C12A08" w:rsidRPr="00796270" w:rsidRDefault="00796270" w:rsidP="00C52322">
      <w:pPr>
        <w:pStyle w:val="phnormal"/>
      </w:pPr>
      <w:r>
        <w:t>В классном журнале в столбце «Средний балл» будет отображаться средневзвешенная оценка, округленная до 4 знаков после запятой.</w:t>
      </w:r>
    </w:p>
    <w:p w14:paraId="11A53A80" w14:textId="25ED8D5F" w:rsidR="00C375DD" w:rsidRDefault="00C375DD" w:rsidP="002417DC">
      <w:pPr>
        <w:pStyle w:val="23"/>
      </w:pPr>
      <w:bookmarkStart w:id="552" w:name="_Ref525030461"/>
      <w:r>
        <w:t>Настройка видов итоговых оценок</w:t>
      </w:r>
      <w:bookmarkEnd w:id="552"/>
    </w:p>
    <w:p w14:paraId="25552D09" w14:textId="1F64BD25" w:rsidR="00C375DD" w:rsidRDefault="00C375DD" w:rsidP="00C375DD">
      <w:pPr>
        <w:pStyle w:val="phnormal"/>
      </w:pPr>
      <w:r>
        <w:t>Перейдите в пункт меню «Пуск/Администрирование/Настройка видов итоговых оценок». Откроется окно (</w:t>
      </w:r>
      <w:r>
        <w:fldChar w:fldCharType="begin"/>
      </w:r>
      <w:r>
        <w:instrText xml:space="preserve"> REF _Ref524945148 \h </w:instrText>
      </w:r>
      <w:r>
        <w:fldChar w:fldCharType="separate"/>
      </w:r>
      <w:r>
        <w:t xml:space="preserve">Рисунок </w:t>
      </w:r>
      <w:r>
        <w:rPr>
          <w:noProof/>
        </w:rPr>
        <w:t>206</w:t>
      </w:r>
      <w:r>
        <w:fldChar w:fldCharType="end"/>
      </w:r>
      <w:r>
        <w:t>).</w:t>
      </w:r>
    </w:p>
    <w:p w14:paraId="2252A7DE" w14:textId="77777777" w:rsidR="00C375DD" w:rsidRDefault="00C375DD" w:rsidP="00C375DD">
      <w:pPr>
        <w:pStyle w:val="phfigure"/>
      </w:pPr>
      <w:r>
        <w:rPr>
          <w:noProof/>
        </w:rPr>
        <w:lastRenderedPageBreak/>
        <w:drawing>
          <wp:inline distT="0" distB="0" distL="0" distR="0" wp14:anchorId="75BD1243" wp14:editId="71729E21">
            <wp:extent cx="5695950" cy="3819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5695950" cy="3819525"/>
                    </a:xfrm>
                    <a:prstGeom prst="rect">
                      <a:avLst/>
                    </a:prstGeom>
                  </pic:spPr>
                </pic:pic>
              </a:graphicData>
            </a:graphic>
          </wp:inline>
        </w:drawing>
      </w:r>
    </w:p>
    <w:p w14:paraId="76B9097B" w14:textId="33ADBA1B" w:rsidR="00C375DD" w:rsidRDefault="00C375DD" w:rsidP="00C375DD">
      <w:pPr>
        <w:pStyle w:val="phfiguretitle"/>
      </w:pPr>
      <w:bookmarkStart w:id="553" w:name="_Ref524945148"/>
      <w:r>
        <w:t xml:space="preserve">Рисунок </w:t>
      </w:r>
      <w:fldSimple w:instr=" SEQ Рисунок \* ARABIC ">
        <w:r w:rsidR="006A0835">
          <w:rPr>
            <w:noProof/>
          </w:rPr>
          <w:t>209</w:t>
        </w:r>
      </w:fldSimple>
      <w:bookmarkEnd w:id="553"/>
      <w:r>
        <w:t xml:space="preserve"> – Окно «Настройки видов итоговых оценок»</w:t>
      </w:r>
    </w:p>
    <w:p w14:paraId="2AC97267" w14:textId="52967312" w:rsidR="00C375DD" w:rsidRDefault="00C375DD" w:rsidP="00C375DD">
      <w:pPr>
        <w:pStyle w:val="phnormal"/>
      </w:pPr>
      <w:r>
        <w:t>Для добавления вида итоговой оценки нажмите на кнопку «Добавить». Откроется окно (</w:t>
      </w:r>
      <w:r>
        <w:fldChar w:fldCharType="begin"/>
      </w:r>
      <w:r>
        <w:instrText xml:space="preserve"> REF _Ref524945357 \h </w:instrText>
      </w:r>
      <w:r>
        <w:fldChar w:fldCharType="separate"/>
      </w:r>
      <w:r>
        <w:t xml:space="preserve">Рисунок </w:t>
      </w:r>
      <w:r>
        <w:rPr>
          <w:noProof/>
        </w:rPr>
        <w:t>207</w:t>
      </w:r>
      <w:r>
        <w:fldChar w:fldCharType="end"/>
      </w:r>
      <w:r>
        <w:t>).</w:t>
      </w:r>
    </w:p>
    <w:p w14:paraId="6682E42B" w14:textId="77777777" w:rsidR="00C375DD" w:rsidRDefault="00C375DD" w:rsidP="00C375DD">
      <w:pPr>
        <w:pStyle w:val="phfigure"/>
      </w:pPr>
      <w:r>
        <w:rPr>
          <w:noProof/>
        </w:rPr>
        <w:drawing>
          <wp:inline distT="0" distB="0" distL="0" distR="0" wp14:anchorId="4BD43F56" wp14:editId="288E9BBD">
            <wp:extent cx="3790950" cy="284797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3790950" cy="2847975"/>
                    </a:xfrm>
                    <a:prstGeom prst="rect">
                      <a:avLst/>
                    </a:prstGeom>
                  </pic:spPr>
                </pic:pic>
              </a:graphicData>
            </a:graphic>
          </wp:inline>
        </w:drawing>
      </w:r>
    </w:p>
    <w:p w14:paraId="6BB2D2D4" w14:textId="182FCB4E" w:rsidR="00C375DD" w:rsidRDefault="00C375DD" w:rsidP="00C375DD">
      <w:pPr>
        <w:pStyle w:val="phfiguretitle"/>
      </w:pPr>
      <w:bookmarkStart w:id="554" w:name="_Ref524945357"/>
      <w:r>
        <w:t xml:space="preserve">Рисунок </w:t>
      </w:r>
      <w:fldSimple w:instr=" SEQ Рисунок \* ARABIC ">
        <w:r w:rsidR="006A0835">
          <w:rPr>
            <w:noProof/>
          </w:rPr>
          <w:t>210</w:t>
        </w:r>
      </w:fldSimple>
      <w:bookmarkEnd w:id="554"/>
      <w:r>
        <w:t xml:space="preserve"> – Окно «Настройка видов итоговых оценок»</w:t>
      </w:r>
    </w:p>
    <w:p w14:paraId="70C966C8" w14:textId="349200B9" w:rsidR="00C375DD" w:rsidRDefault="00C375DD" w:rsidP="00C375DD">
      <w:pPr>
        <w:pStyle w:val="phlistitemizedtitle"/>
      </w:pPr>
      <w:r>
        <w:t>Заполните поля:</w:t>
      </w:r>
    </w:p>
    <w:p w14:paraId="79790069" w14:textId="29B2D396" w:rsidR="00C375DD" w:rsidRDefault="00C375DD" w:rsidP="00C375DD">
      <w:pPr>
        <w:pStyle w:val="phlistitemized1"/>
      </w:pPr>
      <w:r>
        <w:t>«Параллель» – выберите значение из выпадающего списка;</w:t>
      </w:r>
    </w:p>
    <w:p w14:paraId="5EC0E8E0" w14:textId="09C301DB" w:rsidR="00C375DD" w:rsidRDefault="00C375DD" w:rsidP="00C375DD">
      <w:pPr>
        <w:pStyle w:val="phlistitemized1"/>
      </w:pPr>
      <w:r>
        <w:t>«Класс» – выберите значение из справочника «Учебные классы»</w:t>
      </w:r>
      <w:r w:rsidR="00E769B6">
        <w:t>. Возможен множественный выбор значений</w:t>
      </w:r>
      <w:r>
        <w:t>;</w:t>
      </w:r>
    </w:p>
    <w:p w14:paraId="3F88B115" w14:textId="6E1FC2E6" w:rsidR="00C375DD" w:rsidRDefault="00C375DD" w:rsidP="00C375DD">
      <w:pPr>
        <w:pStyle w:val="phlistitemized1"/>
      </w:pPr>
      <w:r>
        <w:lastRenderedPageBreak/>
        <w:t>«Предмет» – выберите значение из справочника «Предметы»</w:t>
      </w:r>
      <w:r w:rsidR="00E769B6">
        <w:t>. Возможен множественный выбор значений</w:t>
      </w:r>
      <w:r>
        <w:t>;</w:t>
      </w:r>
    </w:p>
    <w:p w14:paraId="5137FE62" w14:textId="2B16A794" w:rsidR="00C375DD" w:rsidRDefault="00C375DD" w:rsidP="00C375DD">
      <w:pPr>
        <w:pStyle w:val="phlistitemized1"/>
      </w:pPr>
      <w:r>
        <w:t>«Виды итоговых оценок» – выберите значение из выпадающего списка. Возможен множественный выбор значений;</w:t>
      </w:r>
    </w:p>
    <w:p w14:paraId="1A2690A6" w14:textId="77417C10" w:rsidR="00C375DD" w:rsidRDefault="00D549ED" w:rsidP="00C375DD">
      <w:pPr>
        <w:pStyle w:val="phlistitemized1"/>
      </w:pPr>
      <w:r>
        <w:t>«Вид оценки» – выберите значение из справочника «Виды оценок».</w:t>
      </w:r>
    </w:p>
    <w:p w14:paraId="26415E29" w14:textId="2246A2FC" w:rsidR="00D549ED" w:rsidRDefault="00D549ED" w:rsidP="00D549ED">
      <w:pPr>
        <w:pStyle w:val="phnormal"/>
      </w:pPr>
      <w:r>
        <w:t>Для сохранения введенных данных нажмите на кнопку «Сохранить».</w:t>
      </w:r>
    </w:p>
    <w:p w14:paraId="5384E1B9" w14:textId="0350F4DD" w:rsidR="00E769B6" w:rsidRDefault="00E769B6" w:rsidP="00D549ED">
      <w:pPr>
        <w:pStyle w:val="phnormal"/>
      </w:pPr>
      <w:r>
        <w:t>Для редактирования вида итоговых оценок выберите строку и нажмите на кнопку «Изменить». Откроется окно, идентичное окну добавления вида итоговых оценок. Внесите необходимые изменения и нажмите на кнопку «Сохранить».</w:t>
      </w:r>
    </w:p>
    <w:p w14:paraId="66036F05" w14:textId="77777777" w:rsidR="00B1431C" w:rsidRPr="00E769B6" w:rsidRDefault="00B1431C" w:rsidP="00B1431C">
      <w:pPr>
        <w:pStyle w:val="phnormal"/>
      </w:pPr>
      <w:r w:rsidRPr="00B1431C">
        <w:rPr>
          <w:b/>
        </w:rPr>
        <w:t>Примечание</w:t>
      </w:r>
      <w:r>
        <w:t xml:space="preserve"> – Если по виду итоговой оценки проставлены оценки учащимся, то изменение настройки не доступно.</w:t>
      </w:r>
    </w:p>
    <w:p w14:paraId="53CE6FFE" w14:textId="3DCB530C" w:rsidR="00E769B6" w:rsidRDefault="00E769B6" w:rsidP="00D549ED">
      <w:pPr>
        <w:pStyle w:val="phnormal"/>
      </w:pPr>
      <w:r>
        <w:t>Для удаления вида итоговых оценок выберите строку и нажмите на кнопку «Удалить».</w:t>
      </w:r>
    </w:p>
    <w:p w14:paraId="3C3DC22F" w14:textId="07D473E6" w:rsidR="00E769B6" w:rsidRDefault="00E769B6" w:rsidP="00D549ED">
      <w:pPr>
        <w:pStyle w:val="phnormal"/>
      </w:pPr>
      <w:r>
        <w:t>Для обновления записей в окне нажмите на кнопку «Обновить».</w:t>
      </w:r>
    </w:p>
    <w:p w14:paraId="54A40B88" w14:textId="187668F5" w:rsidR="00B74CA2" w:rsidRDefault="00C67B2A" w:rsidP="002417DC">
      <w:pPr>
        <w:pStyle w:val="23"/>
      </w:pPr>
      <w:proofErr w:type="spellStart"/>
      <w:r>
        <w:t>Инфокарта</w:t>
      </w:r>
      <w:proofErr w:type="spellEnd"/>
      <w:r w:rsidR="00C06358">
        <w:t xml:space="preserve"> сотрудника</w:t>
      </w:r>
      <w:bookmarkEnd w:id="541"/>
      <w:bookmarkEnd w:id="547"/>
    </w:p>
    <w:p w14:paraId="7979CA9E" w14:textId="628D66BD" w:rsidR="00C06358" w:rsidRPr="00C06358" w:rsidRDefault="00C06358" w:rsidP="00C06358">
      <w:pPr>
        <w:pStyle w:val="phnormal"/>
      </w:pPr>
      <w:r>
        <w:t xml:space="preserve">Перейдите в пункт меню </w:t>
      </w:r>
      <w:r w:rsidR="00FD06EF">
        <w:t>«Пуск/Реестры/Сотрудники». Выделите сотрудника и нажмите кнопку «</w:t>
      </w:r>
      <w:proofErr w:type="spellStart"/>
      <w:r w:rsidR="00FD06EF">
        <w:t>Инфокарта</w:t>
      </w:r>
      <w:proofErr w:type="spellEnd"/>
      <w:r w:rsidR="00FD06EF">
        <w:t>» (</w:t>
      </w:r>
      <w:r w:rsidR="00F8013E">
        <w:fldChar w:fldCharType="begin"/>
      </w:r>
      <w:r w:rsidR="00F8013E">
        <w:instrText xml:space="preserve"> REF _Ref498947753 \h </w:instrText>
      </w:r>
      <w:r w:rsidR="00F8013E">
        <w:fldChar w:fldCharType="separate"/>
      </w:r>
      <w:r w:rsidR="00F636D2">
        <w:t>Рисунок </w:t>
      </w:r>
      <w:r w:rsidR="00F636D2">
        <w:rPr>
          <w:noProof/>
        </w:rPr>
        <w:t>200</w:t>
      </w:r>
      <w:r w:rsidR="00F8013E">
        <w:fldChar w:fldCharType="end"/>
      </w:r>
      <w:r w:rsidR="00FD06EF">
        <w:t>).</w:t>
      </w:r>
    </w:p>
    <w:p w14:paraId="34A95960" w14:textId="24E6E1CD" w:rsidR="002417DC" w:rsidRDefault="00B63002" w:rsidP="00EB7204">
      <w:pPr>
        <w:pStyle w:val="phfigure"/>
      </w:pPr>
      <w:r>
        <w:rPr>
          <w:noProof/>
        </w:rPr>
        <w:drawing>
          <wp:inline distT="0" distB="0" distL="0" distR="0" wp14:anchorId="43079660" wp14:editId="1520C309">
            <wp:extent cx="6152515" cy="1820545"/>
            <wp:effectExtent l="0" t="0" r="63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6152515" cy="1820545"/>
                    </a:xfrm>
                    <a:prstGeom prst="rect">
                      <a:avLst/>
                    </a:prstGeom>
                  </pic:spPr>
                </pic:pic>
              </a:graphicData>
            </a:graphic>
          </wp:inline>
        </w:drawing>
      </w:r>
    </w:p>
    <w:p w14:paraId="345B3B4C" w14:textId="7945A040" w:rsidR="00B74CA2" w:rsidRDefault="00EA7C0D" w:rsidP="002417DC">
      <w:pPr>
        <w:pStyle w:val="phfiguretitle"/>
      </w:pPr>
      <w:bookmarkStart w:id="555" w:name="_Ref498947753"/>
      <w:r>
        <w:t>Рисунок </w:t>
      </w:r>
      <w:fldSimple w:instr=" SEQ Рисунок \* ARABIC ">
        <w:r w:rsidR="006A0835">
          <w:rPr>
            <w:noProof/>
          </w:rPr>
          <w:t>211</w:t>
        </w:r>
      </w:fldSimple>
      <w:bookmarkEnd w:id="555"/>
      <w:r w:rsidR="00C06358">
        <w:t xml:space="preserve"> – </w:t>
      </w:r>
      <w:r w:rsidR="00EB7204">
        <w:t xml:space="preserve">Вызов </w:t>
      </w:r>
      <w:proofErr w:type="spellStart"/>
      <w:r w:rsidR="00EB7204">
        <w:t>инфокарты</w:t>
      </w:r>
      <w:proofErr w:type="spellEnd"/>
      <w:r w:rsidR="00EB7204">
        <w:t xml:space="preserve"> сотрудника</w:t>
      </w:r>
    </w:p>
    <w:p w14:paraId="558E135A" w14:textId="2BAA2589" w:rsidR="00FD06EF" w:rsidRDefault="00FD06EF" w:rsidP="00FD06EF">
      <w:pPr>
        <w:pStyle w:val="phnormal"/>
      </w:pPr>
      <w:r>
        <w:t>Система выведет сообщение: «Формирование отчета «Информационная карта» поставлено в очередь! Отчет будет доступен в реестре «Пуск - Асинхронные задачи»». Нажмите кнопку «ОК».</w:t>
      </w:r>
    </w:p>
    <w:p w14:paraId="4B310F1E" w14:textId="47C8C682" w:rsidR="00EB7204" w:rsidRDefault="00EB7204" w:rsidP="00FD06EF">
      <w:pPr>
        <w:pStyle w:val="phnormal"/>
      </w:pPr>
      <w:r>
        <w:t>Перейдите в пункт меню «Пуск/</w:t>
      </w:r>
      <w:r w:rsidRPr="00EB7204">
        <w:t>Асинхронные задачи</w:t>
      </w:r>
      <w:r>
        <w:t xml:space="preserve">». Найдите и откройте задачу, </w:t>
      </w:r>
      <w:r w:rsidR="0076513C">
        <w:t>соответствующую</w:t>
      </w:r>
      <w:r>
        <w:t xml:space="preserve"> запущенному отчету, откройте результат работы задачи на просмотр. </w:t>
      </w:r>
    </w:p>
    <w:p w14:paraId="60F2CE83" w14:textId="69D7DB0E" w:rsidR="006F2072" w:rsidRPr="006F2072" w:rsidRDefault="004F39C0" w:rsidP="00A51963">
      <w:pPr>
        <w:pStyle w:val="phnormal"/>
      </w:pPr>
      <w:r>
        <w:t xml:space="preserve">Описание </w:t>
      </w:r>
      <w:proofErr w:type="spellStart"/>
      <w:r>
        <w:t>инфокарты</w:t>
      </w:r>
      <w:proofErr w:type="spellEnd"/>
      <w:r>
        <w:t xml:space="preserve"> сотрудника приведено в </w:t>
      </w:r>
      <w:r w:rsidR="00D15834">
        <w:t>приложении</w:t>
      </w:r>
      <w:r>
        <w:t xml:space="preserve"> (</w:t>
      </w:r>
      <w:r w:rsidR="00D15834">
        <w:fldChar w:fldCharType="begin"/>
      </w:r>
      <w:r w:rsidR="00D15834">
        <w:instrText xml:space="preserve"> REF _Ref479064444 \r \h </w:instrText>
      </w:r>
      <w:r w:rsidR="00D15834">
        <w:fldChar w:fldCharType="separate"/>
      </w:r>
      <w:r w:rsidR="00F636D2">
        <w:t>Приложение</w:t>
      </w:r>
      <w:proofErr w:type="gramStart"/>
      <w:r w:rsidR="00F636D2">
        <w:t xml:space="preserve"> А</w:t>
      </w:r>
      <w:proofErr w:type="gramEnd"/>
      <w:r w:rsidR="00D15834">
        <w:fldChar w:fldCharType="end"/>
      </w:r>
      <w:r>
        <w:t>).</w:t>
      </w:r>
    </w:p>
    <w:p w14:paraId="6E5E8588" w14:textId="1F6BC689" w:rsidR="006F2072" w:rsidRDefault="00A51963" w:rsidP="006F2072">
      <w:pPr>
        <w:pStyle w:val="23"/>
      </w:pPr>
      <w:bookmarkStart w:id="556" w:name="_Ref501367966"/>
      <w:bookmarkStart w:id="557" w:name="_Toc524534535"/>
      <w:r>
        <w:lastRenderedPageBreak/>
        <w:t>Отчеты по качеству Образования</w:t>
      </w:r>
      <w:bookmarkEnd w:id="556"/>
      <w:bookmarkEnd w:id="557"/>
    </w:p>
    <w:p w14:paraId="0A79A9E5" w14:textId="6EA490CE" w:rsidR="007900CE" w:rsidRDefault="007900CE" w:rsidP="007900CE">
      <w:pPr>
        <w:pStyle w:val="phnormal"/>
      </w:pPr>
      <w:r>
        <w:t>Отчеты по качеству Образования включают в себя:</w:t>
      </w:r>
    </w:p>
    <w:p w14:paraId="5B83E993" w14:textId="45010CBE" w:rsidR="007900CE" w:rsidRDefault="007900CE" w:rsidP="007900CE">
      <w:pPr>
        <w:pStyle w:val="phlistitemized1"/>
      </w:pPr>
      <w:r>
        <w:t>«Сводный отчет об успеваемости по параллелям»;</w:t>
      </w:r>
    </w:p>
    <w:p w14:paraId="3E8D123A" w14:textId="5297704B" w:rsidR="007900CE" w:rsidRDefault="007900CE" w:rsidP="007900CE">
      <w:pPr>
        <w:pStyle w:val="phlistitemized1"/>
      </w:pPr>
      <w:r>
        <w:t xml:space="preserve">Сводный отчет об успеваемости по </w:t>
      </w:r>
      <w:r w:rsidR="004C0802">
        <w:t>организации</w:t>
      </w:r>
      <w:r>
        <w:t>».</w:t>
      </w:r>
    </w:p>
    <w:p w14:paraId="281F18E9" w14:textId="3B0205F1" w:rsidR="007900CE" w:rsidRDefault="007900CE" w:rsidP="007900CE">
      <w:pPr>
        <w:pStyle w:val="phnormal"/>
      </w:pPr>
      <w:r>
        <w:t>А также может включать отчеты;</w:t>
      </w:r>
    </w:p>
    <w:p w14:paraId="422C5D3F" w14:textId="2F61CF1C" w:rsidR="007900CE" w:rsidRDefault="007900CE" w:rsidP="007900CE">
      <w:pPr>
        <w:pStyle w:val="phlistitemized1"/>
      </w:pPr>
      <w:r>
        <w:t xml:space="preserve">«Отчет об успеваемости класса» (п. </w:t>
      </w:r>
      <w:r>
        <w:fldChar w:fldCharType="begin"/>
      </w:r>
      <w:r>
        <w:instrText xml:space="preserve"> REF _Ref507434989 \w \h </w:instrText>
      </w:r>
      <w:r>
        <w:fldChar w:fldCharType="separate"/>
      </w:r>
      <w:r w:rsidR="00F636D2">
        <w:t>1.37.1</w:t>
      </w:r>
      <w:r>
        <w:fldChar w:fldCharType="end"/>
      </w:r>
      <w:r>
        <w:t>);</w:t>
      </w:r>
    </w:p>
    <w:p w14:paraId="19199381" w14:textId="75A7FBD6" w:rsidR="007900CE" w:rsidRDefault="007900CE" w:rsidP="007900CE">
      <w:pPr>
        <w:pStyle w:val="phlistitemized1"/>
        <w:tabs>
          <w:tab w:val="left" w:pos="9498"/>
        </w:tabs>
      </w:pPr>
      <w:r>
        <w:t xml:space="preserve">«Итоги успеваемости по предмету за учебный период» (п. </w:t>
      </w:r>
      <w:r>
        <w:fldChar w:fldCharType="begin"/>
      </w:r>
      <w:r>
        <w:instrText xml:space="preserve"> REF _Ref507434971 \w \h </w:instrText>
      </w:r>
      <w:r>
        <w:fldChar w:fldCharType="separate"/>
      </w:r>
      <w:r w:rsidR="00F636D2">
        <w:t>1.40</w:t>
      </w:r>
      <w:r>
        <w:fldChar w:fldCharType="end"/>
      </w:r>
      <w:r>
        <w:t>);</w:t>
      </w:r>
    </w:p>
    <w:p w14:paraId="025B6F06" w14:textId="0E9D62E0" w:rsidR="007900CE" w:rsidRPr="007900CE" w:rsidRDefault="007900CE" w:rsidP="007900CE">
      <w:pPr>
        <w:pStyle w:val="phlistitemized1"/>
      </w:pPr>
      <w:r>
        <w:t>«Предварительная итоговая успеваемость и посещаемость по классам» (п. </w:t>
      </w:r>
      <w:r>
        <w:fldChar w:fldCharType="begin"/>
      </w:r>
      <w:r>
        <w:instrText xml:space="preserve"> REF _Ref507434980 \w \h </w:instrText>
      </w:r>
      <w:r>
        <w:fldChar w:fldCharType="separate"/>
      </w:r>
      <w:r w:rsidR="00F636D2">
        <w:t>1.41</w:t>
      </w:r>
      <w:r>
        <w:fldChar w:fldCharType="end"/>
      </w:r>
      <w:r>
        <w:t>)</w:t>
      </w:r>
      <w:r w:rsidR="001636ED">
        <w:t>.</w:t>
      </w:r>
    </w:p>
    <w:p w14:paraId="250F9EBC" w14:textId="77777777" w:rsidR="009263A0" w:rsidRDefault="009263A0" w:rsidP="009263A0">
      <w:pPr>
        <w:pStyle w:val="31"/>
        <w:rPr>
          <w:bCs w:val="0"/>
          <w:shd w:val="clear" w:color="auto" w:fill="FFFFFF"/>
        </w:rPr>
      </w:pPr>
      <w:bookmarkStart w:id="558" w:name="_Toc524534536"/>
      <w:r>
        <w:rPr>
          <w:bCs w:val="0"/>
          <w:shd w:val="clear" w:color="auto" w:fill="FFFFFF"/>
        </w:rPr>
        <w:t>Сводный отчет об успеваемости по параллелям</w:t>
      </w:r>
      <w:bookmarkEnd w:id="558"/>
    </w:p>
    <w:p w14:paraId="634946AC" w14:textId="1ACB9778" w:rsidR="009263A0" w:rsidRPr="00187163" w:rsidRDefault="009263A0" w:rsidP="009263A0">
      <w:pPr>
        <w:pStyle w:val="phnormal"/>
      </w:pPr>
      <w:r>
        <w:t xml:space="preserve">В плагине «Отчеты по качеству образования» </w:t>
      </w:r>
      <w:r w:rsidR="00DF4A36">
        <w:t>доработан</w:t>
      </w:r>
      <w:r>
        <w:t xml:space="preserve"> отчет «Итоги успеваемости по предмету за учебный период».</w:t>
      </w:r>
    </w:p>
    <w:p w14:paraId="0D290D0E" w14:textId="48CA4E71" w:rsidR="009263A0" w:rsidRDefault="009263A0" w:rsidP="009263A0">
      <w:pPr>
        <w:pStyle w:val="phnormal"/>
      </w:pPr>
      <w:r>
        <w:t xml:space="preserve">Перейдите в пункт меню «Пуск/Отчеты/Итоговая успеваемость и посещаемость по классу/Сводный </w:t>
      </w:r>
      <w:r w:rsidRPr="006E3A51">
        <w:t>отчет об успеваемости по параллелям</w:t>
      </w:r>
      <w:r>
        <w:t>». Откроется окно формирования отчета (</w:t>
      </w:r>
      <w:r>
        <w:fldChar w:fldCharType="begin"/>
      </w:r>
      <w:r>
        <w:instrText xml:space="preserve"> REF _Ref501352737 \h </w:instrText>
      </w:r>
      <w:r>
        <w:fldChar w:fldCharType="separate"/>
      </w:r>
      <w:r w:rsidR="00F636D2">
        <w:t>Рисунок </w:t>
      </w:r>
      <w:r w:rsidR="00F636D2">
        <w:rPr>
          <w:noProof/>
        </w:rPr>
        <w:t>201</w:t>
      </w:r>
      <w:r>
        <w:fldChar w:fldCharType="end"/>
      </w:r>
      <w:r>
        <w:t>).</w:t>
      </w:r>
    </w:p>
    <w:p w14:paraId="7AE67A05" w14:textId="77777777" w:rsidR="009263A0" w:rsidRDefault="009263A0" w:rsidP="009263A0">
      <w:pPr>
        <w:pStyle w:val="phfigure"/>
      </w:pPr>
      <w:r>
        <w:rPr>
          <w:noProof/>
        </w:rPr>
        <w:drawing>
          <wp:inline distT="0" distB="0" distL="0" distR="0" wp14:anchorId="1AFC528E" wp14:editId="5CF7BF11">
            <wp:extent cx="3790950" cy="13049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3790950" cy="1304925"/>
                    </a:xfrm>
                    <a:prstGeom prst="rect">
                      <a:avLst/>
                    </a:prstGeom>
                  </pic:spPr>
                </pic:pic>
              </a:graphicData>
            </a:graphic>
          </wp:inline>
        </w:drawing>
      </w:r>
      <w:r>
        <w:rPr>
          <w:noProof/>
        </w:rPr>
        <w:t xml:space="preserve"> </w:t>
      </w:r>
    </w:p>
    <w:p w14:paraId="76E40AE6" w14:textId="17514928" w:rsidR="009263A0" w:rsidRDefault="00EA7C0D" w:rsidP="009263A0">
      <w:pPr>
        <w:pStyle w:val="phfiguretitle"/>
      </w:pPr>
      <w:bookmarkStart w:id="559" w:name="_Ref501352737"/>
      <w:r>
        <w:t>Рисунок </w:t>
      </w:r>
      <w:fldSimple w:instr=" SEQ Рисунок \* ARABIC ">
        <w:r w:rsidR="006A0835">
          <w:rPr>
            <w:noProof/>
          </w:rPr>
          <w:t>212</w:t>
        </w:r>
      </w:fldSimple>
      <w:bookmarkEnd w:id="559"/>
      <w:r w:rsidR="009263A0">
        <w:t xml:space="preserve"> – </w:t>
      </w:r>
      <w:r w:rsidR="009263A0" w:rsidRPr="006E3A51">
        <w:t>Сводный отчет об успеваемости по параллелям</w:t>
      </w:r>
    </w:p>
    <w:p w14:paraId="258307C7" w14:textId="77777777" w:rsidR="009263A0" w:rsidRDefault="009263A0" w:rsidP="009263A0">
      <w:pPr>
        <w:pStyle w:val="phnormal"/>
      </w:pPr>
      <w:r>
        <w:t>Заполните поля:</w:t>
      </w:r>
    </w:p>
    <w:p w14:paraId="2ECE1843" w14:textId="77777777" w:rsidR="009263A0" w:rsidRDefault="009263A0" w:rsidP="009263A0">
      <w:pPr>
        <w:pStyle w:val="phlistitemized1"/>
      </w:pPr>
      <w:r>
        <w:t xml:space="preserve">«Вид итоговой оценки» – нажмите на кнопку </w:t>
      </w:r>
      <w:r>
        <w:rPr>
          <w:noProof/>
          <w:lang w:eastAsia="ru-RU"/>
        </w:rPr>
        <w:drawing>
          <wp:inline distT="0" distB="0" distL="0" distR="0" wp14:anchorId="2769D2D5" wp14:editId="21C9FF2F">
            <wp:extent cx="180975" cy="2286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33859A4F" w14:textId="03B1A6C9" w:rsidR="009263A0" w:rsidRDefault="009263A0" w:rsidP="009263A0">
      <w:pPr>
        <w:pStyle w:val="phlistitemized2"/>
      </w:pPr>
      <w:proofErr w:type="spellStart"/>
      <w:proofErr w:type="gramStart"/>
      <w:r>
        <w:t>подпериодная</w:t>
      </w:r>
      <w:proofErr w:type="spellEnd"/>
      <w:r>
        <w:t xml:space="preserve"> оценка –</w:t>
      </w:r>
      <w:r w:rsidRPr="006E3A51">
        <w:t xml:space="preserve"> отображается одно из значений</w:t>
      </w:r>
      <w:r w:rsidR="000D4A19">
        <w:t>:</w:t>
      </w:r>
      <w:r w:rsidRPr="006E3A51">
        <w:t xml:space="preserve"> «1 четверть», «2 четверть», «3 четверть», «4 четверть», «1 полугодие», «2 полугодие», «1 триместр», «2 триместр», «3 триместр».</w:t>
      </w:r>
      <w:proofErr w:type="gramEnd"/>
      <w:r w:rsidRPr="006E3A51">
        <w:t xml:space="preserve"> Количество </w:t>
      </w:r>
      <w:proofErr w:type="spellStart"/>
      <w:r w:rsidRPr="006E3A51">
        <w:t>подпериодных</w:t>
      </w:r>
      <w:proofErr w:type="spellEnd"/>
      <w:r w:rsidRPr="006E3A51">
        <w:t xml:space="preserve"> оценок зависит от количества </w:t>
      </w:r>
      <w:proofErr w:type="spellStart"/>
      <w:r w:rsidRPr="006E3A51">
        <w:t>подпериодов</w:t>
      </w:r>
      <w:proofErr w:type="spellEnd"/>
      <w:r w:rsidRPr="006E3A51">
        <w:t xml:space="preserve"> в периоде обучения, по которому формируют отчет;</w:t>
      </w:r>
    </w:p>
    <w:p w14:paraId="277D859E" w14:textId="77777777" w:rsidR="009263A0" w:rsidRDefault="009263A0" w:rsidP="009263A0">
      <w:pPr>
        <w:pStyle w:val="phlistitemized2"/>
      </w:pPr>
      <w:r>
        <w:t>«Промежуточная аттестация»;</w:t>
      </w:r>
    </w:p>
    <w:p w14:paraId="157BCBBA" w14:textId="77777777" w:rsidR="009263A0" w:rsidRDefault="009263A0" w:rsidP="009263A0">
      <w:pPr>
        <w:pStyle w:val="phlistitemized2"/>
      </w:pPr>
      <w:r>
        <w:t>«Годовая»;</w:t>
      </w:r>
    </w:p>
    <w:p w14:paraId="4943636E" w14:textId="77777777" w:rsidR="009263A0" w:rsidRDefault="009263A0" w:rsidP="009263A0">
      <w:pPr>
        <w:pStyle w:val="phlistitemized2"/>
      </w:pPr>
      <w:r>
        <w:t>«Экзаменационная»;</w:t>
      </w:r>
    </w:p>
    <w:p w14:paraId="394A4A07" w14:textId="77777777" w:rsidR="009263A0" w:rsidRDefault="009263A0" w:rsidP="009263A0">
      <w:pPr>
        <w:pStyle w:val="phlistitemized2"/>
      </w:pPr>
      <w:r>
        <w:lastRenderedPageBreak/>
        <w:t>«Итоговая».</w:t>
      </w:r>
    </w:p>
    <w:p w14:paraId="7206CAED" w14:textId="77777777" w:rsidR="009263A0" w:rsidRDefault="009263A0" w:rsidP="009263A0">
      <w:pPr>
        <w:pStyle w:val="phlistitemized1"/>
      </w:pPr>
      <w:r>
        <w:t xml:space="preserve">«Параллель» – нажмите на кнопку </w:t>
      </w:r>
      <w:r>
        <w:rPr>
          <w:noProof/>
          <w:lang w:eastAsia="ru-RU"/>
        </w:rPr>
        <w:drawing>
          <wp:inline distT="0" distB="0" distL="0" distR="0" wp14:anchorId="5D4F84B1" wp14:editId="4EA2533D">
            <wp:extent cx="180975" cy="228600"/>
            <wp:effectExtent l="0" t="0" r="9525"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6F904C19" w14:textId="3AF63A74" w:rsidR="009263A0" w:rsidRDefault="009263A0" w:rsidP="009263A0">
      <w:pPr>
        <w:pStyle w:val="phnormal"/>
      </w:pPr>
      <w:r>
        <w:t>После заполнения полей нажмите на кнопку «Сформировать», откроется окно с системным сообщением: «Формирование отчета "Сводный отчет об успеваемости по параллелям</w:t>
      </w:r>
      <w:r w:rsidRPr="009263A0">
        <w:t>"</w:t>
      </w:r>
      <w:r>
        <w:t xml:space="preserve"> поставлено в очередь! Отчет будет доступен в реестре "Пуск – Асинхронные задачи</w:t>
      </w:r>
      <w:r w:rsidRPr="009263A0">
        <w:t>"</w:t>
      </w:r>
      <w:r>
        <w:t xml:space="preserve">». </w:t>
      </w:r>
    </w:p>
    <w:p w14:paraId="6B0670A9" w14:textId="7F995DCB" w:rsidR="009263A0" w:rsidRDefault="009263A0" w:rsidP="009263A0">
      <w:pPr>
        <w:pStyle w:val="phnormal"/>
      </w:pPr>
      <w:r>
        <w:t xml:space="preserve">Чтобы посмотреть сформированный отчет, перейдите в пункт меню «Пуск/Асинхронные задачи», в открывшемся окне (см. </w:t>
      </w:r>
      <w:r>
        <w:fldChar w:fldCharType="begin"/>
      </w:r>
      <w:r>
        <w:instrText xml:space="preserve"> REF _Ref501123712 \h </w:instrText>
      </w:r>
      <w:r>
        <w:fldChar w:fldCharType="separate"/>
      </w:r>
      <w:r w:rsidR="00F636D2">
        <w:t>Рисунок </w:t>
      </w:r>
      <w:r w:rsidR="00F636D2">
        <w:rPr>
          <w:noProof/>
        </w:rPr>
        <w:t>218</w:t>
      </w:r>
      <w:r>
        <w:fldChar w:fldCharType="end"/>
      </w:r>
      <w:r>
        <w:t>) выделите запись отчета и нажмите на кнопку «Просмотр».</w:t>
      </w:r>
    </w:p>
    <w:p w14:paraId="4239C6B9" w14:textId="5144AFC5" w:rsidR="00CD336B" w:rsidRDefault="00CD336B">
      <w:pPr>
        <w:pStyle w:val="31"/>
      </w:pPr>
      <w:bookmarkStart w:id="560" w:name="_Toc524534537"/>
      <w:bookmarkStart w:id="561" w:name="_Ref524534561"/>
      <w:bookmarkStart w:id="562" w:name="_Ref501367967"/>
      <w:r>
        <w:t xml:space="preserve">Сводный отчет об успеваемости по </w:t>
      </w:r>
      <w:r w:rsidR="005731BA">
        <w:t>организации</w:t>
      </w:r>
      <w:bookmarkEnd w:id="560"/>
      <w:bookmarkEnd w:id="561"/>
    </w:p>
    <w:p w14:paraId="168051AC" w14:textId="0134FD70" w:rsidR="00CD336B" w:rsidRPr="00187163" w:rsidRDefault="00CD336B" w:rsidP="00CD336B">
      <w:pPr>
        <w:pStyle w:val="phnormal"/>
      </w:pPr>
      <w:r>
        <w:t>В плагине «Отчеты по качеству образования» доработан отчет «</w:t>
      </w:r>
      <w:proofErr w:type="gramStart"/>
      <w:r>
        <w:rPr>
          <w:lang w:val="en-US"/>
        </w:rPr>
        <w:t>C</w:t>
      </w:r>
      <w:proofErr w:type="gramEnd"/>
      <w:r>
        <w:t xml:space="preserve">водный отчет об успеваемости по </w:t>
      </w:r>
      <w:r w:rsidR="005731BA">
        <w:t>организации</w:t>
      </w:r>
      <w:r>
        <w:t>».</w:t>
      </w:r>
    </w:p>
    <w:p w14:paraId="53C9E144" w14:textId="19FA6084" w:rsidR="00CD336B" w:rsidRDefault="00CD336B" w:rsidP="00CD336B">
      <w:pPr>
        <w:pStyle w:val="phnormal"/>
      </w:pPr>
      <w:r>
        <w:t>Перейдите в пункт меню «Пуск/Отчеты/Итоговая успеваемость и посещаемость по школе/</w:t>
      </w:r>
      <w:proofErr w:type="spellStart"/>
      <w:proofErr w:type="gramStart"/>
      <w:r w:rsidRPr="00CD336B">
        <w:t>C</w:t>
      </w:r>
      <w:proofErr w:type="gramEnd"/>
      <w:r w:rsidRPr="00CD336B">
        <w:t>водный</w:t>
      </w:r>
      <w:proofErr w:type="spellEnd"/>
      <w:r w:rsidRPr="00CD336B">
        <w:t xml:space="preserve"> отчет об успеваемости по </w:t>
      </w:r>
      <w:r w:rsidR="004C0802">
        <w:t>организации</w:t>
      </w:r>
      <w:r>
        <w:t>». Откроется окно формирования отчета (</w:t>
      </w:r>
      <w:r>
        <w:fldChar w:fldCharType="begin"/>
      </w:r>
      <w:r>
        <w:instrText xml:space="preserve"> REF _Ref501959255 \h </w:instrText>
      </w:r>
      <w:r>
        <w:fldChar w:fldCharType="separate"/>
      </w:r>
      <w:r w:rsidR="00F636D2">
        <w:t>Рисунок </w:t>
      </w:r>
      <w:r w:rsidR="00F636D2">
        <w:rPr>
          <w:noProof/>
        </w:rPr>
        <w:t>202</w:t>
      </w:r>
      <w:r>
        <w:fldChar w:fldCharType="end"/>
      </w:r>
      <w:r>
        <w:t>).</w:t>
      </w:r>
    </w:p>
    <w:p w14:paraId="02D3C6DF" w14:textId="79A08065" w:rsidR="00CD336B" w:rsidRDefault="00563852" w:rsidP="00CD336B">
      <w:pPr>
        <w:pStyle w:val="phfigure"/>
      </w:pPr>
      <w:r>
        <w:rPr>
          <w:noProof/>
        </w:rPr>
        <w:drawing>
          <wp:inline distT="0" distB="0" distL="0" distR="0" wp14:anchorId="2DEE9B86" wp14:editId="35D1246B">
            <wp:extent cx="3790950" cy="16383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a:stretch>
                      <a:fillRect/>
                    </a:stretch>
                  </pic:blipFill>
                  <pic:spPr>
                    <a:xfrm>
                      <a:off x="0" y="0"/>
                      <a:ext cx="3790950" cy="1638300"/>
                    </a:xfrm>
                    <a:prstGeom prst="rect">
                      <a:avLst/>
                    </a:prstGeom>
                  </pic:spPr>
                </pic:pic>
              </a:graphicData>
            </a:graphic>
          </wp:inline>
        </w:drawing>
      </w:r>
    </w:p>
    <w:p w14:paraId="11811256" w14:textId="2D5BCD23" w:rsidR="00CD336B" w:rsidRDefault="00EA7C0D" w:rsidP="00EA27A0">
      <w:pPr>
        <w:pStyle w:val="phfiguretitle"/>
      </w:pPr>
      <w:bookmarkStart w:id="563" w:name="_Ref501959255"/>
      <w:r>
        <w:t>Рисунок </w:t>
      </w:r>
      <w:fldSimple w:instr=" SEQ Рисунок \* ARABIC ">
        <w:r w:rsidR="006A0835">
          <w:rPr>
            <w:noProof/>
          </w:rPr>
          <w:t>213</w:t>
        </w:r>
      </w:fldSimple>
      <w:bookmarkEnd w:id="563"/>
      <w:r w:rsidR="00CD336B">
        <w:t xml:space="preserve"> – Отчет «</w:t>
      </w:r>
      <w:proofErr w:type="gramStart"/>
      <w:r w:rsidR="00CD336B">
        <w:rPr>
          <w:lang w:val="en-US"/>
        </w:rPr>
        <w:t>C</w:t>
      </w:r>
      <w:proofErr w:type="gramEnd"/>
      <w:r w:rsidR="00CD336B">
        <w:t>в</w:t>
      </w:r>
      <w:r w:rsidR="004C0802">
        <w:t>одный отчет об успеваемости по организации</w:t>
      </w:r>
      <w:r w:rsidR="00CD336B">
        <w:t>».</w:t>
      </w:r>
    </w:p>
    <w:p w14:paraId="1FA91F00" w14:textId="77777777" w:rsidR="00CD336B" w:rsidRDefault="00CD336B" w:rsidP="00CD336B">
      <w:pPr>
        <w:pStyle w:val="phnormal"/>
      </w:pPr>
      <w:r w:rsidRPr="006A7A72">
        <w:t>Заполните</w:t>
      </w:r>
      <w:r>
        <w:t xml:space="preserve"> поля:</w:t>
      </w:r>
    </w:p>
    <w:p w14:paraId="3616FE7E" w14:textId="2162E723" w:rsidR="00CD336B" w:rsidRDefault="00CD336B" w:rsidP="00CD336B">
      <w:pPr>
        <w:pStyle w:val="phlistitemized1"/>
      </w:pPr>
      <w:r>
        <w:t>«</w:t>
      </w:r>
      <w:r w:rsidR="00B63002">
        <w:t>Учреждение</w:t>
      </w:r>
      <w:r>
        <w:t xml:space="preserve">» – нажмите на кнопку </w:t>
      </w:r>
      <w:r>
        <w:rPr>
          <w:noProof/>
          <w:lang w:eastAsia="ru-RU"/>
        </w:rPr>
        <w:drawing>
          <wp:inline distT="0" distB="0" distL="0" distR="0" wp14:anchorId="0AA5C15E" wp14:editId="13F7E714">
            <wp:extent cx="171450" cy="20955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a:stretch>
                      <a:fillRect/>
                    </a:stretch>
                  </pic:blipFill>
                  <pic:spPr>
                    <a:xfrm>
                      <a:off x="0" y="0"/>
                      <a:ext cx="171450" cy="209550"/>
                    </a:xfrm>
                    <a:prstGeom prst="rect">
                      <a:avLst/>
                    </a:prstGeom>
                  </pic:spPr>
                </pic:pic>
              </a:graphicData>
            </a:graphic>
          </wp:inline>
        </w:drawing>
      </w:r>
      <w:r>
        <w:t xml:space="preserve">, в открывшемся окне «Школы» выделите </w:t>
      </w:r>
      <w:r w:rsidR="004C0802">
        <w:t>нужную организацию</w:t>
      </w:r>
      <w:r>
        <w:t xml:space="preserve"> и нажмите на кнопку «Выбрать»;</w:t>
      </w:r>
    </w:p>
    <w:p w14:paraId="2B2E0A28" w14:textId="77777777" w:rsidR="00CD336B" w:rsidRDefault="00CD336B" w:rsidP="00CD336B">
      <w:pPr>
        <w:pStyle w:val="phlistitemized1"/>
      </w:pPr>
      <w:r>
        <w:t xml:space="preserve">«Период обучения» – нажмите на кнопку </w:t>
      </w:r>
      <w:r>
        <w:rPr>
          <w:noProof/>
          <w:lang w:eastAsia="ru-RU"/>
        </w:rPr>
        <w:drawing>
          <wp:inline distT="0" distB="0" distL="0" distR="0" wp14:anchorId="28689906" wp14:editId="4FC33BD8">
            <wp:extent cx="180975" cy="228600"/>
            <wp:effectExtent l="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204866F7" w14:textId="77777777" w:rsidR="00CD336B" w:rsidRDefault="00CD336B" w:rsidP="00CD336B">
      <w:pPr>
        <w:pStyle w:val="phlistitemized1"/>
      </w:pPr>
      <w:r>
        <w:t xml:space="preserve">«Вид итоговой оценки» – нажмите на кнопку </w:t>
      </w:r>
      <w:r>
        <w:rPr>
          <w:noProof/>
          <w:lang w:eastAsia="ru-RU"/>
        </w:rPr>
        <w:drawing>
          <wp:inline distT="0" distB="0" distL="0" distR="0" wp14:anchorId="0FDB9DF2" wp14:editId="77470389">
            <wp:extent cx="180975" cy="228600"/>
            <wp:effectExtent l="0" t="0" r="952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14A2E1AF" w14:textId="77777777" w:rsidR="00CD336B" w:rsidRDefault="00CD336B" w:rsidP="00CD336B">
      <w:pPr>
        <w:pStyle w:val="phlistitemized2"/>
      </w:pPr>
      <w:proofErr w:type="spellStart"/>
      <w:proofErr w:type="gramStart"/>
      <w:r>
        <w:t>подпериодная</w:t>
      </w:r>
      <w:proofErr w:type="spellEnd"/>
      <w:r>
        <w:t xml:space="preserve"> оценка –</w:t>
      </w:r>
      <w:r w:rsidRPr="006E3A51">
        <w:t xml:space="preserve"> отображается одно из значений</w:t>
      </w:r>
      <w:r>
        <w:t>:</w:t>
      </w:r>
      <w:r w:rsidRPr="006E3A51">
        <w:t xml:space="preserve"> «1 четверть», «2 четверть», «3 четверть», «4 четверть», «1 полугодие», «2 полугодие», «1 триместр», «2 триместр», «3 </w:t>
      </w:r>
      <w:r w:rsidRPr="006E3A51">
        <w:lastRenderedPageBreak/>
        <w:t>триместр».</w:t>
      </w:r>
      <w:proofErr w:type="gramEnd"/>
      <w:r w:rsidRPr="006E3A51">
        <w:t xml:space="preserve"> Количество </w:t>
      </w:r>
      <w:proofErr w:type="spellStart"/>
      <w:r w:rsidRPr="006E3A51">
        <w:t>подпериодных</w:t>
      </w:r>
      <w:proofErr w:type="spellEnd"/>
      <w:r w:rsidRPr="006E3A51">
        <w:t xml:space="preserve"> оценок зависит от количества </w:t>
      </w:r>
      <w:proofErr w:type="spellStart"/>
      <w:r w:rsidRPr="006E3A51">
        <w:t>подпериодов</w:t>
      </w:r>
      <w:proofErr w:type="spellEnd"/>
      <w:r w:rsidRPr="006E3A51">
        <w:t xml:space="preserve"> в периоде обучения, по которому формируют отчет;</w:t>
      </w:r>
    </w:p>
    <w:p w14:paraId="47B8A2C8" w14:textId="77777777" w:rsidR="00CD336B" w:rsidRDefault="00CD336B" w:rsidP="00CD336B">
      <w:pPr>
        <w:pStyle w:val="phlistitemized2"/>
      </w:pPr>
      <w:r>
        <w:t>«Промежуточная аттестация»;</w:t>
      </w:r>
    </w:p>
    <w:p w14:paraId="1149B2F1" w14:textId="77777777" w:rsidR="00CD336B" w:rsidRDefault="00CD336B" w:rsidP="00CD336B">
      <w:pPr>
        <w:pStyle w:val="phlistitemized2"/>
      </w:pPr>
      <w:r>
        <w:t>«Годовая»;</w:t>
      </w:r>
    </w:p>
    <w:p w14:paraId="53628AB0" w14:textId="77777777" w:rsidR="00CD336B" w:rsidRDefault="00CD336B" w:rsidP="00CD336B">
      <w:pPr>
        <w:pStyle w:val="phlistitemized2"/>
      </w:pPr>
      <w:r>
        <w:t>«Экзаменационная»;</w:t>
      </w:r>
    </w:p>
    <w:p w14:paraId="066F5231" w14:textId="77777777" w:rsidR="00CD336B" w:rsidRDefault="00CD336B" w:rsidP="00CD336B">
      <w:pPr>
        <w:pStyle w:val="phlistitemized2"/>
      </w:pPr>
      <w:r>
        <w:t>«Итоговая».</w:t>
      </w:r>
    </w:p>
    <w:p w14:paraId="3F3B86F5" w14:textId="5777E4A0" w:rsidR="00CD336B" w:rsidRDefault="00CD336B" w:rsidP="00CD336B">
      <w:pPr>
        <w:pStyle w:val="phnormal"/>
      </w:pPr>
      <w:r>
        <w:t>После заполнения полей нажмите на кнопку «Сформировать», откроется окно с системным сообщением: «Формирование отчета "Сводный отчет об у</w:t>
      </w:r>
      <w:r w:rsidR="004C0802">
        <w:t>спеваемости по организации</w:t>
      </w:r>
      <w:r w:rsidRPr="009263A0">
        <w:t>"</w:t>
      </w:r>
      <w:r>
        <w:t xml:space="preserve"> поставлено в очередь! Отчет будет доступен в реестре "Пуск – Асинхронные задачи</w:t>
      </w:r>
      <w:r w:rsidRPr="009263A0">
        <w:t>"</w:t>
      </w:r>
      <w:r>
        <w:t>».</w:t>
      </w:r>
    </w:p>
    <w:p w14:paraId="69B52A3D" w14:textId="59AA2E8D" w:rsidR="00CD336B" w:rsidRPr="00011220" w:rsidRDefault="00CD336B" w:rsidP="00CD336B">
      <w:pPr>
        <w:pStyle w:val="phnormal"/>
      </w:pPr>
      <w:r>
        <w:t xml:space="preserve">Чтобы посмотреть сформированный отчет, перейдите в пункт меню «Пуск/Асинхронные задачи», в открывшемся окне (см. </w:t>
      </w:r>
      <w:r>
        <w:fldChar w:fldCharType="begin"/>
      </w:r>
      <w:r>
        <w:instrText xml:space="preserve"> REF _Ref501123712 \h  \* MERGEFORMAT </w:instrText>
      </w:r>
      <w:r>
        <w:fldChar w:fldCharType="separate"/>
      </w:r>
      <w:r w:rsidR="00F636D2">
        <w:t>Рисунок 218</w:t>
      </w:r>
      <w:r>
        <w:fldChar w:fldCharType="end"/>
      </w:r>
      <w:r>
        <w:t>) выделите запись отчета и нажмите на кнопку «Просмотр».</w:t>
      </w:r>
    </w:p>
    <w:p w14:paraId="44CC15E6" w14:textId="62CA1719" w:rsidR="0096541E" w:rsidRDefault="0096541E" w:rsidP="00CD336B">
      <w:pPr>
        <w:pStyle w:val="phnormal"/>
      </w:pPr>
      <w:r>
        <w:t xml:space="preserve">Реализован плагин, при </w:t>
      </w:r>
      <w:proofErr w:type="gramStart"/>
      <w:r>
        <w:t>подключении</w:t>
      </w:r>
      <w:proofErr w:type="gramEnd"/>
      <w:r>
        <w:t xml:space="preserve"> которого в отчет будут внесены следующие изменения:</w:t>
      </w:r>
    </w:p>
    <w:p w14:paraId="188288E2" w14:textId="681DDA5E" w:rsidR="0096541E" w:rsidRDefault="0096541E" w:rsidP="0096541E">
      <w:pPr>
        <w:pStyle w:val="phlistitemized1"/>
      </w:pPr>
      <w:r>
        <w:t>в печатной форме отчета в столбце «Не выставлено оценок» не будут учитываться предметы, в карточках которых включен параметр «Нет оценок» (параметр настраивается в окне изменения предмета в соответствующем справочнике);</w:t>
      </w:r>
    </w:p>
    <w:p w14:paraId="40617304" w14:textId="46E4AAA2" w:rsidR="0096541E" w:rsidRDefault="0096541E" w:rsidP="0096541E">
      <w:pPr>
        <w:pStyle w:val="phlistitemized1"/>
      </w:pPr>
      <w:r>
        <w:t>в печатной форме отчета не будут отображаться предметы, по которым не предусмотрено выставление оценок (например, классный час);</w:t>
      </w:r>
    </w:p>
    <w:p w14:paraId="687AB7A9" w14:textId="6CA379E2" w:rsidR="0096541E" w:rsidRPr="0096541E" w:rsidRDefault="00285FEE" w:rsidP="0096541E">
      <w:pPr>
        <w:pStyle w:val="phlistitemized1"/>
      </w:pPr>
      <w:r>
        <w:t>не учитывается первая параллель.</w:t>
      </w:r>
    </w:p>
    <w:p w14:paraId="6DEE8347" w14:textId="049D45F3" w:rsidR="009263A0" w:rsidRDefault="00A553EE" w:rsidP="00A51963">
      <w:pPr>
        <w:pStyle w:val="23"/>
      </w:pPr>
      <w:bookmarkStart w:id="564" w:name="_Toc524534538"/>
      <w:r>
        <w:t>Измененный интерфейс входа в Систему</w:t>
      </w:r>
      <w:bookmarkEnd w:id="562"/>
      <w:bookmarkEnd w:id="564"/>
    </w:p>
    <w:p w14:paraId="26EDF819" w14:textId="620BF8A4" w:rsidR="00A553EE" w:rsidRDefault="00A553EE" w:rsidP="00A553EE">
      <w:pPr>
        <w:pStyle w:val="phnormal"/>
      </w:pPr>
      <w:proofErr w:type="gramStart"/>
      <w:r>
        <w:t>При</w:t>
      </w:r>
      <w:proofErr w:type="gramEnd"/>
      <w:r>
        <w:t xml:space="preserve"> включенном плагине в окне входа в Систему будут отображаться две кнопки (</w:t>
      </w:r>
      <w:r>
        <w:fldChar w:fldCharType="begin"/>
      </w:r>
      <w:r>
        <w:instrText xml:space="preserve"> REF _Ref501360373 \h </w:instrText>
      </w:r>
      <w:r>
        <w:fldChar w:fldCharType="separate"/>
      </w:r>
      <w:r w:rsidR="00F636D2">
        <w:t>Рисунок </w:t>
      </w:r>
      <w:r w:rsidR="00F636D2">
        <w:rPr>
          <w:noProof/>
        </w:rPr>
        <w:t>203</w:t>
      </w:r>
      <w:r>
        <w:fldChar w:fldCharType="end"/>
      </w:r>
      <w:r>
        <w:t>).</w:t>
      </w:r>
    </w:p>
    <w:p w14:paraId="43B74114" w14:textId="10B3B40C" w:rsidR="00A553EE" w:rsidRDefault="00630CE3" w:rsidP="00A553EE">
      <w:pPr>
        <w:pStyle w:val="phfigure"/>
      </w:pPr>
      <w:r>
        <w:rPr>
          <w:noProof/>
        </w:rPr>
        <w:lastRenderedPageBreak/>
        <w:drawing>
          <wp:inline distT="0" distB="0" distL="0" distR="0" wp14:anchorId="23E4DCF3" wp14:editId="1DFD124C">
            <wp:extent cx="3733800" cy="2895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3733800" cy="2895600"/>
                    </a:xfrm>
                    <a:prstGeom prst="rect">
                      <a:avLst/>
                    </a:prstGeom>
                  </pic:spPr>
                </pic:pic>
              </a:graphicData>
            </a:graphic>
          </wp:inline>
        </w:drawing>
      </w:r>
    </w:p>
    <w:p w14:paraId="3D17C7CB" w14:textId="62AE4585" w:rsidR="00A553EE" w:rsidRDefault="00EA7C0D" w:rsidP="006458F1">
      <w:pPr>
        <w:pStyle w:val="phfiguretitle"/>
      </w:pPr>
      <w:bookmarkStart w:id="565" w:name="_Ref501360373"/>
      <w:r>
        <w:t>Рисунок </w:t>
      </w:r>
      <w:fldSimple w:instr=" SEQ Рисунок \* ARABIC ">
        <w:r w:rsidR="006A0835">
          <w:rPr>
            <w:noProof/>
          </w:rPr>
          <w:t>214</w:t>
        </w:r>
      </w:fldSimple>
      <w:bookmarkEnd w:id="565"/>
      <w:r w:rsidR="00A553EE">
        <w:t xml:space="preserve"> – Окно входа в Систему</w:t>
      </w:r>
    </w:p>
    <w:p w14:paraId="66254B5A" w14:textId="1A8842AF" w:rsidR="00A553EE" w:rsidRDefault="00A553EE" w:rsidP="000D4A19">
      <w:pPr>
        <w:pStyle w:val="phnormal"/>
        <w:rPr>
          <w:lang w:eastAsia="en-US"/>
        </w:rPr>
      </w:pPr>
      <w:r>
        <w:rPr>
          <w:lang w:eastAsia="en-US"/>
        </w:rPr>
        <w:t>При нажатии на кнопку:</w:t>
      </w:r>
    </w:p>
    <w:p w14:paraId="42FC24EE" w14:textId="4904AB4C" w:rsidR="00FD4AD9" w:rsidRDefault="00FD4AD9" w:rsidP="001720BE">
      <w:r>
        <w:t>«Вход для учеников до 14 лет» – откроется стандартное окно входа в Систему (</w:t>
      </w:r>
      <w:r w:rsidR="001720BE">
        <w:t>подробнее описано в руководстве пользователя «Основная часть»</w:t>
      </w:r>
      <w:r>
        <w:t>);</w:t>
      </w:r>
    </w:p>
    <w:p w14:paraId="36848BF0" w14:textId="28F4103F" w:rsidR="00472BFF" w:rsidRDefault="00472BFF" w:rsidP="00472BFF">
      <w:pPr>
        <w:pStyle w:val="phlistitemized1"/>
      </w:pPr>
      <w:r>
        <w:t xml:space="preserve">«ГОСУСЛУГИ </w:t>
      </w:r>
      <w:r w:rsidRPr="00A553EE">
        <w:t xml:space="preserve">Вход/регистрация с помощью учетной записи портала </w:t>
      </w:r>
      <w:proofErr w:type="spellStart"/>
      <w:r w:rsidRPr="00A553EE">
        <w:t>госуслуг</w:t>
      </w:r>
      <w:proofErr w:type="spellEnd"/>
      <w:r>
        <w:t>» – откроется страница авторизации в ЕСИА (см. п.</w:t>
      </w:r>
      <w:r w:rsidR="006A7A72">
        <w:t xml:space="preserve"> </w:t>
      </w:r>
      <w:r w:rsidR="006A7A72">
        <w:fldChar w:fldCharType="begin"/>
      </w:r>
      <w:r w:rsidR="006A7A72">
        <w:instrText xml:space="preserve"> REF _Ref501368211 \r \h </w:instrText>
      </w:r>
      <w:r w:rsidR="006A7A72">
        <w:fldChar w:fldCharType="separate"/>
      </w:r>
      <w:r w:rsidR="00F636D2">
        <w:t>1.1</w:t>
      </w:r>
      <w:r w:rsidR="006A7A72">
        <w:fldChar w:fldCharType="end"/>
      </w:r>
      <w:r>
        <w:t>).</w:t>
      </w:r>
    </w:p>
    <w:p w14:paraId="68950A42" w14:textId="3B1E53A4" w:rsidR="00800601" w:rsidRDefault="00800601" w:rsidP="0085750C">
      <w:pPr>
        <w:pStyle w:val="23"/>
        <w:spacing w:line="480" w:lineRule="auto"/>
      </w:pPr>
      <w:bookmarkStart w:id="566" w:name="_Toc524534539"/>
      <w:r>
        <w:t>Открытый контур</w:t>
      </w:r>
      <w:bookmarkEnd w:id="566"/>
    </w:p>
    <w:p w14:paraId="7AF599E8" w14:textId="4676ACF4" w:rsidR="00800601" w:rsidRDefault="00800601" w:rsidP="00800601">
      <w:pPr>
        <w:pStyle w:val="phnormal"/>
      </w:pPr>
      <w:r>
        <w:t xml:space="preserve">При </w:t>
      </w:r>
      <w:proofErr w:type="gramStart"/>
      <w:r>
        <w:t>включенном</w:t>
      </w:r>
      <w:proofErr w:type="gramEnd"/>
      <w:r>
        <w:t xml:space="preserve"> плагине</w:t>
      </w:r>
      <w:r w:rsidR="00CB31E7">
        <w:t xml:space="preserve"> следующие реестры и формы переводятся в режим «Только для чтения»</w:t>
      </w:r>
      <w:r w:rsidR="00174AF1">
        <w:t xml:space="preserve"> (</w:t>
      </w:r>
      <w:r w:rsidR="00031D4C">
        <w:fldChar w:fldCharType="begin"/>
      </w:r>
      <w:r w:rsidR="00031D4C">
        <w:instrText xml:space="preserve"> REF _Ref501456404 \h </w:instrText>
      </w:r>
      <w:r w:rsidR="00031D4C">
        <w:fldChar w:fldCharType="separate"/>
      </w:r>
      <w:r w:rsidR="00F636D2">
        <w:t xml:space="preserve">Таблица </w:t>
      </w:r>
      <w:r w:rsidR="00F636D2">
        <w:rPr>
          <w:noProof/>
        </w:rPr>
        <w:t>5</w:t>
      </w:r>
      <w:r w:rsidR="00031D4C">
        <w:fldChar w:fldCharType="end"/>
      </w:r>
      <w:r w:rsidR="00174AF1">
        <w:t>).</w:t>
      </w:r>
    </w:p>
    <w:p w14:paraId="37182F17" w14:textId="41C7E123" w:rsidR="00031D4C" w:rsidRDefault="00031D4C" w:rsidP="00B857ED">
      <w:pPr>
        <w:pStyle w:val="phtabletitle"/>
      </w:pPr>
      <w:bookmarkStart w:id="567" w:name="_Ref501456404"/>
      <w:r>
        <w:t xml:space="preserve">Таблица </w:t>
      </w:r>
      <w:fldSimple w:instr=" SEQ Таблица \* ARABIC ">
        <w:r w:rsidR="00F636D2">
          <w:rPr>
            <w:noProof/>
          </w:rPr>
          <w:t>5</w:t>
        </w:r>
      </w:fldSimple>
      <w:bookmarkEnd w:id="567"/>
      <w:r>
        <w:t xml:space="preserve"> – Реестры и формы в режиме «Только для чтения»</w:t>
      </w:r>
    </w:p>
    <w:tbl>
      <w:tblPr>
        <w:tblStyle w:val="afff1"/>
        <w:tblW w:w="5000" w:type="pct"/>
        <w:tblLook w:val="04A0" w:firstRow="1" w:lastRow="0" w:firstColumn="1" w:lastColumn="0" w:noHBand="0" w:noVBand="1"/>
      </w:tblPr>
      <w:tblGrid>
        <w:gridCol w:w="3936"/>
        <w:gridCol w:w="5918"/>
      </w:tblGrid>
      <w:tr w:rsidR="00174AF1" w14:paraId="754E2BAB" w14:textId="77777777" w:rsidTr="00174AF1">
        <w:trPr>
          <w:tblHeader/>
        </w:trPr>
        <w:tc>
          <w:tcPr>
            <w:tcW w:w="1997" w:type="pct"/>
          </w:tcPr>
          <w:p w14:paraId="3235E5ED" w14:textId="4ABF235C" w:rsidR="00174AF1" w:rsidRDefault="00174AF1" w:rsidP="00174AF1">
            <w:pPr>
              <w:pStyle w:val="phtablecolcaption"/>
            </w:pPr>
            <w:r>
              <w:t>Название объекта</w:t>
            </w:r>
          </w:p>
        </w:tc>
        <w:tc>
          <w:tcPr>
            <w:tcW w:w="3003" w:type="pct"/>
          </w:tcPr>
          <w:p w14:paraId="58C2900F" w14:textId="37F36F34" w:rsidR="00174AF1" w:rsidRDefault="00174AF1" w:rsidP="00174AF1">
            <w:pPr>
              <w:pStyle w:val="phtablecolcaption"/>
            </w:pPr>
            <w:r>
              <w:t>Путь до объекта</w:t>
            </w:r>
          </w:p>
        </w:tc>
      </w:tr>
      <w:tr w:rsidR="00174AF1" w14:paraId="1223A9E5" w14:textId="77777777" w:rsidTr="00174AF1">
        <w:tc>
          <w:tcPr>
            <w:tcW w:w="1997" w:type="pct"/>
          </w:tcPr>
          <w:p w14:paraId="52EE3954" w14:textId="6CDD47C9" w:rsidR="00174AF1" w:rsidRDefault="00A57976" w:rsidP="00174AF1">
            <w:pPr>
              <w:pStyle w:val="phtablecellleft"/>
            </w:pPr>
            <w:r>
              <w:t>Р</w:t>
            </w:r>
            <w:r w:rsidR="00174AF1">
              <w:t>еестр «Сотрудники»</w:t>
            </w:r>
          </w:p>
        </w:tc>
        <w:tc>
          <w:tcPr>
            <w:tcW w:w="3003" w:type="pct"/>
          </w:tcPr>
          <w:p w14:paraId="181A2F3F" w14:textId="15A78A65" w:rsidR="00174AF1" w:rsidRDefault="00174AF1" w:rsidP="00174AF1">
            <w:pPr>
              <w:pStyle w:val="phtablecellleft"/>
            </w:pPr>
            <w:r>
              <w:t>«Пуск/Реестры/</w:t>
            </w:r>
            <w:r w:rsidRPr="00174AF1">
              <w:t>Сотрудники</w:t>
            </w:r>
            <w:r>
              <w:t>» или ярлык «Сотрудники»</w:t>
            </w:r>
            <w:r w:rsidRPr="00174AF1">
              <w:t xml:space="preserve"> на рабочем столе</w:t>
            </w:r>
            <w:r>
              <w:t xml:space="preserve"> Системы</w:t>
            </w:r>
          </w:p>
        </w:tc>
      </w:tr>
      <w:tr w:rsidR="00174AF1" w14:paraId="27B79265" w14:textId="77777777" w:rsidTr="00174AF1">
        <w:tc>
          <w:tcPr>
            <w:tcW w:w="1997" w:type="pct"/>
          </w:tcPr>
          <w:p w14:paraId="7D396924" w14:textId="15CFEC97" w:rsidR="00174AF1" w:rsidRDefault="00A57976" w:rsidP="00174AF1">
            <w:pPr>
              <w:pStyle w:val="phtablecellleft"/>
            </w:pPr>
            <w:r>
              <w:t>Р</w:t>
            </w:r>
            <w:r w:rsidR="00174AF1">
              <w:t>еестр «Ученики»</w:t>
            </w:r>
          </w:p>
        </w:tc>
        <w:tc>
          <w:tcPr>
            <w:tcW w:w="3003" w:type="pct"/>
          </w:tcPr>
          <w:p w14:paraId="1E8377B3" w14:textId="1804B3FF" w:rsidR="00174AF1" w:rsidRDefault="00174AF1" w:rsidP="00174AF1">
            <w:pPr>
              <w:pStyle w:val="phtablecellleft"/>
            </w:pPr>
            <w:r>
              <w:t>«Пуск/Реестры/Ученики» или ярлык «Ученики</w:t>
            </w:r>
            <w:r w:rsidRPr="00174AF1">
              <w:t>» на рабочем столе Системы</w:t>
            </w:r>
          </w:p>
        </w:tc>
      </w:tr>
      <w:tr w:rsidR="00174AF1" w14:paraId="4ABA25E1" w14:textId="77777777" w:rsidTr="00174AF1">
        <w:tc>
          <w:tcPr>
            <w:tcW w:w="1997" w:type="pct"/>
          </w:tcPr>
          <w:p w14:paraId="4877E69C" w14:textId="353FECE6" w:rsidR="00174AF1" w:rsidRDefault="00A57976" w:rsidP="00174AF1">
            <w:pPr>
              <w:pStyle w:val="phtablecellleft"/>
            </w:pPr>
            <w:r>
              <w:t>Р</w:t>
            </w:r>
            <w:r w:rsidR="00174AF1">
              <w:t>еестр «Администраторы системы»</w:t>
            </w:r>
          </w:p>
        </w:tc>
        <w:tc>
          <w:tcPr>
            <w:tcW w:w="3003" w:type="pct"/>
          </w:tcPr>
          <w:p w14:paraId="3AD6D82C" w14:textId="32351080" w:rsidR="00174AF1" w:rsidRDefault="00174AF1" w:rsidP="00174AF1">
            <w:pPr>
              <w:pStyle w:val="phtablecellleft"/>
            </w:pPr>
            <w:r>
              <w:t>«Пуск/Администрирование/Администраторы»</w:t>
            </w:r>
          </w:p>
        </w:tc>
      </w:tr>
      <w:tr w:rsidR="00174AF1" w14:paraId="79B6ED51" w14:textId="77777777" w:rsidTr="00174AF1">
        <w:tc>
          <w:tcPr>
            <w:tcW w:w="1997" w:type="pct"/>
          </w:tcPr>
          <w:p w14:paraId="624BF889" w14:textId="577DE232" w:rsidR="00174AF1" w:rsidRDefault="00A57976" w:rsidP="00174AF1">
            <w:pPr>
              <w:pStyle w:val="phtablecellleft"/>
            </w:pPr>
            <w:r>
              <w:t>Реестр «Пользователи системы»</w:t>
            </w:r>
          </w:p>
        </w:tc>
        <w:tc>
          <w:tcPr>
            <w:tcW w:w="3003" w:type="pct"/>
          </w:tcPr>
          <w:p w14:paraId="178A8AC5" w14:textId="458C9F85" w:rsidR="00174AF1" w:rsidRDefault="00A57976" w:rsidP="00174AF1">
            <w:pPr>
              <w:pStyle w:val="phtablecellleft"/>
            </w:pPr>
            <w:r>
              <w:t>«Пуск/Администрирование/Пользователи системы»</w:t>
            </w:r>
          </w:p>
        </w:tc>
      </w:tr>
      <w:tr w:rsidR="00174AF1" w14:paraId="010CD59E" w14:textId="77777777" w:rsidTr="00174AF1">
        <w:tc>
          <w:tcPr>
            <w:tcW w:w="1997" w:type="pct"/>
          </w:tcPr>
          <w:p w14:paraId="79BB3A14" w14:textId="0A23061D" w:rsidR="00174AF1" w:rsidRDefault="00A57976" w:rsidP="00174AF1">
            <w:pPr>
              <w:pStyle w:val="phtablecellleft"/>
            </w:pPr>
            <w:r>
              <w:t>Форма «</w:t>
            </w:r>
            <w:proofErr w:type="gramStart"/>
            <w:r>
              <w:t>Мое</w:t>
            </w:r>
            <w:proofErr w:type="gramEnd"/>
            <w:r>
              <w:t xml:space="preserve"> портфолио»</w:t>
            </w:r>
          </w:p>
        </w:tc>
        <w:tc>
          <w:tcPr>
            <w:tcW w:w="3003" w:type="pct"/>
          </w:tcPr>
          <w:p w14:paraId="1EB002A2" w14:textId="16126668" w:rsidR="00174AF1" w:rsidRDefault="00A57976" w:rsidP="00174AF1">
            <w:pPr>
              <w:pStyle w:val="phtablecellleft"/>
            </w:pPr>
            <w:r>
              <w:t>Ярлык «Мое портфолио» на рабочем столе Системы (при авторизации под сотрудником) или «Пуск/Реестры/Сотрудники/ пункт контекстного меню «Изменить»</w:t>
            </w:r>
          </w:p>
        </w:tc>
      </w:tr>
      <w:tr w:rsidR="00174AF1" w14:paraId="049FAD81" w14:textId="77777777" w:rsidTr="00174AF1">
        <w:tc>
          <w:tcPr>
            <w:tcW w:w="1997" w:type="pct"/>
          </w:tcPr>
          <w:p w14:paraId="646BB4AF" w14:textId="10F31DAD" w:rsidR="00174AF1" w:rsidRDefault="00A57976" w:rsidP="00174AF1">
            <w:pPr>
              <w:pStyle w:val="phtablecellleft"/>
            </w:pPr>
            <w:r>
              <w:t>Форма «Портфолио ученика»</w:t>
            </w:r>
          </w:p>
        </w:tc>
        <w:tc>
          <w:tcPr>
            <w:tcW w:w="3003" w:type="pct"/>
          </w:tcPr>
          <w:p w14:paraId="12FF96D0" w14:textId="66D23A80" w:rsidR="00174AF1" w:rsidRDefault="00A57976" w:rsidP="00174AF1">
            <w:pPr>
              <w:pStyle w:val="phtablecellleft"/>
            </w:pPr>
            <w:r>
              <w:t>«Пуск/Реестры/Ученики/ пункт контекстного меню «Изменить»</w:t>
            </w:r>
          </w:p>
        </w:tc>
      </w:tr>
      <w:tr w:rsidR="00174AF1" w14:paraId="553E9F34" w14:textId="77777777" w:rsidTr="00174AF1">
        <w:tc>
          <w:tcPr>
            <w:tcW w:w="1997" w:type="pct"/>
          </w:tcPr>
          <w:p w14:paraId="7CCFEEF9" w14:textId="0C3823D0" w:rsidR="00174AF1" w:rsidRDefault="00D62D80" w:rsidP="00174AF1">
            <w:pPr>
              <w:pStyle w:val="phtablecellleft"/>
            </w:pPr>
            <w:r>
              <w:t>Реестр «Физические лица»</w:t>
            </w:r>
          </w:p>
        </w:tc>
        <w:tc>
          <w:tcPr>
            <w:tcW w:w="3003" w:type="pct"/>
          </w:tcPr>
          <w:p w14:paraId="500FC0BD" w14:textId="1F1BA0CB" w:rsidR="00174AF1" w:rsidRDefault="00D62D80" w:rsidP="00174AF1">
            <w:pPr>
              <w:pStyle w:val="phtablecellleft"/>
            </w:pPr>
            <w:r>
              <w:t>«Пуск/Администрирование/Пользователи системы/ пункт контекстного меню «Добавить/Изменить»</w:t>
            </w:r>
            <w:r w:rsidR="00031D4C">
              <w:t>/</w:t>
            </w:r>
            <w:r>
              <w:t xml:space="preserve">переход в реестр </w:t>
            </w:r>
            <w:r>
              <w:lastRenderedPageBreak/>
              <w:t>в поле «</w:t>
            </w:r>
            <w:proofErr w:type="spellStart"/>
            <w:r>
              <w:t>Физ</w:t>
            </w:r>
            <w:proofErr w:type="gramStart"/>
            <w:r>
              <w:t>.Л</w:t>
            </w:r>
            <w:proofErr w:type="gramEnd"/>
            <w:r>
              <w:t>ицо</w:t>
            </w:r>
            <w:proofErr w:type="spellEnd"/>
            <w:r>
              <w:t>»</w:t>
            </w:r>
          </w:p>
        </w:tc>
      </w:tr>
      <w:tr w:rsidR="00D62D80" w14:paraId="356E8B5E" w14:textId="77777777" w:rsidTr="00174AF1">
        <w:tc>
          <w:tcPr>
            <w:tcW w:w="1997" w:type="pct"/>
          </w:tcPr>
          <w:p w14:paraId="2178BC62" w14:textId="24574D98" w:rsidR="00D62D80" w:rsidRDefault="00D62D80" w:rsidP="00174AF1">
            <w:pPr>
              <w:pStyle w:val="phtablecellleft"/>
            </w:pPr>
            <w:r>
              <w:lastRenderedPageBreak/>
              <w:t>Реестр «Родители»</w:t>
            </w:r>
          </w:p>
        </w:tc>
        <w:tc>
          <w:tcPr>
            <w:tcW w:w="3003" w:type="pct"/>
          </w:tcPr>
          <w:p w14:paraId="2FDFBD51" w14:textId="2375B4C9" w:rsidR="00D62D80" w:rsidRDefault="00D62D80" w:rsidP="00174AF1">
            <w:pPr>
              <w:pStyle w:val="phtablecellleft"/>
            </w:pPr>
            <w:r>
              <w:t>«Пуск/Реестры/Родители»</w:t>
            </w:r>
          </w:p>
        </w:tc>
      </w:tr>
      <w:tr w:rsidR="00D62D80" w14:paraId="71F03364" w14:textId="77777777" w:rsidTr="00174AF1">
        <w:tc>
          <w:tcPr>
            <w:tcW w:w="1997" w:type="pct"/>
          </w:tcPr>
          <w:p w14:paraId="0E324F12" w14:textId="0FB405E7" w:rsidR="00D62D80" w:rsidRDefault="00D62D80" w:rsidP="00D62D80">
            <w:pPr>
              <w:pStyle w:val="phtablecellleft"/>
            </w:pPr>
            <w:r>
              <w:t>Реестр «Реестр заявлений»</w:t>
            </w:r>
          </w:p>
        </w:tc>
        <w:tc>
          <w:tcPr>
            <w:tcW w:w="3003" w:type="pct"/>
          </w:tcPr>
          <w:p w14:paraId="3B100DDA" w14:textId="170B89E3" w:rsidR="00D62D80" w:rsidRDefault="00D62D80" w:rsidP="00174AF1">
            <w:pPr>
              <w:pStyle w:val="phtablecellleft"/>
            </w:pPr>
            <w:r>
              <w:t>«Пуск/Зачисление/Реестр заявлений»</w:t>
            </w:r>
          </w:p>
        </w:tc>
      </w:tr>
      <w:tr w:rsidR="00D62D80" w14:paraId="61717C87" w14:textId="77777777" w:rsidTr="00174AF1">
        <w:tc>
          <w:tcPr>
            <w:tcW w:w="1997" w:type="pct"/>
          </w:tcPr>
          <w:p w14:paraId="5664F01C" w14:textId="78CF2283" w:rsidR="00D62D80" w:rsidRDefault="00D62D80" w:rsidP="00D62D80">
            <w:pPr>
              <w:pStyle w:val="phtablecellleft"/>
            </w:pPr>
            <w:r>
              <w:t xml:space="preserve">Карточка </w:t>
            </w:r>
            <w:r w:rsidR="00031D4C" w:rsidRPr="00031D4C">
              <w:t>«Мероприятие в школе: Редактирование»</w:t>
            </w:r>
          </w:p>
        </w:tc>
        <w:tc>
          <w:tcPr>
            <w:tcW w:w="3003" w:type="pct"/>
          </w:tcPr>
          <w:p w14:paraId="795C3530" w14:textId="13946F16" w:rsidR="00D62D80" w:rsidRDefault="00D62D80" w:rsidP="00174AF1">
            <w:pPr>
              <w:pStyle w:val="phtablecellleft"/>
            </w:pPr>
            <w:r>
              <w:t>«Пуск/Реестры/Мероприятия в школе</w:t>
            </w:r>
            <w:r w:rsidR="00031D4C">
              <w:t>/пункт контекстного меню «Изменить</w:t>
            </w:r>
            <w:r>
              <w:t>»</w:t>
            </w:r>
          </w:p>
        </w:tc>
      </w:tr>
      <w:tr w:rsidR="00031D4C" w14:paraId="061C0685" w14:textId="77777777" w:rsidTr="00174AF1">
        <w:tc>
          <w:tcPr>
            <w:tcW w:w="1997" w:type="pct"/>
          </w:tcPr>
          <w:p w14:paraId="3F2F6F21" w14:textId="760BD5BB" w:rsidR="00031D4C" w:rsidRDefault="00031D4C" w:rsidP="00D62D80">
            <w:pPr>
              <w:pStyle w:val="phtablecellleft"/>
            </w:pPr>
            <w:r>
              <w:t xml:space="preserve">Карточка </w:t>
            </w:r>
            <w:r w:rsidRPr="00A80107">
              <w:t>«Родитель: Редактирование»</w:t>
            </w:r>
          </w:p>
        </w:tc>
        <w:tc>
          <w:tcPr>
            <w:tcW w:w="3003" w:type="pct"/>
          </w:tcPr>
          <w:p w14:paraId="19C71923" w14:textId="419ADAEC" w:rsidR="00031D4C" w:rsidRDefault="00031D4C" w:rsidP="00031D4C">
            <w:pPr>
              <w:pStyle w:val="phtablecellleft"/>
            </w:pPr>
            <w:r>
              <w:t>«Пуск/Реестры/Родители/пункт контекстного меню «Изменить»</w:t>
            </w:r>
          </w:p>
        </w:tc>
      </w:tr>
      <w:tr w:rsidR="00031D4C" w14:paraId="1ECDF1B1" w14:textId="77777777" w:rsidTr="00174AF1">
        <w:tc>
          <w:tcPr>
            <w:tcW w:w="1997" w:type="pct"/>
          </w:tcPr>
          <w:p w14:paraId="0CC4FE52" w14:textId="0FDEB034" w:rsidR="00031D4C" w:rsidRDefault="00031D4C" w:rsidP="00D62D80">
            <w:pPr>
              <w:pStyle w:val="phtablecellleft"/>
            </w:pPr>
            <w:r>
              <w:t>Форма «Импорт: Пользователи»</w:t>
            </w:r>
          </w:p>
        </w:tc>
        <w:tc>
          <w:tcPr>
            <w:tcW w:w="3003" w:type="pct"/>
          </w:tcPr>
          <w:p w14:paraId="7C5D352D" w14:textId="7F3C9155" w:rsidR="00031D4C" w:rsidRDefault="00031D4C" w:rsidP="00031D4C">
            <w:pPr>
              <w:pStyle w:val="phtablecellleft"/>
            </w:pPr>
            <w:r>
              <w:t>«Пуск/Администрирование/Импорт: Пользователи»</w:t>
            </w:r>
          </w:p>
        </w:tc>
      </w:tr>
      <w:tr w:rsidR="00031D4C" w14:paraId="1D634686" w14:textId="77777777" w:rsidTr="00174AF1">
        <w:tc>
          <w:tcPr>
            <w:tcW w:w="1997" w:type="pct"/>
          </w:tcPr>
          <w:p w14:paraId="20685407" w14:textId="79E8179B" w:rsidR="00031D4C" w:rsidRDefault="00031D4C" w:rsidP="00D62D80">
            <w:pPr>
              <w:pStyle w:val="phtablecellleft"/>
            </w:pPr>
            <w:r>
              <w:t>Форма «Экспорт: Ученики»</w:t>
            </w:r>
          </w:p>
        </w:tc>
        <w:tc>
          <w:tcPr>
            <w:tcW w:w="3003" w:type="pct"/>
          </w:tcPr>
          <w:p w14:paraId="5D6C436B" w14:textId="1800F8E2" w:rsidR="00031D4C" w:rsidRDefault="00031D4C" w:rsidP="00031D4C">
            <w:pPr>
              <w:pStyle w:val="phtablecellleft"/>
            </w:pPr>
            <w:r>
              <w:t>«Пуск/Администрирование/Экспорт: Ученики»</w:t>
            </w:r>
          </w:p>
        </w:tc>
      </w:tr>
      <w:tr w:rsidR="00031D4C" w14:paraId="7FC34781" w14:textId="77777777" w:rsidTr="00174AF1">
        <w:tc>
          <w:tcPr>
            <w:tcW w:w="1997" w:type="pct"/>
          </w:tcPr>
          <w:p w14:paraId="77B755D9" w14:textId="074D4533" w:rsidR="00031D4C" w:rsidRDefault="00031D4C" w:rsidP="00D62D80">
            <w:pPr>
              <w:pStyle w:val="phtablecellleft"/>
            </w:pPr>
            <w:r>
              <w:t>Форма «Экспорт: Пользователи»</w:t>
            </w:r>
          </w:p>
        </w:tc>
        <w:tc>
          <w:tcPr>
            <w:tcW w:w="3003" w:type="pct"/>
          </w:tcPr>
          <w:p w14:paraId="4F65643D" w14:textId="7858BE41" w:rsidR="00031D4C" w:rsidRDefault="00031D4C" w:rsidP="00031D4C">
            <w:pPr>
              <w:pStyle w:val="phtablecellleft"/>
            </w:pPr>
            <w:r>
              <w:t>«Пуск/Администрирование/Экспорт: Пользователи»</w:t>
            </w:r>
          </w:p>
        </w:tc>
      </w:tr>
    </w:tbl>
    <w:p w14:paraId="58CC28C4" w14:textId="77777777" w:rsidR="00651D5C" w:rsidRDefault="00651D5C" w:rsidP="00651D5C">
      <w:pPr>
        <w:pStyle w:val="phnormal"/>
      </w:pPr>
      <w:r>
        <w:t>В данных реестрах недоступно добавление и редактирование записей, в формах недоступно редактирование и сохранение изменений.</w:t>
      </w:r>
    </w:p>
    <w:p w14:paraId="22E60554" w14:textId="6D673776" w:rsidR="0016161F" w:rsidRDefault="00651D5C" w:rsidP="0016161F">
      <w:pPr>
        <w:pStyle w:val="phnormal"/>
      </w:pPr>
      <w:r>
        <w:t>Все персональные данные в плагине кодируются. К персональным данным относятся ФИО, дата рождения, данные документа, удостоверяющего личность, СНИЛС, ИНН и другие данные, позволяющие идентифицировать человека.</w:t>
      </w:r>
    </w:p>
    <w:p w14:paraId="2B2E9F9A" w14:textId="0055D4A1" w:rsidR="006B74E9" w:rsidRDefault="006B74E9" w:rsidP="00651D5C">
      <w:pPr>
        <w:pStyle w:val="phnormal"/>
      </w:pPr>
      <w:r>
        <w:t>При включении данного плагина пользователям в зависимости от выданных им прав доступа становятся доступными следующие действия в окне «Календарно-тематическое планирование» («Пуск/Поурочное планирование/</w:t>
      </w:r>
      <w:r w:rsidRPr="006B74E9">
        <w:t>КТП</w:t>
      </w:r>
      <w:r>
        <w:t>»):</w:t>
      </w:r>
    </w:p>
    <w:p w14:paraId="77CAC2AE" w14:textId="7B8EE5F4" w:rsidR="006B74E9" w:rsidRDefault="00545710" w:rsidP="006B74E9">
      <w:pPr>
        <w:pStyle w:val="phlistitemized1"/>
      </w:pPr>
      <w:r>
        <w:t>редактирование</w:t>
      </w:r>
      <w:r w:rsidR="006B74E9">
        <w:t xml:space="preserve"> – </w:t>
      </w:r>
      <w:r>
        <w:t>кнопка «Изменить»;</w:t>
      </w:r>
    </w:p>
    <w:p w14:paraId="511E0150" w14:textId="474214C7" w:rsidR="00545710" w:rsidRDefault="00545710" w:rsidP="006B74E9">
      <w:pPr>
        <w:pStyle w:val="phlistitemized1"/>
      </w:pPr>
      <w:r>
        <w:t>копирование – кнопка «Копировать КТП»;</w:t>
      </w:r>
    </w:p>
    <w:p w14:paraId="77710E64" w14:textId="116FEE1A" w:rsidR="00545710" w:rsidRDefault="00545710" w:rsidP="006B74E9">
      <w:pPr>
        <w:pStyle w:val="phlistitemized1"/>
      </w:pPr>
      <w:r>
        <w:t>удаление – кнопка «Удалить»;</w:t>
      </w:r>
    </w:p>
    <w:p w14:paraId="65F8B621" w14:textId="29E169F7" w:rsidR="00545710" w:rsidRDefault="00545710" w:rsidP="006B74E9">
      <w:pPr>
        <w:pStyle w:val="phlistitemized1"/>
      </w:pPr>
      <w:r>
        <w:t>добавление – кнопка «Добавить»;</w:t>
      </w:r>
    </w:p>
    <w:p w14:paraId="47AAEE7D" w14:textId="7E90AD28" w:rsidR="00545710" w:rsidRDefault="00545710" w:rsidP="006B74E9">
      <w:pPr>
        <w:pStyle w:val="phlistitemized1"/>
      </w:pPr>
      <w:r>
        <w:t>открепление от уроков – кнопка «Открепить от уроков».</w:t>
      </w:r>
    </w:p>
    <w:p w14:paraId="24BD72C2" w14:textId="50E65F46" w:rsidR="0016161F" w:rsidRDefault="0016161F" w:rsidP="0016161F">
      <w:pPr>
        <w:pStyle w:val="31"/>
      </w:pPr>
      <w:bookmarkStart w:id="568" w:name="приложениеА"/>
      <w:bookmarkStart w:id="569" w:name="_Toc524534540"/>
      <w:bookmarkStart w:id="570" w:name="_Ref507434989"/>
      <w:bookmarkStart w:id="571" w:name="_Ref471805041"/>
      <w:bookmarkStart w:id="572" w:name="_Ref415998280"/>
      <w:bookmarkStart w:id="573" w:name="_Ref415998281"/>
      <w:bookmarkStart w:id="574" w:name="_Toc448313541"/>
      <w:bookmarkEnd w:id="568"/>
      <w:r>
        <w:t>Деперсонализация</w:t>
      </w:r>
      <w:bookmarkEnd w:id="569"/>
    </w:p>
    <w:p w14:paraId="5404A2CC" w14:textId="10DB9A2F" w:rsidR="0016161F" w:rsidRDefault="0016161F" w:rsidP="0016161F">
      <w:pPr>
        <w:pStyle w:val="phnormal"/>
      </w:pPr>
      <w:r>
        <w:t>При включении данного плагина персональные данные пользователей системы из следующих объектов Системы отображаются в форме «Фамилия</w:t>
      </w:r>
      <w:proofErr w:type="gramStart"/>
      <w:r>
        <w:t xml:space="preserve"> И</w:t>
      </w:r>
      <w:proofErr w:type="gramEnd"/>
      <w:r>
        <w:t>**** О*****» (</w:t>
      </w:r>
      <w:r>
        <w:fldChar w:fldCharType="begin"/>
      </w:r>
      <w:r>
        <w:instrText xml:space="preserve"> REF _Ref512264018 \h </w:instrText>
      </w:r>
      <w:r>
        <w:fldChar w:fldCharType="separate"/>
      </w:r>
      <w:r w:rsidR="00F636D2">
        <w:t xml:space="preserve">Таблица </w:t>
      </w:r>
      <w:r w:rsidR="00F636D2">
        <w:rPr>
          <w:noProof/>
        </w:rPr>
        <w:t>6</w:t>
      </w:r>
      <w:r>
        <w:fldChar w:fldCharType="end"/>
      </w:r>
      <w:r>
        <w:t>).</w:t>
      </w:r>
    </w:p>
    <w:p w14:paraId="61A72360" w14:textId="1C444306" w:rsidR="0016161F" w:rsidRDefault="0016161F" w:rsidP="008A5816">
      <w:pPr>
        <w:pStyle w:val="phtabletitle"/>
      </w:pPr>
      <w:bookmarkStart w:id="575" w:name="_Ref512264018"/>
      <w:r>
        <w:t xml:space="preserve">Таблица </w:t>
      </w:r>
      <w:fldSimple w:instr=" SEQ Таблица \* ARABIC ">
        <w:r w:rsidR="00F636D2">
          <w:rPr>
            <w:noProof/>
          </w:rPr>
          <w:t>6</w:t>
        </w:r>
      </w:fldSimple>
      <w:bookmarkEnd w:id="575"/>
      <w:r>
        <w:t xml:space="preserve"> – </w:t>
      </w:r>
      <w:proofErr w:type="spellStart"/>
      <w:r>
        <w:t>Деперсонализированные</w:t>
      </w:r>
      <w:proofErr w:type="spellEnd"/>
      <w:r>
        <w:t xml:space="preserve"> данные объектов</w:t>
      </w:r>
    </w:p>
    <w:tbl>
      <w:tblPr>
        <w:tblStyle w:val="afff1"/>
        <w:tblW w:w="0" w:type="auto"/>
        <w:tblLook w:val="04A0" w:firstRow="1" w:lastRow="0" w:firstColumn="1" w:lastColumn="0" w:noHBand="0" w:noVBand="1"/>
      </w:tblPr>
      <w:tblGrid>
        <w:gridCol w:w="3538"/>
        <w:gridCol w:w="6316"/>
      </w:tblGrid>
      <w:tr w:rsidR="0016161F" w14:paraId="1D13F2F4" w14:textId="77777777" w:rsidTr="0016161F">
        <w:trPr>
          <w:tblHeader/>
        </w:trPr>
        <w:tc>
          <w:tcPr>
            <w:tcW w:w="3794" w:type="dxa"/>
          </w:tcPr>
          <w:p w14:paraId="143688A4" w14:textId="53B6C37F" w:rsidR="0016161F" w:rsidRDefault="0016161F" w:rsidP="0016161F">
            <w:pPr>
              <w:pStyle w:val="phtablecolcaption"/>
            </w:pPr>
            <w:r>
              <w:t>Название объекта</w:t>
            </w:r>
          </w:p>
        </w:tc>
        <w:tc>
          <w:tcPr>
            <w:tcW w:w="6627" w:type="dxa"/>
          </w:tcPr>
          <w:p w14:paraId="0B24C7DC" w14:textId="3D50A938" w:rsidR="0016161F" w:rsidRDefault="0016161F" w:rsidP="0016161F">
            <w:pPr>
              <w:pStyle w:val="phtablecolcaption"/>
            </w:pPr>
            <w:r>
              <w:t>Путь до объекта</w:t>
            </w:r>
          </w:p>
        </w:tc>
      </w:tr>
      <w:tr w:rsidR="0016161F" w14:paraId="466C5244" w14:textId="77777777" w:rsidTr="0016161F">
        <w:tc>
          <w:tcPr>
            <w:tcW w:w="3794" w:type="dxa"/>
          </w:tcPr>
          <w:p w14:paraId="215C3EAD" w14:textId="3D9532B5" w:rsidR="0016161F" w:rsidRDefault="0016161F" w:rsidP="0016161F">
            <w:pPr>
              <w:pStyle w:val="phtablecellleft"/>
            </w:pPr>
            <w:r>
              <w:rPr>
                <w:shd w:val="clear" w:color="auto" w:fill="FFFFFF"/>
              </w:rPr>
              <w:t>Классный журнал (все вкладки)</w:t>
            </w:r>
          </w:p>
        </w:tc>
        <w:tc>
          <w:tcPr>
            <w:tcW w:w="6627" w:type="dxa"/>
          </w:tcPr>
          <w:p w14:paraId="6ADD49FD" w14:textId="66E81CC7" w:rsidR="0016161F" w:rsidRDefault="0016161F" w:rsidP="0016161F">
            <w:pPr>
              <w:pStyle w:val="phtablecellleft"/>
            </w:pPr>
            <w:r>
              <w:t>«Пуск/</w:t>
            </w:r>
            <w:proofErr w:type="spellStart"/>
            <w:r>
              <w:t>Класссный</w:t>
            </w:r>
            <w:proofErr w:type="spellEnd"/>
            <w:r>
              <w:t xml:space="preserve"> журнал»</w:t>
            </w:r>
          </w:p>
        </w:tc>
      </w:tr>
      <w:tr w:rsidR="0016161F" w14:paraId="683C7119" w14:textId="77777777" w:rsidTr="0016161F">
        <w:tc>
          <w:tcPr>
            <w:tcW w:w="3794" w:type="dxa"/>
          </w:tcPr>
          <w:p w14:paraId="449CCEFF" w14:textId="5D15588A" w:rsidR="0016161F" w:rsidRDefault="0016161F" w:rsidP="0016161F">
            <w:pPr>
              <w:pStyle w:val="phtablecellleft"/>
            </w:pPr>
            <w:r>
              <w:t>Печатная форма классного журнала</w:t>
            </w:r>
          </w:p>
        </w:tc>
        <w:tc>
          <w:tcPr>
            <w:tcW w:w="6627" w:type="dxa"/>
          </w:tcPr>
          <w:p w14:paraId="4EBDF3BD" w14:textId="42037963" w:rsidR="0016161F" w:rsidRDefault="0016161F" w:rsidP="0016161F">
            <w:pPr>
              <w:pStyle w:val="phtablecellleft"/>
            </w:pPr>
            <w:r>
              <w:t>«Пуск/</w:t>
            </w:r>
            <w:proofErr w:type="spellStart"/>
            <w:r>
              <w:t>Класссный</w:t>
            </w:r>
            <w:proofErr w:type="spellEnd"/>
            <w:r>
              <w:t xml:space="preserve"> журнал/ кнопка «Печать» на всех вкладках»</w:t>
            </w:r>
          </w:p>
        </w:tc>
      </w:tr>
      <w:tr w:rsidR="0016161F" w14:paraId="628D76AF" w14:textId="77777777" w:rsidTr="0016161F">
        <w:tc>
          <w:tcPr>
            <w:tcW w:w="3794" w:type="dxa"/>
          </w:tcPr>
          <w:p w14:paraId="71CBCB4F" w14:textId="3D1EE107" w:rsidR="0016161F" w:rsidRDefault="0016161F" w:rsidP="0016161F">
            <w:pPr>
              <w:pStyle w:val="phtablecellleft"/>
            </w:pPr>
            <w:r>
              <w:t>Реестр «Ученики»</w:t>
            </w:r>
          </w:p>
        </w:tc>
        <w:tc>
          <w:tcPr>
            <w:tcW w:w="6627" w:type="dxa"/>
          </w:tcPr>
          <w:p w14:paraId="32437FE0" w14:textId="6429C232" w:rsidR="0016161F" w:rsidRDefault="0016161F" w:rsidP="0016161F">
            <w:pPr>
              <w:pStyle w:val="phtablecellleft"/>
            </w:pPr>
            <w:r>
              <w:t>«Пуск/Реестры/Ученики»</w:t>
            </w:r>
          </w:p>
        </w:tc>
      </w:tr>
      <w:tr w:rsidR="0016161F" w14:paraId="19C69B02" w14:textId="77777777" w:rsidTr="0016161F">
        <w:tc>
          <w:tcPr>
            <w:tcW w:w="3794" w:type="dxa"/>
          </w:tcPr>
          <w:p w14:paraId="680F0E42" w14:textId="7E6F6C6A" w:rsidR="0016161F" w:rsidRDefault="0016161F" w:rsidP="0016161F">
            <w:pPr>
              <w:pStyle w:val="phtablecellleft"/>
            </w:pPr>
            <w:r>
              <w:t>Реестр «Родители»</w:t>
            </w:r>
          </w:p>
        </w:tc>
        <w:tc>
          <w:tcPr>
            <w:tcW w:w="6627" w:type="dxa"/>
          </w:tcPr>
          <w:p w14:paraId="24A2EF64" w14:textId="455FD76A" w:rsidR="0016161F" w:rsidRDefault="0016161F" w:rsidP="0016161F">
            <w:pPr>
              <w:pStyle w:val="phtablecellleft"/>
            </w:pPr>
            <w:r>
              <w:t>«Пуск/Реестры/Родители»</w:t>
            </w:r>
          </w:p>
        </w:tc>
      </w:tr>
      <w:tr w:rsidR="0016161F" w14:paraId="0E51EB1F" w14:textId="77777777" w:rsidTr="0016161F">
        <w:tc>
          <w:tcPr>
            <w:tcW w:w="3794" w:type="dxa"/>
          </w:tcPr>
          <w:p w14:paraId="733560BC" w14:textId="12D0C866" w:rsidR="0016161F" w:rsidRDefault="0016161F" w:rsidP="0016161F">
            <w:pPr>
              <w:pStyle w:val="phtablecellleft"/>
            </w:pPr>
            <w:r>
              <w:lastRenderedPageBreak/>
              <w:t>Реестр «Группы обучения»</w:t>
            </w:r>
          </w:p>
        </w:tc>
        <w:tc>
          <w:tcPr>
            <w:tcW w:w="6627" w:type="dxa"/>
          </w:tcPr>
          <w:p w14:paraId="61CCF14C" w14:textId="75A85F66" w:rsidR="0016161F" w:rsidRDefault="0016161F" w:rsidP="0016161F">
            <w:pPr>
              <w:pStyle w:val="phtablecellleft"/>
            </w:pPr>
            <w:r>
              <w:t>«Пуск/Реестры/Группы обучения»</w:t>
            </w:r>
          </w:p>
        </w:tc>
      </w:tr>
      <w:tr w:rsidR="0016161F" w14:paraId="62B1A053" w14:textId="77777777" w:rsidTr="0016161F">
        <w:tc>
          <w:tcPr>
            <w:tcW w:w="3794" w:type="dxa"/>
          </w:tcPr>
          <w:p w14:paraId="77B5B70F" w14:textId="5760C969" w:rsidR="0016161F" w:rsidRDefault="0016161F" w:rsidP="0016161F">
            <w:pPr>
              <w:pStyle w:val="phtablecellleft"/>
            </w:pPr>
            <w:r>
              <w:t>Реестр заявлений</w:t>
            </w:r>
          </w:p>
        </w:tc>
        <w:tc>
          <w:tcPr>
            <w:tcW w:w="6627" w:type="dxa"/>
          </w:tcPr>
          <w:p w14:paraId="113CC080" w14:textId="6DAA61E5" w:rsidR="0016161F" w:rsidRDefault="0016161F" w:rsidP="0016161F">
            <w:pPr>
              <w:pStyle w:val="phtablecellleft"/>
            </w:pPr>
            <w:r>
              <w:t>«Пуск/Зачисление/Реестр заявлений»</w:t>
            </w:r>
          </w:p>
        </w:tc>
      </w:tr>
      <w:tr w:rsidR="0016161F" w14:paraId="7AAFD105" w14:textId="77777777" w:rsidTr="0016161F">
        <w:tc>
          <w:tcPr>
            <w:tcW w:w="3794" w:type="dxa"/>
          </w:tcPr>
          <w:p w14:paraId="53608856" w14:textId="25F28CB7" w:rsidR="0016161F" w:rsidRDefault="0016161F" w:rsidP="0016161F">
            <w:pPr>
              <w:pStyle w:val="phtablecellleft"/>
            </w:pPr>
            <w:r>
              <w:t>Реестр «Распределение»</w:t>
            </w:r>
          </w:p>
        </w:tc>
        <w:tc>
          <w:tcPr>
            <w:tcW w:w="6627" w:type="dxa"/>
          </w:tcPr>
          <w:p w14:paraId="395B3292" w14:textId="2DCD0A91" w:rsidR="0016161F" w:rsidRDefault="0016161F" w:rsidP="0016161F">
            <w:pPr>
              <w:pStyle w:val="phtablecellleft"/>
            </w:pPr>
            <w:r>
              <w:t>«Пуск/Зачисление/Распределение»</w:t>
            </w:r>
          </w:p>
        </w:tc>
      </w:tr>
      <w:tr w:rsidR="0016161F" w14:paraId="6A4E415E" w14:textId="77777777" w:rsidTr="0016161F">
        <w:tc>
          <w:tcPr>
            <w:tcW w:w="3794" w:type="dxa"/>
          </w:tcPr>
          <w:p w14:paraId="5CA64E26" w14:textId="2E0E2419" w:rsidR="0016161F" w:rsidRDefault="0016161F" w:rsidP="0016161F">
            <w:pPr>
              <w:pStyle w:val="phtablecellleft"/>
            </w:pPr>
            <w:r>
              <w:t>Реестр «Результаты»</w:t>
            </w:r>
          </w:p>
        </w:tc>
        <w:tc>
          <w:tcPr>
            <w:tcW w:w="6627" w:type="dxa"/>
          </w:tcPr>
          <w:p w14:paraId="7310E5D6" w14:textId="33F96D77" w:rsidR="0016161F" w:rsidRDefault="008A5816" w:rsidP="0016161F">
            <w:pPr>
              <w:pStyle w:val="phtablecellleft"/>
            </w:pPr>
            <w:r>
              <w:t>«Пуск/Зачисление/Результаты»</w:t>
            </w:r>
          </w:p>
        </w:tc>
      </w:tr>
      <w:tr w:rsidR="0016161F" w14:paraId="43122A02" w14:textId="77777777" w:rsidTr="0016161F">
        <w:tc>
          <w:tcPr>
            <w:tcW w:w="3794" w:type="dxa"/>
          </w:tcPr>
          <w:p w14:paraId="4E350611" w14:textId="4AB68318" w:rsidR="0016161F" w:rsidRDefault="008A5816" w:rsidP="0016161F">
            <w:pPr>
              <w:pStyle w:val="phtablecellleft"/>
            </w:pPr>
            <w:r>
              <w:t>Реестр «Расписание»</w:t>
            </w:r>
          </w:p>
        </w:tc>
        <w:tc>
          <w:tcPr>
            <w:tcW w:w="6627" w:type="dxa"/>
          </w:tcPr>
          <w:p w14:paraId="6336A984" w14:textId="28667AE6" w:rsidR="0016161F" w:rsidRDefault="008A5816" w:rsidP="0016161F">
            <w:pPr>
              <w:pStyle w:val="phtablecellleft"/>
            </w:pPr>
            <w:r>
              <w:t>«Пуск/Зачисление/Расписание»</w:t>
            </w:r>
          </w:p>
        </w:tc>
      </w:tr>
      <w:tr w:rsidR="0016161F" w14:paraId="46C228F7" w14:textId="77777777" w:rsidTr="0016161F">
        <w:tc>
          <w:tcPr>
            <w:tcW w:w="3794" w:type="dxa"/>
          </w:tcPr>
          <w:p w14:paraId="664234DD" w14:textId="4F979300" w:rsidR="0016161F" w:rsidRDefault="008A5816" w:rsidP="008A5816">
            <w:pPr>
              <w:pStyle w:val="phtablecellleft"/>
              <w:tabs>
                <w:tab w:val="left" w:pos="1037"/>
              </w:tabs>
            </w:pPr>
            <w:r>
              <w:t>Реестр «Формирование расписания экзаменов»</w:t>
            </w:r>
          </w:p>
        </w:tc>
        <w:tc>
          <w:tcPr>
            <w:tcW w:w="6627" w:type="dxa"/>
          </w:tcPr>
          <w:p w14:paraId="14F2EEDC" w14:textId="21E9A016" w:rsidR="0016161F" w:rsidRDefault="008A5816" w:rsidP="0016161F">
            <w:pPr>
              <w:pStyle w:val="phtablecellleft"/>
            </w:pPr>
            <w:r>
              <w:t>«Пуск/Зачисление/ Формирование расписания экзаменов»</w:t>
            </w:r>
          </w:p>
        </w:tc>
      </w:tr>
      <w:tr w:rsidR="0016161F" w14:paraId="19482DFD" w14:textId="77777777" w:rsidTr="0016161F">
        <w:tc>
          <w:tcPr>
            <w:tcW w:w="3794" w:type="dxa"/>
          </w:tcPr>
          <w:p w14:paraId="7E3D3711" w14:textId="50FD319F" w:rsidR="0016161F" w:rsidRDefault="008A5816" w:rsidP="0016161F">
            <w:pPr>
              <w:pStyle w:val="phtablecellleft"/>
            </w:pPr>
            <w:r>
              <w:t>Реестр «Пользователи системы»</w:t>
            </w:r>
          </w:p>
        </w:tc>
        <w:tc>
          <w:tcPr>
            <w:tcW w:w="6627" w:type="dxa"/>
          </w:tcPr>
          <w:p w14:paraId="0D76953E" w14:textId="6EBCE301" w:rsidR="0016161F" w:rsidRDefault="008A5816" w:rsidP="0016161F">
            <w:pPr>
              <w:pStyle w:val="phtablecellleft"/>
            </w:pPr>
            <w:r>
              <w:t>«Пуск/Администрирование/Пользователи системы»</w:t>
            </w:r>
          </w:p>
        </w:tc>
      </w:tr>
      <w:tr w:rsidR="008A5816" w14:paraId="7227DBF0" w14:textId="77777777" w:rsidTr="0016161F">
        <w:tc>
          <w:tcPr>
            <w:tcW w:w="3794" w:type="dxa"/>
          </w:tcPr>
          <w:p w14:paraId="017DF682" w14:textId="4FD1FBA5" w:rsidR="008A5816" w:rsidRDefault="008A5816" w:rsidP="0016161F">
            <w:pPr>
              <w:pStyle w:val="phtablecellleft"/>
            </w:pPr>
            <w:r>
              <w:t>Реестр «Администраторы»</w:t>
            </w:r>
          </w:p>
        </w:tc>
        <w:tc>
          <w:tcPr>
            <w:tcW w:w="6627" w:type="dxa"/>
          </w:tcPr>
          <w:p w14:paraId="58669325" w14:textId="5F5D8BBB" w:rsidR="008A5816" w:rsidRDefault="008A5816" w:rsidP="0016161F">
            <w:pPr>
              <w:pStyle w:val="phtablecellleft"/>
            </w:pPr>
            <w:r>
              <w:t>«Пуск/Администрирование/Администраторы»</w:t>
            </w:r>
          </w:p>
        </w:tc>
      </w:tr>
      <w:tr w:rsidR="008A5816" w14:paraId="670CB474" w14:textId="77777777" w:rsidTr="0016161F">
        <w:tc>
          <w:tcPr>
            <w:tcW w:w="3794" w:type="dxa"/>
          </w:tcPr>
          <w:p w14:paraId="01473CBC" w14:textId="4198AE82" w:rsidR="008A5816" w:rsidRDefault="008A5816" w:rsidP="0016161F">
            <w:pPr>
              <w:pStyle w:val="phtablecellleft"/>
            </w:pPr>
            <w:r>
              <w:t>Реестр «Формирование расписания ЕГЭ»</w:t>
            </w:r>
          </w:p>
        </w:tc>
        <w:tc>
          <w:tcPr>
            <w:tcW w:w="6627" w:type="dxa"/>
          </w:tcPr>
          <w:p w14:paraId="24F1B07F" w14:textId="20030CDB" w:rsidR="008A5816" w:rsidRDefault="008A5816" w:rsidP="0016161F">
            <w:pPr>
              <w:pStyle w:val="phtablecellleft"/>
            </w:pPr>
            <w:r>
              <w:t>«Пуск/Экзамены/ЕГЭ/Формирование расписания ЕГЭ»</w:t>
            </w:r>
          </w:p>
        </w:tc>
      </w:tr>
      <w:tr w:rsidR="008A5816" w14:paraId="1554FB08" w14:textId="77777777" w:rsidTr="0016161F">
        <w:tc>
          <w:tcPr>
            <w:tcW w:w="3794" w:type="dxa"/>
          </w:tcPr>
          <w:p w14:paraId="5F6E60A4" w14:textId="264DD57F" w:rsidR="008A5816" w:rsidRDefault="008A5816" w:rsidP="0016161F">
            <w:pPr>
              <w:pStyle w:val="phtablecellleft"/>
            </w:pPr>
            <w:r>
              <w:t>Реестр «Результаты ЕГЭ»</w:t>
            </w:r>
          </w:p>
        </w:tc>
        <w:tc>
          <w:tcPr>
            <w:tcW w:w="6627" w:type="dxa"/>
          </w:tcPr>
          <w:p w14:paraId="287E6E2A" w14:textId="38E56184" w:rsidR="008A5816" w:rsidRDefault="008A5816" w:rsidP="0016161F">
            <w:pPr>
              <w:pStyle w:val="phtablecellleft"/>
            </w:pPr>
            <w:r>
              <w:t>«Пуск/Экзамены/ЕГЭ/Результаты ЕГЭ»</w:t>
            </w:r>
          </w:p>
        </w:tc>
      </w:tr>
      <w:tr w:rsidR="008A5816" w14:paraId="4458F515" w14:textId="77777777" w:rsidTr="0016161F">
        <w:tc>
          <w:tcPr>
            <w:tcW w:w="3794" w:type="dxa"/>
          </w:tcPr>
          <w:p w14:paraId="3C073461" w14:textId="2589E580" w:rsidR="008A5816" w:rsidRDefault="008A5816" w:rsidP="0016161F">
            <w:pPr>
              <w:pStyle w:val="phtablecellleft"/>
            </w:pPr>
            <w:r>
              <w:t>Реестр «Формирование расписания ОГЭ»</w:t>
            </w:r>
          </w:p>
        </w:tc>
        <w:tc>
          <w:tcPr>
            <w:tcW w:w="6627" w:type="dxa"/>
          </w:tcPr>
          <w:p w14:paraId="7B714B0C" w14:textId="78FCA4CF" w:rsidR="008A5816" w:rsidRDefault="008A5816" w:rsidP="0016161F">
            <w:pPr>
              <w:pStyle w:val="phtablecellleft"/>
            </w:pPr>
            <w:r>
              <w:t>«Пуск/Экзамены/ОГЭ/Формирование расписания ОГЭ»</w:t>
            </w:r>
          </w:p>
        </w:tc>
      </w:tr>
      <w:tr w:rsidR="008A5816" w14:paraId="20E43823" w14:textId="77777777" w:rsidTr="0016161F">
        <w:tc>
          <w:tcPr>
            <w:tcW w:w="3794" w:type="dxa"/>
          </w:tcPr>
          <w:p w14:paraId="35D06BD7" w14:textId="171C6F45" w:rsidR="008A5816" w:rsidRDefault="008A5816" w:rsidP="0016161F">
            <w:pPr>
              <w:pStyle w:val="phtablecellleft"/>
            </w:pPr>
            <w:r>
              <w:t>Реестр «Результаты ОГЭ»</w:t>
            </w:r>
          </w:p>
        </w:tc>
        <w:tc>
          <w:tcPr>
            <w:tcW w:w="6627" w:type="dxa"/>
          </w:tcPr>
          <w:p w14:paraId="17C5F8BD" w14:textId="52DAC850" w:rsidR="008A5816" w:rsidRDefault="008A5816" w:rsidP="0016161F">
            <w:pPr>
              <w:pStyle w:val="phtablecellleft"/>
            </w:pPr>
            <w:r>
              <w:t>«Пуск/Экзамены/ОГЭ/Результаты ОГЭ»</w:t>
            </w:r>
          </w:p>
        </w:tc>
      </w:tr>
    </w:tbl>
    <w:p w14:paraId="25E051E4" w14:textId="1CACE21A" w:rsidR="00536B5E" w:rsidRDefault="00536B5E" w:rsidP="0085750C">
      <w:pPr>
        <w:pStyle w:val="23"/>
        <w:spacing w:line="480" w:lineRule="auto"/>
      </w:pPr>
      <w:bookmarkStart w:id="576" w:name="_Ref521932797"/>
      <w:bookmarkStart w:id="577" w:name="_Toc524534541"/>
      <w:r>
        <w:t>Индивидуальные учебные планы</w:t>
      </w:r>
      <w:bookmarkEnd w:id="576"/>
      <w:bookmarkEnd w:id="577"/>
    </w:p>
    <w:p w14:paraId="7F02776F" w14:textId="6E4FCD50" w:rsidR="00536B5E" w:rsidRDefault="00536B5E" w:rsidP="00536B5E">
      <w:pPr>
        <w:pStyle w:val="phnormal"/>
      </w:pPr>
      <w:r>
        <w:t>Плагин «Индивидуальные учебные планы» (далее –</w:t>
      </w:r>
      <w:r w:rsidR="00E503CA">
        <w:t xml:space="preserve"> ИУП) </w:t>
      </w:r>
      <w:proofErr w:type="gramStart"/>
      <w:r w:rsidR="00E503CA">
        <w:t>предназначен</w:t>
      </w:r>
      <w:proofErr w:type="gramEnd"/>
      <w:r w:rsidR="00E503CA">
        <w:t xml:space="preserve"> для отображения перечня предметов и нагрузки по ним, которые будут изучаться индивидуально одним или несколькими учениками</w:t>
      </w:r>
      <w:r>
        <w:t>.</w:t>
      </w:r>
    </w:p>
    <w:p w14:paraId="6DD23233" w14:textId="2771D791" w:rsidR="009F09AD" w:rsidRDefault="005429F6" w:rsidP="00536B5E">
      <w:pPr>
        <w:pStyle w:val="phnormal"/>
      </w:pPr>
      <w:r>
        <w:t xml:space="preserve">При </w:t>
      </w:r>
      <w:proofErr w:type="gramStart"/>
      <w:r>
        <w:t>включенном</w:t>
      </w:r>
      <w:proofErr w:type="gramEnd"/>
      <w:r>
        <w:t xml:space="preserve"> плагине</w:t>
      </w:r>
      <w:r w:rsidR="009F09AD">
        <w:t xml:space="preserve"> будут отображаться измене</w:t>
      </w:r>
      <w:r w:rsidR="00CD4E1D">
        <w:t>ния в функциональности Системы.</w:t>
      </w:r>
    </w:p>
    <w:p w14:paraId="3FE9B5DC" w14:textId="2E44386D" w:rsidR="00CD4E1D" w:rsidRDefault="00CD4E1D" w:rsidP="00536B5E">
      <w:pPr>
        <w:pStyle w:val="phnormal"/>
      </w:pPr>
      <w:r>
        <w:t xml:space="preserve">В шаблоне расписания реализованы следующие </w:t>
      </w:r>
      <w:r w:rsidR="00EB1C0F">
        <w:t>изменения</w:t>
      </w:r>
      <w:r>
        <w:t>:</w:t>
      </w:r>
    </w:p>
    <w:p w14:paraId="7ED699BB" w14:textId="3CE139C4" w:rsidR="005429F6" w:rsidRDefault="00CD4E1D" w:rsidP="009F09AD">
      <w:pPr>
        <w:pStyle w:val="phlistitemized1"/>
      </w:pPr>
      <w:r>
        <w:t>подтягиваются</w:t>
      </w:r>
      <w:r w:rsidR="009F09AD">
        <w:t xml:space="preserve"> предметы по ИУП;</w:t>
      </w:r>
    </w:p>
    <w:p w14:paraId="6725646B" w14:textId="4F32D411" w:rsidR="009F09AD" w:rsidRDefault="009F09AD" w:rsidP="009F09AD">
      <w:pPr>
        <w:pStyle w:val="phlistitemized1"/>
      </w:pPr>
      <w:r>
        <w:t xml:space="preserve">при замене преподавателя </w:t>
      </w:r>
      <w:r w:rsidR="00EB1C0F">
        <w:t xml:space="preserve">он </w:t>
      </w:r>
      <w:r>
        <w:t xml:space="preserve">также </w:t>
      </w:r>
      <w:r w:rsidR="00EB1C0F">
        <w:t>заменяется</w:t>
      </w:r>
      <w:r>
        <w:t xml:space="preserve"> в предметах по ИУП;</w:t>
      </w:r>
    </w:p>
    <w:p w14:paraId="757DC674" w14:textId="51A37057" w:rsidR="009F09AD" w:rsidRDefault="009F09AD" w:rsidP="009F09AD">
      <w:pPr>
        <w:pStyle w:val="phlistitemized1"/>
      </w:pPr>
      <w:r>
        <w:t>при добавлении урока для подгруппы ИУП и подгруппе всему классу на одно и то же время по одному и тому же предмету в одну ячейку с указанием одного и того же преподавателя и номера кабинета, появится системное сообщение (</w:t>
      </w:r>
      <w:r>
        <w:fldChar w:fldCharType="begin"/>
      </w:r>
      <w:r>
        <w:instrText xml:space="preserve"> REF _Ref521919947 \h </w:instrText>
      </w:r>
      <w:r>
        <w:fldChar w:fldCharType="separate"/>
      </w:r>
      <w:r w:rsidR="00F636D2">
        <w:t xml:space="preserve">Рисунок </w:t>
      </w:r>
      <w:r w:rsidR="00F636D2">
        <w:rPr>
          <w:noProof/>
        </w:rPr>
        <w:t>204</w:t>
      </w:r>
      <w:r>
        <w:fldChar w:fldCharType="end"/>
      </w:r>
      <w:r>
        <w:t xml:space="preserve">). </w:t>
      </w:r>
      <w:r w:rsidR="00AA73B4">
        <w:t>Нажатие на кнопку «Да» продолжает добавление урока независимо от наличия пересечений, нажатие на кнопку «Отмена» закрывает окно системного сообщения и отменяет добавление урока;</w:t>
      </w:r>
    </w:p>
    <w:p w14:paraId="603E22AE" w14:textId="77777777" w:rsidR="009F09AD" w:rsidRDefault="009F09AD" w:rsidP="009F09AD">
      <w:pPr>
        <w:pStyle w:val="phfigure"/>
      </w:pPr>
      <w:r>
        <w:rPr>
          <w:noProof/>
        </w:rPr>
        <w:lastRenderedPageBreak/>
        <w:drawing>
          <wp:inline distT="0" distB="0" distL="0" distR="0" wp14:anchorId="47E3B00A" wp14:editId="04E552D8">
            <wp:extent cx="5695950" cy="10668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5695950" cy="1066800"/>
                    </a:xfrm>
                    <a:prstGeom prst="rect">
                      <a:avLst/>
                    </a:prstGeom>
                  </pic:spPr>
                </pic:pic>
              </a:graphicData>
            </a:graphic>
          </wp:inline>
        </w:drawing>
      </w:r>
    </w:p>
    <w:p w14:paraId="08E4FC49" w14:textId="0CD7AE88" w:rsidR="009F09AD" w:rsidRDefault="009F09AD" w:rsidP="00AA73B4">
      <w:pPr>
        <w:pStyle w:val="phfiguretitle"/>
      </w:pPr>
      <w:bookmarkStart w:id="578" w:name="_Ref521919947"/>
      <w:r>
        <w:t xml:space="preserve">Рисунок </w:t>
      </w:r>
      <w:fldSimple w:instr=" SEQ Рисунок \* ARABIC ">
        <w:r w:rsidR="006A0835">
          <w:rPr>
            <w:noProof/>
          </w:rPr>
          <w:t>215</w:t>
        </w:r>
      </w:fldSimple>
      <w:bookmarkEnd w:id="578"/>
      <w:r>
        <w:rPr>
          <w:lang w:val="en-US"/>
        </w:rPr>
        <w:t xml:space="preserve"> – </w:t>
      </w:r>
      <w:r>
        <w:t>Пример системного сообщения</w:t>
      </w:r>
    </w:p>
    <w:p w14:paraId="64FD99DE" w14:textId="78246F1E" w:rsidR="00AA73B4" w:rsidRDefault="00AA73B4" w:rsidP="00AA73B4">
      <w:pPr>
        <w:pStyle w:val="phlistitemized1"/>
      </w:pPr>
      <w:r>
        <w:t>при добавлении урока для подгруппы ИУП и подгруппе всему классу на одно и то же время по одному и тому же предмету в одну ячейку с указанием одного и того же преподавателя появится системное сообщение (</w:t>
      </w:r>
      <w:r>
        <w:fldChar w:fldCharType="begin"/>
      </w:r>
      <w:r>
        <w:instrText xml:space="preserve"> REF _Ref521920251 \h </w:instrText>
      </w:r>
      <w:r>
        <w:fldChar w:fldCharType="separate"/>
      </w:r>
      <w:r w:rsidR="00F636D2">
        <w:t xml:space="preserve">Рисунок </w:t>
      </w:r>
      <w:r w:rsidR="00F636D2">
        <w:rPr>
          <w:noProof/>
        </w:rPr>
        <w:t>205</w:t>
      </w:r>
      <w:r>
        <w:fldChar w:fldCharType="end"/>
      </w:r>
      <w:r>
        <w:t>). Нажатие на кнопку «Да» продолжает добавление урока, нажатие на кнопку «Нет» закрывает окно системного сообщения и отменяет добавление урока;</w:t>
      </w:r>
    </w:p>
    <w:p w14:paraId="2A9E4CFE" w14:textId="594FEDB2" w:rsidR="00AA73B4" w:rsidRDefault="00AA73B4" w:rsidP="00AA73B4">
      <w:pPr>
        <w:pStyle w:val="phfigure"/>
      </w:pPr>
      <w:r>
        <w:rPr>
          <w:noProof/>
        </w:rPr>
        <w:drawing>
          <wp:inline distT="0" distB="0" distL="0" distR="0" wp14:anchorId="6A5EBC0C" wp14:editId="4F611843">
            <wp:extent cx="5715000" cy="10953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5715000" cy="1095375"/>
                    </a:xfrm>
                    <a:prstGeom prst="rect">
                      <a:avLst/>
                    </a:prstGeom>
                  </pic:spPr>
                </pic:pic>
              </a:graphicData>
            </a:graphic>
          </wp:inline>
        </w:drawing>
      </w:r>
    </w:p>
    <w:p w14:paraId="24768D8F" w14:textId="7FDE26E3" w:rsidR="00AA73B4" w:rsidRDefault="00AA73B4" w:rsidP="00AA73B4">
      <w:pPr>
        <w:pStyle w:val="phfiguretitle"/>
      </w:pPr>
      <w:bookmarkStart w:id="579" w:name="_Ref521920251"/>
      <w:r>
        <w:t xml:space="preserve">Рисунок </w:t>
      </w:r>
      <w:fldSimple w:instr=" SEQ Рисунок \* ARABIC ">
        <w:r w:rsidR="006A0835">
          <w:rPr>
            <w:noProof/>
          </w:rPr>
          <w:t>216</w:t>
        </w:r>
      </w:fldSimple>
      <w:bookmarkEnd w:id="579"/>
      <w:r>
        <w:t xml:space="preserve"> – Пример системного сообщения</w:t>
      </w:r>
    </w:p>
    <w:p w14:paraId="489066B1" w14:textId="603A216D" w:rsidR="00AA73B4" w:rsidRDefault="00AA73B4" w:rsidP="00AA73B4">
      <w:pPr>
        <w:pStyle w:val="phlistitemized1"/>
      </w:pPr>
      <w:r>
        <w:t>при добавлении урока для подгруппы ИУП и подгруппе всему классу на одно и то же время по одному и тому же предмету в одну ячейку с указанием одного и того же кабинета появится системное сообщение (</w:t>
      </w:r>
      <w:r>
        <w:fldChar w:fldCharType="begin"/>
      </w:r>
      <w:r>
        <w:instrText xml:space="preserve"> REF _Ref521920499 \h </w:instrText>
      </w:r>
      <w:r>
        <w:fldChar w:fldCharType="separate"/>
      </w:r>
      <w:r w:rsidR="00F636D2">
        <w:t xml:space="preserve">Рисунок </w:t>
      </w:r>
      <w:r w:rsidR="00F636D2">
        <w:rPr>
          <w:noProof/>
        </w:rPr>
        <w:t>206</w:t>
      </w:r>
      <w:r>
        <w:fldChar w:fldCharType="end"/>
      </w:r>
      <w:r w:rsidR="00CD4E1D">
        <w:t>);</w:t>
      </w:r>
    </w:p>
    <w:p w14:paraId="1207D203" w14:textId="77777777" w:rsidR="00AA73B4" w:rsidRDefault="00AA73B4" w:rsidP="00AA73B4">
      <w:pPr>
        <w:pStyle w:val="phfigure"/>
      </w:pPr>
      <w:r>
        <w:rPr>
          <w:noProof/>
        </w:rPr>
        <w:drawing>
          <wp:inline distT="0" distB="0" distL="0" distR="0" wp14:anchorId="179ED91D" wp14:editId="43FBFC0F">
            <wp:extent cx="5715000" cy="10953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5715000" cy="1095375"/>
                    </a:xfrm>
                    <a:prstGeom prst="rect">
                      <a:avLst/>
                    </a:prstGeom>
                  </pic:spPr>
                </pic:pic>
              </a:graphicData>
            </a:graphic>
          </wp:inline>
        </w:drawing>
      </w:r>
    </w:p>
    <w:p w14:paraId="3EF7EEC9" w14:textId="32EBE742" w:rsidR="00AA73B4" w:rsidRDefault="00AA73B4" w:rsidP="00AA73B4">
      <w:pPr>
        <w:pStyle w:val="phfiguretitle"/>
      </w:pPr>
      <w:bookmarkStart w:id="580" w:name="_Ref521920499"/>
      <w:r>
        <w:t xml:space="preserve">Рисунок </w:t>
      </w:r>
      <w:fldSimple w:instr=" SEQ Рисунок \* ARABIC ">
        <w:r w:rsidR="006A0835">
          <w:rPr>
            <w:noProof/>
          </w:rPr>
          <w:t>217</w:t>
        </w:r>
      </w:fldSimple>
      <w:bookmarkEnd w:id="580"/>
      <w:r>
        <w:t xml:space="preserve"> – Пример системного сообщения</w:t>
      </w:r>
    </w:p>
    <w:p w14:paraId="31213295" w14:textId="6023652B" w:rsidR="00CD4E1D" w:rsidRPr="00CD4E1D" w:rsidRDefault="00CD4E1D" w:rsidP="00CD4E1D">
      <w:pPr>
        <w:pStyle w:val="phlistitemized1"/>
      </w:pPr>
      <w:r>
        <w:t>в расписание подтягиваются данные по назначенным урокам по ИУП. Уроки, назначенные на одно и то же время</w:t>
      </w:r>
      <w:r w:rsidR="00A40893">
        <w:t>,</w:t>
      </w:r>
      <w:r>
        <w:t xml:space="preserve"> отображаются </w:t>
      </w:r>
      <w:proofErr w:type="gramStart"/>
      <w:r>
        <w:t>через</w:t>
      </w:r>
      <w:proofErr w:type="gramEnd"/>
      <w:r>
        <w:t xml:space="preserve"> «/». При наведении на ячейку появится всплывающее окно с полным перечнем данных по урокам.</w:t>
      </w:r>
    </w:p>
    <w:p w14:paraId="2D630A78" w14:textId="3EB4CFEA" w:rsidR="001048DB" w:rsidRDefault="001048DB" w:rsidP="001048DB">
      <w:pPr>
        <w:pStyle w:val="phnormal"/>
      </w:pPr>
      <w:r>
        <w:t>При сверке расписания с УП (кнопка «Сверка с УП») в окне «Сверка расписания с учебным планом» реализовано подтягивание столбца «Часы в ИУП» (</w:t>
      </w:r>
      <w:r>
        <w:fldChar w:fldCharType="begin"/>
      </w:r>
      <w:r>
        <w:instrText xml:space="preserve"> REF _Ref521921075 \h </w:instrText>
      </w:r>
      <w:r>
        <w:fldChar w:fldCharType="separate"/>
      </w:r>
      <w:r w:rsidR="00F636D2">
        <w:t xml:space="preserve">Рисунок </w:t>
      </w:r>
      <w:r w:rsidR="00F636D2">
        <w:rPr>
          <w:noProof/>
        </w:rPr>
        <w:t>207</w:t>
      </w:r>
      <w:r>
        <w:fldChar w:fldCharType="end"/>
      </w:r>
      <w:r>
        <w:t>).</w:t>
      </w:r>
    </w:p>
    <w:p w14:paraId="02E728DB" w14:textId="77777777" w:rsidR="001048DB" w:rsidRDefault="00F635E9" w:rsidP="001048DB">
      <w:pPr>
        <w:pStyle w:val="phfigure"/>
      </w:pPr>
      <w:r>
        <w:rPr>
          <w:noProof/>
        </w:rPr>
        <w:lastRenderedPageBreak/>
        <w:drawing>
          <wp:inline distT="0" distB="0" distL="0" distR="0" wp14:anchorId="4425D0E3" wp14:editId="79CB6383">
            <wp:extent cx="6152515" cy="5264785"/>
            <wp:effectExtent l="0" t="0" r="63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6152515" cy="5264785"/>
                    </a:xfrm>
                    <a:prstGeom prst="rect">
                      <a:avLst/>
                    </a:prstGeom>
                  </pic:spPr>
                </pic:pic>
              </a:graphicData>
            </a:graphic>
          </wp:inline>
        </w:drawing>
      </w:r>
    </w:p>
    <w:p w14:paraId="404D7009" w14:textId="0A03A715" w:rsidR="00F635E9" w:rsidRDefault="001048DB" w:rsidP="001048DB">
      <w:pPr>
        <w:pStyle w:val="phfiguretitle"/>
      </w:pPr>
      <w:bookmarkStart w:id="581" w:name="_Ref521921075"/>
      <w:r>
        <w:t xml:space="preserve">Рисунок </w:t>
      </w:r>
      <w:fldSimple w:instr=" SEQ Рисунок \* ARABIC ">
        <w:r w:rsidR="006A0835">
          <w:rPr>
            <w:noProof/>
          </w:rPr>
          <w:t>218</w:t>
        </w:r>
      </w:fldSimple>
      <w:bookmarkEnd w:id="581"/>
      <w:r>
        <w:t xml:space="preserve"> – Окно «Сверка расписания с учебным планом»</w:t>
      </w:r>
    </w:p>
    <w:p w14:paraId="39992BDC" w14:textId="5FFAF0A6" w:rsidR="001048DB" w:rsidRDefault="001048DB" w:rsidP="001048DB">
      <w:pPr>
        <w:pStyle w:val="phnormal"/>
      </w:pPr>
      <w:r>
        <w:t>Посредством плагина реализована печать журнала изменения оценок.</w:t>
      </w:r>
      <w:r w:rsidR="00EC55A8">
        <w:t xml:space="preserve"> Работа с функцией описана в документе «Руководство пользователя. Основная часть».</w:t>
      </w:r>
    </w:p>
    <w:p w14:paraId="3921FA1F" w14:textId="2CE4C823" w:rsidR="00F635E9" w:rsidRDefault="0016772B" w:rsidP="00536B5E">
      <w:pPr>
        <w:pStyle w:val="phnormal"/>
      </w:pPr>
      <w:r>
        <w:t xml:space="preserve">При добавлении класса в КТП </w:t>
      </w:r>
      <w:r w:rsidR="00E35311">
        <w:t>подтягиваются группы обучения по ИУП.</w:t>
      </w:r>
    </w:p>
    <w:p w14:paraId="5FDEC20D" w14:textId="469CD6C7" w:rsidR="00E35311" w:rsidRDefault="00E35311" w:rsidP="00536B5E">
      <w:pPr>
        <w:pStyle w:val="phnormal"/>
      </w:pPr>
      <w:r>
        <w:t xml:space="preserve">Также группы обучения по ИУП подтягиваются в классный журнал в фильтр «Предмет/Группа (Класс)». Группы обучения по ИУП отображаются в журнале так же, как и группы обучения. В зависимости от включения настройки «Выставление оценок по предметам всего класса для учеников </w:t>
      </w:r>
      <w:proofErr w:type="spellStart"/>
      <w:r>
        <w:t>ИУПа</w:t>
      </w:r>
      <w:proofErr w:type="spellEnd"/>
      <w:r>
        <w:t>»</w:t>
      </w:r>
      <w:r w:rsidR="00CD4E1D">
        <w:t xml:space="preserve"> (</w:t>
      </w:r>
      <w:r w:rsidR="00EB1C0F">
        <w:t>работа с настройкой</w:t>
      </w:r>
      <w:r w:rsidR="00CD4E1D">
        <w:t xml:space="preserve"> описана</w:t>
      </w:r>
      <w:r>
        <w:t xml:space="preserve"> в документе «Руководство администратора»</w:t>
      </w:r>
      <w:r w:rsidR="00F001A3">
        <w:t>) разрешается или блокируется выставление оценок и п</w:t>
      </w:r>
      <w:r w:rsidR="00CD4E1D">
        <w:t>осещаемости для учеников ИУП. Р</w:t>
      </w:r>
      <w:r w:rsidR="00F001A3">
        <w:t>асчет среднего балла по предмету реализуется в зависимости от включения параметра «Учитывать в итоговой оценке класса» в окне добавления предмета в ИУП.</w:t>
      </w:r>
    </w:p>
    <w:p w14:paraId="587E5BC0" w14:textId="52897867" w:rsidR="00F001A3" w:rsidRDefault="00F001A3" w:rsidP="00536B5E">
      <w:pPr>
        <w:pStyle w:val="phnormal"/>
      </w:pPr>
      <w:r>
        <w:lastRenderedPageBreak/>
        <w:t>При включенном плагине в окне добавления нового ИУП появляются дополнительные поля (</w:t>
      </w:r>
      <w:r>
        <w:fldChar w:fldCharType="begin"/>
      </w:r>
      <w:r>
        <w:instrText xml:space="preserve"> REF _Ref521923716 \h </w:instrText>
      </w:r>
      <w:r>
        <w:fldChar w:fldCharType="separate"/>
      </w:r>
      <w:r w:rsidR="00F636D2">
        <w:t xml:space="preserve">Рисунок </w:t>
      </w:r>
      <w:r w:rsidR="00F636D2">
        <w:rPr>
          <w:noProof/>
        </w:rPr>
        <w:t>208</w:t>
      </w:r>
      <w:r>
        <w:fldChar w:fldCharType="end"/>
      </w:r>
      <w:r>
        <w:t>) – «Наименование», «Вид ИУП» (значение заполняется с помощью соответствующего справочника) и «Период обучения».</w:t>
      </w:r>
    </w:p>
    <w:p w14:paraId="10C7713F" w14:textId="77777777" w:rsidR="00F001A3" w:rsidRDefault="00F001A3" w:rsidP="00F001A3">
      <w:pPr>
        <w:pStyle w:val="phfigure"/>
      </w:pPr>
      <w:r>
        <w:rPr>
          <w:noProof/>
        </w:rPr>
        <w:drawing>
          <wp:inline distT="0" distB="0" distL="0" distR="0" wp14:anchorId="5B1F806D" wp14:editId="628EBDAC">
            <wp:extent cx="3810000" cy="2209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3810000" cy="2209800"/>
                    </a:xfrm>
                    <a:prstGeom prst="rect">
                      <a:avLst/>
                    </a:prstGeom>
                  </pic:spPr>
                </pic:pic>
              </a:graphicData>
            </a:graphic>
          </wp:inline>
        </w:drawing>
      </w:r>
    </w:p>
    <w:p w14:paraId="4A301D9A" w14:textId="5E86E9E6" w:rsidR="00F001A3" w:rsidRDefault="00F001A3" w:rsidP="00F001A3">
      <w:pPr>
        <w:pStyle w:val="phfiguretitle"/>
      </w:pPr>
      <w:bookmarkStart w:id="582" w:name="_Ref521923716"/>
      <w:r>
        <w:t xml:space="preserve">Рисунок </w:t>
      </w:r>
      <w:fldSimple w:instr=" SEQ Рисунок \* ARABIC ">
        <w:r w:rsidR="006A0835">
          <w:rPr>
            <w:noProof/>
          </w:rPr>
          <w:t>219</w:t>
        </w:r>
      </w:fldSimple>
      <w:bookmarkEnd w:id="582"/>
      <w:r>
        <w:t xml:space="preserve"> – Окно «Индивидуальный учебный план: Добавление»</w:t>
      </w:r>
    </w:p>
    <w:p w14:paraId="397E4AE3" w14:textId="1EE6CC0F" w:rsidR="00CD4E1D" w:rsidRPr="00CD4E1D" w:rsidRDefault="00CD4E1D" w:rsidP="00CD4E1D">
      <w:pPr>
        <w:pStyle w:val="phnormal"/>
      </w:pPr>
      <w:r>
        <w:t>Данные по группам обучения ИУП также подтягиваются в личный кабинет сотрудника, ученика/родителя и ученика.</w:t>
      </w:r>
    </w:p>
    <w:p w14:paraId="5C179EE4" w14:textId="27DAD433" w:rsidR="00E503CA" w:rsidRPr="00E503CA" w:rsidRDefault="00E503CA" w:rsidP="00E503CA">
      <w:pPr>
        <w:pStyle w:val="31"/>
      </w:pPr>
      <w:bookmarkStart w:id="583" w:name="_Toc524534542"/>
      <w:r w:rsidRPr="00E503CA">
        <w:t>Реестр «Группы обучения по ИУП»</w:t>
      </w:r>
      <w:bookmarkEnd w:id="583"/>
    </w:p>
    <w:p w14:paraId="5BBE0ED5" w14:textId="77777777" w:rsidR="00E503CA" w:rsidRDefault="00E503CA" w:rsidP="00E503CA">
      <w:pPr>
        <w:pStyle w:val="phnormal"/>
      </w:pPr>
      <w:r>
        <w:t xml:space="preserve">Реестр «Группы обучения по ИУП» отображает существующие в выбранной образовательной организации группы </w:t>
      </w:r>
      <w:proofErr w:type="gramStart"/>
      <w:r>
        <w:t>обучения</w:t>
      </w:r>
      <w:proofErr w:type="gramEnd"/>
      <w:r>
        <w:t xml:space="preserve"> по индивидуальным учебным планам. Записи в реестре создаются автоматически на основе данных из ИУП.</w:t>
      </w:r>
    </w:p>
    <w:p w14:paraId="1328961F" w14:textId="254BFB5D" w:rsidR="00E503CA" w:rsidRDefault="00E503CA" w:rsidP="00E503CA">
      <w:pPr>
        <w:pStyle w:val="phnormal"/>
        <w:rPr>
          <w:rFonts w:cs="Arial"/>
        </w:rPr>
      </w:pPr>
      <w:r>
        <w:t xml:space="preserve">Перейдите в пункт меню «Пуск/Реестры/Группы обучения по ИУП». Откроется окно </w:t>
      </w:r>
      <w:r>
        <w:rPr>
          <w:rFonts w:cs="Arial"/>
        </w:rPr>
        <w:t>(</w:t>
      </w:r>
      <w:r>
        <w:rPr>
          <w:rFonts w:cs="Arial"/>
        </w:rPr>
        <w:fldChar w:fldCharType="begin"/>
      </w:r>
      <w:r>
        <w:rPr>
          <w:rFonts w:cs="Arial"/>
        </w:rPr>
        <w:instrText xml:space="preserve"> REF _Ref521915755 \h </w:instrText>
      </w:r>
      <w:r>
        <w:rPr>
          <w:rFonts w:cs="Arial"/>
        </w:rPr>
      </w:r>
      <w:r>
        <w:rPr>
          <w:rFonts w:cs="Arial"/>
        </w:rPr>
        <w:fldChar w:fldCharType="separate"/>
      </w:r>
      <w:r w:rsidR="00F636D2">
        <w:t xml:space="preserve">Рисунок </w:t>
      </w:r>
      <w:r w:rsidR="00F636D2">
        <w:rPr>
          <w:noProof/>
        </w:rPr>
        <w:t>209</w:t>
      </w:r>
      <w:r>
        <w:rPr>
          <w:rFonts w:cs="Arial"/>
        </w:rPr>
        <w:fldChar w:fldCharType="end"/>
      </w:r>
      <w:r>
        <w:rPr>
          <w:rFonts w:cs="Arial"/>
        </w:rPr>
        <w:t>).</w:t>
      </w:r>
    </w:p>
    <w:p w14:paraId="41A49862" w14:textId="77777777" w:rsidR="00E503CA" w:rsidRDefault="00E503CA" w:rsidP="00E503CA">
      <w:pPr>
        <w:pStyle w:val="phfigure"/>
      </w:pPr>
      <w:r>
        <w:rPr>
          <w:noProof/>
        </w:rPr>
        <w:drawing>
          <wp:inline distT="0" distB="0" distL="0" distR="0" wp14:anchorId="01ED967D" wp14:editId="3596D804">
            <wp:extent cx="6151245" cy="2145665"/>
            <wp:effectExtent l="0" t="0" r="1905"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151245" cy="2145665"/>
                    </a:xfrm>
                    <a:prstGeom prst="rect">
                      <a:avLst/>
                    </a:prstGeom>
                    <a:noFill/>
                  </pic:spPr>
                </pic:pic>
              </a:graphicData>
            </a:graphic>
          </wp:inline>
        </w:drawing>
      </w:r>
    </w:p>
    <w:p w14:paraId="1CE29726" w14:textId="482B08E3" w:rsidR="00E503CA" w:rsidRDefault="00E503CA" w:rsidP="00E503CA">
      <w:pPr>
        <w:pStyle w:val="phfiguretitle"/>
      </w:pPr>
      <w:bookmarkStart w:id="584" w:name="_Ref521915755"/>
      <w:r>
        <w:t xml:space="preserve">Рисунок </w:t>
      </w:r>
      <w:fldSimple w:instr=" SEQ Рисунок \* ARABIC ">
        <w:r w:rsidR="006A0835">
          <w:rPr>
            <w:noProof/>
          </w:rPr>
          <w:t>220</w:t>
        </w:r>
      </w:fldSimple>
      <w:bookmarkEnd w:id="584"/>
      <w:r>
        <w:t xml:space="preserve"> – Окно «Группы обучения по ИУП»</w:t>
      </w:r>
    </w:p>
    <w:p w14:paraId="080D67A7" w14:textId="77777777" w:rsidR="00E503CA" w:rsidRDefault="00E503CA" w:rsidP="00E503CA">
      <w:pPr>
        <w:pStyle w:val="phnormal"/>
      </w:pPr>
      <w:r>
        <w:t>Окно реестра состоит из двух частей: группы обучения по ИУП и ученики в группе на текущую дату.</w:t>
      </w:r>
    </w:p>
    <w:p w14:paraId="054E315C" w14:textId="77777777" w:rsidR="00E503CA" w:rsidRDefault="00E503CA" w:rsidP="00E503CA">
      <w:pPr>
        <w:pStyle w:val="phnormal"/>
      </w:pPr>
      <w:r>
        <w:t>Информация в части окна «Группы обучения по ИУП» представлена в табличном виде и состоит из следующих столбцов:</w:t>
      </w:r>
    </w:p>
    <w:p w14:paraId="23C85909" w14:textId="77777777" w:rsidR="00E503CA" w:rsidRDefault="00E503CA" w:rsidP="00E503CA">
      <w:pPr>
        <w:pStyle w:val="phlistitemized1"/>
      </w:pPr>
      <w:r>
        <w:lastRenderedPageBreak/>
        <w:t>«Наименование» – отображается наименование группы в формате «Предмет/Наименование ИУП»;</w:t>
      </w:r>
    </w:p>
    <w:p w14:paraId="580C741A" w14:textId="77777777" w:rsidR="00E503CA" w:rsidRDefault="00E503CA" w:rsidP="00E503CA">
      <w:pPr>
        <w:pStyle w:val="phlistitemized1"/>
      </w:pPr>
      <w:r>
        <w:t>«ИУП» – отображается наименование ИУП, к которому привязана группа обучения по ИУП;</w:t>
      </w:r>
    </w:p>
    <w:p w14:paraId="70CEEE5F" w14:textId="77777777" w:rsidR="00E503CA" w:rsidRDefault="00E503CA" w:rsidP="00E503CA">
      <w:pPr>
        <w:pStyle w:val="phlistitemized1"/>
      </w:pPr>
      <w:r>
        <w:t>«Предмет» –  отображается наименование предмета, к которому привязана группа ИУП;</w:t>
      </w:r>
    </w:p>
    <w:p w14:paraId="4D9BA60D" w14:textId="77777777" w:rsidR="00E503CA" w:rsidRDefault="00E503CA" w:rsidP="00E503CA">
      <w:pPr>
        <w:pStyle w:val="phlistitemized1"/>
      </w:pPr>
      <w:r>
        <w:t>«Классы учеников» – отображается информация об уровне и литере класса, ученики которого обучается по ИУП.</w:t>
      </w:r>
    </w:p>
    <w:p w14:paraId="673E1E02" w14:textId="77777777" w:rsidR="00E503CA" w:rsidRDefault="00E503CA" w:rsidP="00E503CA">
      <w:pPr>
        <w:pStyle w:val="phnormal"/>
      </w:pPr>
      <w:r>
        <w:t>При выборе одной из группы по ИУП, становится активна вторая часть окна реестра «Ученики в группе на текущую дату». Информация также представлена в табличном виде и содержит следующие столбцы:</w:t>
      </w:r>
    </w:p>
    <w:p w14:paraId="55121209" w14:textId="77777777" w:rsidR="00E503CA" w:rsidRDefault="00E503CA" w:rsidP="00E503CA">
      <w:pPr>
        <w:pStyle w:val="phlistitemized1"/>
      </w:pPr>
      <w:r>
        <w:t>«ФИО» – отображаются фамилия, имя и отчество ученика, числящегося в выбранной группе;</w:t>
      </w:r>
    </w:p>
    <w:p w14:paraId="314ABEE8" w14:textId="77777777" w:rsidR="00E503CA" w:rsidRDefault="00E503CA" w:rsidP="00E503CA">
      <w:pPr>
        <w:pStyle w:val="phlistitemized1"/>
      </w:pPr>
      <w:r>
        <w:t>«Класс» – отображается уровень и литера класса, в котором обучается ученик;</w:t>
      </w:r>
    </w:p>
    <w:p w14:paraId="1B8AA9BE" w14:textId="77777777" w:rsidR="00E503CA" w:rsidRDefault="00E503CA" w:rsidP="00E503CA">
      <w:pPr>
        <w:pStyle w:val="phlistitemized1"/>
      </w:pPr>
      <w:r>
        <w:t>«Период обучения» – отображается информация о периоде обучения ученика в группе обучения.</w:t>
      </w:r>
    </w:p>
    <w:p w14:paraId="319EA13C" w14:textId="77777777" w:rsidR="00E503CA" w:rsidRDefault="00E503CA" w:rsidP="00E503CA">
      <w:pPr>
        <w:pStyle w:val="phnormal"/>
      </w:pPr>
      <w:r>
        <w:t>Для всех столбцов окна предусмотрена сортировка.</w:t>
      </w:r>
    </w:p>
    <w:p w14:paraId="7F3A0DA0" w14:textId="14C565F0" w:rsidR="00E503CA" w:rsidRDefault="00E503CA" w:rsidP="004726D6">
      <w:pPr>
        <w:pStyle w:val="phnormal"/>
      </w:pPr>
      <w:r>
        <w:t>Для редактирования группы выберите запись в реестре и нажмите кнопку «Изменить» или дважды нажмите левой кнопкой мыши. Откроется окно редактирования (</w:t>
      </w:r>
      <w:r w:rsidR="004726D6">
        <w:fldChar w:fldCharType="begin"/>
      </w:r>
      <w:r w:rsidR="004726D6">
        <w:instrText xml:space="preserve"> REF _Ref521916259 \h </w:instrText>
      </w:r>
      <w:r w:rsidR="004726D6">
        <w:fldChar w:fldCharType="separate"/>
      </w:r>
      <w:r w:rsidR="00F636D2">
        <w:t xml:space="preserve">Рисунок </w:t>
      </w:r>
      <w:r w:rsidR="00F636D2">
        <w:rPr>
          <w:noProof/>
        </w:rPr>
        <w:t>210</w:t>
      </w:r>
      <w:r w:rsidR="004726D6">
        <w:fldChar w:fldCharType="end"/>
      </w:r>
      <w:r>
        <w:t>)</w:t>
      </w:r>
      <w:r w:rsidR="004726D6">
        <w:t>.</w:t>
      </w:r>
    </w:p>
    <w:p w14:paraId="7615F2D3" w14:textId="77777777" w:rsidR="00E503CA" w:rsidRDefault="00E503CA" w:rsidP="00E503CA">
      <w:pPr>
        <w:pStyle w:val="phfigure"/>
      </w:pPr>
      <w:r>
        <w:rPr>
          <w:noProof/>
        </w:rPr>
        <w:lastRenderedPageBreak/>
        <w:drawing>
          <wp:inline distT="0" distB="0" distL="0" distR="0" wp14:anchorId="2216CF8D" wp14:editId="60251449">
            <wp:extent cx="6152515" cy="4296410"/>
            <wp:effectExtent l="0" t="0" r="635" b="889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6152515" cy="4296410"/>
                    </a:xfrm>
                    <a:prstGeom prst="rect">
                      <a:avLst/>
                    </a:prstGeom>
                  </pic:spPr>
                </pic:pic>
              </a:graphicData>
            </a:graphic>
          </wp:inline>
        </w:drawing>
      </w:r>
    </w:p>
    <w:p w14:paraId="61032769" w14:textId="677F89E2" w:rsidR="00E503CA" w:rsidRDefault="00E503CA" w:rsidP="00E503CA">
      <w:pPr>
        <w:pStyle w:val="phfiguretitle"/>
      </w:pPr>
      <w:bookmarkStart w:id="585" w:name="_Ref521916259"/>
      <w:r>
        <w:t xml:space="preserve">Рисунок </w:t>
      </w:r>
      <w:fldSimple w:instr=" SEQ Рисунок \* ARABIC ">
        <w:r w:rsidR="006A0835">
          <w:rPr>
            <w:noProof/>
          </w:rPr>
          <w:t>221</w:t>
        </w:r>
      </w:fldSimple>
      <w:bookmarkEnd w:id="585"/>
      <w:r>
        <w:t xml:space="preserve"> – Окно «Группы обучения по ИУП: Редактирование»</w:t>
      </w:r>
    </w:p>
    <w:p w14:paraId="5CD6311A" w14:textId="77777777" w:rsidR="00E503CA" w:rsidRDefault="00E503CA" w:rsidP="00E503CA">
      <w:pPr>
        <w:pStyle w:val="phnormal"/>
        <w:rPr>
          <w:lang w:eastAsia="en-US"/>
        </w:rPr>
      </w:pPr>
      <w:r>
        <w:rPr>
          <w:lang w:eastAsia="en-US"/>
        </w:rPr>
        <w:t>В верхней части окна расположены поля «Наименование», «ИУП», и «Предмет». Для редактирования доступно поле «Наименование».</w:t>
      </w:r>
    </w:p>
    <w:p w14:paraId="2026A05E" w14:textId="77777777" w:rsidR="00E503CA" w:rsidRDefault="00E503CA" w:rsidP="00E503CA">
      <w:pPr>
        <w:pStyle w:val="phnormal"/>
        <w:rPr>
          <w:lang w:eastAsia="en-US"/>
        </w:rPr>
      </w:pPr>
      <w:r>
        <w:rPr>
          <w:lang w:eastAsia="en-US"/>
        </w:rPr>
        <w:t>Предусмотрена сортировка учеников по параметрам: за весь период и на текущую дату, а также поиск ученика с помощью поля «Поиск».</w:t>
      </w:r>
    </w:p>
    <w:p w14:paraId="48DA153A" w14:textId="235CC5FB" w:rsidR="00E6597A" w:rsidRDefault="000F6DD9" w:rsidP="00E6597A">
      <w:pPr>
        <w:pStyle w:val="31"/>
        <w:rPr>
          <w:lang w:eastAsia="en-US"/>
        </w:rPr>
      </w:pPr>
      <w:bookmarkStart w:id="586" w:name="_Toc524534543"/>
      <w:bookmarkStart w:id="587" w:name="_Ref524534562"/>
      <w:bookmarkStart w:id="588" w:name="_Ref525030473"/>
      <w:r>
        <w:rPr>
          <w:lang w:eastAsia="en-US"/>
        </w:rPr>
        <w:t>Создание и редактирование ИУП</w:t>
      </w:r>
      <w:bookmarkEnd w:id="586"/>
      <w:bookmarkEnd w:id="587"/>
      <w:bookmarkEnd w:id="588"/>
    </w:p>
    <w:p w14:paraId="066AE21A" w14:textId="1FF2F74D" w:rsidR="00E6597A" w:rsidRDefault="00E6597A" w:rsidP="00E6597A">
      <w:pPr>
        <w:pStyle w:val="phnormal"/>
        <w:rPr>
          <w:lang w:eastAsia="en-US"/>
        </w:rPr>
      </w:pPr>
      <w:r>
        <w:rPr>
          <w:lang w:eastAsia="en-US"/>
        </w:rPr>
        <w:t xml:space="preserve">Для создания ИУП перейдите в пункт меню «Пуск/Поурочное планирование/Учебные планы/Индивидуальные УП». Откроется окно уже </w:t>
      </w:r>
      <w:proofErr w:type="gramStart"/>
      <w:r>
        <w:rPr>
          <w:lang w:eastAsia="en-US"/>
        </w:rPr>
        <w:t>созданных</w:t>
      </w:r>
      <w:proofErr w:type="gramEnd"/>
      <w:r>
        <w:rPr>
          <w:lang w:eastAsia="en-US"/>
        </w:rPr>
        <w:t xml:space="preserve"> ИУП (</w:t>
      </w:r>
      <w:r>
        <w:rPr>
          <w:lang w:eastAsia="en-US"/>
        </w:rPr>
        <w:fldChar w:fldCharType="begin"/>
      </w:r>
      <w:r>
        <w:rPr>
          <w:lang w:eastAsia="en-US"/>
        </w:rPr>
        <w:instrText xml:space="preserve"> REF _Ref521940475 \h </w:instrText>
      </w:r>
      <w:r>
        <w:rPr>
          <w:lang w:eastAsia="en-US"/>
        </w:rPr>
      </w:r>
      <w:r>
        <w:rPr>
          <w:lang w:eastAsia="en-US"/>
        </w:rPr>
        <w:fldChar w:fldCharType="separate"/>
      </w:r>
      <w:r>
        <w:t xml:space="preserve">Рисунок </w:t>
      </w:r>
      <w:r>
        <w:rPr>
          <w:noProof/>
        </w:rPr>
        <w:t>211</w:t>
      </w:r>
      <w:r>
        <w:rPr>
          <w:lang w:eastAsia="en-US"/>
        </w:rPr>
        <w:fldChar w:fldCharType="end"/>
      </w:r>
      <w:r>
        <w:rPr>
          <w:lang w:eastAsia="en-US"/>
        </w:rPr>
        <w:t>).</w:t>
      </w:r>
    </w:p>
    <w:p w14:paraId="252D50FD" w14:textId="77777777" w:rsidR="00E6597A" w:rsidRDefault="00E6597A" w:rsidP="00E6597A">
      <w:pPr>
        <w:pStyle w:val="phfigure"/>
      </w:pPr>
      <w:r>
        <w:rPr>
          <w:noProof/>
        </w:rPr>
        <w:lastRenderedPageBreak/>
        <w:drawing>
          <wp:inline distT="0" distB="0" distL="0" distR="0" wp14:anchorId="2721F76D" wp14:editId="5D1DD036">
            <wp:extent cx="6152515" cy="2505075"/>
            <wp:effectExtent l="0" t="0" r="63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6152515" cy="2505075"/>
                    </a:xfrm>
                    <a:prstGeom prst="rect">
                      <a:avLst/>
                    </a:prstGeom>
                  </pic:spPr>
                </pic:pic>
              </a:graphicData>
            </a:graphic>
          </wp:inline>
        </w:drawing>
      </w:r>
    </w:p>
    <w:p w14:paraId="14CB74FA" w14:textId="2428DFA4" w:rsidR="00E6597A" w:rsidRDefault="00E6597A" w:rsidP="00E6597A">
      <w:pPr>
        <w:pStyle w:val="phfiguretitle"/>
      </w:pPr>
      <w:bookmarkStart w:id="589" w:name="_Ref521940475"/>
      <w:r>
        <w:t xml:space="preserve">Рисунок </w:t>
      </w:r>
      <w:fldSimple w:instr=" SEQ Рисунок \* ARABIC ">
        <w:r w:rsidR="006A0835">
          <w:rPr>
            <w:noProof/>
          </w:rPr>
          <w:t>222</w:t>
        </w:r>
      </w:fldSimple>
      <w:bookmarkEnd w:id="589"/>
      <w:r>
        <w:t xml:space="preserve"> – Окно «</w:t>
      </w:r>
      <w:proofErr w:type="gramStart"/>
      <w:r>
        <w:t>Индивидуальные</w:t>
      </w:r>
      <w:proofErr w:type="gramEnd"/>
      <w:r>
        <w:t xml:space="preserve"> УП»</w:t>
      </w:r>
    </w:p>
    <w:p w14:paraId="470609C2" w14:textId="215BD45E" w:rsidR="00E6597A" w:rsidRDefault="00E6597A" w:rsidP="00E6597A">
      <w:pPr>
        <w:pStyle w:val="phnormal"/>
      </w:pPr>
      <w:r>
        <w:t>Нажмите кнопку «Добавить». Откроется окно (</w:t>
      </w:r>
      <w:r>
        <w:fldChar w:fldCharType="begin"/>
      </w:r>
      <w:r>
        <w:instrText xml:space="preserve"> REF _Ref521940549 \h </w:instrText>
      </w:r>
      <w:r>
        <w:fldChar w:fldCharType="separate"/>
      </w:r>
      <w:r>
        <w:t xml:space="preserve">Рисунок </w:t>
      </w:r>
      <w:r>
        <w:rPr>
          <w:noProof/>
        </w:rPr>
        <w:t>212</w:t>
      </w:r>
      <w:r>
        <w:fldChar w:fldCharType="end"/>
      </w:r>
      <w:r>
        <w:t>).</w:t>
      </w:r>
    </w:p>
    <w:p w14:paraId="48CDF895" w14:textId="77777777" w:rsidR="00E6597A" w:rsidRDefault="00E6597A" w:rsidP="00E6597A">
      <w:pPr>
        <w:pStyle w:val="phfigure"/>
      </w:pPr>
      <w:r>
        <w:rPr>
          <w:noProof/>
        </w:rPr>
        <w:drawing>
          <wp:inline distT="0" distB="0" distL="0" distR="0" wp14:anchorId="0ABB6AD6" wp14:editId="52FE5D65">
            <wp:extent cx="3790950" cy="21621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3790950" cy="2162175"/>
                    </a:xfrm>
                    <a:prstGeom prst="rect">
                      <a:avLst/>
                    </a:prstGeom>
                  </pic:spPr>
                </pic:pic>
              </a:graphicData>
            </a:graphic>
          </wp:inline>
        </w:drawing>
      </w:r>
    </w:p>
    <w:p w14:paraId="33281522" w14:textId="6912EC02" w:rsidR="00E6597A" w:rsidRDefault="00E6597A" w:rsidP="00E6597A">
      <w:pPr>
        <w:pStyle w:val="phfiguretitle"/>
      </w:pPr>
      <w:bookmarkStart w:id="590" w:name="_Ref521940549"/>
      <w:r>
        <w:t xml:space="preserve">Рисунок </w:t>
      </w:r>
      <w:fldSimple w:instr=" SEQ Рисунок \* ARABIC ">
        <w:r w:rsidR="006A0835">
          <w:rPr>
            <w:noProof/>
          </w:rPr>
          <w:t>223</w:t>
        </w:r>
      </w:fldSimple>
      <w:bookmarkEnd w:id="590"/>
      <w:r>
        <w:t xml:space="preserve"> – Окно «Индивидуальный учебный план: Добавление»</w:t>
      </w:r>
    </w:p>
    <w:p w14:paraId="5AEEE826" w14:textId="10E18CCC" w:rsidR="00E6597A" w:rsidRDefault="00E6597A" w:rsidP="00E6597A">
      <w:pPr>
        <w:pStyle w:val="phlistitemizedtitle"/>
      </w:pPr>
      <w:r>
        <w:t>Заполните поля:</w:t>
      </w:r>
    </w:p>
    <w:p w14:paraId="1A4CD705" w14:textId="6D0D9F9B" w:rsidR="00E6597A" w:rsidRDefault="000F6DD9" w:rsidP="00E6597A">
      <w:pPr>
        <w:pStyle w:val="phlistitemized1"/>
      </w:pPr>
      <w:r>
        <w:t>«Наименование» – введите наименование ИУП;</w:t>
      </w:r>
    </w:p>
    <w:p w14:paraId="4B259BE8" w14:textId="295DDC36" w:rsidR="000F6DD9" w:rsidRDefault="000F6DD9" w:rsidP="00E6597A">
      <w:pPr>
        <w:pStyle w:val="phlistitemized1"/>
      </w:pPr>
      <w:r>
        <w:t>«Вид ИУП» – выберите значение из справочника «Виды ИУП» (см. п.</w:t>
      </w:r>
      <w:r>
        <w:fldChar w:fldCharType="begin"/>
      </w:r>
      <w:r>
        <w:instrText xml:space="preserve"> REF _Ref521940639 \r \h </w:instrText>
      </w:r>
      <w:r>
        <w:fldChar w:fldCharType="separate"/>
      </w:r>
      <w:r>
        <w:t>1.38.4</w:t>
      </w:r>
      <w:r>
        <w:fldChar w:fldCharType="end"/>
      </w:r>
      <w:r>
        <w:t>);</w:t>
      </w:r>
    </w:p>
    <w:p w14:paraId="7F779361" w14:textId="443EFBBD" w:rsidR="000F6DD9" w:rsidRDefault="000F6DD9" w:rsidP="00E6597A">
      <w:pPr>
        <w:pStyle w:val="phlistitemized1"/>
      </w:pPr>
      <w:r>
        <w:t>«Период обучения» – выберите значение из соответствующего справочника;</w:t>
      </w:r>
    </w:p>
    <w:p w14:paraId="441A691B" w14:textId="346F7724" w:rsidR="000F6DD9" w:rsidRDefault="000F6DD9" w:rsidP="00E6597A">
      <w:pPr>
        <w:pStyle w:val="phlistitemized1"/>
      </w:pPr>
      <w:r>
        <w:t>«Уровень образования» – выберите значение из выпадающего списка или с помощью справочника;</w:t>
      </w:r>
    </w:p>
    <w:p w14:paraId="0CFBD6E3" w14:textId="6E0F623D" w:rsidR="000F6DD9" w:rsidRDefault="000F6DD9" w:rsidP="00E6597A">
      <w:pPr>
        <w:pStyle w:val="phlistitemized1"/>
      </w:pPr>
      <w:r>
        <w:t>«Специализация» – выберите значение из справочника «Специализация классов».</w:t>
      </w:r>
    </w:p>
    <w:p w14:paraId="5EC2B10E" w14:textId="308750B7" w:rsidR="000F6DD9" w:rsidRDefault="000F6DD9" w:rsidP="000F6DD9">
      <w:pPr>
        <w:pStyle w:val="phnormal"/>
      </w:pPr>
      <w:r>
        <w:t xml:space="preserve">Нажмите кнопку «Сохранить». </w:t>
      </w:r>
      <w:proofErr w:type="gramStart"/>
      <w:r>
        <w:t>Созданный</w:t>
      </w:r>
      <w:proofErr w:type="gramEnd"/>
      <w:r>
        <w:t xml:space="preserve"> ИУП отобразиться в окне «Индивидуальные УП».</w:t>
      </w:r>
    </w:p>
    <w:p w14:paraId="52304636" w14:textId="5F78502E" w:rsidR="000F6DD9" w:rsidRDefault="000F6DD9" w:rsidP="000F6DD9">
      <w:pPr>
        <w:pStyle w:val="phnormal"/>
      </w:pPr>
      <w:r>
        <w:lastRenderedPageBreak/>
        <w:t>Для редактирования существующего ИУП, выберите его из списка и дважды нажмите по строке левой кнопкой мыши или нажмите кнопку «Изменить». Откроется окно (</w:t>
      </w:r>
      <w:r>
        <w:fldChar w:fldCharType="begin"/>
      </w:r>
      <w:r>
        <w:instrText xml:space="preserve"> REF _Ref521941357 \h </w:instrText>
      </w:r>
      <w:r>
        <w:fldChar w:fldCharType="separate"/>
      </w:r>
      <w:r>
        <w:t xml:space="preserve">Рисунок </w:t>
      </w:r>
      <w:r>
        <w:rPr>
          <w:noProof/>
        </w:rPr>
        <w:t>213</w:t>
      </w:r>
      <w:r>
        <w:fldChar w:fldCharType="end"/>
      </w:r>
      <w:r>
        <w:t>).</w:t>
      </w:r>
    </w:p>
    <w:p w14:paraId="0F00AF27" w14:textId="5C69B482" w:rsidR="000F6DD9" w:rsidRDefault="00CD557B" w:rsidP="000F6DD9">
      <w:pPr>
        <w:pStyle w:val="phfigure"/>
      </w:pPr>
      <w:r>
        <w:rPr>
          <w:noProof/>
        </w:rPr>
        <w:drawing>
          <wp:inline distT="0" distB="0" distL="0" distR="0" wp14:anchorId="5E3EBB76" wp14:editId="27AA8EB6">
            <wp:extent cx="6152515" cy="4904105"/>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6152515" cy="4904105"/>
                    </a:xfrm>
                    <a:prstGeom prst="rect">
                      <a:avLst/>
                    </a:prstGeom>
                  </pic:spPr>
                </pic:pic>
              </a:graphicData>
            </a:graphic>
          </wp:inline>
        </w:drawing>
      </w:r>
      <w:bookmarkStart w:id="591" w:name="_GoBack"/>
      <w:bookmarkEnd w:id="591"/>
    </w:p>
    <w:p w14:paraId="1A8D4E70" w14:textId="59137006" w:rsidR="000F6DD9" w:rsidRDefault="000F6DD9" w:rsidP="000F6DD9">
      <w:pPr>
        <w:pStyle w:val="phfiguretitle"/>
      </w:pPr>
      <w:bookmarkStart w:id="592" w:name="_Ref521941357"/>
      <w:r>
        <w:t xml:space="preserve">Рисунок </w:t>
      </w:r>
      <w:fldSimple w:instr=" SEQ Рисунок \* ARABIC ">
        <w:r w:rsidR="006A0835">
          <w:rPr>
            <w:noProof/>
          </w:rPr>
          <w:t>224</w:t>
        </w:r>
      </w:fldSimple>
      <w:bookmarkEnd w:id="592"/>
      <w:r>
        <w:t xml:space="preserve"> – Окно «Индивидуальный учебный план: Редактирование»</w:t>
      </w:r>
    </w:p>
    <w:p w14:paraId="59BD77BC" w14:textId="4D4BD143" w:rsidR="000F6DD9" w:rsidRDefault="000F6DD9" w:rsidP="000F6DD9">
      <w:pPr>
        <w:pStyle w:val="phnormal"/>
      </w:pPr>
      <w:r>
        <w:t xml:space="preserve">Окно состоит </w:t>
      </w:r>
      <w:r w:rsidR="003A722B">
        <w:t xml:space="preserve">двух вкладок. Вкладка «Основное» содержит </w:t>
      </w:r>
      <w:r>
        <w:t>основную информацию об ИУП, котора</w:t>
      </w:r>
      <w:r w:rsidR="003A722B">
        <w:t xml:space="preserve">я была введена при его создании и список учеников, обучающихся </w:t>
      </w:r>
      <w:proofErr w:type="gramStart"/>
      <w:r w:rsidR="003A722B">
        <w:t>по</w:t>
      </w:r>
      <w:proofErr w:type="gramEnd"/>
      <w:r w:rsidR="003A722B">
        <w:t xml:space="preserve"> выбранному ИУП.</w:t>
      </w:r>
      <w:r>
        <w:t xml:space="preserve"> Данные поля доступны для редактирования. </w:t>
      </w:r>
      <w:r w:rsidR="003A722B">
        <w:t xml:space="preserve">Вкладка «Предметы ИУП» содержит информацию о </w:t>
      </w:r>
      <w:r>
        <w:t xml:space="preserve">предметах, добавленных в выбранный учебный план. </w:t>
      </w:r>
    </w:p>
    <w:p w14:paraId="70A7D406" w14:textId="4F3898F5" w:rsidR="006A0835" w:rsidRDefault="006A0835" w:rsidP="000F6DD9">
      <w:pPr>
        <w:pStyle w:val="phnormal"/>
      </w:pPr>
      <w:r>
        <w:t>Вкладка «Предметы ИУП» содержит информацию о добавленных предметах с указанием компонента (федеральный, региональный, компонент образовательной организации) и нагрузку по часам. Для добавления предмета нажмите на кнопку «Добавить». Откроется окно</w:t>
      </w:r>
      <w:r>
        <w:t xml:space="preserve"> (</w:t>
      </w:r>
      <w:r>
        <w:fldChar w:fldCharType="begin"/>
      </w:r>
      <w:r>
        <w:instrText xml:space="preserve"> REF _Ref525206632 \h </w:instrText>
      </w:r>
      <w:r>
        <w:fldChar w:fldCharType="separate"/>
      </w:r>
      <w:r>
        <w:t xml:space="preserve">Рисунок </w:t>
      </w:r>
      <w:r>
        <w:rPr>
          <w:noProof/>
        </w:rPr>
        <w:t>225</w:t>
      </w:r>
      <w:r>
        <w:fldChar w:fldCharType="end"/>
      </w:r>
      <w:r>
        <w:t>).</w:t>
      </w:r>
    </w:p>
    <w:p w14:paraId="236059F5" w14:textId="77777777" w:rsidR="006A0835" w:rsidRDefault="006A0835" w:rsidP="006A0835">
      <w:pPr>
        <w:pStyle w:val="phfigure"/>
      </w:pPr>
      <w:r>
        <w:rPr>
          <w:noProof/>
        </w:rPr>
        <w:lastRenderedPageBreak/>
        <w:drawing>
          <wp:inline distT="0" distB="0" distL="0" distR="0" wp14:anchorId="38BFF262" wp14:editId="36C26D26">
            <wp:extent cx="3800475" cy="12001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3800475" cy="1200150"/>
                    </a:xfrm>
                    <a:prstGeom prst="rect">
                      <a:avLst/>
                    </a:prstGeom>
                  </pic:spPr>
                </pic:pic>
              </a:graphicData>
            </a:graphic>
          </wp:inline>
        </w:drawing>
      </w:r>
    </w:p>
    <w:p w14:paraId="27226F26" w14:textId="2C7B351F" w:rsidR="006A0835" w:rsidRDefault="006A0835" w:rsidP="006A0835">
      <w:pPr>
        <w:pStyle w:val="phfiguretitle"/>
      </w:pPr>
      <w:bookmarkStart w:id="593" w:name="_Ref525206632"/>
      <w:r>
        <w:t xml:space="preserve">Рисунок </w:t>
      </w:r>
      <w:fldSimple w:instr=" SEQ Рисунок \* ARABIC ">
        <w:r>
          <w:rPr>
            <w:noProof/>
          </w:rPr>
          <w:t>225</w:t>
        </w:r>
      </w:fldSimple>
      <w:bookmarkEnd w:id="593"/>
      <w:r>
        <w:t xml:space="preserve"> – Окно «Часы предмета в </w:t>
      </w:r>
      <w:proofErr w:type="spellStart"/>
      <w:r>
        <w:t>иуп</w:t>
      </w:r>
      <w:proofErr w:type="spellEnd"/>
      <w:r>
        <w:t>: Добавление»</w:t>
      </w:r>
    </w:p>
    <w:p w14:paraId="3923E0A0" w14:textId="77777777" w:rsidR="006A0835" w:rsidRDefault="006A0835" w:rsidP="006A0835">
      <w:pPr>
        <w:pStyle w:val="phnormal"/>
      </w:pPr>
      <w:r>
        <w:t>Заполните поля:</w:t>
      </w:r>
    </w:p>
    <w:p w14:paraId="306D3072" w14:textId="77777777" w:rsidR="006A0835" w:rsidRDefault="006A0835" w:rsidP="006A0835">
      <w:pPr>
        <w:pStyle w:val="phlistitemized1"/>
      </w:pPr>
      <w:r>
        <w:t>«Предмет» – выберите значение из справочника «Предметы»;</w:t>
      </w:r>
    </w:p>
    <w:p w14:paraId="67E8427A" w14:textId="77777777" w:rsidR="006A0835" w:rsidRDefault="006A0835" w:rsidP="006A0835">
      <w:pPr>
        <w:pStyle w:val="phlistitemized1"/>
      </w:pPr>
      <w:r>
        <w:t>«Компонент» – выберите компонент из выпадающего списка.</w:t>
      </w:r>
    </w:p>
    <w:p w14:paraId="2372ABD0" w14:textId="544B43F2" w:rsidR="006A0835" w:rsidRPr="000F6DD9" w:rsidRDefault="006A0835" w:rsidP="006A0835">
      <w:pPr>
        <w:pStyle w:val="phnormal"/>
      </w:pPr>
      <w:r>
        <w:t>Нажмите на кнопку «Сохранить».</w:t>
      </w:r>
    </w:p>
    <w:p w14:paraId="04E2FB89" w14:textId="3F7C9251" w:rsidR="00E503CA" w:rsidRDefault="004726D6" w:rsidP="004726D6">
      <w:pPr>
        <w:pStyle w:val="31"/>
        <w:rPr>
          <w:lang w:eastAsia="en-US"/>
        </w:rPr>
      </w:pPr>
      <w:bookmarkStart w:id="594" w:name="_Toc524534544"/>
      <w:r>
        <w:rPr>
          <w:lang w:eastAsia="en-US"/>
        </w:rPr>
        <w:t>Добавление, исключение и удаление учеников</w:t>
      </w:r>
      <w:bookmarkEnd w:id="594"/>
    </w:p>
    <w:p w14:paraId="79AC2A0D" w14:textId="36A8B76F" w:rsidR="00E503CA" w:rsidRDefault="00E503CA" w:rsidP="00E503CA">
      <w:pPr>
        <w:pStyle w:val="phnormal"/>
        <w:rPr>
          <w:lang w:eastAsia="en-US"/>
        </w:rPr>
      </w:pPr>
      <w:r>
        <w:rPr>
          <w:lang w:eastAsia="en-US"/>
        </w:rPr>
        <w:t xml:space="preserve">Для добавления учеников </w:t>
      </w:r>
      <w:r w:rsidR="00E6597A">
        <w:rPr>
          <w:lang w:eastAsia="en-US"/>
        </w:rPr>
        <w:t xml:space="preserve">в группу обучения по ИУП </w:t>
      </w:r>
      <w:r>
        <w:rPr>
          <w:lang w:eastAsia="en-US"/>
        </w:rPr>
        <w:t xml:space="preserve">нажмите </w:t>
      </w:r>
      <w:r w:rsidR="00E6597A">
        <w:rPr>
          <w:lang w:eastAsia="en-US"/>
        </w:rPr>
        <w:t xml:space="preserve">на </w:t>
      </w:r>
      <w:r>
        <w:rPr>
          <w:lang w:eastAsia="en-US"/>
        </w:rPr>
        <w:t>кнопку «Добавить». Откроется окно (</w:t>
      </w:r>
      <w:r>
        <w:rPr>
          <w:lang w:eastAsia="en-US"/>
        </w:rPr>
        <w:fldChar w:fldCharType="begin"/>
      </w:r>
      <w:r>
        <w:rPr>
          <w:lang w:eastAsia="en-US"/>
        </w:rPr>
        <w:instrText xml:space="preserve"> REF _Ref521915957 \h </w:instrText>
      </w:r>
      <w:r>
        <w:rPr>
          <w:lang w:eastAsia="en-US"/>
        </w:rPr>
      </w:r>
      <w:r>
        <w:rPr>
          <w:lang w:eastAsia="en-US"/>
        </w:rPr>
        <w:fldChar w:fldCharType="separate"/>
      </w:r>
      <w:r w:rsidR="00F636D2">
        <w:t xml:space="preserve">Рисунок </w:t>
      </w:r>
      <w:r w:rsidR="00F636D2">
        <w:rPr>
          <w:noProof/>
        </w:rPr>
        <w:t>211</w:t>
      </w:r>
      <w:r>
        <w:rPr>
          <w:lang w:eastAsia="en-US"/>
        </w:rPr>
        <w:fldChar w:fldCharType="end"/>
      </w:r>
      <w:r>
        <w:rPr>
          <w:lang w:eastAsia="en-US"/>
        </w:rPr>
        <w:t>).</w:t>
      </w:r>
    </w:p>
    <w:p w14:paraId="3B109AD3" w14:textId="77777777" w:rsidR="00E503CA" w:rsidRDefault="00E503CA" w:rsidP="00E503CA">
      <w:pPr>
        <w:pStyle w:val="phfigure"/>
      </w:pPr>
      <w:r>
        <w:rPr>
          <w:noProof/>
        </w:rPr>
        <w:drawing>
          <wp:inline distT="0" distB="0" distL="0" distR="0" wp14:anchorId="527F0393" wp14:editId="6DB8FFE2">
            <wp:extent cx="6152515" cy="5298440"/>
            <wp:effectExtent l="0" t="0" r="63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6152515" cy="5298440"/>
                    </a:xfrm>
                    <a:prstGeom prst="rect">
                      <a:avLst/>
                    </a:prstGeom>
                  </pic:spPr>
                </pic:pic>
              </a:graphicData>
            </a:graphic>
          </wp:inline>
        </w:drawing>
      </w:r>
    </w:p>
    <w:p w14:paraId="1495F75F" w14:textId="1FECC30E" w:rsidR="00E503CA" w:rsidRDefault="00E503CA" w:rsidP="00E503CA">
      <w:pPr>
        <w:pStyle w:val="phfiguretitle"/>
      </w:pPr>
      <w:bookmarkStart w:id="595" w:name="_Ref521915957"/>
      <w:r>
        <w:t xml:space="preserve">Рисунок </w:t>
      </w:r>
      <w:fldSimple w:instr=" SEQ Рисунок \* ARABIC ">
        <w:r w:rsidR="006A0835">
          <w:rPr>
            <w:noProof/>
          </w:rPr>
          <w:t>226</w:t>
        </w:r>
      </w:fldSimple>
      <w:bookmarkEnd w:id="595"/>
      <w:r>
        <w:t xml:space="preserve"> – Окно «Ученики: Добавление»</w:t>
      </w:r>
    </w:p>
    <w:p w14:paraId="006C0556" w14:textId="77777777" w:rsidR="00E503CA" w:rsidRDefault="00E503CA" w:rsidP="00E503CA">
      <w:pPr>
        <w:pStyle w:val="phnormal"/>
      </w:pPr>
      <w:r>
        <w:lastRenderedPageBreak/>
        <w:t>Заполните поля:</w:t>
      </w:r>
    </w:p>
    <w:p w14:paraId="4B156E76" w14:textId="77777777" w:rsidR="00E503CA" w:rsidRDefault="00E503CA" w:rsidP="00E503CA">
      <w:pPr>
        <w:pStyle w:val="phlistitemized1"/>
      </w:pPr>
      <w:r>
        <w:t>«Дата начала обучения» – выберите дату с помощью календаря или введите вручную. По умолчанию отображается текущая дата;</w:t>
      </w:r>
    </w:p>
    <w:p w14:paraId="103B83E1" w14:textId="77777777" w:rsidR="00E503CA" w:rsidRDefault="00E503CA" w:rsidP="00E503CA">
      <w:pPr>
        <w:pStyle w:val="phlistitemized1"/>
      </w:pPr>
      <w:r>
        <w:t>«Ранее отчисленные из этой группы» – выберите значение из выпадающего списка;</w:t>
      </w:r>
    </w:p>
    <w:p w14:paraId="563F19F7" w14:textId="77777777" w:rsidR="00E503CA" w:rsidRDefault="00E503CA" w:rsidP="00E503CA">
      <w:pPr>
        <w:pStyle w:val="phlistitemized1"/>
      </w:pPr>
      <w:r>
        <w:t>«Номер приказа» – при необходимости введите номер приказа о зачислении в группу по ИУП;</w:t>
      </w:r>
    </w:p>
    <w:p w14:paraId="4DD400A8" w14:textId="77777777" w:rsidR="00E503CA" w:rsidRDefault="00E503CA" w:rsidP="00E503CA">
      <w:pPr>
        <w:pStyle w:val="phlistitemized1"/>
      </w:pPr>
      <w:r>
        <w:t>«Дата приказа» – выберите дату приказа с помощью календаря или введите вручную;</w:t>
      </w:r>
    </w:p>
    <w:p w14:paraId="592A0465" w14:textId="77777777" w:rsidR="00E503CA" w:rsidRDefault="00E503CA" w:rsidP="00E503CA">
      <w:pPr>
        <w:pStyle w:val="phlistitemized1"/>
      </w:pPr>
      <w:r>
        <w:t xml:space="preserve">«Дата начала </w:t>
      </w:r>
      <w:proofErr w:type="gramStart"/>
      <w:r>
        <w:t>обучения по приказу</w:t>
      </w:r>
      <w:proofErr w:type="gramEnd"/>
      <w:r>
        <w:t>» – выберите дату с помощью календаря или введите вручную;</w:t>
      </w:r>
    </w:p>
    <w:p w14:paraId="3BF78EF4" w14:textId="77777777" w:rsidR="00E503CA" w:rsidRDefault="00E503CA" w:rsidP="00E503CA">
      <w:pPr>
        <w:pStyle w:val="phlistitemized1"/>
      </w:pPr>
      <w:r>
        <w:t>установите при необходимости «флажки» в полях «Учитывать в отчетах отдельно от класса» и «Учитывать в отчетах по контингенту учащихся».</w:t>
      </w:r>
    </w:p>
    <w:p w14:paraId="2333EE93" w14:textId="77777777" w:rsidR="00E503CA" w:rsidRDefault="00E503CA" w:rsidP="00E503CA">
      <w:pPr>
        <w:pStyle w:val="phnormal"/>
      </w:pPr>
      <w:r>
        <w:t>Далее выберите ученика/учеников, которых необходимо добавить в группу, установив «флажок» рядом с их ФИО и нажмите кнопку «Сохранить». Информация о добавленных учениках появится в списке учеников выбранной группы.</w:t>
      </w:r>
    </w:p>
    <w:p w14:paraId="15F8AF5B" w14:textId="4C261B42" w:rsidR="00E503CA" w:rsidRDefault="00E503CA" w:rsidP="00E503CA">
      <w:pPr>
        <w:pStyle w:val="phnormal"/>
      </w:pPr>
      <w:r>
        <w:t>Для исключения ученика из группы по ИУП выберите ученика и нажмите кнопку «Исключить». Откроется окно</w:t>
      </w:r>
      <w:r w:rsidR="004726D6">
        <w:t xml:space="preserve"> (</w:t>
      </w:r>
      <w:r w:rsidR="004726D6">
        <w:fldChar w:fldCharType="begin"/>
      </w:r>
      <w:r w:rsidR="004726D6">
        <w:instrText xml:space="preserve"> REF _Ref521916028 \h </w:instrText>
      </w:r>
      <w:r w:rsidR="004726D6">
        <w:fldChar w:fldCharType="separate"/>
      </w:r>
      <w:r w:rsidR="00F636D2">
        <w:t xml:space="preserve">Рисунок </w:t>
      </w:r>
      <w:r w:rsidR="00F636D2">
        <w:rPr>
          <w:noProof/>
        </w:rPr>
        <w:t>212</w:t>
      </w:r>
      <w:r w:rsidR="004726D6">
        <w:fldChar w:fldCharType="end"/>
      </w:r>
      <w:r w:rsidR="004726D6">
        <w:t>).</w:t>
      </w:r>
    </w:p>
    <w:p w14:paraId="0B241D62" w14:textId="77777777" w:rsidR="004726D6" w:rsidRDefault="004726D6" w:rsidP="004726D6">
      <w:pPr>
        <w:pStyle w:val="phfigure"/>
      </w:pPr>
      <w:r>
        <w:rPr>
          <w:noProof/>
        </w:rPr>
        <w:drawing>
          <wp:inline distT="0" distB="0" distL="0" distR="0" wp14:anchorId="1F491448" wp14:editId="519BD44A">
            <wp:extent cx="3324225" cy="1895475"/>
            <wp:effectExtent l="0" t="0" r="9525"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3324225" cy="1895475"/>
                    </a:xfrm>
                    <a:prstGeom prst="rect">
                      <a:avLst/>
                    </a:prstGeom>
                  </pic:spPr>
                </pic:pic>
              </a:graphicData>
            </a:graphic>
          </wp:inline>
        </w:drawing>
      </w:r>
    </w:p>
    <w:p w14:paraId="73783246" w14:textId="7632B924" w:rsidR="004726D6" w:rsidRDefault="004726D6" w:rsidP="004726D6">
      <w:pPr>
        <w:pStyle w:val="phfiguretitle"/>
      </w:pPr>
      <w:bookmarkStart w:id="596" w:name="_Ref521916028"/>
      <w:r>
        <w:t xml:space="preserve">Рисунок </w:t>
      </w:r>
      <w:fldSimple w:instr=" SEQ Рисунок \* ARABIC ">
        <w:r w:rsidR="006A0835">
          <w:rPr>
            <w:noProof/>
          </w:rPr>
          <w:t>227</w:t>
        </w:r>
      </w:fldSimple>
      <w:bookmarkEnd w:id="596"/>
      <w:r>
        <w:t xml:space="preserve"> – Окно «Исключение ученика»</w:t>
      </w:r>
    </w:p>
    <w:p w14:paraId="6F6E88F2" w14:textId="77777777" w:rsidR="004726D6" w:rsidRDefault="004726D6" w:rsidP="004726D6">
      <w:pPr>
        <w:pStyle w:val="phnormal"/>
      </w:pPr>
      <w:r>
        <w:t>Заполните необходимые поля и нажмите кнопку «Исключить». В столбце «Период обучения» у исключенного ученика конечная дата обучения изменится на ту, которая была указана в окне исключения.</w:t>
      </w:r>
    </w:p>
    <w:p w14:paraId="7F2FFFA0" w14:textId="3721E359" w:rsidR="004726D6" w:rsidRDefault="004726D6" w:rsidP="004726D6">
      <w:pPr>
        <w:pStyle w:val="phnormal"/>
      </w:pPr>
      <w:r>
        <w:rPr>
          <w:b/>
        </w:rPr>
        <w:t>Примечание</w:t>
      </w:r>
      <w:r>
        <w:t xml:space="preserve"> – Дата отчисления ученика должна быть больше даты начала обучения, иначе при попытке исключения ученика появится информационное сообщение (</w:t>
      </w:r>
      <w:r>
        <w:fldChar w:fldCharType="begin"/>
      </w:r>
      <w:r>
        <w:instrText xml:space="preserve"> REF _Ref521916078 \h </w:instrText>
      </w:r>
      <w:r>
        <w:fldChar w:fldCharType="separate"/>
      </w:r>
      <w:r w:rsidR="00F636D2">
        <w:t xml:space="preserve">Рисунок </w:t>
      </w:r>
      <w:r w:rsidR="00F636D2">
        <w:rPr>
          <w:noProof/>
        </w:rPr>
        <w:t>213</w:t>
      </w:r>
      <w:r>
        <w:fldChar w:fldCharType="end"/>
      </w:r>
      <w:r>
        <w:t>).</w:t>
      </w:r>
    </w:p>
    <w:p w14:paraId="468F1AF6" w14:textId="77777777" w:rsidR="004726D6" w:rsidRDefault="004726D6" w:rsidP="004726D6">
      <w:pPr>
        <w:pStyle w:val="phfigure"/>
      </w:pPr>
      <w:r>
        <w:rPr>
          <w:noProof/>
        </w:rPr>
        <w:lastRenderedPageBreak/>
        <w:drawing>
          <wp:inline distT="0" distB="0" distL="0" distR="0" wp14:anchorId="33C71A53" wp14:editId="7849A848">
            <wp:extent cx="5705475" cy="990600"/>
            <wp:effectExtent l="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5705475" cy="990600"/>
                    </a:xfrm>
                    <a:prstGeom prst="rect">
                      <a:avLst/>
                    </a:prstGeom>
                  </pic:spPr>
                </pic:pic>
              </a:graphicData>
            </a:graphic>
          </wp:inline>
        </w:drawing>
      </w:r>
    </w:p>
    <w:p w14:paraId="77B000EC" w14:textId="7EF83021" w:rsidR="004726D6" w:rsidRDefault="004726D6" w:rsidP="004726D6">
      <w:pPr>
        <w:pStyle w:val="phfiguretitle"/>
      </w:pPr>
      <w:bookmarkStart w:id="597" w:name="_Ref521916078"/>
      <w:r>
        <w:t xml:space="preserve">Рисунок </w:t>
      </w:r>
      <w:fldSimple w:instr=" SEQ Рисунок \* ARABIC ">
        <w:r w:rsidR="006A0835">
          <w:rPr>
            <w:noProof/>
          </w:rPr>
          <w:t>228</w:t>
        </w:r>
      </w:fldSimple>
      <w:bookmarkEnd w:id="597"/>
      <w:r>
        <w:t xml:space="preserve"> – Окно информационного сообщения</w:t>
      </w:r>
    </w:p>
    <w:p w14:paraId="2A1B9FAE" w14:textId="6B030EBF" w:rsidR="004726D6" w:rsidRDefault="004726D6" w:rsidP="004726D6">
      <w:pPr>
        <w:pStyle w:val="phnormal"/>
      </w:pPr>
      <w:r>
        <w:t>Для удаления ученика из группы по ИУП выберите необходимую запись и нажмите кнопку «Удалить». Откроется окно информационного сообщения (</w:t>
      </w:r>
      <w:r>
        <w:fldChar w:fldCharType="begin"/>
      </w:r>
      <w:r>
        <w:instrText xml:space="preserve"> REF _Ref521916123 \h </w:instrText>
      </w:r>
      <w:r>
        <w:fldChar w:fldCharType="separate"/>
      </w:r>
      <w:r w:rsidR="00F636D2">
        <w:t xml:space="preserve">Рисунок </w:t>
      </w:r>
      <w:r w:rsidR="00F636D2">
        <w:rPr>
          <w:noProof/>
        </w:rPr>
        <w:t>214</w:t>
      </w:r>
      <w:r>
        <w:fldChar w:fldCharType="end"/>
      </w:r>
      <w:r>
        <w:t>).</w:t>
      </w:r>
    </w:p>
    <w:p w14:paraId="06FD7573" w14:textId="77777777" w:rsidR="004726D6" w:rsidRDefault="004726D6" w:rsidP="004726D6">
      <w:pPr>
        <w:pStyle w:val="phfigure"/>
      </w:pPr>
      <w:r>
        <w:rPr>
          <w:noProof/>
        </w:rPr>
        <w:drawing>
          <wp:inline distT="0" distB="0" distL="0" distR="0" wp14:anchorId="27BC0A2E" wp14:editId="73DF53CF">
            <wp:extent cx="3648075" cy="99060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3648075" cy="990600"/>
                    </a:xfrm>
                    <a:prstGeom prst="rect">
                      <a:avLst/>
                    </a:prstGeom>
                  </pic:spPr>
                </pic:pic>
              </a:graphicData>
            </a:graphic>
          </wp:inline>
        </w:drawing>
      </w:r>
    </w:p>
    <w:p w14:paraId="25D66830" w14:textId="4C402157" w:rsidR="004726D6" w:rsidRDefault="004726D6" w:rsidP="004726D6">
      <w:pPr>
        <w:pStyle w:val="phfiguretitle"/>
      </w:pPr>
      <w:bookmarkStart w:id="598" w:name="_Ref521916123"/>
      <w:r>
        <w:t xml:space="preserve">Рисунок </w:t>
      </w:r>
      <w:fldSimple w:instr=" SEQ Рисунок \* ARABIC ">
        <w:r w:rsidR="006A0835">
          <w:rPr>
            <w:noProof/>
          </w:rPr>
          <w:t>229</w:t>
        </w:r>
      </w:fldSimple>
      <w:bookmarkEnd w:id="598"/>
      <w:r>
        <w:t xml:space="preserve"> – Окно информационного сообщения</w:t>
      </w:r>
    </w:p>
    <w:p w14:paraId="538C37E8" w14:textId="33926B4A" w:rsidR="004726D6" w:rsidRDefault="004726D6" w:rsidP="004726D6">
      <w:pPr>
        <w:pStyle w:val="phnormal"/>
      </w:pPr>
      <w:r>
        <w:t>При нажатии на кнопку «Да» запись выбранного ученика удалится из списка учеников группы. При нажатии на кнопку «Нет» удаление будет отменено.</w:t>
      </w:r>
    </w:p>
    <w:p w14:paraId="77560A10" w14:textId="4D98E399" w:rsidR="00DF5448" w:rsidRDefault="00DF5448" w:rsidP="00DF5448">
      <w:pPr>
        <w:pStyle w:val="31"/>
      </w:pPr>
      <w:bookmarkStart w:id="599" w:name="_Ref521940639"/>
      <w:bookmarkStart w:id="600" w:name="_Toc524534545"/>
      <w:r>
        <w:t>Справочник «Виды ИУП»</w:t>
      </w:r>
      <w:bookmarkEnd w:id="599"/>
      <w:bookmarkEnd w:id="600"/>
    </w:p>
    <w:p w14:paraId="6D27C0A1" w14:textId="33EE6CB2" w:rsidR="00DF5448" w:rsidRDefault="00DF5448" w:rsidP="00DF5448">
      <w:pPr>
        <w:pStyle w:val="phnormal"/>
      </w:pPr>
      <w:r>
        <w:t xml:space="preserve">Справочник содержит </w:t>
      </w:r>
      <w:proofErr w:type="spellStart"/>
      <w:r>
        <w:t>преднастроенный</w:t>
      </w:r>
      <w:proofErr w:type="spellEnd"/>
      <w:r>
        <w:t xml:space="preserve"> перечень видов ИУП и доступен для редактирования пользователю с ролью «Администратор» или пользователю с соответствующими правами. Используется для ознакомления с видами индивидуального учебного плана, которые реализуются в выбранной образовательной организации (</w:t>
      </w:r>
      <w:r>
        <w:fldChar w:fldCharType="begin"/>
      </w:r>
      <w:r>
        <w:instrText xml:space="preserve"> REF _Ref521924691 \h </w:instrText>
      </w:r>
      <w:r>
        <w:fldChar w:fldCharType="separate"/>
      </w:r>
      <w:r w:rsidR="00F636D2">
        <w:t xml:space="preserve">Рисунок </w:t>
      </w:r>
      <w:r w:rsidR="00F636D2">
        <w:rPr>
          <w:noProof/>
        </w:rPr>
        <w:t>215</w:t>
      </w:r>
      <w:r>
        <w:fldChar w:fldCharType="end"/>
      </w:r>
      <w:r>
        <w:t>).</w:t>
      </w:r>
    </w:p>
    <w:p w14:paraId="179B6EBA" w14:textId="77777777" w:rsidR="00DF5448" w:rsidRDefault="00DF5448" w:rsidP="00DF5448">
      <w:pPr>
        <w:pStyle w:val="phfigure"/>
      </w:pPr>
      <w:r>
        <w:rPr>
          <w:noProof/>
        </w:rPr>
        <w:lastRenderedPageBreak/>
        <w:drawing>
          <wp:inline distT="0" distB="0" distL="0" distR="0" wp14:anchorId="1815F064" wp14:editId="1CB3EE31">
            <wp:extent cx="5724525" cy="38100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5724525" cy="3810000"/>
                    </a:xfrm>
                    <a:prstGeom prst="rect">
                      <a:avLst/>
                    </a:prstGeom>
                  </pic:spPr>
                </pic:pic>
              </a:graphicData>
            </a:graphic>
          </wp:inline>
        </w:drawing>
      </w:r>
    </w:p>
    <w:p w14:paraId="168201BC" w14:textId="464D03D0" w:rsidR="00DF5448" w:rsidRPr="00DF5448" w:rsidRDefault="00DF5448" w:rsidP="00DF5448">
      <w:pPr>
        <w:pStyle w:val="phfiguretitle"/>
      </w:pPr>
      <w:bookmarkStart w:id="601" w:name="_Ref521924691"/>
      <w:r>
        <w:t xml:space="preserve">Рисунок </w:t>
      </w:r>
      <w:fldSimple w:instr=" SEQ Рисунок \* ARABIC ">
        <w:r w:rsidR="006A0835">
          <w:rPr>
            <w:noProof/>
          </w:rPr>
          <w:t>230</w:t>
        </w:r>
      </w:fldSimple>
      <w:bookmarkEnd w:id="601"/>
      <w:r>
        <w:t xml:space="preserve"> – Окно справочника «Виды ИУП»</w:t>
      </w:r>
    </w:p>
    <w:p w14:paraId="1B82E1EA" w14:textId="77777777" w:rsidR="0085750C" w:rsidRDefault="0085750C" w:rsidP="0085750C">
      <w:pPr>
        <w:pStyle w:val="23"/>
        <w:spacing w:line="480" w:lineRule="auto"/>
      </w:pPr>
      <w:bookmarkStart w:id="602" w:name="_Toc524534546"/>
      <w:r>
        <w:t>Отчет об успеваемости класса</w:t>
      </w:r>
      <w:bookmarkEnd w:id="570"/>
      <w:bookmarkEnd w:id="602"/>
    </w:p>
    <w:p w14:paraId="2B2966F4" w14:textId="74C698B0" w:rsidR="0085750C" w:rsidRDefault="0085750C" w:rsidP="0085750C">
      <w:pPr>
        <w:pStyle w:val="phnormal"/>
      </w:pPr>
      <w:r>
        <w:t>Перейдите в пункт меню «Пуск/Отчеты/Итоговая успеваемость и посещаемость по классу/Отчет об успеваемости класса». Откроется окно формирования отчета (</w:t>
      </w:r>
      <w:r>
        <w:fldChar w:fldCharType="begin"/>
      </w:r>
      <w:r>
        <w:instrText xml:space="preserve"> REF _Ref501123285 \h </w:instrText>
      </w:r>
      <w:r>
        <w:fldChar w:fldCharType="separate"/>
      </w:r>
      <w:r w:rsidR="00F636D2">
        <w:t>Рисунок </w:t>
      </w:r>
      <w:r w:rsidR="00F636D2">
        <w:rPr>
          <w:noProof/>
        </w:rPr>
        <w:t>216</w:t>
      </w:r>
      <w:r>
        <w:fldChar w:fldCharType="end"/>
      </w:r>
      <w:r>
        <w:t>).</w:t>
      </w:r>
    </w:p>
    <w:p w14:paraId="6E5F6BF7" w14:textId="173D94CA" w:rsidR="0085750C" w:rsidRDefault="00563852" w:rsidP="0085750C">
      <w:pPr>
        <w:pStyle w:val="phfigure"/>
      </w:pPr>
      <w:r>
        <w:rPr>
          <w:noProof/>
        </w:rPr>
        <w:drawing>
          <wp:inline distT="0" distB="0" distL="0" distR="0" wp14:anchorId="52ADD79B" wp14:editId="72353AC2">
            <wp:extent cx="3790950" cy="16383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3790950" cy="1638300"/>
                    </a:xfrm>
                    <a:prstGeom prst="rect">
                      <a:avLst/>
                    </a:prstGeom>
                  </pic:spPr>
                </pic:pic>
              </a:graphicData>
            </a:graphic>
          </wp:inline>
        </w:drawing>
      </w:r>
    </w:p>
    <w:p w14:paraId="5DBDCDF4" w14:textId="04024EA5" w:rsidR="0085750C" w:rsidRDefault="00EA7C0D" w:rsidP="0085750C">
      <w:pPr>
        <w:pStyle w:val="phfiguretitle"/>
      </w:pPr>
      <w:bookmarkStart w:id="603" w:name="_Ref501123285"/>
      <w:r>
        <w:t>Рисунок </w:t>
      </w:r>
      <w:fldSimple w:instr=" SEQ Рисунок \* ARABIC ">
        <w:r w:rsidR="006A0835">
          <w:rPr>
            <w:noProof/>
          </w:rPr>
          <w:t>231</w:t>
        </w:r>
      </w:fldSimple>
      <w:bookmarkEnd w:id="603"/>
      <w:r w:rsidR="0085750C">
        <w:t xml:space="preserve"> – Отчет об успеваемости класса</w:t>
      </w:r>
    </w:p>
    <w:p w14:paraId="5592E0C8" w14:textId="77777777" w:rsidR="0085750C" w:rsidRDefault="0085750C" w:rsidP="00893168">
      <w:pPr>
        <w:pStyle w:val="phlistitemizedtitle"/>
      </w:pPr>
      <w:r>
        <w:t>Заполните поля:</w:t>
      </w:r>
    </w:p>
    <w:p w14:paraId="7EC63C02" w14:textId="77777777" w:rsidR="0085750C" w:rsidRDefault="0085750C" w:rsidP="0085750C">
      <w:pPr>
        <w:pStyle w:val="phlistitemized1"/>
      </w:pPr>
      <w:r>
        <w:t xml:space="preserve">«Период обучения» – нажмите на кнопку </w:t>
      </w:r>
      <w:r>
        <w:rPr>
          <w:noProof/>
          <w:lang w:eastAsia="ru-RU"/>
        </w:rPr>
        <w:drawing>
          <wp:inline distT="0" distB="0" distL="0" distR="0" wp14:anchorId="321C302F" wp14:editId="7E715489">
            <wp:extent cx="180975" cy="2286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15F91363" w14:textId="77777777" w:rsidR="0085750C" w:rsidRDefault="0085750C" w:rsidP="0085750C">
      <w:pPr>
        <w:pStyle w:val="phlistitemized1"/>
      </w:pPr>
      <w:r>
        <w:lastRenderedPageBreak/>
        <w:t xml:space="preserve">«Класс» – нажмите на кнопку </w:t>
      </w:r>
      <w:r>
        <w:rPr>
          <w:noProof/>
          <w:lang w:eastAsia="ru-RU"/>
        </w:rPr>
        <w:drawing>
          <wp:inline distT="0" distB="0" distL="0" distR="0" wp14:anchorId="5CC50753" wp14:editId="0DB6E93A">
            <wp:extent cx="180975" cy="2095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180975" cy="209550"/>
                    </a:xfrm>
                    <a:prstGeom prst="rect">
                      <a:avLst/>
                    </a:prstGeom>
                  </pic:spPr>
                </pic:pic>
              </a:graphicData>
            </a:graphic>
          </wp:inline>
        </w:drawing>
      </w:r>
      <w:r>
        <w:t>, в открывшемся окне «Классы» выделите класс, по которому нужно сформировать отчет, и нажмите на кнопку «Выбрать»;</w:t>
      </w:r>
    </w:p>
    <w:p w14:paraId="0F697DC8" w14:textId="77777777" w:rsidR="0085750C" w:rsidRDefault="0085750C" w:rsidP="0085750C">
      <w:pPr>
        <w:pStyle w:val="phlistitemized1"/>
      </w:pPr>
      <w:r>
        <w:t xml:space="preserve">«Вид итоговой оценки» – нажмите на кнопку </w:t>
      </w:r>
      <w:r>
        <w:rPr>
          <w:noProof/>
          <w:lang w:eastAsia="ru-RU"/>
        </w:rPr>
        <w:drawing>
          <wp:inline distT="0" distB="0" distL="0" distR="0" wp14:anchorId="3D1E0307" wp14:editId="4366FCC8">
            <wp:extent cx="180975" cy="2286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5D0B19B3" w14:textId="77777777" w:rsidR="0085750C" w:rsidRDefault="0085750C" w:rsidP="0085750C">
      <w:pPr>
        <w:pStyle w:val="phlistitemized2"/>
      </w:pPr>
      <w:proofErr w:type="spellStart"/>
      <w:proofErr w:type="gramStart"/>
      <w:r>
        <w:t>подпериодная</w:t>
      </w:r>
      <w:proofErr w:type="spellEnd"/>
      <w:r>
        <w:t xml:space="preserve"> оценка – отображается одно из значений</w:t>
      </w:r>
      <w:r w:rsidRPr="002C71D9">
        <w:t xml:space="preserve"> </w:t>
      </w:r>
      <w:r>
        <w:t>«</w:t>
      </w:r>
      <w:r w:rsidRPr="002C71D9">
        <w:t>1 четверть</w:t>
      </w:r>
      <w:r>
        <w:t>»</w:t>
      </w:r>
      <w:r w:rsidRPr="002C71D9">
        <w:t xml:space="preserve">, </w:t>
      </w:r>
      <w:r>
        <w:t>«2 </w:t>
      </w:r>
      <w:r w:rsidRPr="002C71D9">
        <w:t>четверть</w:t>
      </w:r>
      <w:r>
        <w:t>»</w:t>
      </w:r>
      <w:r w:rsidRPr="002C71D9">
        <w:t xml:space="preserve">, </w:t>
      </w:r>
      <w:r>
        <w:t>«</w:t>
      </w:r>
      <w:r w:rsidRPr="002C71D9">
        <w:t>3 четверть</w:t>
      </w:r>
      <w:r>
        <w:t>»</w:t>
      </w:r>
      <w:r w:rsidRPr="002C71D9">
        <w:t xml:space="preserve">, </w:t>
      </w:r>
      <w:r>
        <w:t>«</w:t>
      </w:r>
      <w:r w:rsidRPr="002C71D9">
        <w:t>4 четверть</w:t>
      </w:r>
      <w:r>
        <w:t>»</w:t>
      </w:r>
      <w:r w:rsidRPr="002C71D9">
        <w:t xml:space="preserve">, </w:t>
      </w:r>
      <w:r>
        <w:t>«</w:t>
      </w:r>
      <w:r w:rsidRPr="002C71D9">
        <w:t>1 полугодие</w:t>
      </w:r>
      <w:r>
        <w:t>»</w:t>
      </w:r>
      <w:r w:rsidRPr="002C71D9">
        <w:t xml:space="preserve">, </w:t>
      </w:r>
      <w:r>
        <w:t>«</w:t>
      </w:r>
      <w:r w:rsidRPr="002C71D9">
        <w:t>2 полугодие</w:t>
      </w:r>
      <w:r>
        <w:t>»</w:t>
      </w:r>
      <w:r w:rsidRPr="002C71D9">
        <w:t xml:space="preserve">, </w:t>
      </w:r>
      <w:r>
        <w:t>«</w:t>
      </w:r>
      <w:r w:rsidRPr="002C71D9">
        <w:t>1 триместр</w:t>
      </w:r>
      <w:r>
        <w:t>»</w:t>
      </w:r>
      <w:r w:rsidRPr="002C71D9">
        <w:t xml:space="preserve">, </w:t>
      </w:r>
      <w:r>
        <w:t>«</w:t>
      </w:r>
      <w:r w:rsidRPr="002C71D9">
        <w:t>2 триместр</w:t>
      </w:r>
      <w:r>
        <w:t>»</w:t>
      </w:r>
      <w:r w:rsidRPr="002C71D9">
        <w:t xml:space="preserve">, </w:t>
      </w:r>
      <w:r>
        <w:t>«</w:t>
      </w:r>
      <w:r w:rsidRPr="002C71D9">
        <w:t>3 триместр</w:t>
      </w:r>
      <w:r>
        <w:t>»</w:t>
      </w:r>
      <w:r w:rsidRPr="002C71D9">
        <w:t>.</w:t>
      </w:r>
      <w:proofErr w:type="gramEnd"/>
      <w:r w:rsidRPr="002C71D9">
        <w:t xml:space="preserve"> Количество </w:t>
      </w:r>
      <w:proofErr w:type="spellStart"/>
      <w:r w:rsidRPr="002C71D9">
        <w:t>подпериодных</w:t>
      </w:r>
      <w:proofErr w:type="spellEnd"/>
      <w:r w:rsidRPr="002C71D9">
        <w:t xml:space="preserve"> оценок зависит от количества </w:t>
      </w:r>
      <w:proofErr w:type="spellStart"/>
      <w:r w:rsidRPr="002C71D9">
        <w:t>подпериодов</w:t>
      </w:r>
      <w:proofErr w:type="spellEnd"/>
      <w:r w:rsidRPr="002C71D9">
        <w:t xml:space="preserve"> в периоде обучения, по которому формируют отчет</w:t>
      </w:r>
      <w:r>
        <w:t>;</w:t>
      </w:r>
    </w:p>
    <w:p w14:paraId="0DE5E323" w14:textId="77777777" w:rsidR="0085750C" w:rsidRDefault="0085750C" w:rsidP="0085750C">
      <w:pPr>
        <w:pStyle w:val="phlistitemized2"/>
      </w:pPr>
      <w:r>
        <w:t>«Промежуточная аттестация»;</w:t>
      </w:r>
    </w:p>
    <w:p w14:paraId="474779E6" w14:textId="77777777" w:rsidR="0085750C" w:rsidRDefault="0085750C" w:rsidP="0085750C">
      <w:pPr>
        <w:pStyle w:val="phlistitemized2"/>
      </w:pPr>
      <w:r>
        <w:t>«Годовая»;</w:t>
      </w:r>
    </w:p>
    <w:p w14:paraId="1C1C51A3" w14:textId="77777777" w:rsidR="0085750C" w:rsidRDefault="0085750C" w:rsidP="0085750C">
      <w:pPr>
        <w:pStyle w:val="phlistitemized2"/>
      </w:pPr>
      <w:r>
        <w:t>«Экзаменационная»;</w:t>
      </w:r>
    </w:p>
    <w:p w14:paraId="05748EF8" w14:textId="77777777" w:rsidR="0085750C" w:rsidRDefault="0085750C" w:rsidP="0085750C">
      <w:pPr>
        <w:pStyle w:val="phlistitemized2"/>
      </w:pPr>
      <w:r>
        <w:t>«Итоговая».</w:t>
      </w:r>
    </w:p>
    <w:p w14:paraId="639D6EC6" w14:textId="0EF5C351" w:rsidR="0085750C" w:rsidRDefault="0085750C" w:rsidP="0085750C">
      <w:pPr>
        <w:pStyle w:val="phnormal"/>
      </w:pPr>
      <w:r>
        <w:t>После заполнения полей нажмите на кнопку «Сформировать», откроется окно с системным сообщением (</w:t>
      </w:r>
      <w:r>
        <w:fldChar w:fldCharType="begin"/>
      </w:r>
      <w:r>
        <w:instrText xml:space="preserve"> REF _Ref501123505 \h </w:instrText>
      </w:r>
      <w:r>
        <w:fldChar w:fldCharType="separate"/>
      </w:r>
      <w:r w:rsidR="00F636D2">
        <w:t>Рисунок </w:t>
      </w:r>
      <w:r w:rsidR="00F636D2">
        <w:rPr>
          <w:noProof/>
        </w:rPr>
        <w:t>217</w:t>
      </w:r>
      <w:r>
        <w:fldChar w:fldCharType="end"/>
      </w:r>
      <w:r>
        <w:t>).</w:t>
      </w:r>
    </w:p>
    <w:p w14:paraId="29AF81FD" w14:textId="77777777" w:rsidR="0085750C" w:rsidRDefault="0085750C" w:rsidP="0085750C">
      <w:pPr>
        <w:pStyle w:val="phfigure"/>
      </w:pPr>
      <w:r>
        <w:rPr>
          <w:noProof/>
        </w:rPr>
        <w:drawing>
          <wp:inline distT="0" distB="0" distL="0" distR="0" wp14:anchorId="60FC6B4E" wp14:editId="4EAD89B1">
            <wp:extent cx="4410075" cy="933450"/>
            <wp:effectExtent l="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4410075" cy="933450"/>
                    </a:xfrm>
                    <a:prstGeom prst="rect">
                      <a:avLst/>
                    </a:prstGeom>
                  </pic:spPr>
                </pic:pic>
              </a:graphicData>
            </a:graphic>
          </wp:inline>
        </w:drawing>
      </w:r>
    </w:p>
    <w:p w14:paraId="4D1A9B81" w14:textId="4EAFD68E" w:rsidR="0085750C" w:rsidRDefault="00EA7C0D" w:rsidP="0085750C">
      <w:pPr>
        <w:pStyle w:val="phfiguretitle"/>
      </w:pPr>
      <w:bookmarkStart w:id="604" w:name="_Ref501123505"/>
      <w:r>
        <w:t>Рисунок </w:t>
      </w:r>
      <w:fldSimple w:instr=" SEQ Рисунок \* ARABIC ">
        <w:r w:rsidR="006A0835">
          <w:rPr>
            <w:noProof/>
          </w:rPr>
          <w:t>232</w:t>
        </w:r>
      </w:fldSimple>
      <w:bookmarkEnd w:id="604"/>
      <w:r w:rsidR="0085750C">
        <w:t xml:space="preserve"> – Системное сообщение</w:t>
      </w:r>
    </w:p>
    <w:p w14:paraId="10CC807A" w14:textId="4DDA4336" w:rsidR="0085750C" w:rsidRDefault="0085750C" w:rsidP="0085750C">
      <w:pPr>
        <w:pStyle w:val="phnormal"/>
      </w:pPr>
      <w:r>
        <w:t>Чтобы посмотреть сформированный отчет, перейдите в пункт меню «Пуск/Асинхронные задачи», в открывшемся окне (</w:t>
      </w:r>
      <w:r>
        <w:fldChar w:fldCharType="begin"/>
      </w:r>
      <w:r>
        <w:instrText xml:space="preserve"> REF _Ref501123712 \h </w:instrText>
      </w:r>
      <w:r>
        <w:fldChar w:fldCharType="separate"/>
      </w:r>
      <w:r w:rsidR="00F636D2">
        <w:t>Рисунок </w:t>
      </w:r>
      <w:r w:rsidR="00F636D2">
        <w:rPr>
          <w:noProof/>
        </w:rPr>
        <w:t>218</w:t>
      </w:r>
      <w:r>
        <w:fldChar w:fldCharType="end"/>
      </w:r>
      <w:r>
        <w:t>) выделите запись отчета и нажмите на кнопку «Просмотр».</w:t>
      </w:r>
    </w:p>
    <w:p w14:paraId="10698F48" w14:textId="77777777" w:rsidR="0085750C" w:rsidRDefault="0085750C" w:rsidP="0085750C">
      <w:pPr>
        <w:pStyle w:val="phfigure"/>
      </w:pPr>
      <w:r>
        <w:rPr>
          <w:noProof/>
        </w:rPr>
        <w:lastRenderedPageBreak/>
        <w:drawing>
          <wp:inline distT="0" distB="0" distL="0" distR="0" wp14:anchorId="72883CE4" wp14:editId="6F94DEC0">
            <wp:extent cx="6152515" cy="3014345"/>
            <wp:effectExtent l="0" t="0" r="63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6152515" cy="3014345"/>
                    </a:xfrm>
                    <a:prstGeom prst="rect">
                      <a:avLst/>
                    </a:prstGeom>
                  </pic:spPr>
                </pic:pic>
              </a:graphicData>
            </a:graphic>
          </wp:inline>
        </w:drawing>
      </w:r>
    </w:p>
    <w:p w14:paraId="3CAA7128" w14:textId="517A5DF7" w:rsidR="0085750C" w:rsidRDefault="00EA7C0D" w:rsidP="0085750C">
      <w:pPr>
        <w:pStyle w:val="phfiguretitle"/>
      </w:pPr>
      <w:bookmarkStart w:id="605" w:name="_Ref501123712"/>
      <w:r>
        <w:t>Рисунок </w:t>
      </w:r>
      <w:fldSimple w:instr=" SEQ Рисунок \* ARABIC ">
        <w:r w:rsidR="006A0835">
          <w:rPr>
            <w:noProof/>
          </w:rPr>
          <w:t>233</w:t>
        </w:r>
      </w:fldSimple>
      <w:bookmarkEnd w:id="605"/>
      <w:r w:rsidR="0085750C">
        <w:t xml:space="preserve"> – Окно «Асинхронные задачи»</w:t>
      </w:r>
    </w:p>
    <w:p w14:paraId="56162122" w14:textId="77777777" w:rsidR="0085750C" w:rsidRDefault="0085750C" w:rsidP="0085750C">
      <w:pPr>
        <w:pStyle w:val="23"/>
        <w:spacing w:line="480" w:lineRule="auto"/>
      </w:pPr>
      <w:bookmarkStart w:id="606" w:name="_Ref507434971"/>
      <w:bookmarkStart w:id="607" w:name="_Toc524534547"/>
      <w:r>
        <w:t>Итоги успеваемости по предмету за учебный период</w:t>
      </w:r>
      <w:bookmarkEnd w:id="606"/>
      <w:bookmarkEnd w:id="607"/>
    </w:p>
    <w:p w14:paraId="283C1139" w14:textId="1545C6AA" w:rsidR="0085750C" w:rsidRDefault="0085750C" w:rsidP="0085750C">
      <w:pPr>
        <w:pStyle w:val="phnormal"/>
      </w:pPr>
      <w:r>
        <w:t>Перейдите в пункт меню «Пуск/Отчеты/Итоговая успеваемость и посещаемость по школе/</w:t>
      </w:r>
      <w:r w:rsidRPr="00F64BDF">
        <w:t xml:space="preserve"> </w:t>
      </w:r>
      <w:r>
        <w:t>Итоги успеваемости по предмету за учебный период». Откроется окно формирования отчета (</w:t>
      </w:r>
      <w:r>
        <w:fldChar w:fldCharType="begin"/>
      </w:r>
      <w:r>
        <w:instrText xml:space="preserve"> REF _Ref501351132 \h </w:instrText>
      </w:r>
      <w:r>
        <w:fldChar w:fldCharType="separate"/>
      </w:r>
      <w:r w:rsidR="00F636D2">
        <w:t>Рисунок </w:t>
      </w:r>
      <w:r w:rsidR="00F636D2">
        <w:rPr>
          <w:noProof/>
        </w:rPr>
        <w:t>219</w:t>
      </w:r>
      <w:r>
        <w:fldChar w:fldCharType="end"/>
      </w:r>
      <w:r>
        <w:t>).</w:t>
      </w:r>
    </w:p>
    <w:p w14:paraId="236D83D6" w14:textId="7E64BC80" w:rsidR="0085750C" w:rsidRDefault="00563852" w:rsidP="0085750C">
      <w:pPr>
        <w:pStyle w:val="phfigure"/>
      </w:pPr>
      <w:r>
        <w:rPr>
          <w:noProof/>
        </w:rPr>
        <w:drawing>
          <wp:inline distT="0" distB="0" distL="0" distR="0" wp14:anchorId="1E998530" wp14:editId="02973DC9">
            <wp:extent cx="3781425" cy="2171700"/>
            <wp:effectExtent l="0" t="0" r="952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3781425" cy="2171700"/>
                    </a:xfrm>
                    <a:prstGeom prst="rect">
                      <a:avLst/>
                    </a:prstGeom>
                  </pic:spPr>
                </pic:pic>
              </a:graphicData>
            </a:graphic>
          </wp:inline>
        </w:drawing>
      </w:r>
      <w:r w:rsidR="0085750C">
        <w:rPr>
          <w:noProof/>
        </w:rPr>
        <w:t xml:space="preserve"> </w:t>
      </w:r>
    </w:p>
    <w:p w14:paraId="3B677133" w14:textId="13312321" w:rsidR="0085750C" w:rsidRDefault="00EA7C0D" w:rsidP="0085750C">
      <w:pPr>
        <w:pStyle w:val="phnormal"/>
      </w:pPr>
      <w:bookmarkStart w:id="608" w:name="_Ref501351132"/>
      <w:r>
        <w:t>Рисунок </w:t>
      </w:r>
      <w:fldSimple w:instr=" SEQ Рисунок \* ARABIC ">
        <w:r w:rsidR="006A0835">
          <w:rPr>
            <w:noProof/>
          </w:rPr>
          <w:t>234</w:t>
        </w:r>
      </w:fldSimple>
      <w:bookmarkEnd w:id="608"/>
      <w:r w:rsidR="0085750C">
        <w:t xml:space="preserve"> – Отчет «Итоги успеваемости по предмету за учебный период»</w:t>
      </w:r>
    </w:p>
    <w:p w14:paraId="0A6E7DCF" w14:textId="77777777" w:rsidR="0085750C" w:rsidRDefault="0085750C" w:rsidP="0085750C">
      <w:pPr>
        <w:pStyle w:val="phnormal"/>
      </w:pPr>
      <w:r w:rsidRPr="006A7A72">
        <w:t>Заполните</w:t>
      </w:r>
      <w:r>
        <w:t xml:space="preserve"> поля:</w:t>
      </w:r>
    </w:p>
    <w:p w14:paraId="4BDD1E3A" w14:textId="4002B613" w:rsidR="0085750C" w:rsidRDefault="0085750C" w:rsidP="0085750C">
      <w:pPr>
        <w:pStyle w:val="phlistitemized1"/>
      </w:pPr>
      <w:r>
        <w:t>«</w:t>
      </w:r>
      <w:r w:rsidR="00B63002">
        <w:t>Учреждение</w:t>
      </w:r>
      <w:r>
        <w:t xml:space="preserve">» – нажмите на кнопку </w:t>
      </w:r>
      <w:r>
        <w:rPr>
          <w:noProof/>
          <w:lang w:eastAsia="ru-RU"/>
        </w:rPr>
        <w:drawing>
          <wp:inline distT="0" distB="0" distL="0" distR="0" wp14:anchorId="78274335" wp14:editId="154A4264">
            <wp:extent cx="171450" cy="209550"/>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a:stretch>
                      <a:fillRect/>
                    </a:stretch>
                  </pic:blipFill>
                  <pic:spPr>
                    <a:xfrm>
                      <a:off x="0" y="0"/>
                      <a:ext cx="171450" cy="209550"/>
                    </a:xfrm>
                    <a:prstGeom prst="rect">
                      <a:avLst/>
                    </a:prstGeom>
                  </pic:spPr>
                </pic:pic>
              </a:graphicData>
            </a:graphic>
          </wp:inline>
        </w:drawing>
      </w:r>
      <w:r>
        <w:t xml:space="preserve">, в открывшемся окне «Школы» выделите </w:t>
      </w:r>
      <w:r w:rsidR="004C0802">
        <w:t>нужную организацию</w:t>
      </w:r>
      <w:r>
        <w:t xml:space="preserve"> и нажмите на кнопку «Выбрать»;</w:t>
      </w:r>
    </w:p>
    <w:p w14:paraId="7CDD8177" w14:textId="77777777" w:rsidR="0085750C" w:rsidRDefault="0085750C" w:rsidP="0085750C">
      <w:pPr>
        <w:pStyle w:val="phlistitemized1"/>
      </w:pPr>
      <w:r>
        <w:t xml:space="preserve">«Период обучения» – нажмите на кнопку </w:t>
      </w:r>
      <w:r>
        <w:rPr>
          <w:noProof/>
          <w:lang w:eastAsia="ru-RU"/>
        </w:rPr>
        <w:drawing>
          <wp:inline distT="0" distB="0" distL="0" distR="0" wp14:anchorId="5CE1ACA6" wp14:editId="58A95098">
            <wp:extent cx="180975" cy="2286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58BCAFBC" w14:textId="77777777" w:rsidR="0085750C" w:rsidRDefault="0085750C" w:rsidP="0085750C">
      <w:pPr>
        <w:pStyle w:val="phlistitemized1"/>
      </w:pPr>
      <w:r>
        <w:lastRenderedPageBreak/>
        <w:t xml:space="preserve">«Вид итоговой оценки» – нажмите на кнопку </w:t>
      </w:r>
      <w:r>
        <w:rPr>
          <w:noProof/>
          <w:lang w:eastAsia="ru-RU"/>
        </w:rPr>
        <w:drawing>
          <wp:inline distT="0" distB="0" distL="0" distR="0" wp14:anchorId="7285AD75" wp14:editId="0D5C6455">
            <wp:extent cx="180975" cy="228600"/>
            <wp:effectExtent l="0" t="0" r="9525"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59AEA2BA" w14:textId="77777777" w:rsidR="0085750C" w:rsidRDefault="0085750C" w:rsidP="0085750C">
      <w:pPr>
        <w:pStyle w:val="phlistitemized2"/>
      </w:pPr>
      <w:proofErr w:type="spellStart"/>
      <w:proofErr w:type="gramStart"/>
      <w:r>
        <w:t>подпериодная</w:t>
      </w:r>
      <w:proofErr w:type="spellEnd"/>
      <w:r>
        <w:t xml:space="preserve"> оценка –</w:t>
      </w:r>
      <w:r w:rsidRPr="006E3A51">
        <w:t xml:space="preserve"> отображается одно из значений</w:t>
      </w:r>
      <w:r>
        <w:t>:</w:t>
      </w:r>
      <w:r w:rsidRPr="006E3A51">
        <w:t xml:space="preserve"> «1 четверть», «2 четверть», «3 четверть», «4 четверть», «1 полугодие», «2 полугодие», «1 триместр», «2 триместр», «3 триместр».</w:t>
      </w:r>
      <w:proofErr w:type="gramEnd"/>
      <w:r w:rsidRPr="006E3A51">
        <w:t xml:space="preserve"> Количество </w:t>
      </w:r>
      <w:proofErr w:type="spellStart"/>
      <w:r w:rsidRPr="006E3A51">
        <w:t>подпериодных</w:t>
      </w:r>
      <w:proofErr w:type="spellEnd"/>
      <w:r w:rsidRPr="006E3A51">
        <w:t xml:space="preserve"> оценок зависит от количества </w:t>
      </w:r>
      <w:proofErr w:type="spellStart"/>
      <w:r w:rsidRPr="006E3A51">
        <w:t>подпериодов</w:t>
      </w:r>
      <w:proofErr w:type="spellEnd"/>
      <w:r w:rsidRPr="006E3A51">
        <w:t xml:space="preserve"> в периоде обучения, по которому формируют отчет;</w:t>
      </w:r>
    </w:p>
    <w:p w14:paraId="1BA594D6" w14:textId="77777777" w:rsidR="0085750C" w:rsidRDefault="0085750C" w:rsidP="0085750C">
      <w:pPr>
        <w:pStyle w:val="phlistitemized2"/>
      </w:pPr>
      <w:r>
        <w:t>«Промежуточная аттестация»;</w:t>
      </w:r>
    </w:p>
    <w:p w14:paraId="3A4B925C" w14:textId="77777777" w:rsidR="0085750C" w:rsidRDefault="0085750C" w:rsidP="0085750C">
      <w:pPr>
        <w:pStyle w:val="phlistitemized2"/>
      </w:pPr>
      <w:r>
        <w:t>«Годовая»;</w:t>
      </w:r>
    </w:p>
    <w:p w14:paraId="003AAB3E" w14:textId="77777777" w:rsidR="0085750C" w:rsidRDefault="0085750C" w:rsidP="0085750C">
      <w:pPr>
        <w:pStyle w:val="phlistitemized2"/>
      </w:pPr>
      <w:r>
        <w:t>«Экзаменационная»;</w:t>
      </w:r>
    </w:p>
    <w:p w14:paraId="65C81880" w14:textId="77777777" w:rsidR="0085750C" w:rsidRDefault="0085750C" w:rsidP="0085750C">
      <w:pPr>
        <w:pStyle w:val="phlistitemized2"/>
      </w:pPr>
      <w:r>
        <w:t>«Итоговая».</w:t>
      </w:r>
    </w:p>
    <w:p w14:paraId="4860E26F" w14:textId="77777777" w:rsidR="0085750C" w:rsidRDefault="0085750C" w:rsidP="0085750C">
      <w:pPr>
        <w:pStyle w:val="phlistitemized1"/>
      </w:pPr>
      <w:r>
        <w:t xml:space="preserve">«Предметы» – нажмите на кнопку </w:t>
      </w:r>
      <w:r>
        <w:rPr>
          <w:noProof/>
          <w:lang w:eastAsia="ru-RU"/>
        </w:rPr>
        <w:drawing>
          <wp:inline distT="0" distB="0" distL="0" distR="0" wp14:anchorId="2C81C9E7" wp14:editId="0A2B5F2A">
            <wp:extent cx="171450" cy="20955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171450" cy="209550"/>
                    </a:xfrm>
                    <a:prstGeom prst="rect">
                      <a:avLst/>
                    </a:prstGeom>
                  </pic:spPr>
                </pic:pic>
              </a:graphicData>
            </a:graphic>
          </wp:inline>
        </w:drawing>
      </w:r>
      <w:r>
        <w:t>, в открывшемся окне «Предметы» выделите нужный предмет и нажмите на кнопку «Выбрать»;</w:t>
      </w:r>
    </w:p>
    <w:p w14:paraId="47DB8ED2" w14:textId="77777777" w:rsidR="0085750C" w:rsidRDefault="0085750C" w:rsidP="0085750C">
      <w:pPr>
        <w:pStyle w:val="phlistitemized1"/>
      </w:pPr>
      <w:r>
        <w:t xml:space="preserve">«Вид отчета» – нажмите на кнопку </w:t>
      </w:r>
      <w:r>
        <w:rPr>
          <w:noProof/>
          <w:lang w:eastAsia="ru-RU"/>
        </w:rPr>
        <w:drawing>
          <wp:inline distT="0" distB="0" distL="0" distR="0" wp14:anchorId="3CEE833C" wp14:editId="252D5862">
            <wp:extent cx="180975" cy="228600"/>
            <wp:effectExtent l="0" t="0" r="9525"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4D02E79A" w14:textId="77777777" w:rsidR="0085750C" w:rsidRDefault="0085750C" w:rsidP="0085750C">
      <w:pPr>
        <w:pStyle w:val="phlistitemized2"/>
      </w:pPr>
      <w:r>
        <w:t>«По классам»;</w:t>
      </w:r>
    </w:p>
    <w:p w14:paraId="037BEC92" w14:textId="77777777" w:rsidR="0085750C" w:rsidRDefault="0085750C" w:rsidP="0085750C">
      <w:pPr>
        <w:pStyle w:val="phlistitemized2"/>
      </w:pPr>
      <w:r>
        <w:t>«По параллелям».</w:t>
      </w:r>
    </w:p>
    <w:p w14:paraId="442F468D" w14:textId="77777777" w:rsidR="0085750C" w:rsidRDefault="0085750C" w:rsidP="0085750C">
      <w:pPr>
        <w:pStyle w:val="phnormal"/>
      </w:pPr>
      <w:r>
        <w:t>«После заполнения полей нажмите на кнопку «Сформировать», отчет будет выгружен на локальный компьютер в формате .</w:t>
      </w:r>
      <w:proofErr w:type="spellStart"/>
      <w:r>
        <w:rPr>
          <w:lang w:val="en-US"/>
        </w:rPr>
        <w:t>xls</w:t>
      </w:r>
      <w:proofErr w:type="spellEnd"/>
      <w:r>
        <w:t>.</w:t>
      </w:r>
    </w:p>
    <w:p w14:paraId="26CAA659" w14:textId="1C070A57" w:rsidR="00893168" w:rsidRDefault="00893168" w:rsidP="00893168">
      <w:pPr>
        <w:pStyle w:val="23"/>
        <w:spacing w:line="480" w:lineRule="auto"/>
      </w:pPr>
      <w:bookmarkStart w:id="609" w:name="_Ref507434980"/>
      <w:bookmarkStart w:id="610" w:name="_Toc524534548"/>
      <w:r>
        <w:t>Предварительная итоговая успеваемость и посещаемость по классам</w:t>
      </w:r>
      <w:bookmarkEnd w:id="609"/>
      <w:bookmarkEnd w:id="610"/>
    </w:p>
    <w:p w14:paraId="0E09A445" w14:textId="141A2377" w:rsidR="00893168" w:rsidRDefault="00893168" w:rsidP="00893168">
      <w:pPr>
        <w:pStyle w:val="phnormal"/>
      </w:pPr>
      <w:r>
        <w:t>Перейдите в пункт меню «</w:t>
      </w:r>
      <w:r w:rsidRPr="00893168">
        <w:t>Пуск/ Отчеты/ Итоговая успеваемость и посещаемость по классу/ Предварительная итоговая успеваемость и посещаемость по классу</w:t>
      </w:r>
      <w:r>
        <w:t>». Откроется окно формирования отчета (</w:t>
      </w:r>
      <w:r w:rsidR="007900CE">
        <w:fldChar w:fldCharType="begin"/>
      </w:r>
      <w:r w:rsidR="007900CE">
        <w:instrText xml:space="preserve"> REF _Ref507434648 \h </w:instrText>
      </w:r>
      <w:r w:rsidR="007900CE">
        <w:fldChar w:fldCharType="separate"/>
      </w:r>
      <w:r w:rsidR="00F636D2">
        <w:t>Рисунок </w:t>
      </w:r>
      <w:r w:rsidR="00F636D2">
        <w:rPr>
          <w:noProof/>
        </w:rPr>
        <w:t>220</w:t>
      </w:r>
      <w:r w:rsidR="007900CE">
        <w:fldChar w:fldCharType="end"/>
      </w:r>
      <w:r w:rsidR="00883D9E">
        <w:t>)</w:t>
      </w:r>
      <w:r>
        <w:t>.</w:t>
      </w:r>
    </w:p>
    <w:p w14:paraId="22EFB58C" w14:textId="2A580CC9" w:rsidR="00893168" w:rsidRDefault="007900CE" w:rsidP="007900CE">
      <w:pPr>
        <w:pStyle w:val="phfigure"/>
      </w:pPr>
      <w:r>
        <w:rPr>
          <w:noProof/>
        </w:rPr>
        <w:lastRenderedPageBreak/>
        <w:drawing>
          <wp:inline distT="0" distB="0" distL="0" distR="0" wp14:anchorId="106120CE" wp14:editId="79342C3D">
            <wp:extent cx="3876675" cy="2133600"/>
            <wp:effectExtent l="0" t="0" r="9525"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3876675" cy="2133600"/>
                    </a:xfrm>
                    <a:prstGeom prst="rect">
                      <a:avLst/>
                    </a:prstGeom>
                  </pic:spPr>
                </pic:pic>
              </a:graphicData>
            </a:graphic>
          </wp:inline>
        </w:drawing>
      </w:r>
    </w:p>
    <w:p w14:paraId="61148477" w14:textId="1DC49C2C" w:rsidR="00893168" w:rsidRDefault="00EA7C0D" w:rsidP="007900CE">
      <w:pPr>
        <w:pStyle w:val="phfiguretitle"/>
      </w:pPr>
      <w:bookmarkStart w:id="611" w:name="_Ref507434648"/>
      <w:r>
        <w:t>Рисунок </w:t>
      </w:r>
      <w:fldSimple w:instr=" SEQ Рисунок \* ARABIC ">
        <w:r w:rsidR="006A0835">
          <w:rPr>
            <w:noProof/>
          </w:rPr>
          <w:t>235</w:t>
        </w:r>
      </w:fldSimple>
      <w:bookmarkEnd w:id="611"/>
      <w:r w:rsidR="00893168">
        <w:t xml:space="preserve"> – Отчет «</w:t>
      </w:r>
      <w:r w:rsidR="007900CE" w:rsidRPr="00893168">
        <w:t xml:space="preserve">Предварительная итоговая успеваемость и посещаемость </w:t>
      </w:r>
      <w:r w:rsidR="007900CE">
        <w:br/>
      </w:r>
      <w:r w:rsidR="007900CE" w:rsidRPr="00893168">
        <w:t>по классу</w:t>
      </w:r>
      <w:r w:rsidR="00893168">
        <w:t>»</w:t>
      </w:r>
    </w:p>
    <w:p w14:paraId="6B2AA371" w14:textId="77777777" w:rsidR="00893168" w:rsidRDefault="00893168" w:rsidP="00893168">
      <w:pPr>
        <w:pStyle w:val="phnormal"/>
      </w:pPr>
      <w:r w:rsidRPr="006A7A72">
        <w:t>Заполните</w:t>
      </w:r>
      <w:r>
        <w:t xml:space="preserve"> поля:</w:t>
      </w:r>
    </w:p>
    <w:p w14:paraId="2080F18A" w14:textId="12C7C626" w:rsidR="00893168" w:rsidRDefault="00893168" w:rsidP="00893168">
      <w:pPr>
        <w:pStyle w:val="phlistitemized1"/>
      </w:pPr>
      <w:r>
        <w:t xml:space="preserve">«Период обучения» – нажмите на кнопку </w:t>
      </w:r>
      <w:r w:rsidRPr="00A952C9">
        <w:rPr>
          <w:noProof/>
          <w:lang w:eastAsia="ru-RU"/>
        </w:rPr>
        <w:drawing>
          <wp:inline distT="0" distB="0" distL="0" distR="0" wp14:anchorId="3AC67BFE" wp14:editId="6B8F9105">
            <wp:extent cx="180975" cy="228600"/>
            <wp:effectExtent l="0" t="0" r="9525"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150950F6" w14:textId="590CDCBA" w:rsidR="007900CE" w:rsidRDefault="007900CE" w:rsidP="00893168">
      <w:pPr>
        <w:pStyle w:val="phlistitemized1"/>
      </w:pPr>
      <w:r>
        <w:t xml:space="preserve">«Класс» – нажмите на кнопку </w:t>
      </w:r>
      <w:r w:rsidRPr="00A952C9">
        <w:rPr>
          <w:noProof/>
          <w:lang w:eastAsia="ru-RU"/>
        </w:rPr>
        <w:drawing>
          <wp:inline distT="0" distB="0" distL="0" distR="0" wp14:anchorId="3A7B4110" wp14:editId="257BCA25">
            <wp:extent cx="171450" cy="209550"/>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171450" cy="209550"/>
                    </a:xfrm>
                    <a:prstGeom prst="rect">
                      <a:avLst/>
                    </a:prstGeom>
                  </pic:spPr>
                </pic:pic>
              </a:graphicData>
            </a:graphic>
          </wp:inline>
        </w:drawing>
      </w:r>
      <w:r>
        <w:t xml:space="preserve">, в открывшемся окне «Классы» </w:t>
      </w:r>
      <w:r w:rsidR="004C0802">
        <w:t>текущей организации</w:t>
      </w:r>
      <w:r>
        <w:t xml:space="preserve"> выделите нужный класс и нажмите на кнопку «Выбрать»;</w:t>
      </w:r>
    </w:p>
    <w:p w14:paraId="7E20C454" w14:textId="4EC6D9B5" w:rsidR="007900CE" w:rsidRDefault="007900CE" w:rsidP="00893168">
      <w:pPr>
        <w:pStyle w:val="phlistitemized1"/>
      </w:pPr>
      <w:r>
        <w:t xml:space="preserve">«Дата </w:t>
      </w:r>
      <w:proofErr w:type="gramStart"/>
      <w:r>
        <w:t>с</w:t>
      </w:r>
      <w:proofErr w:type="gramEnd"/>
      <w:r>
        <w:t>», «</w:t>
      </w:r>
      <w:proofErr w:type="gramStart"/>
      <w:r>
        <w:t>Дата</w:t>
      </w:r>
      <w:proofErr w:type="gramEnd"/>
      <w:r>
        <w:t xml:space="preserve"> по» –  введите период формирования отчета</w:t>
      </w:r>
    </w:p>
    <w:p w14:paraId="0DBEEBD7" w14:textId="3D9AC753" w:rsidR="00893168" w:rsidRDefault="007900CE" w:rsidP="007900CE">
      <w:pPr>
        <w:pStyle w:val="phlistitemized1"/>
      </w:pPr>
      <w:r>
        <w:t xml:space="preserve">«Упорядочено» – </w:t>
      </w:r>
      <w:r w:rsidR="00893168">
        <w:t xml:space="preserve">нажмите на кнопку </w:t>
      </w:r>
      <w:r w:rsidR="00893168" w:rsidRPr="00A952C9">
        <w:rPr>
          <w:noProof/>
          <w:lang w:eastAsia="ru-RU"/>
        </w:rPr>
        <w:drawing>
          <wp:inline distT="0" distB="0" distL="0" distR="0" wp14:anchorId="7DBB4D2C" wp14:editId="158C8174">
            <wp:extent cx="180975" cy="228600"/>
            <wp:effectExtent l="0" t="0" r="9525"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80975" cy="228600"/>
                    </a:xfrm>
                    <a:prstGeom prst="rect">
                      <a:avLst/>
                    </a:prstGeom>
                  </pic:spPr>
                </pic:pic>
              </a:graphicData>
            </a:graphic>
          </wp:inline>
        </w:drawing>
      </w:r>
      <w:r w:rsidR="00893168">
        <w:t xml:space="preserve"> и выберите значение из выпадающего списка:</w:t>
      </w:r>
    </w:p>
    <w:p w14:paraId="7194BE9A" w14:textId="7AB2176A" w:rsidR="007900CE" w:rsidRDefault="007900CE" w:rsidP="007900CE">
      <w:pPr>
        <w:pStyle w:val="phlistitemized2"/>
      </w:pPr>
      <w:r>
        <w:t>«По фамилиям»;</w:t>
      </w:r>
    </w:p>
    <w:p w14:paraId="5F41CF14" w14:textId="267E8C09" w:rsidR="007900CE" w:rsidRDefault="007900CE" w:rsidP="007900CE">
      <w:pPr>
        <w:pStyle w:val="phlistitemized2"/>
      </w:pPr>
      <w:r>
        <w:t>«По среднему баллу».</w:t>
      </w:r>
    </w:p>
    <w:p w14:paraId="52EC2FB6" w14:textId="0144187F" w:rsidR="00893168" w:rsidRPr="00893168" w:rsidRDefault="00893168" w:rsidP="00893168">
      <w:pPr>
        <w:pStyle w:val="phnormal"/>
      </w:pPr>
      <w:r>
        <w:t>После заполнения полей нажмите на кнопку «Сформировать», отчет будет выгружен на локальный компьютер в формате .</w:t>
      </w:r>
      <w:proofErr w:type="spellStart"/>
      <w:r>
        <w:rPr>
          <w:lang w:val="en-US"/>
        </w:rPr>
        <w:t>xls</w:t>
      </w:r>
      <w:proofErr w:type="spellEnd"/>
      <w:r>
        <w:t>.</w:t>
      </w:r>
    </w:p>
    <w:p w14:paraId="475C6E36" w14:textId="497A5525" w:rsidR="00893168" w:rsidRDefault="001A4A65" w:rsidP="001A4A65">
      <w:pPr>
        <w:pStyle w:val="23"/>
      </w:pPr>
      <w:bookmarkStart w:id="612" w:name="_Toc524534549"/>
      <w:r>
        <w:t xml:space="preserve">Выставление итоговых оценок (типы </w:t>
      </w:r>
      <w:proofErr w:type="spellStart"/>
      <w:r>
        <w:t>подпериодов</w:t>
      </w:r>
      <w:proofErr w:type="spellEnd"/>
      <w:r>
        <w:t xml:space="preserve"> предмета)</w:t>
      </w:r>
      <w:bookmarkEnd w:id="612"/>
    </w:p>
    <w:p w14:paraId="752145E7" w14:textId="72455BE3" w:rsidR="001A4A65" w:rsidRDefault="001A4A65" w:rsidP="001A4A65">
      <w:pPr>
        <w:pStyle w:val="phnormal"/>
      </w:pPr>
      <w:r>
        <w:t>В</w:t>
      </w:r>
      <w:r w:rsidRPr="001A4A65">
        <w:t xml:space="preserve"> </w:t>
      </w:r>
      <w:r>
        <w:t xml:space="preserve">блоке </w:t>
      </w:r>
      <w:proofErr w:type="spellStart"/>
      <w:r>
        <w:t>подпериодов</w:t>
      </w:r>
      <w:proofErr w:type="spellEnd"/>
      <w:r>
        <w:t xml:space="preserve"> в</w:t>
      </w:r>
      <w:r w:rsidRPr="001A4A65">
        <w:t xml:space="preserve">о вкладке </w:t>
      </w:r>
      <w:r>
        <w:t>«</w:t>
      </w:r>
      <w:r w:rsidRPr="001A4A65">
        <w:t>Виды итоговых оценок</w:t>
      </w:r>
      <w:r>
        <w:t>»</w:t>
      </w:r>
      <w:r w:rsidRPr="001A4A65">
        <w:t xml:space="preserve"> отображаются все </w:t>
      </w:r>
      <w:proofErr w:type="spellStart"/>
      <w:r w:rsidRPr="001A4A65">
        <w:t>подпериоды</w:t>
      </w:r>
      <w:proofErr w:type="spellEnd"/>
      <w:r w:rsidRPr="001A4A65">
        <w:t>, которые созд</w:t>
      </w:r>
      <w:r>
        <w:t xml:space="preserve">аны в периоде обучения класса. </w:t>
      </w:r>
      <w:r w:rsidRPr="001A4A65">
        <w:t xml:space="preserve">При этом по умолчанию включенными остаются те </w:t>
      </w:r>
      <w:proofErr w:type="spellStart"/>
      <w:r w:rsidRPr="001A4A65">
        <w:t>подпериоды</w:t>
      </w:r>
      <w:proofErr w:type="spellEnd"/>
      <w:r w:rsidRPr="001A4A65">
        <w:t xml:space="preserve">, тип которых отмечен на вкладке </w:t>
      </w:r>
      <w:r>
        <w:t>«</w:t>
      </w:r>
      <w:r w:rsidRPr="001A4A65">
        <w:t>Класс</w:t>
      </w:r>
      <w:r>
        <w:t>»</w:t>
      </w:r>
      <w:r w:rsidRPr="001A4A65">
        <w:t xml:space="preserve"> окна редактирования класса в поле </w:t>
      </w:r>
      <w:r>
        <w:t>«</w:t>
      </w:r>
      <w:r w:rsidRPr="001A4A65">
        <w:t>Тип периода обучения</w:t>
      </w:r>
      <w:r>
        <w:t>»</w:t>
      </w:r>
      <w:r w:rsidRPr="001A4A65">
        <w:t xml:space="preserve">. В зависимости от того, какие типы </w:t>
      </w:r>
      <w:proofErr w:type="spellStart"/>
      <w:r w:rsidRPr="001A4A65">
        <w:t>подпериодов</w:t>
      </w:r>
      <w:proofErr w:type="spellEnd"/>
      <w:r w:rsidRPr="001A4A65">
        <w:t xml:space="preserve"> в итоговых </w:t>
      </w:r>
      <w:r>
        <w:t xml:space="preserve">оценках включены, отображаются </w:t>
      </w:r>
      <w:r w:rsidRPr="001A4A65">
        <w:t xml:space="preserve">те или иные </w:t>
      </w:r>
      <w:proofErr w:type="spellStart"/>
      <w:r w:rsidRPr="001A4A65">
        <w:t>подпериоды</w:t>
      </w:r>
      <w:proofErr w:type="spellEnd"/>
      <w:r w:rsidRPr="001A4A65">
        <w:t xml:space="preserve"> в классном журнале.</w:t>
      </w:r>
    </w:p>
    <w:p w14:paraId="48430374" w14:textId="1AD37CE4" w:rsidR="00563852" w:rsidRDefault="009F4256" w:rsidP="001720BE">
      <w:r>
        <w:t xml:space="preserve">Выполните настройку </w:t>
      </w:r>
      <w:proofErr w:type="spellStart"/>
      <w:r>
        <w:t>подпериодов</w:t>
      </w:r>
      <w:proofErr w:type="spellEnd"/>
      <w:r>
        <w:t xml:space="preserve"> и видов итоговых оценок </w:t>
      </w:r>
      <w:r w:rsidR="00563852">
        <w:t>на</w:t>
      </w:r>
      <w:r>
        <w:t xml:space="preserve"> вкладк</w:t>
      </w:r>
      <w:r w:rsidR="00563852">
        <w:t>е</w:t>
      </w:r>
      <w:r>
        <w:t xml:space="preserve"> «Итоговые оценки» </w:t>
      </w:r>
      <w:r w:rsidR="00563852">
        <w:t>в карточке класса по аналогии с описанием работы, приведенным выше (</w:t>
      </w:r>
      <w:r w:rsidR="001720BE">
        <w:t>подробнее описано в руководстве пользователя «Основная часть»</w:t>
      </w:r>
      <w:r w:rsidR="00563852">
        <w:t xml:space="preserve">). Во вкладке </w:t>
      </w:r>
      <w:r w:rsidR="00563852">
        <w:lastRenderedPageBreak/>
        <w:t xml:space="preserve">«Виды итоговых оценок» будут отображены все </w:t>
      </w:r>
      <w:proofErr w:type="spellStart"/>
      <w:r w:rsidR="00563852">
        <w:t>подпериоды</w:t>
      </w:r>
      <w:proofErr w:type="spellEnd"/>
      <w:r w:rsidR="00563852">
        <w:t xml:space="preserve">, которые созданы в периоде обучения класса. </w:t>
      </w:r>
    </w:p>
    <w:p w14:paraId="4DE85A8C" w14:textId="3EC992E9" w:rsidR="00563852" w:rsidRDefault="00563852" w:rsidP="00563852">
      <w:pPr>
        <w:pStyle w:val="phnormal"/>
      </w:pPr>
      <w:r>
        <w:t xml:space="preserve">При этом по умолчанию включенными остаются те </w:t>
      </w:r>
      <w:proofErr w:type="spellStart"/>
      <w:r>
        <w:t>подпериоды</w:t>
      </w:r>
      <w:proofErr w:type="spellEnd"/>
      <w:r>
        <w:t xml:space="preserve">, тип которых отмечен на вкладке «Класс» окна редактирования класса в поле «Тип периода обучения». </w:t>
      </w:r>
    </w:p>
    <w:p w14:paraId="69E30189" w14:textId="234F8DBA" w:rsidR="001A4A65" w:rsidRDefault="00563852" w:rsidP="00563852">
      <w:pPr>
        <w:pStyle w:val="phnormal"/>
      </w:pPr>
      <w:r>
        <w:t xml:space="preserve">В зависимости от того, какие типы </w:t>
      </w:r>
      <w:proofErr w:type="spellStart"/>
      <w:r>
        <w:t>подпериодов</w:t>
      </w:r>
      <w:proofErr w:type="spellEnd"/>
      <w:r>
        <w:t xml:space="preserve"> в итоговых оценках включены, отображаются те или иные </w:t>
      </w:r>
      <w:proofErr w:type="spellStart"/>
      <w:r>
        <w:t>подпериоды</w:t>
      </w:r>
      <w:proofErr w:type="spellEnd"/>
      <w:r>
        <w:t xml:space="preserve"> в классном журнале. </w:t>
      </w:r>
    </w:p>
    <w:p w14:paraId="480DCAE2" w14:textId="6D4B5234" w:rsidR="00563852" w:rsidRDefault="00563852" w:rsidP="00563852">
      <w:pPr>
        <w:pStyle w:val="phnormal"/>
      </w:pPr>
      <w:r>
        <w:t xml:space="preserve">Средний балл по предмету будет рассчитан по текущим оценкам, выставленным в </w:t>
      </w:r>
      <w:proofErr w:type="spellStart"/>
      <w:r>
        <w:t>подпериод</w:t>
      </w:r>
      <w:proofErr w:type="spellEnd"/>
      <w:r>
        <w:t xml:space="preserve">. Т.е. для предмета будут считаться текущие оценки, проставленные в течении </w:t>
      </w:r>
      <w:proofErr w:type="spellStart"/>
      <w:r>
        <w:t>подпериода</w:t>
      </w:r>
      <w:proofErr w:type="spellEnd"/>
      <w:r>
        <w:t>, если четверть, то в течени</w:t>
      </w:r>
      <w:r w:rsidR="001636ED">
        <w:t>е</w:t>
      </w:r>
      <w:r>
        <w:t xml:space="preserve"> четверти и т.д.</w:t>
      </w:r>
    </w:p>
    <w:p w14:paraId="38E0C463" w14:textId="6473923D" w:rsidR="00BF69CF" w:rsidRDefault="00BF69CF">
      <w:pPr>
        <w:pStyle w:val="23"/>
      </w:pPr>
      <w:bookmarkStart w:id="613" w:name="_Ref511823077"/>
      <w:bookmarkStart w:id="614" w:name="_Toc524534550"/>
      <w:bookmarkStart w:id="615" w:name="_Toc507490981"/>
      <w:r>
        <w:t>Просмотр портфолио выпускников</w:t>
      </w:r>
      <w:bookmarkEnd w:id="613"/>
      <w:bookmarkEnd w:id="614"/>
    </w:p>
    <w:p w14:paraId="0F5B74AD" w14:textId="434D1DBD" w:rsidR="00BF69CF" w:rsidRDefault="00E1276F" w:rsidP="00BF69CF">
      <w:pPr>
        <w:pStyle w:val="phnormal"/>
      </w:pPr>
      <w:proofErr w:type="gramStart"/>
      <w:r>
        <w:t>При</w:t>
      </w:r>
      <w:proofErr w:type="gramEnd"/>
      <w:r>
        <w:t xml:space="preserve"> включенном плагине в окне «Выпускники и отчисленные» доступен просмотр портфолио выпускника.</w:t>
      </w:r>
    </w:p>
    <w:p w14:paraId="3E00E48F" w14:textId="7FD94333" w:rsidR="00E1276F" w:rsidRDefault="00E1276F" w:rsidP="00BF69CF">
      <w:pPr>
        <w:pStyle w:val="phnormal"/>
      </w:pPr>
      <w:r>
        <w:t>Перейдите в пункт меню «Пуск/ Реестры/ Выпускники и отчисленные», в открывшемся окне нажмите кнопку «Просмотр портфолио». Откроется вкладка «История обучения» портфолио отчисленного ученика (</w:t>
      </w:r>
      <w:r>
        <w:fldChar w:fldCharType="begin"/>
      </w:r>
      <w:r>
        <w:instrText xml:space="preserve"> REF _Ref511822928 \h </w:instrText>
      </w:r>
      <w:r>
        <w:fldChar w:fldCharType="separate"/>
      </w:r>
      <w:r w:rsidR="00F636D2">
        <w:t xml:space="preserve">Рисунок </w:t>
      </w:r>
      <w:r w:rsidR="00F636D2">
        <w:rPr>
          <w:noProof/>
        </w:rPr>
        <w:t>221</w:t>
      </w:r>
      <w:r>
        <w:fldChar w:fldCharType="end"/>
      </w:r>
      <w:r>
        <w:t>).</w:t>
      </w:r>
    </w:p>
    <w:p w14:paraId="16F20B47" w14:textId="45F71D37" w:rsidR="00E1276F" w:rsidRDefault="00A816C7" w:rsidP="00E1276F">
      <w:pPr>
        <w:pStyle w:val="phfigure"/>
      </w:pPr>
      <w:r>
        <w:rPr>
          <w:noProof/>
        </w:rPr>
        <w:drawing>
          <wp:inline distT="0" distB="0" distL="0" distR="0" wp14:anchorId="3C6603C7" wp14:editId="30ABB2CD">
            <wp:extent cx="6152515" cy="3676015"/>
            <wp:effectExtent l="0" t="0" r="63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6152515" cy="3676015"/>
                    </a:xfrm>
                    <a:prstGeom prst="rect">
                      <a:avLst/>
                    </a:prstGeom>
                  </pic:spPr>
                </pic:pic>
              </a:graphicData>
            </a:graphic>
          </wp:inline>
        </w:drawing>
      </w:r>
    </w:p>
    <w:p w14:paraId="66894EE0" w14:textId="797A6076" w:rsidR="00E1276F" w:rsidRDefault="00E1276F" w:rsidP="00200F26">
      <w:pPr>
        <w:pStyle w:val="phfiguretitle"/>
      </w:pPr>
      <w:bookmarkStart w:id="616" w:name="_Ref511822928"/>
      <w:r>
        <w:t xml:space="preserve">Рисунок </w:t>
      </w:r>
      <w:fldSimple w:instr=" SEQ Рисунок \* ARABIC ">
        <w:r w:rsidR="006A0835">
          <w:rPr>
            <w:noProof/>
          </w:rPr>
          <w:t>236</w:t>
        </w:r>
      </w:fldSimple>
      <w:bookmarkEnd w:id="616"/>
      <w:r>
        <w:t xml:space="preserve"> – Просмотр портфолио отчисленного ученика</w:t>
      </w:r>
    </w:p>
    <w:p w14:paraId="61B67307" w14:textId="77777777" w:rsidR="00817AE8" w:rsidRDefault="00817AE8" w:rsidP="00817AE8">
      <w:pPr>
        <w:pStyle w:val="23"/>
      </w:pPr>
      <w:bookmarkStart w:id="617" w:name="_Toc524534551"/>
      <w:r w:rsidRPr="00817AE8">
        <w:lastRenderedPageBreak/>
        <w:t>Отчет по инвалидам, детям-инвалидам и детям с ОВЗ по УО</w:t>
      </w:r>
      <w:bookmarkEnd w:id="615"/>
      <w:bookmarkEnd w:id="617"/>
    </w:p>
    <w:p w14:paraId="2F67C80F" w14:textId="77777777" w:rsidR="00817AE8" w:rsidRPr="00817AE8" w:rsidRDefault="00817AE8" w:rsidP="00817AE8">
      <w:pPr>
        <w:spacing w:before="0" w:after="0"/>
        <w:ind w:right="170" w:firstLine="720"/>
      </w:pPr>
      <w:r w:rsidRPr="00817AE8">
        <w:t>В Системе реализован отчет «Отчет по инвалидам, детям инвалидам и детям с ОВЗ по УО».</w:t>
      </w:r>
    </w:p>
    <w:p w14:paraId="3B72AC3C" w14:textId="77777777" w:rsidR="00817AE8" w:rsidRPr="00817AE8" w:rsidRDefault="00817AE8" w:rsidP="00817AE8">
      <w:pPr>
        <w:spacing w:before="0" w:after="0"/>
        <w:ind w:right="170" w:firstLine="720"/>
      </w:pPr>
      <w:r w:rsidRPr="00817AE8">
        <w:t>Для формирования отчета выберите пункт главного меню «Пуск/Отчеты/Сведения об учениках и сотрудниках/Отчет по инвалидам, детям инвалидам и детям с ОВЗ по УО».</w:t>
      </w:r>
    </w:p>
    <w:p w14:paraId="394649E5" w14:textId="77777777" w:rsidR="00817AE8" w:rsidRPr="00817AE8" w:rsidRDefault="00817AE8" w:rsidP="00817AE8">
      <w:pPr>
        <w:spacing w:before="0" w:after="0"/>
        <w:ind w:right="170" w:firstLine="720"/>
      </w:pPr>
      <w:r w:rsidRPr="00817AE8">
        <w:t>Откроется окно «Параметры отчета» (</w:t>
      </w:r>
      <w:r w:rsidRPr="00817AE8">
        <w:fldChar w:fldCharType="begin"/>
      </w:r>
      <w:r w:rsidRPr="00817AE8">
        <w:instrText xml:space="preserve"> REF _Ref496276076 \h </w:instrText>
      </w:r>
      <w:r w:rsidRPr="00817AE8">
        <w:fldChar w:fldCharType="separate"/>
      </w:r>
      <w:r w:rsidR="00F636D2" w:rsidRPr="00817AE8">
        <w:rPr>
          <w:rFonts w:cs="Arial"/>
        </w:rPr>
        <w:t xml:space="preserve">Рисунок </w:t>
      </w:r>
      <w:r w:rsidR="00F636D2">
        <w:rPr>
          <w:rFonts w:cs="Arial"/>
          <w:noProof/>
        </w:rPr>
        <w:t>222</w:t>
      </w:r>
      <w:r w:rsidRPr="00817AE8">
        <w:fldChar w:fldCharType="end"/>
      </w:r>
      <w:r w:rsidRPr="00817AE8">
        <w:t>).</w:t>
      </w:r>
    </w:p>
    <w:p w14:paraId="588DB6B3" w14:textId="77777777" w:rsidR="00817AE8" w:rsidRPr="00817AE8" w:rsidRDefault="00817AE8" w:rsidP="00817AE8">
      <w:pPr>
        <w:keepNext/>
        <w:jc w:val="center"/>
      </w:pPr>
      <w:r w:rsidRPr="00817AE8">
        <w:rPr>
          <w:noProof/>
        </w:rPr>
        <w:drawing>
          <wp:inline distT="0" distB="0" distL="0" distR="0" wp14:anchorId="28950E8E" wp14:editId="795C2943">
            <wp:extent cx="3790950" cy="127635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3790950" cy="1276350"/>
                    </a:xfrm>
                    <a:prstGeom prst="rect">
                      <a:avLst/>
                    </a:prstGeom>
                  </pic:spPr>
                </pic:pic>
              </a:graphicData>
            </a:graphic>
          </wp:inline>
        </w:drawing>
      </w:r>
    </w:p>
    <w:p w14:paraId="4FA6C911" w14:textId="77777777" w:rsidR="00817AE8" w:rsidRPr="00817AE8" w:rsidRDefault="00817AE8" w:rsidP="00817AE8">
      <w:pPr>
        <w:keepLines/>
        <w:spacing w:before="120"/>
        <w:jc w:val="center"/>
        <w:rPr>
          <w:rFonts w:cs="Arial"/>
        </w:rPr>
      </w:pPr>
      <w:bookmarkStart w:id="618" w:name="_Ref496276076"/>
      <w:r w:rsidRPr="00817AE8">
        <w:rPr>
          <w:rFonts w:cs="Arial"/>
        </w:rPr>
        <w:t xml:space="preserve">Рисунок </w:t>
      </w:r>
      <w:r w:rsidRPr="00817AE8">
        <w:rPr>
          <w:rFonts w:cs="Arial"/>
        </w:rPr>
        <w:fldChar w:fldCharType="begin"/>
      </w:r>
      <w:r w:rsidRPr="00817AE8">
        <w:rPr>
          <w:rFonts w:cs="Arial"/>
        </w:rPr>
        <w:instrText xml:space="preserve"> SEQ Рисунок \* ARABIC </w:instrText>
      </w:r>
      <w:r w:rsidRPr="00817AE8">
        <w:rPr>
          <w:rFonts w:cs="Arial"/>
        </w:rPr>
        <w:fldChar w:fldCharType="separate"/>
      </w:r>
      <w:r w:rsidR="006A0835">
        <w:rPr>
          <w:rFonts w:cs="Arial"/>
          <w:noProof/>
        </w:rPr>
        <w:t>237</w:t>
      </w:r>
      <w:r w:rsidRPr="00817AE8">
        <w:rPr>
          <w:rFonts w:cs="Arial"/>
          <w:noProof/>
        </w:rPr>
        <w:fldChar w:fldCharType="end"/>
      </w:r>
      <w:bookmarkEnd w:id="618"/>
      <w:r w:rsidRPr="00817AE8">
        <w:rPr>
          <w:rFonts w:cs="Arial"/>
        </w:rPr>
        <w:t xml:space="preserve"> – Параметры отчета</w:t>
      </w:r>
    </w:p>
    <w:p w14:paraId="4C7C7B6C" w14:textId="77777777" w:rsidR="00817AE8" w:rsidRPr="00817AE8" w:rsidRDefault="00817AE8" w:rsidP="00817AE8">
      <w:pPr>
        <w:spacing w:before="0" w:after="0"/>
        <w:ind w:right="170" w:firstLine="720"/>
      </w:pPr>
      <w:r w:rsidRPr="00817AE8">
        <w:t>Заполните поля и нажмите на кнопку «Сформировать».</w:t>
      </w:r>
    </w:p>
    <w:p w14:paraId="5E97CDCD" w14:textId="77777777" w:rsidR="00817AE8" w:rsidRPr="00817AE8" w:rsidRDefault="00817AE8" w:rsidP="00817AE8">
      <w:pPr>
        <w:spacing w:before="0" w:after="0"/>
        <w:ind w:right="170" w:firstLine="720"/>
      </w:pPr>
      <w:r w:rsidRPr="00817AE8">
        <w:t>Для формирования отчета должны быть заполнены все поля. Если не заполнено поле, то Система выведет сообщение об ошибке: «Поле &lt;Имя поля&gt; обязательное для заполнения».</w:t>
      </w:r>
    </w:p>
    <w:p w14:paraId="00BF1D13" w14:textId="4A84301B" w:rsidR="00817AE8" w:rsidRPr="00817AE8" w:rsidRDefault="00817AE8" w:rsidP="00817AE8">
      <w:pPr>
        <w:spacing w:before="0" w:after="0"/>
        <w:ind w:right="170" w:firstLine="720"/>
      </w:pPr>
      <w:r w:rsidRPr="00817AE8">
        <w:t xml:space="preserve">Формирование отчета доступно только по </w:t>
      </w:r>
      <w:r w:rsidR="004C0802">
        <w:t>организациям</w:t>
      </w:r>
      <w:r w:rsidRPr="00817AE8">
        <w:t xml:space="preserve">, тип которых равен «Министерство» и «Управление образования». Если условие не выполняется, то Система выведет сообщение об ошибке: «Неверно задана организация. Тип организации должен быть равен типам «Министерство» и «Управление образования». </w:t>
      </w:r>
    </w:p>
    <w:p w14:paraId="3ECB0F16" w14:textId="77777777" w:rsidR="00817AE8" w:rsidRPr="00817AE8" w:rsidRDefault="00817AE8" w:rsidP="00817AE8">
      <w:pPr>
        <w:spacing w:before="0" w:after="0"/>
        <w:ind w:right="170" w:firstLine="720"/>
      </w:pPr>
      <w:r w:rsidRPr="00817AE8">
        <w:t>Значение в поле «Дата формирования» должно быть не позже текущей даты. В противном случае Система выведет сообщение об ошибке: «Значение поля «Дата формирования» не должно быть позже текущей даты».</w:t>
      </w:r>
    </w:p>
    <w:p w14:paraId="0F0E86C7" w14:textId="77777777" w:rsidR="00817AE8" w:rsidRPr="00817AE8" w:rsidRDefault="00817AE8" w:rsidP="00817AE8">
      <w:pPr>
        <w:spacing w:before="0" w:after="0"/>
        <w:ind w:right="170" w:firstLine="720"/>
      </w:pPr>
      <w:r w:rsidRPr="00817AE8">
        <w:t xml:space="preserve">Формирование отчета доступно для пользователей с </w:t>
      </w:r>
      <w:proofErr w:type="spellStart"/>
      <w:r w:rsidRPr="00817AE8">
        <w:t>метаролью</w:t>
      </w:r>
      <w:proofErr w:type="spellEnd"/>
      <w:r w:rsidRPr="00817AE8">
        <w:t xml:space="preserve"> «Администратор». Изменение права на роль доступно в окне редактирования роли: «Пуск/Администрирование/Роли/ пункт «Изменить»/ право «Отчет по инвалидам, детям инвалидам и детям с ОВЗ по УО».</w:t>
      </w:r>
    </w:p>
    <w:p w14:paraId="3B553FAF" w14:textId="77777777" w:rsidR="00817AE8" w:rsidRPr="00817AE8" w:rsidRDefault="00817AE8" w:rsidP="00817AE8">
      <w:pPr>
        <w:pStyle w:val="23"/>
        <w:rPr>
          <w:bCs/>
        </w:rPr>
      </w:pPr>
      <w:bookmarkStart w:id="619" w:name="_Toc507490982"/>
      <w:bookmarkStart w:id="620" w:name="_Toc524534552"/>
      <w:r w:rsidRPr="00817AE8">
        <w:rPr>
          <w:bCs/>
        </w:rPr>
        <w:t>Отчет по инвалидам, детям инвалидам и детям с ОВЗ по ОО</w:t>
      </w:r>
      <w:bookmarkEnd w:id="619"/>
      <w:bookmarkEnd w:id="620"/>
    </w:p>
    <w:p w14:paraId="5078E9AD" w14:textId="77777777" w:rsidR="00817AE8" w:rsidRPr="00817AE8" w:rsidRDefault="00817AE8" w:rsidP="00817AE8">
      <w:pPr>
        <w:spacing w:before="0" w:after="0"/>
        <w:ind w:right="170" w:firstLine="720"/>
      </w:pPr>
      <w:r w:rsidRPr="00817AE8">
        <w:t>В Системе реализован отчет «Отчет по инвалидам, детям инвалидам и детям с ОВЗ по ОО».</w:t>
      </w:r>
    </w:p>
    <w:p w14:paraId="49A9682A" w14:textId="77777777" w:rsidR="00817AE8" w:rsidRPr="00817AE8" w:rsidRDefault="00817AE8" w:rsidP="00817AE8">
      <w:pPr>
        <w:spacing w:before="0" w:after="0"/>
        <w:ind w:right="170" w:firstLine="720"/>
      </w:pPr>
      <w:r w:rsidRPr="00817AE8">
        <w:lastRenderedPageBreak/>
        <w:t>Для формирования отчета выберите пункт главного меню «Пуск/Отчеты/Сведения об учениках и сотрудниках/Отчет по инвалидам, детям инвалидам и детям с ОВЗ по ОО».</w:t>
      </w:r>
    </w:p>
    <w:p w14:paraId="030DF6B1" w14:textId="77777777" w:rsidR="00817AE8" w:rsidRPr="00817AE8" w:rsidRDefault="00817AE8" w:rsidP="00817AE8">
      <w:pPr>
        <w:spacing w:before="0" w:after="0"/>
        <w:ind w:right="170" w:firstLine="720"/>
      </w:pPr>
      <w:r w:rsidRPr="00817AE8">
        <w:t>Откроется окно «Параметры отчета» (</w:t>
      </w:r>
      <w:r w:rsidRPr="00817AE8">
        <w:fldChar w:fldCharType="begin"/>
      </w:r>
      <w:r w:rsidRPr="00817AE8">
        <w:instrText xml:space="preserve"> REF _Ref496276059 \h </w:instrText>
      </w:r>
      <w:r w:rsidRPr="00817AE8">
        <w:fldChar w:fldCharType="separate"/>
      </w:r>
      <w:r w:rsidR="00F636D2" w:rsidRPr="00817AE8">
        <w:rPr>
          <w:rFonts w:cs="Arial"/>
        </w:rPr>
        <w:t xml:space="preserve">Рисунок </w:t>
      </w:r>
      <w:r w:rsidR="00F636D2">
        <w:rPr>
          <w:rFonts w:cs="Arial"/>
          <w:noProof/>
        </w:rPr>
        <w:t>223</w:t>
      </w:r>
      <w:r w:rsidRPr="00817AE8">
        <w:fldChar w:fldCharType="end"/>
      </w:r>
      <w:r w:rsidRPr="00817AE8">
        <w:t>).</w:t>
      </w:r>
    </w:p>
    <w:p w14:paraId="49BD9933" w14:textId="77777777" w:rsidR="00817AE8" w:rsidRPr="00817AE8" w:rsidRDefault="00817AE8" w:rsidP="00817AE8">
      <w:pPr>
        <w:keepNext/>
        <w:jc w:val="center"/>
      </w:pPr>
      <w:r w:rsidRPr="00817AE8">
        <w:rPr>
          <w:noProof/>
        </w:rPr>
        <w:drawing>
          <wp:inline distT="0" distB="0" distL="0" distR="0" wp14:anchorId="5FA7DAB6" wp14:editId="457E5D32">
            <wp:extent cx="3790950" cy="12763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3790950" cy="1276350"/>
                    </a:xfrm>
                    <a:prstGeom prst="rect">
                      <a:avLst/>
                    </a:prstGeom>
                  </pic:spPr>
                </pic:pic>
              </a:graphicData>
            </a:graphic>
          </wp:inline>
        </w:drawing>
      </w:r>
    </w:p>
    <w:p w14:paraId="09AB1C83" w14:textId="77777777" w:rsidR="00817AE8" w:rsidRPr="00817AE8" w:rsidRDefault="00817AE8" w:rsidP="00817AE8">
      <w:pPr>
        <w:keepLines/>
        <w:spacing w:before="120"/>
        <w:jc w:val="center"/>
        <w:rPr>
          <w:rFonts w:cs="Arial"/>
        </w:rPr>
      </w:pPr>
      <w:bookmarkStart w:id="621" w:name="_Ref496276059"/>
      <w:bookmarkStart w:id="622" w:name="_Ref496276048"/>
      <w:r w:rsidRPr="00817AE8">
        <w:rPr>
          <w:rFonts w:cs="Arial"/>
        </w:rPr>
        <w:t xml:space="preserve">Рисунок </w:t>
      </w:r>
      <w:r w:rsidRPr="00817AE8">
        <w:rPr>
          <w:rFonts w:cs="Arial"/>
        </w:rPr>
        <w:fldChar w:fldCharType="begin"/>
      </w:r>
      <w:r w:rsidRPr="00817AE8">
        <w:rPr>
          <w:rFonts w:cs="Arial"/>
        </w:rPr>
        <w:instrText xml:space="preserve"> SEQ Рисунок \* ARABIC </w:instrText>
      </w:r>
      <w:r w:rsidRPr="00817AE8">
        <w:rPr>
          <w:rFonts w:cs="Arial"/>
        </w:rPr>
        <w:fldChar w:fldCharType="separate"/>
      </w:r>
      <w:r w:rsidR="006A0835">
        <w:rPr>
          <w:rFonts w:cs="Arial"/>
          <w:noProof/>
        </w:rPr>
        <w:t>238</w:t>
      </w:r>
      <w:r w:rsidRPr="00817AE8">
        <w:rPr>
          <w:rFonts w:cs="Arial"/>
          <w:noProof/>
        </w:rPr>
        <w:fldChar w:fldCharType="end"/>
      </w:r>
      <w:bookmarkEnd w:id="621"/>
      <w:r w:rsidRPr="00817AE8">
        <w:rPr>
          <w:rFonts w:cs="Arial"/>
        </w:rPr>
        <w:t xml:space="preserve"> – Параметры отчета</w:t>
      </w:r>
      <w:bookmarkEnd w:id="622"/>
    </w:p>
    <w:p w14:paraId="0471960D" w14:textId="77777777" w:rsidR="00817AE8" w:rsidRPr="00817AE8" w:rsidRDefault="00817AE8" w:rsidP="00817AE8">
      <w:pPr>
        <w:spacing w:before="0" w:after="0"/>
        <w:ind w:right="170" w:firstLine="720"/>
      </w:pPr>
      <w:r w:rsidRPr="00817AE8">
        <w:t>Заполните поля и нажмите на кнопку «Сформировать».</w:t>
      </w:r>
    </w:p>
    <w:p w14:paraId="149616A4" w14:textId="77777777" w:rsidR="00817AE8" w:rsidRPr="00817AE8" w:rsidRDefault="00817AE8" w:rsidP="00817AE8">
      <w:pPr>
        <w:spacing w:before="0" w:after="0"/>
        <w:ind w:right="170" w:firstLine="720"/>
      </w:pPr>
      <w:r w:rsidRPr="00817AE8">
        <w:t>Для формирования отчета должны быть заполнены все поля. Если не заполнено поле, то Система выведет сообщение об ошибке: «Поле &lt;Имя поля&gt; обязательное для заполнения».</w:t>
      </w:r>
    </w:p>
    <w:p w14:paraId="5CEF419B" w14:textId="63963119" w:rsidR="00817AE8" w:rsidRPr="00817AE8" w:rsidRDefault="00817AE8" w:rsidP="00817AE8">
      <w:pPr>
        <w:spacing w:before="0" w:after="0"/>
        <w:ind w:right="170" w:firstLine="720"/>
      </w:pPr>
      <w:r w:rsidRPr="00817AE8">
        <w:t>Формиров</w:t>
      </w:r>
      <w:r w:rsidR="004C0802">
        <w:t>ание отчета доступно только по организациям</w:t>
      </w:r>
      <w:r w:rsidRPr="00817AE8">
        <w:t xml:space="preserve">, тип которых равен «Министерство» и «Управление образования». Если условие не выполняется, то Система выведет сообщение об ошибке: «Неверно задана организация. Тип организации должен быть равен типам «Министерство» и «Управление образования». </w:t>
      </w:r>
    </w:p>
    <w:p w14:paraId="61B4C1B4" w14:textId="77777777" w:rsidR="00817AE8" w:rsidRPr="00817AE8" w:rsidRDefault="00817AE8" w:rsidP="00817AE8">
      <w:pPr>
        <w:spacing w:before="0" w:after="0"/>
        <w:ind w:right="170" w:firstLine="720"/>
      </w:pPr>
      <w:r w:rsidRPr="00817AE8">
        <w:t>Значение в поле «Дата формирования» должно быть не позже текущей даты. В противном случае Система выведет сообщение об ошибке: «Значение поля «Дата формирования» не должно быть позже текущей даты».</w:t>
      </w:r>
    </w:p>
    <w:p w14:paraId="6E7813E5" w14:textId="77777777" w:rsidR="00817AE8" w:rsidRPr="00817AE8" w:rsidRDefault="00817AE8" w:rsidP="00817AE8">
      <w:pPr>
        <w:spacing w:before="0" w:after="0"/>
        <w:ind w:right="170" w:firstLine="720"/>
      </w:pPr>
      <w:r w:rsidRPr="00817AE8">
        <w:t xml:space="preserve">Формирование отчета доступно для пользователей с </w:t>
      </w:r>
      <w:proofErr w:type="spellStart"/>
      <w:r w:rsidRPr="00817AE8">
        <w:t>метаролью</w:t>
      </w:r>
      <w:proofErr w:type="spellEnd"/>
      <w:r w:rsidRPr="00817AE8">
        <w:t xml:space="preserve"> «Администратор». Изменение права на роль доступно в окне редактирования роли: «Пуск/Администрирование/Роли/ пункт «Изменить»/ право «Отчет по инвалидам, детям инвалидам и детям с ОВЗ по ОО».</w:t>
      </w:r>
    </w:p>
    <w:p w14:paraId="0FA01B8D" w14:textId="77777777" w:rsidR="00817AE8" w:rsidRPr="00817AE8" w:rsidRDefault="00817AE8" w:rsidP="00817AE8">
      <w:pPr>
        <w:pStyle w:val="23"/>
        <w:rPr>
          <w:bCs/>
        </w:rPr>
      </w:pPr>
      <w:bookmarkStart w:id="623" w:name="_Toc507490983"/>
      <w:bookmarkStart w:id="624" w:name="_Toc524534553"/>
      <w:r w:rsidRPr="00817AE8">
        <w:rPr>
          <w:bCs/>
        </w:rPr>
        <w:t>Отчет об успеваемости ученика</w:t>
      </w:r>
      <w:bookmarkEnd w:id="623"/>
      <w:bookmarkEnd w:id="624"/>
    </w:p>
    <w:p w14:paraId="0C4D9E28" w14:textId="77777777" w:rsidR="00817AE8" w:rsidRPr="00817AE8" w:rsidRDefault="00817AE8" w:rsidP="00817AE8">
      <w:pPr>
        <w:spacing w:before="0" w:after="0"/>
        <w:ind w:right="170" w:firstLine="720"/>
      </w:pPr>
      <w:r w:rsidRPr="00817AE8">
        <w:t xml:space="preserve">В Системе реализован отчет «Отчет об успеваемости ученика». </w:t>
      </w:r>
    </w:p>
    <w:p w14:paraId="18B92546" w14:textId="77777777" w:rsidR="00817AE8" w:rsidRPr="00817AE8" w:rsidRDefault="00817AE8" w:rsidP="00817AE8">
      <w:pPr>
        <w:spacing w:before="0" w:after="0"/>
        <w:ind w:right="170" w:firstLine="720"/>
      </w:pPr>
      <w:r w:rsidRPr="00817AE8">
        <w:t>Для отображения отчета в Системе должен быть включен модуль «Отчеты по качеству образования».</w:t>
      </w:r>
    </w:p>
    <w:p w14:paraId="11D79F83" w14:textId="77777777" w:rsidR="00817AE8" w:rsidRPr="00817AE8" w:rsidRDefault="00817AE8" w:rsidP="00817AE8">
      <w:pPr>
        <w:spacing w:before="0" w:after="0"/>
        <w:ind w:right="170" w:firstLine="720"/>
      </w:pPr>
      <w:r w:rsidRPr="00817AE8">
        <w:t>Для формирования отчета выберите пункт главного меню «Пуск/Отчеты/Текущая успеваемость и посещаемость/Отчет об успеваемости ученика».</w:t>
      </w:r>
    </w:p>
    <w:p w14:paraId="180F1718" w14:textId="77777777" w:rsidR="00817AE8" w:rsidRPr="00817AE8" w:rsidRDefault="00817AE8" w:rsidP="00817AE8">
      <w:pPr>
        <w:spacing w:before="0" w:after="0"/>
        <w:ind w:right="170" w:firstLine="720"/>
      </w:pPr>
      <w:r w:rsidRPr="00817AE8">
        <w:t>Откроется окно «Параметры отчета» (</w:t>
      </w:r>
      <w:r w:rsidRPr="00817AE8">
        <w:fldChar w:fldCharType="begin"/>
      </w:r>
      <w:r w:rsidRPr="00817AE8">
        <w:instrText xml:space="preserve"> REF _Ref496276303 \h </w:instrText>
      </w:r>
      <w:r w:rsidRPr="00817AE8">
        <w:fldChar w:fldCharType="separate"/>
      </w:r>
      <w:r w:rsidR="00F636D2" w:rsidRPr="00817AE8">
        <w:rPr>
          <w:rFonts w:cs="Arial"/>
        </w:rPr>
        <w:t xml:space="preserve">Рисунок </w:t>
      </w:r>
      <w:r w:rsidR="00F636D2">
        <w:rPr>
          <w:rFonts w:cs="Arial"/>
          <w:noProof/>
        </w:rPr>
        <w:t>224</w:t>
      </w:r>
      <w:r w:rsidRPr="00817AE8">
        <w:fldChar w:fldCharType="end"/>
      </w:r>
      <w:r w:rsidRPr="00817AE8">
        <w:t>).</w:t>
      </w:r>
    </w:p>
    <w:p w14:paraId="15F5B788" w14:textId="77777777" w:rsidR="00817AE8" w:rsidRPr="00817AE8" w:rsidRDefault="00817AE8" w:rsidP="00817AE8">
      <w:pPr>
        <w:keepNext/>
        <w:jc w:val="center"/>
      </w:pPr>
      <w:r w:rsidRPr="00817AE8">
        <w:rPr>
          <w:noProof/>
        </w:rPr>
        <w:lastRenderedPageBreak/>
        <w:drawing>
          <wp:inline distT="0" distB="0" distL="0" distR="0" wp14:anchorId="1BCA2248" wp14:editId="3491D2D6">
            <wp:extent cx="3790950" cy="19145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3790950" cy="1914525"/>
                    </a:xfrm>
                    <a:prstGeom prst="rect">
                      <a:avLst/>
                    </a:prstGeom>
                  </pic:spPr>
                </pic:pic>
              </a:graphicData>
            </a:graphic>
          </wp:inline>
        </w:drawing>
      </w:r>
    </w:p>
    <w:p w14:paraId="0E8E9EA5" w14:textId="77777777" w:rsidR="00817AE8" w:rsidRPr="00817AE8" w:rsidRDefault="00817AE8" w:rsidP="00817AE8">
      <w:pPr>
        <w:keepLines/>
        <w:spacing w:before="120"/>
        <w:jc w:val="center"/>
        <w:rPr>
          <w:rFonts w:cs="Arial"/>
        </w:rPr>
      </w:pPr>
      <w:bookmarkStart w:id="625" w:name="_Ref496276303"/>
      <w:r w:rsidRPr="00817AE8">
        <w:rPr>
          <w:rFonts w:cs="Arial"/>
        </w:rPr>
        <w:t xml:space="preserve">Рисунок </w:t>
      </w:r>
      <w:r w:rsidRPr="00817AE8">
        <w:rPr>
          <w:rFonts w:cs="Arial"/>
        </w:rPr>
        <w:fldChar w:fldCharType="begin"/>
      </w:r>
      <w:r w:rsidRPr="00817AE8">
        <w:rPr>
          <w:rFonts w:cs="Arial"/>
        </w:rPr>
        <w:instrText xml:space="preserve"> SEQ Рисунок \* ARABIC </w:instrText>
      </w:r>
      <w:r w:rsidRPr="00817AE8">
        <w:rPr>
          <w:rFonts w:cs="Arial"/>
        </w:rPr>
        <w:fldChar w:fldCharType="separate"/>
      </w:r>
      <w:r w:rsidR="006A0835">
        <w:rPr>
          <w:rFonts w:cs="Arial"/>
          <w:noProof/>
        </w:rPr>
        <w:t>239</w:t>
      </w:r>
      <w:r w:rsidRPr="00817AE8">
        <w:rPr>
          <w:rFonts w:cs="Arial"/>
          <w:noProof/>
        </w:rPr>
        <w:fldChar w:fldCharType="end"/>
      </w:r>
      <w:bookmarkEnd w:id="625"/>
      <w:r w:rsidRPr="00817AE8">
        <w:rPr>
          <w:rFonts w:cs="Arial"/>
        </w:rPr>
        <w:t xml:space="preserve"> – Параметры отчета</w:t>
      </w:r>
    </w:p>
    <w:p w14:paraId="1068E94D" w14:textId="77777777" w:rsidR="00817AE8" w:rsidRPr="00817AE8" w:rsidRDefault="00817AE8" w:rsidP="00817AE8">
      <w:pPr>
        <w:spacing w:before="0" w:after="0"/>
        <w:ind w:right="170" w:firstLine="720"/>
      </w:pPr>
      <w:r w:rsidRPr="00817AE8">
        <w:t>Заполните поля и нажмите на кнопку «Сформировать».</w:t>
      </w:r>
    </w:p>
    <w:p w14:paraId="23CADBC8" w14:textId="77777777" w:rsidR="00817AE8" w:rsidRPr="00817AE8" w:rsidRDefault="00817AE8" w:rsidP="00817AE8">
      <w:pPr>
        <w:spacing w:before="0" w:after="0"/>
        <w:ind w:right="170" w:firstLine="720"/>
      </w:pPr>
      <w:r w:rsidRPr="00817AE8">
        <w:t xml:space="preserve">Формирование отчета доступно для пользователей с </w:t>
      </w:r>
      <w:proofErr w:type="spellStart"/>
      <w:r w:rsidRPr="00817AE8">
        <w:t>метаролью</w:t>
      </w:r>
      <w:proofErr w:type="spellEnd"/>
      <w:r w:rsidRPr="00817AE8">
        <w:t xml:space="preserve"> «Администратор системы», «Завуч», «Учитель».</w:t>
      </w:r>
    </w:p>
    <w:p w14:paraId="385E52F6" w14:textId="77777777" w:rsidR="00817AE8" w:rsidRPr="00817AE8" w:rsidRDefault="00817AE8" w:rsidP="00817AE8">
      <w:pPr>
        <w:spacing w:before="0" w:after="0"/>
        <w:ind w:right="170" w:firstLine="720"/>
      </w:pPr>
      <w:r w:rsidRPr="00817AE8">
        <w:t>Изменение права на роль доступно в окне редактирования роли: «Пуск/Администрирование/Роли/ пункт «Изменить»/ право «Отчет об успеваемости ученика».</w:t>
      </w:r>
    </w:p>
    <w:p w14:paraId="5D713954" w14:textId="77777777" w:rsidR="00C41850" w:rsidRDefault="00C41850" w:rsidP="00C41850">
      <w:pPr>
        <w:pStyle w:val="23"/>
      </w:pPr>
      <w:bookmarkStart w:id="626" w:name="_Toc512265098"/>
      <w:bookmarkStart w:id="627" w:name="_Toc524534554"/>
      <w:bookmarkStart w:id="628" w:name="_Toc507490984"/>
      <w:bookmarkStart w:id="629" w:name="_Ref507585283"/>
      <w:r>
        <w:t>Отчет «Срез по видам учебных работ»</w:t>
      </w:r>
      <w:bookmarkEnd w:id="626"/>
      <w:bookmarkEnd w:id="627"/>
    </w:p>
    <w:p w14:paraId="5BB13576" w14:textId="77777777" w:rsidR="00C41850" w:rsidRPr="00817AE8" w:rsidRDefault="00C41850" w:rsidP="00C41850">
      <w:pPr>
        <w:pStyle w:val="phnormal"/>
      </w:pPr>
      <w:r w:rsidRPr="00817AE8">
        <w:t>В Системе реализован отчет «</w:t>
      </w:r>
      <w:r w:rsidRPr="008769DB">
        <w:t>Срез по видам учебных работ»</w:t>
      </w:r>
      <w:r w:rsidRPr="00817AE8">
        <w:t>».</w:t>
      </w:r>
    </w:p>
    <w:p w14:paraId="385CE9ED" w14:textId="77777777" w:rsidR="00C41850" w:rsidRPr="00817AE8" w:rsidRDefault="00C41850" w:rsidP="00C41850">
      <w:pPr>
        <w:pStyle w:val="phnormal"/>
      </w:pPr>
      <w:r w:rsidRPr="00817AE8">
        <w:t xml:space="preserve">Для формирования отчета выберите пункт главного меню «Пуск/Отчеты/Итоговая успеваемость и посещаемость по </w:t>
      </w:r>
      <w:r>
        <w:t>школе</w:t>
      </w:r>
      <w:r w:rsidRPr="00817AE8">
        <w:t>/</w:t>
      </w:r>
      <w:r w:rsidRPr="008769DB">
        <w:t xml:space="preserve"> Срез по видам учебных работ</w:t>
      </w:r>
      <w:r w:rsidRPr="00817AE8">
        <w:t>».</w:t>
      </w:r>
    </w:p>
    <w:p w14:paraId="5F86FED0" w14:textId="77777777" w:rsidR="00C41850" w:rsidRPr="00817AE8" w:rsidRDefault="00C41850" w:rsidP="00C41850">
      <w:pPr>
        <w:pStyle w:val="phnormal"/>
      </w:pPr>
      <w:r w:rsidRPr="00817AE8">
        <w:t>Откроется окно «</w:t>
      </w:r>
      <w:r w:rsidRPr="008769DB">
        <w:t>Срез по видам учебных работ</w:t>
      </w:r>
      <w:r w:rsidRPr="00817AE8">
        <w:t>» (</w:t>
      </w:r>
      <w:r>
        <w:fldChar w:fldCharType="begin"/>
      </w:r>
      <w:r>
        <w:instrText xml:space="preserve"> REF _Ref512265103 \h </w:instrText>
      </w:r>
      <w:r>
        <w:fldChar w:fldCharType="separate"/>
      </w:r>
      <w:r w:rsidR="00F636D2" w:rsidRPr="00817AE8">
        <w:t xml:space="preserve">Рисунок </w:t>
      </w:r>
      <w:r w:rsidR="00F636D2">
        <w:rPr>
          <w:noProof/>
        </w:rPr>
        <w:t>225</w:t>
      </w:r>
      <w:r>
        <w:fldChar w:fldCharType="end"/>
      </w:r>
      <w:r w:rsidRPr="00817AE8">
        <w:t>).</w:t>
      </w:r>
    </w:p>
    <w:p w14:paraId="58EA69F9" w14:textId="4E60BDC1" w:rsidR="00C41850" w:rsidRDefault="00C41850" w:rsidP="00C41850">
      <w:pPr>
        <w:pStyle w:val="phfigure"/>
      </w:pPr>
      <w:r>
        <w:rPr>
          <w:noProof/>
        </w:rPr>
        <w:drawing>
          <wp:inline distT="0" distB="0" distL="0" distR="0" wp14:anchorId="54B9C5D6" wp14:editId="75E78831">
            <wp:extent cx="3829050" cy="2857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3829050" cy="2857500"/>
                    </a:xfrm>
                    <a:prstGeom prst="rect">
                      <a:avLst/>
                    </a:prstGeom>
                  </pic:spPr>
                </pic:pic>
              </a:graphicData>
            </a:graphic>
          </wp:inline>
        </w:drawing>
      </w:r>
    </w:p>
    <w:p w14:paraId="33F04B53" w14:textId="77777777" w:rsidR="00C41850" w:rsidRPr="00817AE8" w:rsidRDefault="00C41850" w:rsidP="00C41850">
      <w:pPr>
        <w:pStyle w:val="phfiguretitle"/>
      </w:pPr>
      <w:bookmarkStart w:id="630" w:name="_Ref512265103"/>
      <w:r w:rsidRPr="00817AE8">
        <w:t xml:space="preserve">Рисунок </w:t>
      </w:r>
      <w:fldSimple w:instr=" SEQ Рисунок \* ARABIC ">
        <w:r w:rsidR="006A0835">
          <w:rPr>
            <w:noProof/>
          </w:rPr>
          <w:t>240</w:t>
        </w:r>
      </w:fldSimple>
      <w:bookmarkEnd w:id="630"/>
      <w:r w:rsidRPr="00817AE8">
        <w:t xml:space="preserve"> – Параметры отчета</w:t>
      </w:r>
    </w:p>
    <w:p w14:paraId="24868F23" w14:textId="77777777" w:rsidR="00C41850" w:rsidRDefault="00C41850" w:rsidP="00C41850">
      <w:pPr>
        <w:pStyle w:val="phnormal"/>
      </w:pPr>
      <w:r w:rsidRPr="00817AE8">
        <w:t>Заполните поля</w:t>
      </w:r>
      <w:r>
        <w:t>:</w:t>
      </w:r>
    </w:p>
    <w:p w14:paraId="592DFF57" w14:textId="77777777" w:rsidR="00C41850" w:rsidRDefault="00C41850" w:rsidP="00C41850">
      <w:pPr>
        <w:pStyle w:val="phlistitemized1"/>
      </w:pPr>
      <w:r>
        <w:lastRenderedPageBreak/>
        <w:t xml:space="preserve">«Учреждение» – выберите школу из окна «Школы» с помощью кнопки </w:t>
      </w:r>
      <w:r>
        <w:rPr>
          <w:noProof/>
          <w:lang w:eastAsia="ru-RU"/>
        </w:rPr>
        <w:drawing>
          <wp:inline distT="0" distB="0" distL="0" distR="0" wp14:anchorId="10F787B0" wp14:editId="031D1786">
            <wp:extent cx="171450" cy="2095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171450" cy="209550"/>
                    </a:xfrm>
                    <a:prstGeom prst="rect">
                      <a:avLst/>
                    </a:prstGeom>
                  </pic:spPr>
                </pic:pic>
              </a:graphicData>
            </a:graphic>
          </wp:inline>
        </w:drawing>
      </w:r>
      <w:r>
        <w:t>;</w:t>
      </w:r>
    </w:p>
    <w:p w14:paraId="54A98D56" w14:textId="77777777" w:rsidR="00C41850" w:rsidRDefault="00C41850" w:rsidP="00C41850">
      <w:pPr>
        <w:pStyle w:val="phlistitemized1"/>
      </w:pPr>
      <w:r>
        <w:t xml:space="preserve">«Период обучения» – выберите значение из выпадающего списка с помощью кнопки </w:t>
      </w:r>
      <w:r>
        <w:rPr>
          <w:noProof/>
          <w:lang w:eastAsia="ru-RU"/>
        </w:rPr>
        <w:drawing>
          <wp:inline distT="0" distB="0" distL="0" distR="0" wp14:anchorId="0E1C2615" wp14:editId="68EDA229">
            <wp:extent cx="171450" cy="2095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171450" cy="209550"/>
                    </a:xfrm>
                    <a:prstGeom prst="rect">
                      <a:avLst/>
                    </a:prstGeom>
                  </pic:spPr>
                </pic:pic>
              </a:graphicData>
            </a:graphic>
          </wp:inline>
        </w:drawing>
      </w:r>
      <w:r>
        <w:t>;</w:t>
      </w:r>
    </w:p>
    <w:p w14:paraId="07A00931" w14:textId="77777777" w:rsidR="00C41850" w:rsidRDefault="00C41850" w:rsidP="00C41850">
      <w:pPr>
        <w:pStyle w:val="phlistitemized1"/>
      </w:pPr>
      <w:r>
        <w:t>«</w:t>
      </w:r>
      <w:proofErr w:type="spellStart"/>
      <w:r>
        <w:t>Подпериод</w:t>
      </w:r>
      <w:proofErr w:type="spellEnd"/>
      <w:r>
        <w:t xml:space="preserve"> обучения» – выберите значение из окна «</w:t>
      </w:r>
      <w:proofErr w:type="spellStart"/>
      <w:r>
        <w:t>Подпериоды</w:t>
      </w:r>
      <w:proofErr w:type="spellEnd"/>
      <w:r>
        <w:t>»;</w:t>
      </w:r>
    </w:p>
    <w:p w14:paraId="218D5453" w14:textId="77777777" w:rsidR="00C41850" w:rsidRDefault="00C41850" w:rsidP="00C41850">
      <w:pPr>
        <w:pStyle w:val="phlistitemized1"/>
      </w:pPr>
      <w:r>
        <w:t>«Предмет» – выберите значение из окна «Предметы в организации»;</w:t>
      </w:r>
    </w:p>
    <w:p w14:paraId="45E8BE7B" w14:textId="77777777" w:rsidR="00C41850" w:rsidRDefault="00C41850" w:rsidP="00C41850">
      <w:pPr>
        <w:pStyle w:val="phlistitemized1"/>
      </w:pPr>
      <w:r>
        <w:t>«Вид работы» – выберите значение из окна «Виды работ на уроке».</w:t>
      </w:r>
    </w:p>
    <w:p w14:paraId="77B2E7B6" w14:textId="7163E62D" w:rsidR="00C41850" w:rsidRDefault="00C41850" w:rsidP="00C41850">
      <w:pPr>
        <w:pStyle w:val="phnormal"/>
      </w:pPr>
      <w:r>
        <w:t>Н</w:t>
      </w:r>
      <w:r w:rsidRPr="00817AE8">
        <w:t>ажмите на кнопку «Сформировать».</w:t>
      </w:r>
    </w:p>
    <w:p w14:paraId="15A16FE7" w14:textId="11558F76" w:rsidR="00817AE8" w:rsidRPr="00817AE8" w:rsidRDefault="00817AE8" w:rsidP="00817AE8">
      <w:pPr>
        <w:pStyle w:val="23"/>
        <w:rPr>
          <w:bCs/>
        </w:rPr>
      </w:pPr>
      <w:bookmarkStart w:id="631" w:name="_Toc524534555"/>
      <w:r w:rsidRPr="00817AE8">
        <w:rPr>
          <w:bCs/>
        </w:rPr>
        <w:t>Сводный отчет об успеваемости по параллелям</w:t>
      </w:r>
      <w:bookmarkEnd w:id="628"/>
      <w:bookmarkEnd w:id="629"/>
      <w:bookmarkEnd w:id="631"/>
    </w:p>
    <w:p w14:paraId="6D4E9DCC" w14:textId="77777777" w:rsidR="00817AE8" w:rsidRPr="00817AE8" w:rsidRDefault="00817AE8" w:rsidP="00817AE8">
      <w:pPr>
        <w:spacing w:before="0" w:after="0"/>
        <w:ind w:right="170" w:firstLine="720"/>
      </w:pPr>
      <w:r w:rsidRPr="00817AE8">
        <w:t>В Системе реализован отчет «Сводный отчет об успеваемости по параллелям».</w:t>
      </w:r>
    </w:p>
    <w:p w14:paraId="7C0893BE" w14:textId="77777777" w:rsidR="00817AE8" w:rsidRPr="00817AE8" w:rsidRDefault="00817AE8" w:rsidP="00817AE8">
      <w:pPr>
        <w:spacing w:before="0" w:after="0"/>
        <w:ind w:right="170" w:firstLine="720"/>
      </w:pPr>
      <w:r w:rsidRPr="00817AE8">
        <w:t>Для формирования отчета выберите пункт главного меню «Пуск/Отчеты/Итоговая успеваемость и посещаемость по классу/сводный отчет об успеваемости по параллелям».</w:t>
      </w:r>
    </w:p>
    <w:p w14:paraId="7018CACB" w14:textId="77777777" w:rsidR="00817AE8" w:rsidRPr="00817AE8" w:rsidRDefault="00817AE8" w:rsidP="00817AE8">
      <w:pPr>
        <w:spacing w:before="0" w:after="0"/>
        <w:ind w:right="170" w:firstLine="720"/>
      </w:pPr>
      <w:r w:rsidRPr="00817AE8">
        <w:t>Откроется окно «Сводный отчет об успеваемости по параллелям» (</w:t>
      </w:r>
      <w:r w:rsidRPr="00817AE8">
        <w:fldChar w:fldCharType="begin"/>
      </w:r>
      <w:r w:rsidRPr="00817AE8">
        <w:instrText xml:space="preserve"> REF _Ref496277087 \h </w:instrText>
      </w:r>
      <w:r w:rsidRPr="00817AE8">
        <w:fldChar w:fldCharType="separate"/>
      </w:r>
      <w:r w:rsidR="00F636D2" w:rsidRPr="00817AE8">
        <w:rPr>
          <w:rFonts w:cs="Arial"/>
        </w:rPr>
        <w:t xml:space="preserve">Рисунок </w:t>
      </w:r>
      <w:r w:rsidR="00F636D2">
        <w:rPr>
          <w:rFonts w:cs="Arial"/>
          <w:noProof/>
        </w:rPr>
        <w:t>226</w:t>
      </w:r>
      <w:r w:rsidRPr="00817AE8">
        <w:fldChar w:fldCharType="end"/>
      </w:r>
      <w:r w:rsidRPr="00817AE8">
        <w:t>).</w:t>
      </w:r>
    </w:p>
    <w:p w14:paraId="0228C7CF" w14:textId="77777777" w:rsidR="00817AE8" w:rsidRPr="00817AE8" w:rsidRDefault="00817AE8" w:rsidP="00817AE8">
      <w:pPr>
        <w:keepNext/>
        <w:jc w:val="center"/>
      </w:pPr>
      <w:r w:rsidRPr="00817AE8">
        <w:rPr>
          <w:noProof/>
        </w:rPr>
        <w:drawing>
          <wp:inline distT="0" distB="0" distL="0" distR="0" wp14:anchorId="59523BCD" wp14:editId="42CCFC11">
            <wp:extent cx="3790950" cy="1247775"/>
            <wp:effectExtent l="0" t="0" r="0"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3790950" cy="1247775"/>
                    </a:xfrm>
                    <a:prstGeom prst="rect">
                      <a:avLst/>
                    </a:prstGeom>
                  </pic:spPr>
                </pic:pic>
              </a:graphicData>
            </a:graphic>
          </wp:inline>
        </w:drawing>
      </w:r>
    </w:p>
    <w:p w14:paraId="7185FFA0" w14:textId="77777777" w:rsidR="00817AE8" w:rsidRPr="00817AE8" w:rsidRDefault="00817AE8" w:rsidP="00817AE8">
      <w:pPr>
        <w:keepLines/>
        <w:spacing w:before="120"/>
        <w:jc w:val="center"/>
        <w:rPr>
          <w:rFonts w:cs="Arial"/>
        </w:rPr>
      </w:pPr>
      <w:bookmarkStart w:id="632" w:name="_Ref496277087"/>
      <w:r w:rsidRPr="00817AE8">
        <w:rPr>
          <w:rFonts w:cs="Arial"/>
        </w:rPr>
        <w:t xml:space="preserve">Рисунок </w:t>
      </w:r>
      <w:r w:rsidRPr="00817AE8">
        <w:rPr>
          <w:rFonts w:cs="Arial"/>
        </w:rPr>
        <w:fldChar w:fldCharType="begin"/>
      </w:r>
      <w:r w:rsidRPr="00817AE8">
        <w:rPr>
          <w:rFonts w:cs="Arial"/>
        </w:rPr>
        <w:instrText xml:space="preserve"> SEQ Рисунок \* ARABIC </w:instrText>
      </w:r>
      <w:r w:rsidRPr="00817AE8">
        <w:rPr>
          <w:rFonts w:cs="Arial"/>
        </w:rPr>
        <w:fldChar w:fldCharType="separate"/>
      </w:r>
      <w:r w:rsidR="006A0835">
        <w:rPr>
          <w:rFonts w:cs="Arial"/>
          <w:noProof/>
        </w:rPr>
        <w:t>241</w:t>
      </w:r>
      <w:r w:rsidRPr="00817AE8">
        <w:rPr>
          <w:rFonts w:cs="Arial"/>
          <w:noProof/>
        </w:rPr>
        <w:fldChar w:fldCharType="end"/>
      </w:r>
      <w:bookmarkEnd w:id="632"/>
      <w:r w:rsidRPr="00817AE8">
        <w:rPr>
          <w:rFonts w:cs="Arial"/>
        </w:rPr>
        <w:t xml:space="preserve"> – Параметры отчета</w:t>
      </w:r>
    </w:p>
    <w:p w14:paraId="3CAC9C82" w14:textId="77777777" w:rsidR="00817AE8" w:rsidRPr="00817AE8" w:rsidRDefault="00817AE8" w:rsidP="00817AE8">
      <w:pPr>
        <w:spacing w:before="0" w:after="0"/>
        <w:ind w:right="170" w:firstLine="720"/>
      </w:pPr>
      <w:r w:rsidRPr="00817AE8">
        <w:t>Заполните поля и нажмите на кнопку «Сформировать».</w:t>
      </w:r>
    </w:p>
    <w:p w14:paraId="44FCE98A" w14:textId="77777777" w:rsidR="00817AE8" w:rsidRPr="00817AE8" w:rsidRDefault="00817AE8" w:rsidP="00817AE8">
      <w:pPr>
        <w:spacing w:before="0" w:after="0"/>
        <w:ind w:right="170" w:firstLine="720"/>
      </w:pPr>
      <w:r w:rsidRPr="00817AE8">
        <w:t xml:space="preserve">Формирование отчета доступно для пользователей с </w:t>
      </w:r>
      <w:proofErr w:type="spellStart"/>
      <w:r w:rsidRPr="00817AE8">
        <w:t>метаролью</w:t>
      </w:r>
      <w:proofErr w:type="spellEnd"/>
      <w:r w:rsidRPr="00817AE8">
        <w:t xml:space="preserve"> «Администратор», «Администратор системы».</w:t>
      </w:r>
    </w:p>
    <w:p w14:paraId="35982375" w14:textId="77777777" w:rsidR="00817AE8" w:rsidRDefault="00817AE8" w:rsidP="00817AE8">
      <w:pPr>
        <w:spacing w:before="0" w:after="0"/>
        <w:ind w:right="170" w:firstLine="720"/>
      </w:pPr>
      <w:r w:rsidRPr="00817AE8">
        <w:t>Изменение права на роль доступно в окне редактирования роли: «Пуск/Администрирование/Роли/ пункт «Изменить»/ право «Сводный отчет об успеваемости по параллелям».</w:t>
      </w:r>
    </w:p>
    <w:p w14:paraId="0822DFD7" w14:textId="77777777" w:rsidR="00AF1977" w:rsidRPr="00A80107" w:rsidRDefault="00AF1977" w:rsidP="009C249E">
      <w:pPr>
        <w:pStyle w:val="phadditiontitle1"/>
        <w:rPr>
          <w:rFonts w:cs="Arial"/>
        </w:rPr>
      </w:pPr>
      <w:bookmarkStart w:id="633" w:name="_Toc524534556"/>
      <w:bookmarkStart w:id="634" w:name="_Ref479064444"/>
      <w:bookmarkStart w:id="635" w:name="_Toc442344585"/>
      <w:bookmarkStart w:id="636" w:name="_Toc266701296"/>
      <w:bookmarkStart w:id="637" w:name="_Toc266701375"/>
      <w:bookmarkStart w:id="638" w:name="_Toc266705025"/>
      <w:bookmarkEnd w:id="0"/>
      <w:bookmarkEnd w:id="1"/>
      <w:bookmarkEnd w:id="2"/>
      <w:bookmarkEnd w:id="4"/>
      <w:bookmarkEnd w:id="5"/>
      <w:bookmarkEnd w:id="571"/>
      <w:bookmarkEnd w:id="572"/>
      <w:bookmarkEnd w:id="573"/>
      <w:bookmarkEnd w:id="574"/>
      <w:bookmarkEnd w:id="633"/>
    </w:p>
    <w:bookmarkEnd w:id="634"/>
    <w:p w14:paraId="3CF1E5D1" w14:textId="77777777" w:rsidR="00AF1977" w:rsidRPr="00A80107" w:rsidRDefault="00AF1977" w:rsidP="009C249E">
      <w:pPr>
        <w:pStyle w:val="phtitlepagedocument"/>
      </w:pPr>
      <w:r w:rsidRPr="00A80107">
        <w:t>Отчеты</w:t>
      </w:r>
    </w:p>
    <w:p w14:paraId="661A9BBB" w14:textId="3E9E105B" w:rsidR="00AC030D" w:rsidRPr="00A80107" w:rsidRDefault="00860D9D" w:rsidP="009C249E">
      <w:pPr>
        <w:pStyle w:val="phadditiontitle2"/>
        <w:rPr>
          <w:rFonts w:cs="Arial"/>
        </w:rPr>
      </w:pPr>
      <w:bookmarkStart w:id="639" w:name="_Toc524534557"/>
      <w:r w:rsidRPr="00A80107">
        <w:rPr>
          <w:rFonts w:cs="Arial"/>
          <w:lang w:val="en-US"/>
        </w:rPr>
        <w:t>OLAP-</w:t>
      </w:r>
      <w:r w:rsidRPr="00A80107">
        <w:rPr>
          <w:rFonts w:cs="Arial"/>
        </w:rPr>
        <w:t>отчеты</w:t>
      </w:r>
      <w:bookmarkEnd w:id="639"/>
    </w:p>
    <w:p w14:paraId="25D553CA" w14:textId="46B50848" w:rsidR="00860D9D" w:rsidRPr="00A80107" w:rsidRDefault="00860D9D" w:rsidP="00860D9D">
      <w:pPr>
        <w:pStyle w:val="phnormal"/>
        <w:rPr>
          <w:rFonts w:cs="Arial"/>
        </w:rPr>
      </w:pPr>
      <w:r w:rsidRPr="00A80107">
        <w:rPr>
          <w:rFonts w:cs="Arial"/>
        </w:rPr>
        <w:t xml:space="preserve">Перечень </w:t>
      </w:r>
      <w:r w:rsidRPr="00A80107">
        <w:rPr>
          <w:rFonts w:cs="Arial"/>
          <w:lang w:val="en-US"/>
        </w:rPr>
        <w:t>OLAP</w:t>
      </w:r>
      <w:r w:rsidRPr="00A80107">
        <w:rPr>
          <w:rFonts w:cs="Arial"/>
        </w:rPr>
        <w:t>-отчетов приведен в таблице ниже (</w:t>
      </w:r>
      <w:r w:rsidR="00666AD0">
        <w:rPr>
          <w:rFonts w:cs="Arial"/>
        </w:rPr>
        <w:fldChar w:fldCharType="begin"/>
      </w:r>
      <w:r w:rsidR="00666AD0">
        <w:rPr>
          <w:rFonts w:cs="Arial"/>
        </w:rPr>
        <w:instrText xml:space="preserve"> REF _Ref509500251 \h </w:instrText>
      </w:r>
      <w:r w:rsidR="00666AD0">
        <w:rPr>
          <w:rFonts w:cs="Arial"/>
        </w:rPr>
      </w:r>
      <w:r w:rsidR="00666AD0">
        <w:rPr>
          <w:rFonts w:cs="Arial"/>
        </w:rPr>
        <w:fldChar w:fldCharType="separate"/>
      </w:r>
      <w:r w:rsidR="00F636D2">
        <w:t>Таблица А.1.</w:t>
      </w:r>
      <w:r w:rsidR="00F636D2">
        <w:rPr>
          <w:noProof/>
        </w:rPr>
        <w:t>1</w:t>
      </w:r>
      <w:r w:rsidR="00666AD0">
        <w:rPr>
          <w:rFonts w:cs="Arial"/>
        </w:rPr>
        <w:fldChar w:fldCharType="end"/>
      </w:r>
      <w:r w:rsidRPr="00A80107">
        <w:rPr>
          <w:rFonts w:cs="Arial"/>
        </w:rPr>
        <w:t>).</w:t>
      </w:r>
    </w:p>
    <w:p w14:paraId="03FC33B8" w14:textId="2A0B8B19" w:rsidR="00860D9D" w:rsidRPr="00A80107" w:rsidRDefault="00666AD0" w:rsidP="00666AD0">
      <w:pPr>
        <w:pStyle w:val="phtabletitle"/>
        <w:rPr>
          <w:rFonts w:cs="Arial"/>
        </w:rPr>
      </w:pPr>
      <w:bookmarkStart w:id="640" w:name="_Ref509500251"/>
      <w:r>
        <w:t>Таблица А.1.</w:t>
      </w:r>
      <w:fldSimple w:instr=" SEQ Таблица_А.1. \* ARABIC ">
        <w:r w:rsidR="00F636D2">
          <w:rPr>
            <w:noProof/>
          </w:rPr>
          <w:t>1</w:t>
        </w:r>
      </w:fldSimple>
      <w:bookmarkEnd w:id="640"/>
      <w:r>
        <w:t xml:space="preserve"> </w:t>
      </w:r>
      <w:r w:rsidR="00860D9D" w:rsidRPr="00A80107">
        <w:rPr>
          <w:rFonts w:cs="Arial"/>
        </w:rPr>
        <w:t>– OLAP-отчеты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1460"/>
        <w:gridCol w:w="2199"/>
        <w:gridCol w:w="1602"/>
        <w:gridCol w:w="1610"/>
        <w:gridCol w:w="1522"/>
      </w:tblGrid>
      <w:tr w:rsidR="00860D9D" w:rsidRPr="00A80107" w14:paraId="65EF5DD0" w14:textId="77777777" w:rsidTr="008C7E15">
        <w:trPr>
          <w:tblHeader/>
        </w:trPr>
        <w:tc>
          <w:tcPr>
            <w:tcW w:w="835" w:type="pct"/>
            <w:shd w:val="clear" w:color="auto" w:fill="auto"/>
            <w:vAlign w:val="center"/>
          </w:tcPr>
          <w:p w14:paraId="7D58CA52" w14:textId="77777777" w:rsidR="00860D9D" w:rsidRPr="00A80107" w:rsidRDefault="00860D9D" w:rsidP="009C249E">
            <w:pPr>
              <w:pStyle w:val="phtablecolcaption"/>
            </w:pPr>
            <w:r w:rsidRPr="00A80107">
              <w:t>Наименование отчета</w:t>
            </w:r>
          </w:p>
        </w:tc>
        <w:tc>
          <w:tcPr>
            <w:tcW w:w="800" w:type="pct"/>
            <w:shd w:val="clear" w:color="auto" w:fill="auto"/>
            <w:vAlign w:val="center"/>
          </w:tcPr>
          <w:p w14:paraId="525699A2" w14:textId="77777777" w:rsidR="00860D9D" w:rsidRPr="00A80107" w:rsidRDefault="00860D9D" w:rsidP="009C249E">
            <w:pPr>
              <w:pStyle w:val="phtablecolcaption"/>
            </w:pPr>
            <w:r w:rsidRPr="00A80107">
              <w:t>Описание</w:t>
            </w:r>
          </w:p>
        </w:tc>
        <w:tc>
          <w:tcPr>
            <w:tcW w:w="990" w:type="pct"/>
            <w:shd w:val="clear" w:color="auto" w:fill="auto"/>
            <w:vAlign w:val="center"/>
          </w:tcPr>
          <w:p w14:paraId="5F50C0C7" w14:textId="77777777" w:rsidR="00860D9D" w:rsidRPr="00A80107" w:rsidRDefault="00860D9D" w:rsidP="009C249E">
            <w:pPr>
              <w:pStyle w:val="phtablecolcaption"/>
            </w:pPr>
            <w:r w:rsidRPr="00A80107">
              <w:t>Столбцы</w:t>
            </w:r>
          </w:p>
        </w:tc>
        <w:tc>
          <w:tcPr>
            <w:tcW w:w="775" w:type="pct"/>
            <w:shd w:val="clear" w:color="auto" w:fill="auto"/>
            <w:vAlign w:val="center"/>
          </w:tcPr>
          <w:p w14:paraId="380085D5" w14:textId="77777777" w:rsidR="00860D9D" w:rsidRPr="00A80107" w:rsidRDefault="00860D9D" w:rsidP="009C249E">
            <w:pPr>
              <w:pStyle w:val="phtablecolcaption"/>
            </w:pPr>
            <w:r w:rsidRPr="00A80107">
              <w:t>Строки</w:t>
            </w:r>
          </w:p>
        </w:tc>
        <w:tc>
          <w:tcPr>
            <w:tcW w:w="800" w:type="pct"/>
            <w:shd w:val="clear" w:color="auto" w:fill="auto"/>
            <w:vAlign w:val="center"/>
          </w:tcPr>
          <w:p w14:paraId="071B19AB" w14:textId="77777777" w:rsidR="00860D9D" w:rsidRPr="00A80107" w:rsidRDefault="00860D9D" w:rsidP="009C249E">
            <w:pPr>
              <w:pStyle w:val="phtablecolcaption"/>
            </w:pPr>
            <w:r w:rsidRPr="00A80107">
              <w:t>Доступ</w:t>
            </w:r>
          </w:p>
        </w:tc>
        <w:tc>
          <w:tcPr>
            <w:tcW w:w="800" w:type="pct"/>
            <w:shd w:val="clear" w:color="auto" w:fill="auto"/>
            <w:vAlign w:val="center"/>
          </w:tcPr>
          <w:p w14:paraId="35B46E11" w14:textId="77777777" w:rsidR="00860D9D" w:rsidRPr="00A80107" w:rsidRDefault="00860D9D" w:rsidP="009C249E">
            <w:pPr>
              <w:pStyle w:val="phtablecolcaption"/>
            </w:pPr>
            <w:r w:rsidRPr="00A80107">
              <w:t>Примечание</w:t>
            </w:r>
          </w:p>
        </w:tc>
      </w:tr>
      <w:tr w:rsidR="00860D9D" w:rsidRPr="00A80107" w14:paraId="3ECA7531" w14:textId="77777777" w:rsidTr="008C7E15">
        <w:tc>
          <w:tcPr>
            <w:tcW w:w="835" w:type="pct"/>
            <w:shd w:val="clear" w:color="auto" w:fill="auto"/>
          </w:tcPr>
          <w:p w14:paraId="2AEED406" w14:textId="77777777" w:rsidR="00860D9D" w:rsidRPr="00A80107" w:rsidRDefault="00860D9D" w:rsidP="006071F9">
            <w:pPr>
              <w:pStyle w:val="phtablecellleft"/>
            </w:pPr>
            <w:r w:rsidRPr="00A80107">
              <w:t>«Охват услугами дополнительного образования»</w:t>
            </w:r>
          </w:p>
        </w:tc>
        <w:tc>
          <w:tcPr>
            <w:tcW w:w="800" w:type="pct"/>
            <w:shd w:val="clear" w:color="auto" w:fill="auto"/>
          </w:tcPr>
          <w:p w14:paraId="2748AD64" w14:textId="77777777" w:rsidR="00860D9D" w:rsidRPr="00A80107" w:rsidRDefault="00860D9D" w:rsidP="006071F9">
            <w:pPr>
              <w:pStyle w:val="phtablecellleft"/>
            </w:pPr>
            <w:r w:rsidRPr="00A80107">
              <w:t>Формирует сведения об услугах дополнительного образования</w:t>
            </w:r>
          </w:p>
        </w:tc>
        <w:tc>
          <w:tcPr>
            <w:tcW w:w="990" w:type="pct"/>
            <w:shd w:val="clear" w:color="auto" w:fill="auto"/>
          </w:tcPr>
          <w:p w14:paraId="2A30AC8C" w14:textId="77777777" w:rsidR="00860D9D" w:rsidRPr="00A80107" w:rsidRDefault="00860D9D" w:rsidP="00166677">
            <w:pPr>
              <w:pStyle w:val="phtablecellleft"/>
              <w:numPr>
                <w:ilvl w:val="0"/>
                <w:numId w:val="39"/>
              </w:numPr>
              <w:ind w:left="313" w:hanging="313"/>
            </w:pPr>
            <w:r w:rsidRPr="00A80107">
              <w:t>«Направление»;</w:t>
            </w:r>
          </w:p>
          <w:p w14:paraId="28583AD2" w14:textId="77777777" w:rsidR="00860D9D" w:rsidRPr="00A80107" w:rsidRDefault="00860D9D" w:rsidP="00166677">
            <w:pPr>
              <w:pStyle w:val="phtablecellleft"/>
              <w:numPr>
                <w:ilvl w:val="0"/>
                <w:numId w:val="39"/>
              </w:numPr>
              <w:ind w:left="313" w:hanging="313"/>
            </w:pPr>
            <w:r w:rsidRPr="00A80107">
              <w:t>«Форма работы»;</w:t>
            </w:r>
          </w:p>
          <w:p w14:paraId="5BD55A76" w14:textId="77777777" w:rsidR="00860D9D" w:rsidRPr="00A80107" w:rsidRDefault="00860D9D" w:rsidP="00166677">
            <w:pPr>
              <w:pStyle w:val="phtablecellleft"/>
              <w:numPr>
                <w:ilvl w:val="0"/>
                <w:numId w:val="39"/>
              </w:numPr>
              <w:ind w:left="313" w:hanging="313"/>
            </w:pPr>
            <w:r w:rsidRPr="00A80107">
              <w:t>«Наименование»;</w:t>
            </w:r>
          </w:p>
          <w:p w14:paraId="22FC4858" w14:textId="00074119" w:rsidR="00860D9D" w:rsidRPr="00A80107" w:rsidRDefault="00860D9D" w:rsidP="00166677">
            <w:pPr>
              <w:pStyle w:val="phtablecellleft"/>
              <w:numPr>
                <w:ilvl w:val="0"/>
                <w:numId w:val="39"/>
              </w:numPr>
              <w:ind w:left="313" w:hanging="313"/>
            </w:pPr>
            <w:r w:rsidRPr="00A80107">
              <w:t xml:space="preserve">«Тип </w:t>
            </w:r>
            <w:r w:rsidR="004C0802">
              <w:t>организации</w:t>
            </w:r>
            <w:r w:rsidRPr="00A80107">
              <w:t>»;</w:t>
            </w:r>
          </w:p>
          <w:p w14:paraId="43702BE3" w14:textId="77777777" w:rsidR="00860D9D" w:rsidRPr="00A80107" w:rsidRDefault="00860D9D" w:rsidP="00166677">
            <w:pPr>
              <w:pStyle w:val="phtablecellleft"/>
              <w:numPr>
                <w:ilvl w:val="0"/>
                <w:numId w:val="39"/>
              </w:numPr>
              <w:ind w:left="313" w:hanging="313"/>
            </w:pPr>
            <w:r w:rsidRPr="00A80107">
              <w:t>«Условие обучения»;</w:t>
            </w:r>
          </w:p>
          <w:p w14:paraId="41508E17" w14:textId="77777777" w:rsidR="00860D9D" w:rsidRPr="00A80107" w:rsidRDefault="00860D9D" w:rsidP="00166677">
            <w:pPr>
              <w:pStyle w:val="phtablecellleft"/>
              <w:numPr>
                <w:ilvl w:val="0"/>
                <w:numId w:val="39"/>
              </w:numPr>
              <w:ind w:left="313" w:hanging="313"/>
            </w:pPr>
            <w:r w:rsidRPr="00A80107">
              <w:t>«Категория детей»;</w:t>
            </w:r>
          </w:p>
          <w:p w14:paraId="4A67CE0A" w14:textId="77777777" w:rsidR="00860D9D" w:rsidRPr="00A80107" w:rsidRDefault="00860D9D" w:rsidP="00166677">
            <w:pPr>
              <w:pStyle w:val="phtablecellleft"/>
              <w:numPr>
                <w:ilvl w:val="0"/>
                <w:numId w:val="39"/>
              </w:numPr>
              <w:ind w:left="313" w:hanging="313"/>
            </w:pPr>
            <w:r w:rsidRPr="00A80107">
              <w:t>«Возрастной период»;</w:t>
            </w:r>
          </w:p>
          <w:p w14:paraId="0B582CA1" w14:textId="77777777" w:rsidR="00860D9D" w:rsidRPr="00A80107" w:rsidRDefault="00860D9D" w:rsidP="00166677">
            <w:pPr>
              <w:pStyle w:val="phtablecellleft"/>
              <w:numPr>
                <w:ilvl w:val="0"/>
                <w:numId w:val="39"/>
              </w:numPr>
              <w:ind w:left="313" w:hanging="313"/>
            </w:pPr>
            <w:r w:rsidRPr="00A80107">
              <w:t>«Значение»;</w:t>
            </w:r>
          </w:p>
          <w:p w14:paraId="50B4CB8B" w14:textId="35DD6147" w:rsidR="00860D9D" w:rsidRPr="00A80107" w:rsidRDefault="00860D9D" w:rsidP="00166677">
            <w:pPr>
              <w:pStyle w:val="phtablecellleft"/>
              <w:numPr>
                <w:ilvl w:val="0"/>
                <w:numId w:val="39"/>
              </w:numPr>
              <w:ind w:left="313" w:hanging="313"/>
            </w:pPr>
            <w:r w:rsidRPr="00A80107">
              <w:t>«</w:t>
            </w:r>
            <w:r w:rsidR="004C0802">
              <w:t>Организация</w:t>
            </w:r>
            <w:r w:rsidRPr="00A80107">
              <w:t>»;</w:t>
            </w:r>
          </w:p>
          <w:p w14:paraId="42F17008" w14:textId="77777777" w:rsidR="00860D9D" w:rsidRPr="00A80107" w:rsidRDefault="00860D9D" w:rsidP="00166677">
            <w:pPr>
              <w:pStyle w:val="phtablecellleft"/>
              <w:numPr>
                <w:ilvl w:val="0"/>
                <w:numId w:val="39"/>
              </w:numPr>
              <w:ind w:left="313" w:hanging="313"/>
            </w:pPr>
            <w:r w:rsidRPr="00A80107">
              <w:t>«Ступень»</w:t>
            </w:r>
          </w:p>
        </w:tc>
        <w:tc>
          <w:tcPr>
            <w:tcW w:w="775" w:type="pct"/>
            <w:shd w:val="clear" w:color="auto" w:fill="auto"/>
          </w:tcPr>
          <w:p w14:paraId="4363C942" w14:textId="77777777" w:rsidR="00860D9D" w:rsidRPr="00A80107" w:rsidRDefault="00860D9D" w:rsidP="006071F9">
            <w:pPr>
              <w:pStyle w:val="phtablecellleft"/>
            </w:pPr>
          </w:p>
        </w:tc>
        <w:tc>
          <w:tcPr>
            <w:tcW w:w="800" w:type="pct"/>
            <w:shd w:val="clear" w:color="auto" w:fill="auto"/>
          </w:tcPr>
          <w:p w14:paraId="662CC776" w14:textId="77777777" w:rsidR="00860D9D" w:rsidRPr="00A80107" w:rsidRDefault="00860D9D" w:rsidP="006071F9">
            <w:pPr>
              <w:pStyle w:val="phtablecellleft"/>
            </w:pPr>
            <w:r w:rsidRPr="00A80107">
              <w:t>Пункт меню «Пуск/ Отчеты/ Административные отчеты/ Охват услугами дополнительного образования»</w:t>
            </w:r>
          </w:p>
        </w:tc>
        <w:tc>
          <w:tcPr>
            <w:tcW w:w="800" w:type="pct"/>
            <w:shd w:val="clear" w:color="auto" w:fill="auto"/>
          </w:tcPr>
          <w:p w14:paraId="5EECD594" w14:textId="77777777" w:rsidR="00860D9D" w:rsidRPr="00A80107" w:rsidRDefault="00860D9D" w:rsidP="006071F9">
            <w:pPr>
              <w:pStyle w:val="phtablecellleft"/>
            </w:pPr>
            <w:r w:rsidRPr="00A80107">
              <w:t xml:space="preserve">Сформированный отчет можно скачать на ПК нажатием кнопки «Экспорт в </w:t>
            </w:r>
            <w:r w:rsidRPr="00A80107">
              <w:rPr>
                <w:lang w:val="en-US"/>
              </w:rPr>
              <w:t>Excel</w:t>
            </w:r>
            <w:r w:rsidRPr="00A80107">
              <w:t>»</w:t>
            </w:r>
          </w:p>
        </w:tc>
      </w:tr>
      <w:tr w:rsidR="00860D9D" w:rsidRPr="00A80107" w14:paraId="13627559" w14:textId="77777777" w:rsidTr="008C7E15">
        <w:tc>
          <w:tcPr>
            <w:tcW w:w="835" w:type="pct"/>
            <w:shd w:val="clear" w:color="auto" w:fill="auto"/>
          </w:tcPr>
          <w:p w14:paraId="77FEBE40" w14:textId="77777777" w:rsidR="00860D9D" w:rsidRPr="00A80107" w:rsidRDefault="00860D9D" w:rsidP="006071F9">
            <w:pPr>
              <w:pStyle w:val="phtablecellleft"/>
            </w:pPr>
            <w:r w:rsidRPr="00A80107">
              <w:t>«Учебно-методические комплекты»</w:t>
            </w:r>
          </w:p>
        </w:tc>
        <w:tc>
          <w:tcPr>
            <w:tcW w:w="800" w:type="pct"/>
            <w:shd w:val="clear" w:color="auto" w:fill="auto"/>
          </w:tcPr>
          <w:p w14:paraId="02D59B35" w14:textId="77777777" w:rsidR="00860D9D" w:rsidRPr="00A80107" w:rsidRDefault="00860D9D" w:rsidP="006071F9">
            <w:pPr>
              <w:pStyle w:val="phtablecellleft"/>
            </w:pPr>
            <w:r w:rsidRPr="00A80107">
              <w:t>Формирует сведения об УМК</w:t>
            </w:r>
          </w:p>
        </w:tc>
        <w:tc>
          <w:tcPr>
            <w:tcW w:w="990" w:type="pct"/>
            <w:shd w:val="clear" w:color="auto" w:fill="auto"/>
          </w:tcPr>
          <w:p w14:paraId="57B000C4" w14:textId="77777777" w:rsidR="00860D9D" w:rsidRPr="00A80107" w:rsidRDefault="00860D9D" w:rsidP="0053212A">
            <w:pPr>
              <w:pStyle w:val="phtablecellleft"/>
              <w:numPr>
                <w:ilvl w:val="0"/>
                <w:numId w:val="45"/>
              </w:numPr>
              <w:ind w:left="411" w:hanging="425"/>
            </w:pPr>
            <w:r w:rsidRPr="00A80107">
              <w:t>«Район»;</w:t>
            </w:r>
          </w:p>
          <w:p w14:paraId="161A481C" w14:textId="49702228" w:rsidR="00860D9D" w:rsidRPr="00A80107" w:rsidRDefault="00860D9D" w:rsidP="0053212A">
            <w:pPr>
              <w:pStyle w:val="phtablecellleft"/>
              <w:numPr>
                <w:ilvl w:val="0"/>
                <w:numId w:val="45"/>
              </w:numPr>
              <w:ind w:left="411" w:hanging="425"/>
            </w:pPr>
            <w:r w:rsidRPr="00A80107">
              <w:t>«</w:t>
            </w:r>
            <w:r w:rsidR="004C0802">
              <w:t>Организация</w:t>
            </w:r>
            <w:r w:rsidRPr="00A80107">
              <w:t>»;</w:t>
            </w:r>
          </w:p>
          <w:p w14:paraId="094D09AE" w14:textId="77777777" w:rsidR="00860D9D" w:rsidRPr="00A80107" w:rsidRDefault="00860D9D" w:rsidP="0053212A">
            <w:pPr>
              <w:pStyle w:val="phtablecellleft"/>
              <w:numPr>
                <w:ilvl w:val="0"/>
                <w:numId w:val="45"/>
              </w:numPr>
              <w:ind w:left="411" w:hanging="425"/>
            </w:pPr>
            <w:r w:rsidRPr="00A80107">
              <w:t>«Предмет»;</w:t>
            </w:r>
          </w:p>
          <w:p w14:paraId="6B7911D4" w14:textId="77777777" w:rsidR="00860D9D" w:rsidRPr="00A80107" w:rsidRDefault="00860D9D" w:rsidP="0053212A">
            <w:pPr>
              <w:pStyle w:val="phtablecellleft"/>
              <w:numPr>
                <w:ilvl w:val="0"/>
                <w:numId w:val="45"/>
              </w:numPr>
              <w:ind w:left="411" w:hanging="425"/>
            </w:pPr>
            <w:r w:rsidRPr="00A80107">
              <w:t>«Класс»;</w:t>
            </w:r>
          </w:p>
          <w:p w14:paraId="1EADE602" w14:textId="77777777" w:rsidR="00860D9D" w:rsidRPr="00A80107" w:rsidRDefault="00860D9D" w:rsidP="0053212A">
            <w:pPr>
              <w:pStyle w:val="phtablecellleft"/>
              <w:numPr>
                <w:ilvl w:val="0"/>
                <w:numId w:val="45"/>
              </w:numPr>
              <w:ind w:left="411" w:hanging="425"/>
            </w:pPr>
            <w:r w:rsidRPr="00A80107">
              <w:t>«Наименование комплекта»</w:t>
            </w:r>
          </w:p>
        </w:tc>
        <w:tc>
          <w:tcPr>
            <w:tcW w:w="775" w:type="pct"/>
            <w:shd w:val="clear" w:color="auto" w:fill="auto"/>
          </w:tcPr>
          <w:p w14:paraId="105D9519" w14:textId="77777777" w:rsidR="00860D9D" w:rsidRPr="00A80107" w:rsidRDefault="00860D9D" w:rsidP="006071F9">
            <w:pPr>
              <w:pStyle w:val="phtablecellleft"/>
            </w:pPr>
          </w:p>
        </w:tc>
        <w:tc>
          <w:tcPr>
            <w:tcW w:w="800" w:type="pct"/>
            <w:shd w:val="clear" w:color="auto" w:fill="auto"/>
          </w:tcPr>
          <w:p w14:paraId="712DA6A9" w14:textId="77777777" w:rsidR="00860D9D" w:rsidRPr="00A80107" w:rsidRDefault="00860D9D" w:rsidP="006071F9">
            <w:pPr>
              <w:pStyle w:val="phtablecellleft"/>
            </w:pPr>
            <w:r w:rsidRPr="00A80107">
              <w:t>Пункт меню «Пуск/ Отчеты/ Административные отчеты/ Отчет «Учебно-методические комплекты»»</w:t>
            </w:r>
          </w:p>
        </w:tc>
        <w:tc>
          <w:tcPr>
            <w:tcW w:w="800" w:type="pct"/>
            <w:shd w:val="clear" w:color="auto" w:fill="auto"/>
          </w:tcPr>
          <w:p w14:paraId="7F5FA5A4" w14:textId="77777777" w:rsidR="00860D9D" w:rsidRPr="00A80107" w:rsidRDefault="00860D9D" w:rsidP="006071F9">
            <w:pPr>
              <w:pStyle w:val="phtablecellleft"/>
            </w:pPr>
            <w:r w:rsidRPr="00A80107">
              <w:t>Сформированный отчет можно скачать на ПК нажатием кнопки «Печать»</w:t>
            </w:r>
          </w:p>
        </w:tc>
      </w:tr>
      <w:tr w:rsidR="00860D9D" w:rsidRPr="00A80107" w14:paraId="504C4046" w14:textId="77777777" w:rsidTr="008C7E15">
        <w:tc>
          <w:tcPr>
            <w:tcW w:w="835" w:type="pct"/>
            <w:shd w:val="clear" w:color="auto" w:fill="auto"/>
          </w:tcPr>
          <w:p w14:paraId="433C990B" w14:textId="77777777" w:rsidR="00860D9D" w:rsidRPr="00A80107" w:rsidRDefault="00860D9D" w:rsidP="006071F9">
            <w:pPr>
              <w:pStyle w:val="phtablecellleft"/>
            </w:pPr>
            <w:r w:rsidRPr="00A80107">
              <w:t>«Отчет по школам с профильным изучением предметов»</w:t>
            </w:r>
          </w:p>
        </w:tc>
        <w:tc>
          <w:tcPr>
            <w:tcW w:w="800" w:type="pct"/>
            <w:shd w:val="clear" w:color="auto" w:fill="auto"/>
          </w:tcPr>
          <w:p w14:paraId="06C8204E" w14:textId="77777777" w:rsidR="00860D9D" w:rsidRPr="00A80107" w:rsidRDefault="00860D9D" w:rsidP="006071F9">
            <w:pPr>
              <w:pStyle w:val="phtablecellleft"/>
            </w:pPr>
            <w:r w:rsidRPr="00A80107">
              <w:t>Формирует сведения по школам с профильным изучением предметов</w:t>
            </w:r>
          </w:p>
        </w:tc>
        <w:tc>
          <w:tcPr>
            <w:tcW w:w="990" w:type="pct"/>
            <w:shd w:val="clear" w:color="auto" w:fill="auto"/>
          </w:tcPr>
          <w:p w14:paraId="468BF3A1" w14:textId="77777777" w:rsidR="00860D9D" w:rsidRPr="00A80107" w:rsidRDefault="00860D9D" w:rsidP="0053212A">
            <w:pPr>
              <w:pStyle w:val="phtablecellleft"/>
              <w:numPr>
                <w:ilvl w:val="0"/>
                <w:numId w:val="45"/>
              </w:numPr>
              <w:ind w:left="411" w:hanging="425"/>
            </w:pPr>
            <w:r w:rsidRPr="00A80107">
              <w:t>«Район»;</w:t>
            </w:r>
          </w:p>
          <w:p w14:paraId="020E302C" w14:textId="1E37E9F5" w:rsidR="00860D9D" w:rsidRPr="00A80107" w:rsidRDefault="00860D9D" w:rsidP="0053212A">
            <w:pPr>
              <w:pStyle w:val="phtablecellleft"/>
              <w:numPr>
                <w:ilvl w:val="0"/>
                <w:numId w:val="45"/>
              </w:numPr>
              <w:ind w:left="411" w:hanging="425"/>
            </w:pPr>
            <w:r w:rsidRPr="00A80107">
              <w:t>«</w:t>
            </w:r>
            <w:r w:rsidR="004C0802">
              <w:t>Организация</w:t>
            </w:r>
            <w:r w:rsidRPr="00A80107">
              <w:t>»;</w:t>
            </w:r>
          </w:p>
          <w:p w14:paraId="755AC2CD" w14:textId="77777777" w:rsidR="00860D9D" w:rsidRPr="00A80107" w:rsidRDefault="00860D9D" w:rsidP="0053212A">
            <w:pPr>
              <w:pStyle w:val="phtablecellleft"/>
              <w:numPr>
                <w:ilvl w:val="0"/>
                <w:numId w:val="45"/>
              </w:numPr>
              <w:ind w:left="411" w:hanging="425"/>
            </w:pPr>
            <w:r w:rsidRPr="00A80107">
              <w:t>«Предмет»;</w:t>
            </w:r>
          </w:p>
          <w:p w14:paraId="35F022DE" w14:textId="77777777" w:rsidR="00860D9D" w:rsidRPr="00A80107" w:rsidRDefault="00860D9D" w:rsidP="0053212A">
            <w:pPr>
              <w:pStyle w:val="phtablecellleft"/>
              <w:numPr>
                <w:ilvl w:val="0"/>
                <w:numId w:val="45"/>
              </w:numPr>
              <w:ind w:left="411" w:hanging="425"/>
            </w:pPr>
            <w:r w:rsidRPr="00A80107">
              <w:t>«Тип предмета»;</w:t>
            </w:r>
          </w:p>
          <w:p w14:paraId="58767AE2" w14:textId="77777777" w:rsidR="00860D9D" w:rsidRPr="00A80107" w:rsidRDefault="00860D9D" w:rsidP="0053212A">
            <w:pPr>
              <w:pStyle w:val="phtablecellleft"/>
              <w:numPr>
                <w:ilvl w:val="0"/>
                <w:numId w:val="45"/>
              </w:numPr>
              <w:ind w:left="411" w:hanging="425"/>
            </w:pPr>
            <w:r w:rsidRPr="00A80107">
              <w:t>«ФИО»;</w:t>
            </w:r>
          </w:p>
          <w:p w14:paraId="545520F1" w14:textId="77777777" w:rsidR="00860D9D" w:rsidRPr="00A80107" w:rsidRDefault="00860D9D" w:rsidP="0053212A">
            <w:pPr>
              <w:pStyle w:val="phtablecellleft"/>
              <w:numPr>
                <w:ilvl w:val="0"/>
                <w:numId w:val="45"/>
              </w:numPr>
              <w:ind w:left="411" w:hanging="425"/>
            </w:pPr>
            <w:r w:rsidRPr="00A80107">
              <w:t>«Класс»;</w:t>
            </w:r>
          </w:p>
          <w:p w14:paraId="60DDAC85" w14:textId="77777777" w:rsidR="00860D9D" w:rsidRPr="00A80107" w:rsidRDefault="00860D9D" w:rsidP="0053212A">
            <w:pPr>
              <w:pStyle w:val="phtablecellleft"/>
              <w:numPr>
                <w:ilvl w:val="0"/>
                <w:numId w:val="45"/>
              </w:numPr>
              <w:ind w:left="411" w:hanging="425"/>
            </w:pPr>
            <w:proofErr w:type="gramStart"/>
            <w:r w:rsidRPr="00A80107">
              <w:t xml:space="preserve">«Выбравших предмет на ЕГЭ </w:t>
            </w:r>
            <w:r w:rsidRPr="00A80107">
              <w:lastRenderedPageBreak/>
              <w:t>или ОГЭ»;</w:t>
            </w:r>
            <w:proofErr w:type="gramEnd"/>
          </w:p>
          <w:p w14:paraId="33304488" w14:textId="77777777" w:rsidR="00860D9D" w:rsidRPr="00A80107" w:rsidRDefault="00860D9D" w:rsidP="0053212A">
            <w:pPr>
              <w:pStyle w:val="phtablecellleft"/>
              <w:numPr>
                <w:ilvl w:val="0"/>
                <w:numId w:val="45"/>
              </w:numPr>
              <w:ind w:left="411" w:hanging="425"/>
            </w:pPr>
            <w:r w:rsidRPr="00A80107">
              <w:t>«</w:t>
            </w:r>
            <w:proofErr w:type="gramStart"/>
            <w:r w:rsidRPr="00A80107">
              <w:t>Перешагнувшие</w:t>
            </w:r>
            <w:proofErr w:type="gramEnd"/>
            <w:r w:rsidRPr="00A80107">
              <w:t xml:space="preserve"> минимальны порог»</w:t>
            </w:r>
          </w:p>
        </w:tc>
        <w:tc>
          <w:tcPr>
            <w:tcW w:w="775" w:type="pct"/>
            <w:shd w:val="clear" w:color="auto" w:fill="auto"/>
          </w:tcPr>
          <w:p w14:paraId="5DC1E38E" w14:textId="77777777" w:rsidR="00860D9D" w:rsidRPr="00A80107" w:rsidRDefault="00860D9D" w:rsidP="006071F9">
            <w:pPr>
              <w:pStyle w:val="phtablecellleft"/>
            </w:pPr>
          </w:p>
        </w:tc>
        <w:tc>
          <w:tcPr>
            <w:tcW w:w="800" w:type="pct"/>
            <w:shd w:val="clear" w:color="auto" w:fill="auto"/>
          </w:tcPr>
          <w:p w14:paraId="7243A9BB" w14:textId="77777777" w:rsidR="00860D9D" w:rsidRPr="00A80107" w:rsidRDefault="00860D9D" w:rsidP="006071F9">
            <w:pPr>
              <w:pStyle w:val="phtablecellleft"/>
            </w:pPr>
            <w:r w:rsidRPr="00A80107">
              <w:t>Пункт меню «Пуск/ Отчеты/ Административные отчеты/ Отчет по школам с профильным изучением предметов»</w:t>
            </w:r>
          </w:p>
        </w:tc>
        <w:tc>
          <w:tcPr>
            <w:tcW w:w="800" w:type="pct"/>
            <w:shd w:val="clear" w:color="auto" w:fill="auto"/>
          </w:tcPr>
          <w:p w14:paraId="28D36166" w14:textId="77777777" w:rsidR="00860D9D" w:rsidRPr="00A80107" w:rsidRDefault="00860D9D" w:rsidP="006071F9">
            <w:pPr>
              <w:pStyle w:val="phtablecellleft"/>
            </w:pPr>
            <w:r w:rsidRPr="00A80107">
              <w:t>Сформированный отчет можно скачать на ПК нажатием кнопки «Печать»</w:t>
            </w:r>
          </w:p>
        </w:tc>
      </w:tr>
      <w:tr w:rsidR="00860D9D" w:rsidRPr="00A80107" w14:paraId="35386C19" w14:textId="77777777" w:rsidTr="008C7E15">
        <w:tc>
          <w:tcPr>
            <w:tcW w:w="835" w:type="pct"/>
            <w:shd w:val="clear" w:color="auto" w:fill="auto"/>
          </w:tcPr>
          <w:p w14:paraId="184A9C71" w14:textId="77777777" w:rsidR="00860D9D" w:rsidRPr="00A80107" w:rsidRDefault="00860D9D" w:rsidP="006071F9">
            <w:pPr>
              <w:pStyle w:val="phtablecellleft"/>
            </w:pPr>
            <w:r w:rsidRPr="00A80107">
              <w:lastRenderedPageBreak/>
              <w:t>«Отчет по школам с углубленным изучением предметов»</w:t>
            </w:r>
          </w:p>
        </w:tc>
        <w:tc>
          <w:tcPr>
            <w:tcW w:w="800" w:type="pct"/>
            <w:shd w:val="clear" w:color="auto" w:fill="auto"/>
          </w:tcPr>
          <w:p w14:paraId="01605AD2" w14:textId="77777777" w:rsidR="00860D9D" w:rsidRPr="00A80107" w:rsidRDefault="00860D9D" w:rsidP="006071F9">
            <w:pPr>
              <w:pStyle w:val="phtablecellleft"/>
            </w:pPr>
            <w:r w:rsidRPr="00A80107">
              <w:t>Формирует сведения по школам с углубленным изучением предметов</w:t>
            </w:r>
          </w:p>
        </w:tc>
        <w:tc>
          <w:tcPr>
            <w:tcW w:w="990" w:type="pct"/>
            <w:shd w:val="clear" w:color="auto" w:fill="auto"/>
          </w:tcPr>
          <w:p w14:paraId="6888CD81" w14:textId="77777777" w:rsidR="00860D9D" w:rsidRPr="00A80107" w:rsidRDefault="00860D9D" w:rsidP="0053212A">
            <w:pPr>
              <w:pStyle w:val="phtablecellleft"/>
              <w:numPr>
                <w:ilvl w:val="0"/>
                <w:numId w:val="45"/>
              </w:numPr>
              <w:ind w:left="411" w:hanging="425"/>
            </w:pPr>
            <w:r w:rsidRPr="00A80107">
              <w:t>«Район»;</w:t>
            </w:r>
          </w:p>
          <w:p w14:paraId="6340B5F0" w14:textId="08D2D15A" w:rsidR="00860D9D" w:rsidRPr="00A80107" w:rsidRDefault="00860D9D" w:rsidP="0053212A">
            <w:pPr>
              <w:pStyle w:val="phtablecellleft"/>
              <w:numPr>
                <w:ilvl w:val="0"/>
                <w:numId w:val="45"/>
              </w:numPr>
              <w:ind w:left="411" w:hanging="425"/>
            </w:pPr>
            <w:r w:rsidRPr="00A80107">
              <w:t>«</w:t>
            </w:r>
            <w:r w:rsidR="004C0802">
              <w:t>Организация</w:t>
            </w:r>
            <w:r w:rsidRPr="00A80107">
              <w:t>»;</w:t>
            </w:r>
          </w:p>
          <w:p w14:paraId="4490A8F4" w14:textId="77777777" w:rsidR="00860D9D" w:rsidRPr="00A80107" w:rsidRDefault="00860D9D" w:rsidP="0053212A">
            <w:pPr>
              <w:pStyle w:val="phtablecellleft"/>
              <w:numPr>
                <w:ilvl w:val="0"/>
                <w:numId w:val="45"/>
              </w:numPr>
              <w:ind w:left="411" w:hanging="425"/>
            </w:pPr>
            <w:r w:rsidRPr="00A80107">
              <w:t>«Предмет»;</w:t>
            </w:r>
          </w:p>
          <w:p w14:paraId="7CAE80A3" w14:textId="77777777" w:rsidR="00860D9D" w:rsidRPr="00A80107" w:rsidRDefault="00860D9D" w:rsidP="0053212A">
            <w:pPr>
              <w:pStyle w:val="phtablecellleft"/>
              <w:numPr>
                <w:ilvl w:val="0"/>
                <w:numId w:val="45"/>
              </w:numPr>
              <w:ind w:left="411" w:hanging="425"/>
            </w:pPr>
            <w:r w:rsidRPr="00A80107">
              <w:t>«Тип предмета»;</w:t>
            </w:r>
          </w:p>
          <w:p w14:paraId="4D89F1EA" w14:textId="77777777" w:rsidR="00860D9D" w:rsidRPr="00A80107" w:rsidRDefault="00860D9D" w:rsidP="0053212A">
            <w:pPr>
              <w:pStyle w:val="phtablecellleft"/>
              <w:numPr>
                <w:ilvl w:val="0"/>
                <w:numId w:val="45"/>
              </w:numPr>
              <w:ind w:left="411" w:hanging="425"/>
            </w:pPr>
            <w:r w:rsidRPr="00A80107">
              <w:t>«ФИО»;</w:t>
            </w:r>
          </w:p>
          <w:p w14:paraId="40126BDC" w14:textId="77777777" w:rsidR="00860D9D" w:rsidRPr="00A80107" w:rsidRDefault="00860D9D" w:rsidP="0053212A">
            <w:pPr>
              <w:pStyle w:val="phtablecellleft"/>
              <w:numPr>
                <w:ilvl w:val="0"/>
                <w:numId w:val="45"/>
              </w:numPr>
              <w:ind w:left="411" w:hanging="425"/>
            </w:pPr>
            <w:r w:rsidRPr="00A80107">
              <w:t>«Класс»;</w:t>
            </w:r>
          </w:p>
          <w:p w14:paraId="1DC0A633" w14:textId="77777777" w:rsidR="00860D9D" w:rsidRPr="00A80107" w:rsidRDefault="00860D9D" w:rsidP="0053212A">
            <w:pPr>
              <w:pStyle w:val="phtablecellleft"/>
              <w:numPr>
                <w:ilvl w:val="0"/>
                <w:numId w:val="45"/>
              </w:numPr>
              <w:ind w:left="411" w:hanging="425"/>
            </w:pPr>
            <w:proofErr w:type="gramStart"/>
            <w:r w:rsidRPr="00A80107">
              <w:t>«Выбравших предмет на ЕГЭ или ОГЭ»;</w:t>
            </w:r>
            <w:proofErr w:type="gramEnd"/>
          </w:p>
          <w:p w14:paraId="02B4ACC0" w14:textId="77777777" w:rsidR="00860D9D" w:rsidRPr="00A80107" w:rsidRDefault="00860D9D" w:rsidP="0053212A">
            <w:pPr>
              <w:pStyle w:val="phtablecellleft"/>
              <w:numPr>
                <w:ilvl w:val="0"/>
                <w:numId w:val="45"/>
              </w:numPr>
              <w:ind w:left="411" w:hanging="425"/>
            </w:pPr>
            <w:r w:rsidRPr="00A80107">
              <w:t>«</w:t>
            </w:r>
            <w:proofErr w:type="gramStart"/>
            <w:r w:rsidRPr="00A80107">
              <w:t>Перешагнувшие</w:t>
            </w:r>
            <w:proofErr w:type="gramEnd"/>
            <w:r w:rsidRPr="00A80107">
              <w:t xml:space="preserve"> минимальны порог»</w:t>
            </w:r>
          </w:p>
        </w:tc>
        <w:tc>
          <w:tcPr>
            <w:tcW w:w="775" w:type="pct"/>
            <w:shd w:val="clear" w:color="auto" w:fill="auto"/>
          </w:tcPr>
          <w:p w14:paraId="6853FA65" w14:textId="77777777" w:rsidR="00860D9D" w:rsidRPr="00A80107" w:rsidRDefault="00860D9D" w:rsidP="006071F9">
            <w:pPr>
              <w:pStyle w:val="phtablecellleft"/>
            </w:pPr>
          </w:p>
        </w:tc>
        <w:tc>
          <w:tcPr>
            <w:tcW w:w="800" w:type="pct"/>
            <w:shd w:val="clear" w:color="auto" w:fill="auto"/>
          </w:tcPr>
          <w:p w14:paraId="78B9DAD1" w14:textId="77777777" w:rsidR="00860D9D" w:rsidRPr="00A80107" w:rsidRDefault="00860D9D" w:rsidP="006071F9">
            <w:pPr>
              <w:pStyle w:val="phtablecellleft"/>
            </w:pPr>
            <w:r w:rsidRPr="00A80107">
              <w:t>Пункт меню «Пуск/ Отчеты/ Административные отчеты/ Отчет по школам с углубленным изучением предметов»</w:t>
            </w:r>
          </w:p>
        </w:tc>
        <w:tc>
          <w:tcPr>
            <w:tcW w:w="800" w:type="pct"/>
            <w:shd w:val="clear" w:color="auto" w:fill="auto"/>
          </w:tcPr>
          <w:p w14:paraId="0D0C8AE0" w14:textId="77777777" w:rsidR="00860D9D" w:rsidRPr="00A80107" w:rsidRDefault="00860D9D" w:rsidP="006071F9">
            <w:pPr>
              <w:pStyle w:val="phtablecellleft"/>
            </w:pPr>
            <w:r w:rsidRPr="00A80107">
              <w:t>Сформированный отчет можно скачать на ПК нажатием кнопки «Печать»</w:t>
            </w:r>
          </w:p>
        </w:tc>
      </w:tr>
      <w:tr w:rsidR="00860D9D" w:rsidRPr="00A80107" w14:paraId="3ED8CC1D" w14:textId="77777777" w:rsidTr="008C7E15">
        <w:tc>
          <w:tcPr>
            <w:tcW w:w="835" w:type="pct"/>
            <w:shd w:val="clear" w:color="auto" w:fill="auto"/>
          </w:tcPr>
          <w:p w14:paraId="5097C1D0" w14:textId="77777777" w:rsidR="00860D9D" w:rsidRPr="00A80107" w:rsidRDefault="00860D9D" w:rsidP="006071F9">
            <w:pPr>
              <w:pStyle w:val="phtablecellleft"/>
            </w:pPr>
            <w:r w:rsidRPr="00A80107">
              <w:t>«Сведения о сотрудниках»</w:t>
            </w:r>
          </w:p>
        </w:tc>
        <w:tc>
          <w:tcPr>
            <w:tcW w:w="800" w:type="pct"/>
            <w:shd w:val="clear" w:color="auto" w:fill="auto"/>
          </w:tcPr>
          <w:p w14:paraId="68F33462" w14:textId="77777777" w:rsidR="00860D9D" w:rsidRPr="00A80107" w:rsidRDefault="00860D9D" w:rsidP="006071F9">
            <w:pPr>
              <w:pStyle w:val="phtablecellleft"/>
            </w:pPr>
            <w:r w:rsidRPr="00A80107">
              <w:t>Формирует сведения о сотрудниках</w:t>
            </w:r>
          </w:p>
        </w:tc>
        <w:tc>
          <w:tcPr>
            <w:tcW w:w="990" w:type="pct"/>
            <w:shd w:val="clear" w:color="auto" w:fill="auto"/>
          </w:tcPr>
          <w:p w14:paraId="552D7C0D" w14:textId="77777777" w:rsidR="00860D9D" w:rsidRPr="00A80107" w:rsidRDefault="00860D9D" w:rsidP="0053212A">
            <w:pPr>
              <w:pStyle w:val="phtablecellleft"/>
              <w:numPr>
                <w:ilvl w:val="0"/>
                <w:numId w:val="45"/>
              </w:numPr>
              <w:ind w:left="411" w:hanging="425"/>
            </w:pPr>
            <w:r w:rsidRPr="00A80107">
              <w:t>«Численность работников»:</w:t>
            </w:r>
          </w:p>
          <w:p w14:paraId="4CFCE081" w14:textId="77777777" w:rsidR="00860D9D" w:rsidRPr="00A80107" w:rsidRDefault="00860D9D" w:rsidP="0053212A">
            <w:pPr>
              <w:pStyle w:val="phtablecellleft"/>
              <w:numPr>
                <w:ilvl w:val="0"/>
                <w:numId w:val="45"/>
              </w:numPr>
            </w:pPr>
            <w:r w:rsidRPr="00A80107">
              <w:t>«всего»;</w:t>
            </w:r>
          </w:p>
          <w:p w14:paraId="1C3D9047" w14:textId="77777777" w:rsidR="00860D9D" w:rsidRPr="00A80107" w:rsidRDefault="00860D9D" w:rsidP="0053212A">
            <w:pPr>
              <w:pStyle w:val="phtablecellleft"/>
              <w:numPr>
                <w:ilvl w:val="0"/>
                <w:numId w:val="45"/>
              </w:numPr>
            </w:pPr>
            <w:r w:rsidRPr="00A80107">
              <w:t>«из них женщин».</w:t>
            </w:r>
          </w:p>
          <w:p w14:paraId="00D4BE5A" w14:textId="77777777" w:rsidR="00860D9D" w:rsidRPr="00A80107" w:rsidRDefault="00860D9D" w:rsidP="0053212A">
            <w:pPr>
              <w:pStyle w:val="phtablecellleft"/>
              <w:numPr>
                <w:ilvl w:val="0"/>
                <w:numId w:val="45"/>
              </w:numPr>
              <w:ind w:left="411" w:hanging="450"/>
            </w:pPr>
            <w:r w:rsidRPr="00A80107">
              <w:t>«Численность работников, имеющих»:</w:t>
            </w:r>
          </w:p>
          <w:p w14:paraId="7C972BE7" w14:textId="77777777" w:rsidR="00860D9D" w:rsidRPr="00A80107" w:rsidRDefault="00860D9D" w:rsidP="0053212A">
            <w:pPr>
              <w:pStyle w:val="phtablecellleft"/>
              <w:numPr>
                <w:ilvl w:val="0"/>
                <w:numId w:val="45"/>
              </w:numPr>
            </w:pPr>
            <w:r w:rsidRPr="00A80107">
              <w:t>«внутреннее совместительство»;</w:t>
            </w:r>
          </w:p>
          <w:p w14:paraId="69A916BA" w14:textId="3AF61D73" w:rsidR="000E640D" w:rsidRPr="00A80107" w:rsidRDefault="000E640D" w:rsidP="0053212A">
            <w:pPr>
              <w:pStyle w:val="phtablecellleft"/>
              <w:numPr>
                <w:ilvl w:val="0"/>
                <w:numId w:val="45"/>
              </w:numPr>
            </w:pPr>
            <w:r w:rsidRPr="00A80107">
              <w:t>«внешнее совместительство»;</w:t>
            </w:r>
          </w:p>
          <w:p w14:paraId="4E7C3960" w14:textId="77777777" w:rsidR="00860D9D" w:rsidRPr="00A80107" w:rsidRDefault="00860D9D" w:rsidP="0053212A">
            <w:pPr>
              <w:pStyle w:val="phtablecellleft"/>
              <w:numPr>
                <w:ilvl w:val="0"/>
                <w:numId w:val="45"/>
              </w:numPr>
            </w:pPr>
            <w:r w:rsidRPr="00A80107">
              <w:t>«квалификацию высшей категории»;</w:t>
            </w:r>
          </w:p>
          <w:p w14:paraId="0EB1F204" w14:textId="77777777" w:rsidR="00860D9D" w:rsidRPr="00A80107" w:rsidRDefault="00860D9D" w:rsidP="0053212A">
            <w:pPr>
              <w:pStyle w:val="phtablecellleft"/>
              <w:numPr>
                <w:ilvl w:val="0"/>
                <w:numId w:val="45"/>
              </w:numPr>
            </w:pPr>
            <w:r w:rsidRPr="00A80107">
              <w:t>«квалификацию первой категории»;</w:t>
            </w:r>
          </w:p>
          <w:p w14:paraId="5B9E4AA2" w14:textId="77777777" w:rsidR="00860D9D" w:rsidRPr="00A80107" w:rsidRDefault="00860D9D" w:rsidP="0053212A">
            <w:pPr>
              <w:pStyle w:val="phtablecellleft"/>
              <w:numPr>
                <w:ilvl w:val="0"/>
                <w:numId w:val="45"/>
              </w:numPr>
            </w:pPr>
            <w:r w:rsidRPr="00A80107">
              <w:t>«квалификацию второй категории»;</w:t>
            </w:r>
          </w:p>
          <w:p w14:paraId="62A2181E" w14:textId="77777777" w:rsidR="00860D9D" w:rsidRPr="00A80107" w:rsidRDefault="00860D9D" w:rsidP="0053212A">
            <w:pPr>
              <w:pStyle w:val="phtablecellleft"/>
              <w:numPr>
                <w:ilvl w:val="0"/>
                <w:numId w:val="45"/>
              </w:numPr>
            </w:pPr>
            <w:r w:rsidRPr="00A80107">
              <w:t>«не имеют категории».</w:t>
            </w:r>
          </w:p>
          <w:p w14:paraId="7F842CFB" w14:textId="77777777" w:rsidR="00860D9D" w:rsidRPr="00A80107" w:rsidRDefault="00860D9D" w:rsidP="0053212A">
            <w:pPr>
              <w:pStyle w:val="phtablecellleft"/>
              <w:numPr>
                <w:ilvl w:val="0"/>
                <w:numId w:val="45"/>
              </w:numPr>
              <w:ind w:left="411" w:hanging="425"/>
            </w:pPr>
            <w:r w:rsidRPr="00A80107">
              <w:t xml:space="preserve">«Из общей численности работников, не имеют </w:t>
            </w:r>
            <w:r w:rsidRPr="00A80107">
              <w:lastRenderedPageBreak/>
              <w:t>образование»:</w:t>
            </w:r>
          </w:p>
          <w:p w14:paraId="0CBEA394" w14:textId="77777777" w:rsidR="00860D9D" w:rsidRPr="00A80107" w:rsidRDefault="00860D9D" w:rsidP="0053212A">
            <w:pPr>
              <w:pStyle w:val="phtablecellleft"/>
              <w:numPr>
                <w:ilvl w:val="0"/>
                <w:numId w:val="45"/>
              </w:numPr>
            </w:pPr>
            <w:r w:rsidRPr="00A80107">
              <w:t>«высшее профессиональное»;</w:t>
            </w:r>
          </w:p>
          <w:p w14:paraId="08962B21" w14:textId="77777777" w:rsidR="00860D9D" w:rsidRPr="00A80107" w:rsidRDefault="00860D9D" w:rsidP="0053212A">
            <w:pPr>
              <w:pStyle w:val="phtablecellleft"/>
              <w:numPr>
                <w:ilvl w:val="0"/>
                <w:numId w:val="45"/>
              </w:numPr>
            </w:pPr>
            <w:r w:rsidRPr="00A80107">
              <w:t>«среднее профессиональное»;</w:t>
            </w:r>
          </w:p>
          <w:p w14:paraId="0401339C" w14:textId="77777777" w:rsidR="00860D9D" w:rsidRPr="00A80107" w:rsidRDefault="00860D9D" w:rsidP="0053212A">
            <w:pPr>
              <w:pStyle w:val="phtablecellleft"/>
              <w:numPr>
                <w:ilvl w:val="0"/>
                <w:numId w:val="45"/>
              </w:numPr>
            </w:pPr>
            <w:r w:rsidRPr="00A80107">
              <w:t>«начальное профессиональное»;</w:t>
            </w:r>
          </w:p>
          <w:p w14:paraId="3D259800" w14:textId="77777777" w:rsidR="00860D9D" w:rsidRPr="00A80107" w:rsidRDefault="00860D9D" w:rsidP="0053212A">
            <w:pPr>
              <w:pStyle w:val="phtablecellleft"/>
              <w:numPr>
                <w:ilvl w:val="0"/>
                <w:numId w:val="45"/>
              </w:numPr>
            </w:pPr>
            <w:r w:rsidRPr="00A80107">
              <w:t>«среднее (полное) общее».</w:t>
            </w:r>
          </w:p>
          <w:p w14:paraId="664517E8" w14:textId="77777777" w:rsidR="00860D9D" w:rsidRPr="00A80107" w:rsidRDefault="00860D9D" w:rsidP="0053212A">
            <w:pPr>
              <w:pStyle w:val="phtablecellleft"/>
              <w:numPr>
                <w:ilvl w:val="0"/>
                <w:numId w:val="45"/>
              </w:numPr>
              <w:ind w:left="411" w:hanging="425"/>
            </w:pPr>
            <w:r w:rsidRPr="00A80107">
              <w:t>«Из общей численности работников, имеют стаж»:</w:t>
            </w:r>
          </w:p>
          <w:p w14:paraId="03B30C4E" w14:textId="77777777" w:rsidR="00860D9D" w:rsidRPr="00A80107" w:rsidRDefault="00860D9D" w:rsidP="0053212A">
            <w:pPr>
              <w:pStyle w:val="phtablecellleft"/>
              <w:numPr>
                <w:ilvl w:val="0"/>
                <w:numId w:val="45"/>
              </w:numPr>
            </w:pPr>
            <w:r w:rsidRPr="00A80107">
              <w:t>«менее 2 лет»;</w:t>
            </w:r>
          </w:p>
          <w:p w14:paraId="06EBCAD4" w14:textId="77777777" w:rsidR="00860D9D" w:rsidRPr="00A80107" w:rsidRDefault="00860D9D" w:rsidP="0053212A">
            <w:pPr>
              <w:pStyle w:val="phtablecellleft"/>
              <w:numPr>
                <w:ilvl w:val="0"/>
                <w:numId w:val="45"/>
              </w:numPr>
            </w:pPr>
            <w:r w:rsidRPr="00A80107">
              <w:t>«от 2 до 5 лет»;</w:t>
            </w:r>
          </w:p>
          <w:p w14:paraId="1ED0ED3A" w14:textId="77777777" w:rsidR="00860D9D" w:rsidRPr="00A80107" w:rsidRDefault="00860D9D" w:rsidP="0053212A">
            <w:pPr>
              <w:pStyle w:val="phtablecellleft"/>
              <w:numPr>
                <w:ilvl w:val="0"/>
                <w:numId w:val="45"/>
              </w:numPr>
            </w:pPr>
            <w:r w:rsidRPr="00A80107">
              <w:t>«от 5 до 10 лет»;</w:t>
            </w:r>
          </w:p>
          <w:p w14:paraId="5029851D" w14:textId="77777777" w:rsidR="00860D9D" w:rsidRPr="00A80107" w:rsidRDefault="00860D9D" w:rsidP="0053212A">
            <w:pPr>
              <w:pStyle w:val="phtablecellleft"/>
              <w:numPr>
                <w:ilvl w:val="0"/>
                <w:numId w:val="45"/>
              </w:numPr>
            </w:pPr>
            <w:r w:rsidRPr="00A80107">
              <w:t>«от 10 до 20 лет»;</w:t>
            </w:r>
          </w:p>
          <w:p w14:paraId="63E48878" w14:textId="77777777" w:rsidR="00860D9D" w:rsidRPr="00A80107" w:rsidRDefault="00860D9D" w:rsidP="0053212A">
            <w:pPr>
              <w:pStyle w:val="phtablecellleft"/>
              <w:numPr>
                <w:ilvl w:val="0"/>
                <w:numId w:val="45"/>
              </w:numPr>
            </w:pPr>
            <w:r w:rsidRPr="00A80107">
              <w:t>«более 20 лет».</w:t>
            </w:r>
          </w:p>
          <w:p w14:paraId="515442C0" w14:textId="77777777" w:rsidR="00860D9D" w:rsidRPr="00A80107" w:rsidRDefault="00860D9D" w:rsidP="0053212A">
            <w:pPr>
              <w:pStyle w:val="phtablecellleft"/>
              <w:numPr>
                <w:ilvl w:val="0"/>
                <w:numId w:val="45"/>
              </w:numPr>
              <w:ind w:left="411" w:hanging="425"/>
            </w:pPr>
            <w:r w:rsidRPr="00A80107">
              <w:t>«Из общей численности работников находятся в возрасте (полных лет на отчетную дату)»:</w:t>
            </w:r>
          </w:p>
          <w:p w14:paraId="2891B3D1" w14:textId="77777777" w:rsidR="00860D9D" w:rsidRPr="00A80107" w:rsidRDefault="00860D9D" w:rsidP="0053212A">
            <w:pPr>
              <w:pStyle w:val="phtablecellleft"/>
              <w:numPr>
                <w:ilvl w:val="0"/>
                <w:numId w:val="45"/>
              </w:numPr>
            </w:pPr>
            <w:r w:rsidRPr="00A80107">
              <w:t>«моложе 25 лет»;</w:t>
            </w:r>
          </w:p>
          <w:p w14:paraId="78AC1A43" w14:textId="77777777" w:rsidR="00860D9D" w:rsidRPr="00A80107" w:rsidRDefault="00860D9D" w:rsidP="0053212A">
            <w:pPr>
              <w:pStyle w:val="phtablecellleft"/>
              <w:numPr>
                <w:ilvl w:val="0"/>
                <w:numId w:val="45"/>
              </w:numPr>
            </w:pPr>
            <w:r w:rsidRPr="00A80107">
              <w:t>«25-35 лет»;</w:t>
            </w:r>
          </w:p>
          <w:p w14:paraId="7D786529" w14:textId="77777777" w:rsidR="00860D9D" w:rsidRPr="00A80107" w:rsidRDefault="00860D9D" w:rsidP="0053212A">
            <w:pPr>
              <w:pStyle w:val="phtablecellleft"/>
              <w:numPr>
                <w:ilvl w:val="0"/>
                <w:numId w:val="45"/>
              </w:numPr>
            </w:pPr>
            <w:r w:rsidRPr="00A80107">
              <w:t>«35 лет и старше».</w:t>
            </w:r>
          </w:p>
          <w:p w14:paraId="0ECDDA99" w14:textId="58BAA4F2" w:rsidR="00860D9D" w:rsidRPr="00A80107" w:rsidRDefault="00860D9D" w:rsidP="0053212A">
            <w:pPr>
              <w:pStyle w:val="phtablecellleft"/>
              <w:numPr>
                <w:ilvl w:val="0"/>
                <w:numId w:val="45"/>
              </w:numPr>
              <w:ind w:left="411" w:hanging="425"/>
            </w:pPr>
            <w:r w:rsidRPr="00A80107">
              <w:t>«</w:t>
            </w:r>
            <w:r w:rsidR="004C0802">
              <w:t>Организация</w:t>
            </w:r>
            <w:r w:rsidRPr="00A80107">
              <w:t>»;</w:t>
            </w:r>
          </w:p>
          <w:p w14:paraId="0A47C713" w14:textId="77777777" w:rsidR="00860D9D" w:rsidRPr="00A80107" w:rsidRDefault="00860D9D" w:rsidP="0053212A">
            <w:pPr>
              <w:pStyle w:val="phtablecellleft"/>
              <w:numPr>
                <w:ilvl w:val="0"/>
                <w:numId w:val="45"/>
              </w:numPr>
              <w:ind w:left="411" w:hanging="425"/>
            </w:pPr>
            <w:r w:rsidRPr="00A80107">
              <w:t>«Управление образования»;</w:t>
            </w:r>
          </w:p>
          <w:p w14:paraId="7EACCCCF" w14:textId="77777777" w:rsidR="00860D9D" w:rsidRPr="00A80107" w:rsidRDefault="00860D9D" w:rsidP="0053212A">
            <w:pPr>
              <w:pStyle w:val="phtablecellleft"/>
              <w:numPr>
                <w:ilvl w:val="0"/>
                <w:numId w:val="45"/>
              </w:numPr>
              <w:ind w:left="411" w:hanging="425"/>
            </w:pPr>
            <w:r w:rsidRPr="00A80107">
              <w:t>«Тип»;</w:t>
            </w:r>
          </w:p>
          <w:p w14:paraId="463A2825" w14:textId="77777777" w:rsidR="00860D9D" w:rsidRPr="00A80107" w:rsidRDefault="00860D9D" w:rsidP="0053212A">
            <w:pPr>
              <w:pStyle w:val="phtablecellleft"/>
              <w:numPr>
                <w:ilvl w:val="0"/>
                <w:numId w:val="45"/>
              </w:numPr>
              <w:ind w:left="411" w:hanging="425"/>
            </w:pPr>
            <w:r w:rsidRPr="00A80107">
              <w:t>«Уточнение»</w:t>
            </w:r>
          </w:p>
        </w:tc>
        <w:tc>
          <w:tcPr>
            <w:tcW w:w="775" w:type="pct"/>
            <w:shd w:val="clear" w:color="auto" w:fill="auto"/>
          </w:tcPr>
          <w:p w14:paraId="4022F287" w14:textId="3F9D57A0" w:rsidR="00860D9D" w:rsidRPr="00A80107" w:rsidRDefault="00860D9D" w:rsidP="0053212A">
            <w:pPr>
              <w:pStyle w:val="phtablecellleft"/>
              <w:numPr>
                <w:ilvl w:val="0"/>
                <w:numId w:val="45"/>
              </w:numPr>
              <w:ind w:left="318" w:hanging="425"/>
            </w:pPr>
            <w:r w:rsidRPr="00A80107">
              <w:lastRenderedPageBreak/>
              <w:t>«Прочий педагогический персонал»;</w:t>
            </w:r>
          </w:p>
          <w:p w14:paraId="17BEEBC7" w14:textId="77777777" w:rsidR="00860D9D" w:rsidRPr="00A80107" w:rsidRDefault="00860D9D" w:rsidP="0053212A">
            <w:pPr>
              <w:pStyle w:val="phtablecellleft"/>
              <w:numPr>
                <w:ilvl w:val="0"/>
                <w:numId w:val="45"/>
              </w:numPr>
              <w:ind w:left="318" w:hanging="425"/>
            </w:pPr>
            <w:r w:rsidRPr="00A80107">
              <w:t>«Педагогический состав»;</w:t>
            </w:r>
          </w:p>
          <w:p w14:paraId="1267F6C1" w14:textId="77777777" w:rsidR="00860D9D" w:rsidRPr="00A80107" w:rsidRDefault="00860D9D" w:rsidP="0053212A">
            <w:pPr>
              <w:pStyle w:val="phtablecellleft"/>
              <w:numPr>
                <w:ilvl w:val="0"/>
                <w:numId w:val="45"/>
              </w:numPr>
              <w:ind w:left="318" w:hanging="425"/>
            </w:pPr>
            <w:r w:rsidRPr="00A80107">
              <w:t>«Итого»</w:t>
            </w:r>
          </w:p>
        </w:tc>
        <w:tc>
          <w:tcPr>
            <w:tcW w:w="800" w:type="pct"/>
            <w:shd w:val="clear" w:color="auto" w:fill="auto"/>
          </w:tcPr>
          <w:p w14:paraId="39720C33" w14:textId="77777777" w:rsidR="00860D9D" w:rsidRPr="00A80107" w:rsidRDefault="00860D9D" w:rsidP="006071F9">
            <w:pPr>
              <w:pStyle w:val="phtablecellleft"/>
            </w:pPr>
          </w:p>
        </w:tc>
        <w:tc>
          <w:tcPr>
            <w:tcW w:w="800" w:type="pct"/>
            <w:shd w:val="clear" w:color="auto" w:fill="auto"/>
          </w:tcPr>
          <w:p w14:paraId="674AE24F" w14:textId="1A3AA985" w:rsidR="00860D9D" w:rsidRPr="00A80107" w:rsidRDefault="000E640D" w:rsidP="006071F9">
            <w:pPr>
              <w:pStyle w:val="phtablecellleft"/>
            </w:pPr>
            <w:r w:rsidRPr="00A80107">
              <w:t xml:space="preserve">Сформированный отчет можно скачать на ПК нажатием кнопки «Экспорт в </w:t>
            </w:r>
            <w:proofErr w:type="spellStart"/>
            <w:r w:rsidRPr="00A80107">
              <w:t>Excel</w:t>
            </w:r>
            <w:proofErr w:type="spellEnd"/>
            <w:r w:rsidRPr="00A80107">
              <w:t>»</w:t>
            </w:r>
          </w:p>
        </w:tc>
      </w:tr>
    </w:tbl>
    <w:p w14:paraId="165024EF" w14:textId="77777777" w:rsidR="005B6474" w:rsidRPr="00A80107" w:rsidRDefault="005B6474" w:rsidP="00B93418">
      <w:pPr>
        <w:pStyle w:val="phnormal"/>
        <w:rPr>
          <w:rStyle w:val="afff9"/>
          <w:rFonts w:cs="Arial"/>
          <w:b w:val="0"/>
          <w:bCs w:val="0"/>
        </w:rPr>
        <w:sectPr w:rsidR="005B6474" w:rsidRPr="00A80107" w:rsidSect="00EA27A0">
          <w:pgSz w:w="11906" w:h="16838" w:code="9"/>
          <w:pgMar w:top="567" w:right="1134" w:bottom="1134" w:left="1134" w:header="397" w:footer="283" w:gutter="0"/>
          <w:cols w:space="708"/>
          <w:docGrid w:linePitch="360"/>
        </w:sectPr>
      </w:pPr>
    </w:p>
    <w:bookmarkEnd w:id="635"/>
    <w:bookmarkEnd w:id="636"/>
    <w:bookmarkEnd w:id="637"/>
    <w:bookmarkEnd w:id="638"/>
    <w:p w14:paraId="38C3882B" w14:textId="77777777" w:rsidR="00E93F7F" w:rsidRDefault="00E93F7F" w:rsidP="00E93F7F">
      <w:pPr>
        <w:pStyle w:val="phcontent"/>
      </w:pPr>
      <w:r>
        <w:lastRenderedPageBreak/>
        <w:t>Лист регистрации изменений</w:t>
      </w:r>
    </w:p>
    <w:tbl>
      <w:tblPr>
        <w:tblW w:w="9780" w:type="dxa"/>
        <w:tblInd w:w="198" w:type="dxa"/>
        <w:tblBorders>
          <w:top w:val="single" w:sz="12" w:space="0" w:color="auto"/>
          <w:insideH w:val="single" w:sz="4" w:space="0" w:color="auto"/>
          <w:insideV w:val="single" w:sz="12" w:space="0" w:color="auto"/>
        </w:tblBorders>
        <w:tblLayout w:type="fixed"/>
        <w:tblCellMar>
          <w:left w:w="56" w:type="dxa"/>
          <w:right w:w="56" w:type="dxa"/>
        </w:tblCellMar>
        <w:tblLook w:val="04A0" w:firstRow="1" w:lastRow="0" w:firstColumn="1" w:lastColumn="0" w:noHBand="0" w:noVBand="1"/>
      </w:tblPr>
      <w:tblGrid>
        <w:gridCol w:w="991"/>
        <w:gridCol w:w="1560"/>
        <w:gridCol w:w="2126"/>
        <w:gridCol w:w="1984"/>
        <w:gridCol w:w="3119"/>
      </w:tblGrid>
      <w:tr w:rsidR="00E93F7F" w14:paraId="7B806478" w14:textId="77777777" w:rsidTr="00E93F7F">
        <w:trPr>
          <w:cantSplit/>
          <w:trHeight w:val="20"/>
          <w:tblHeader/>
        </w:trPr>
        <w:tc>
          <w:tcPr>
            <w:tcW w:w="991" w:type="dxa"/>
            <w:tcBorders>
              <w:top w:val="single" w:sz="12" w:space="0" w:color="auto"/>
              <w:left w:val="single" w:sz="12" w:space="0" w:color="auto"/>
              <w:bottom w:val="single" w:sz="12" w:space="0" w:color="auto"/>
              <w:right w:val="single" w:sz="12" w:space="0" w:color="auto"/>
            </w:tcBorders>
            <w:vAlign w:val="center"/>
            <w:hideMark/>
          </w:tcPr>
          <w:p w14:paraId="404BAA78" w14:textId="77777777" w:rsidR="00E93F7F" w:rsidRDefault="00E93F7F">
            <w:pPr>
              <w:pStyle w:val="phtablecolcaption"/>
            </w:pPr>
            <w:r>
              <w:t>Изм.</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1D7970F" w14:textId="77777777" w:rsidR="00E93F7F" w:rsidRDefault="00E93F7F">
            <w:pPr>
              <w:pStyle w:val="phtablecolcaption"/>
            </w:pPr>
            <w:r>
              <w:t>Версия Системы</w:t>
            </w:r>
          </w:p>
        </w:tc>
        <w:tc>
          <w:tcPr>
            <w:tcW w:w="2126" w:type="dxa"/>
            <w:tcBorders>
              <w:top w:val="single" w:sz="12" w:space="0" w:color="auto"/>
              <w:left w:val="single" w:sz="12" w:space="0" w:color="auto"/>
              <w:bottom w:val="single" w:sz="12" w:space="0" w:color="auto"/>
              <w:right w:val="single" w:sz="12" w:space="0" w:color="auto"/>
            </w:tcBorders>
            <w:vAlign w:val="center"/>
            <w:hideMark/>
          </w:tcPr>
          <w:p w14:paraId="36CAEFA5" w14:textId="77777777" w:rsidR="00E93F7F" w:rsidRDefault="00E93F7F">
            <w:pPr>
              <w:pStyle w:val="phtablecolcaption"/>
            </w:pPr>
            <w:r>
              <w:t>Дата внесения изменений</w:t>
            </w:r>
          </w:p>
        </w:tc>
        <w:tc>
          <w:tcPr>
            <w:tcW w:w="1984" w:type="dxa"/>
            <w:tcBorders>
              <w:top w:val="single" w:sz="12" w:space="0" w:color="auto"/>
              <w:left w:val="single" w:sz="12" w:space="0" w:color="auto"/>
              <w:bottom w:val="single" w:sz="12" w:space="0" w:color="auto"/>
              <w:right w:val="single" w:sz="12" w:space="0" w:color="auto"/>
            </w:tcBorders>
            <w:vAlign w:val="center"/>
            <w:hideMark/>
          </w:tcPr>
          <w:p w14:paraId="22585493" w14:textId="77777777" w:rsidR="00E93F7F" w:rsidRDefault="00E93F7F">
            <w:pPr>
              <w:pStyle w:val="phtablecolcaption"/>
            </w:pPr>
            <w:r>
              <w:t>Автор изменений</w:t>
            </w:r>
          </w:p>
        </w:tc>
        <w:tc>
          <w:tcPr>
            <w:tcW w:w="3119" w:type="dxa"/>
            <w:tcBorders>
              <w:top w:val="single" w:sz="12" w:space="0" w:color="auto"/>
              <w:left w:val="single" w:sz="12" w:space="0" w:color="auto"/>
              <w:bottom w:val="single" w:sz="12" w:space="0" w:color="auto"/>
              <w:right w:val="single" w:sz="12" w:space="0" w:color="auto"/>
            </w:tcBorders>
            <w:vAlign w:val="center"/>
            <w:hideMark/>
          </w:tcPr>
          <w:p w14:paraId="31B157C1" w14:textId="77777777" w:rsidR="00E93F7F" w:rsidRDefault="00E93F7F">
            <w:pPr>
              <w:pStyle w:val="phtablecolcaption"/>
            </w:pPr>
            <w:r>
              <w:t>Краткое описание изменений</w:t>
            </w:r>
          </w:p>
        </w:tc>
      </w:tr>
      <w:tr w:rsidR="00E93F7F" w14:paraId="7859BE92"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079B5C3D" w14:textId="17E408DD" w:rsidR="00E93F7F" w:rsidRDefault="00666AD0">
            <w:pPr>
              <w:pStyle w:val="phtablecellleft"/>
            </w:pPr>
            <w:r>
              <w:t>1</w:t>
            </w:r>
          </w:p>
        </w:tc>
        <w:tc>
          <w:tcPr>
            <w:tcW w:w="1560" w:type="dxa"/>
            <w:tcBorders>
              <w:top w:val="single" w:sz="4" w:space="0" w:color="auto"/>
              <w:left w:val="single" w:sz="4" w:space="0" w:color="auto"/>
              <w:bottom w:val="single" w:sz="4" w:space="0" w:color="auto"/>
              <w:right w:val="single" w:sz="4" w:space="0" w:color="auto"/>
            </w:tcBorders>
          </w:tcPr>
          <w:p w14:paraId="6E2E4163" w14:textId="2234C467" w:rsidR="00E93F7F" w:rsidRDefault="00666AD0">
            <w:pPr>
              <w:pStyle w:val="phtablecellleft"/>
            </w:pPr>
            <w:r>
              <w:t>1.42.0</w:t>
            </w:r>
          </w:p>
        </w:tc>
        <w:tc>
          <w:tcPr>
            <w:tcW w:w="2126" w:type="dxa"/>
            <w:tcBorders>
              <w:top w:val="single" w:sz="4" w:space="0" w:color="auto"/>
              <w:left w:val="single" w:sz="4" w:space="0" w:color="auto"/>
              <w:bottom w:val="single" w:sz="4" w:space="0" w:color="auto"/>
              <w:right w:val="single" w:sz="4" w:space="0" w:color="auto"/>
            </w:tcBorders>
          </w:tcPr>
          <w:p w14:paraId="7F8F59C3" w14:textId="5D5F6D25" w:rsidR="00E93F7F" w:rsidRDefault="00666AD0">
            <w:pPr>
              <w:pStyle w:val="phtablecellleft"/>
            </w:pPr>
            <w:r>
              <w:t>22.03.2018</w:t>
            </w:r>
          </w:p>
        </w:tc>
        <w:tc>
          <w:tcPr>
            <w:tcW w:w="1984" w:type="dxa"/>
            <w:tcBorders>
              <w:top w:val="single" w:sz="4" w:space="0" w:color="auto"/>
              <w:left w:val="single" w:sz="4" w:space="0" w:color="auto"/>
              <w:bottom w:val="single" w:sz="4" w:space="0" w:color="auto"/>
              <w:right w:val="single" w:sz="4" w:space="0" w:color="auto"/>
            </w:tcBorders>
          </w:tcPr>
          <w:p w14:paraId="39739623" w14:textId="30EB1A74" w:rsidR="00E93F7F" w:rsidRDefault="00666AD0">
            <w:pPr>
              <w:pStyle w:val="phtablecellleft"/>
            </w:pPr>
            <w:proofErr w:type="spellStart"/>
            <w:r>
              <w:t>Зиннатуллина</w:t>
            </w:r>
            <w:proofErr w:type="spellEnd"/>
            <w:r>
              <w:t xml:space="preserve"> Ф.З.</w:t>
            </w:r>
          </w:p>
        </w:tc>
        <w:tc>
          <w:tcPr>
            <w:tcW w:w="3119" w:type="dxa"/>
            <w:tcBorders>
              <w:top w:val="single" w:sz="4" w:space="0" w:color="auto"/>
              <w:left w:val="single" w:sz="4" w:space="0" w:color="auto"/>
              <w:bottom w:val="single" w:sz="4" w:space="0" w:color="auto"/>
              <w:right w:val="single" w:sz="12" w:space="0" w:color="auto"/>
            </w:tcBorders>
          </w:tcPr>
          <w:p w14:paraId="22537FC7" w14:textId="50D84DC8" w:rsidR="00E93F7F" w:rsidRDefault="00666AD0">
            <w:pPr>
              <w:pStyle w:val="phtablecellleft"/>
            </w:pPr>
            <w:r>
              <w:t xml:space="preserve">Документ создан, </w:t>
            </w:r>
            <w:r w:rsidRPr="00A80107">
              <w:t>обновлен в соответствии с обновлением Системы.</w:t>
            </w:r>
          </w:p>
        </w:tc>
      </w:tr>
      <w:tr w:rsidR="00E93F7F" w14:paraId="5F44D7CC"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25F0D99B" w14:textId="7F7D0B73" w:rsidR="00E93F7F" w:rsidRDefault="002E5BB5">
            <w:pPr>
              <w:pStyle w:val="phtablecellleft"/>
            </w:pPr>
            <w:r>
              <w:t>2</w:t>
            </w:r>
          </w:p>
        </w:tc>
        <w:tc>
          <w:tcPr>
            <w:tcW w:w="1560" w:type="dxa"/>
            <w:tcBorders>
              <w:top w:val="single" w:sz="4" w:space="0" w:color="auto"/>
              <w:left w:val="single" w:sz="4" w:space="0" w:color="auto"/>
              <w:bottom w:val="single" w:sz="4" w:space="0" w:color="auto"/>
              <w:right w:val="single" w:sz="4" w:space="0" w:color="auto"/>
            </w:tcBorders>
          </w:tcPr>
          <w:p w14:paraId="23D8DECF" w14:textId="7B2D3847" w:rsidR="00E93F7F" w:rsidRDefault="002E5BB5">
            <w:pPr>
              <w:pStyle w:val="phtablecellleft"/>
            </w:pPr>
            <w:r>
              <w:t>1.43.0</w:t>
            </w:r>
          </w:p>
        </w:tc>
        <w:tc>
          <w:tcPr>
            <w:tcW w:w="2126" w:type="dxa"/>
            <w:tcBorders>
              <w:top w:val="single" w:sz="4" w:space="0" w:color="auto"/>
              <w:left w:val="single" w:sz="4" w:space="0" w:color="auto"/>
              <w:bottom w:val="single" w:sz="4" w:space="0" w:color="auto"/>
              <w:right w:val="single" w:sz="4" w:space="0" w:color="auto"/>
            </w:tcBorders>
          </w:tcPr>
          <w:p w14:paraId="51E87A53" w14:textId="016C11AB"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5EA994CC" w14:textId="10D50597" w:rsidR="00E93F7F" w:rsidRDefault="002E5BB5">
            <w:pPr>
              <w:pStyle w:val="phtablecellleft"/>
            </w:pPr>
            <w:proofErr w:type="spellStart"/>
            <w:r>
              <w:t>Гильманшина</w:t>
            </w:r>
            <w:proofErr w:type="spellEnd"/>
            <w:r>
              <w:t xml:space="preserve"> С.Р.</w:t>
            </w:r>
          </w:p>
        </w:tc>
        <w:tc>
          <w:tcPr>
            <w:tcW w:w="3119" w:type="dxa"/>
            <w:tcBorders>
              <w:top w:val="single" w:sz="4" w:space="0" w:color="auto"/>
              <w:left w:val="single" w:sz="4" w:space="0" w:color="auto"/>
              <w:bottom w:val="single" w:sz="4" w:space="0" w:color="auto"/>
              <w:right w:val="single" w:sz="12" w:space="0" w:color="auto"/>
            </w:tcBorders>
          </w:tcPr>
          <w:p w14:paraId="66E2DAC2" w14:textId="77777777" w:rsidR="00E93F7F" w:rsidRDefault="00AE2397" w:rsidP="00AE2397">
            <w:pPr>
              <w:pStyle w:val="phtablecellleft"/>
            </w:pPr>
            <w:r>
              <w:t>По документу и на скриншотах слово «Учреждение» заменено на «Организация»</w:t>
            </w:r>
            <w:r w:rsidR="006368A3">
              <w:t>.</w:t>
            </w:r>
          </w:p>
          <w:p w14:paraId="332F1CBE" w14:textId="500DDFFB" w:rsidR="00D15834" w:rsidRDefault="00D15834" w:rsidP="00AE2397">
            <w:pPr>
              <w:pStyle w:val="phtablecellleft"/>
            </w:pPr>
            <w:r>
              <w:t xml:space="preserve">Отредактирован п. </w:t>
            </w:r>
            <w:r>
              <w:fldChar w:fldCharType="begin"/>
            </w:r>
            <w:r>
              <w:instrText xml:space="preserve"> REF _Ref511913073 \r \h </w:instrText>
            </w:r>
            <w:r>
              <w:fldChar w:fldCharType="separate"/>
            </w:r>
            <w:r w:rsidR="00F636D2">
              <w:t>1.21</w:t>
            </w:r>
            <w:r>
              <w:fldChar w:fldCharType="end"/>
            </w:r>
            <w:r>
              <w:t>.</w:t>
            </w:r>
          </w:p>
          <w:p w14:paraId="2ABE3D5D" w14:textId="562A6344" w:rsidR="00613A7A" w:rsidRDefault="00613A7A" w:rsidP="00D15834">
            <w:pPr>
              <w:pStyle w:val="phtablecellleft"/>
            </w:pPr>
            <w:r>
              <w:t>Добавлен</w:t>
            </w:r>
            <w:r w:rsidR="00D15834">
              <w:t>ы</w:t>
            </w:r>
            <w:r>
              <w:t xml:space="preserve"> п.</w:t>
            </w:r>
            <w:r w:rsidR="00D15834">
              <w:t xml:space="preserve"> </w:t>
            </w:r>
            <w:r w:rsidR="00D15834">
              <w:fldChar w:fldCharType="begin"/>
            </w:r>
            <w:r w:rsidR="00D15834">
              <w:instrText xml:space="preserve"> REF _Ref511913030 \r \h </w:instrText>
            </w:r>
            <w:r w:rsidR="00D15834">
              <w:fldChar w:fldCharType="separate"/>
            </w:r>
            <w:r w:rsidR="00F636D2">
              <w:t>1.2</w:t>
            </w:r>
            <w:r w:rsidR="00D15834">
              <w:fldChar w:fldCharType="end"/>
            </w:r>
            <w:r w:rsidR="00D15834">
              <w:t>,</w:t>
            </w:r>
            <w:r>
              <w:t xml:space="preserve"> </w:t>
            </w:r>
            <w:r>
              <w:fldChar w:fldCharType="begin"/>
            </w:r>
            <w:r>
              <w:instrText xml:space="preserve"> REF _Ref511823077 \r \h </w:instrText>
            </w:r>
            <w:r>
              <w:fldChar w:fldCharType="separate"/>
            </w:r>
            <w:r w:rsidR="00F636D2">
              <w:t>1.43</w:t>
            </w:r>
            <w:r>
              <w:fldChar w:fldCharType="end"/>
            </w:r>
          </w:p>
        </w:tc>
      </w:tr>
      <w:tr w:rsidR="00E93F7F" w14:paraId="5E619C8A"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6F17A418" w14:textId="014309A8" w:rsidR="00E93F7F" w:rsidRDefault="0077616A">
            <w:pPr>
              <w:pStyle w:val="phtablecellleft"/>
            </w:pPr>
            <w:r>
              <w:t>3</w:t>
            </w:r>
          </w:p>
        </w:tc>
        <w:tc>
          <w:tcPr>
            <w:tcW w:w="1560" w:type="dxa"/>
            <w:tcBorders>
              <w:top w:val="single" w:sz="4" w:space="0" w:color="auto"/>
              <w:left w:val="single" w:sz="4" w:space="0" w:color="auto"/>
              <w:bottom w:val="single" w:sz="4" w:space="0" w:color="auto"/>
              <w:right w:val="single" w:sz="4" w:space="0" w:color="auto"/>
            </w:tcBorders>
          </w:tcPr>
          <w:p w14:paraId="78FF17A3" w14:textId="03D623F0" w:rsidR="00E93F7F" w:rsidRDefault="0077616A">
            <w:pPr>
              <w:pStyle w:val="phtablecellleft"/>
            </w:pPr>
            <w:r>
              <w:t>1.46.0</w:t>
            </w:r>
          </w:p>
        </w:tc>
        <w:tc>
          <w:tcPr>
            <w:tcW w:w="2126" w:type="dxa"/>
            <w:tcBorders>
              <w:top w:val="single" w:sz="4" w:space="0" w:color="auto"/>
              <w:left w:val="single" w:sz="4" w:space="0" w:color="auto"/>
              <w:bottom w:val="single" w:sz="4" w:space="0" w:color="auto"/>
              <w:right w:val="single" w:sz="4" w:space="0" w:color="auto"/>
            </w:tcBorders>
          </w:tcPr>
          <w:p w14:paraId="6D3AD035" w14:textId="492D609D" w:rsidR="00E93F7F" w:rsidRDefault="0077616A">
            <w:pPr>
              <w:pStyle w:val="phtablecellleft"/>
            </w:pPr>
            <w:r>
              <w:t>08.08.2018</w:t>
            </w:r>
          </w:p>
        </w:tc>
        <w:tc>
          <w:tcPr>
            <w:tcW w:w="1984" w:type="dxa"/>
            <w:tcBorders>
              <w:top w:val="single" w:sz="4" w:space="0" w:color="auto"/>
              <w:left w:val="single" w:sz="4" w:space="0" w:color="auto"/>
              <w:bottom w:val="single" w:sz="4" w:space="0" w:color="auto"/>
              <w:right w:val="single" w:sz="4" w:space="0" w:color="auto"/>
            </w:tcBorders>
          </w:tcPr>
          <w:p w14:paraId="0452752C" w14:textId="6CE055BD" w:rsidR="00E93F7F" w:rsidRDefault="0077616A">
            <w:pPr>
              <w:pStyle w:val="phtablecellleft"/>
            </w:pPr>
            <w:r>
              <w:t>Алексеева О.Н.</w:t>
            </w:r>
          </w:p>
        </w:tc>
        <w:tc>
          <w:tcPr>
            <w:tcW w:w="3119" w:type="dxa"/>
            <w:tcBorders>
              <w:top w:val="single" w:sz="4" w:space="0" w:color="auto"/>
              <w:left w:val="single" w:sz="4" w:space="0" w:color="auto"/>
              <w:bottom w:val="single" w:sz="4" w:space="0" w:color="auto"/>
              <w:right w:val="single" w:sz="12" w:space="0" w:color="auto"/>
            </w:tcBorders>
          </w:tcPr>
          <w:p w14:paraId="608195F3" w14:textId="660D308E" w:rsidR="00C76834" w:rsidRDefault="00C76834">
            <w:pPr>
              <w:pStyle w:val="phtablecellleft"/>
            </w:pPr>
            <w:proofErr w:type="gramStart"/>
            <w:r>
              <w:t>Добавлен п.</w:t>
            </w:r>
            <w:r w:rsidR="00E6597A">
              <w:fldChar w:fldCharType="begin"/>
            </w:r>
            <w:r w:rsidR="00E6597A">
              <w:instrText xml:space="preserve"> REF _Ref521940248 \r \h </w:instrText>
            </w:r>
            <w:r w:rsidR="00E6597A">
              <w:fldChar w:fldCharType="separate"/>
            </w:r>
            <w:r w:rsidR="00E6597A">
              <w:t>1.18</w:t>
            </w:r>
            <w:r w:rsidR="00E6597A">
              <w:fldChar w:fldCharType="end"/>
            </w:r>
            <w:r w:rsidR="00E6597A">
              <w:t xml:space="preserve"> (из РП.</w:t>
            </w:r>
            <w:proofErr w:type="gramEnd"/>
            <w:r w:rsidR="00E6597A">
              <w:t xml:space="preserve"> Основная часть), </w:t>
            </w:r>
            <w:r w:rsidR="00E6597A">
              <w:fldChar w:fldCharType="begin"/>
            </w:r>
            <w:r w:rsidR="00E6597A">
              <w:instrText xml:space="preserve"> REF _Ref521940249 \r \h </w:instrText>
            </w:r>
            <w:r w:rsidR="00E6597A">
              <w:fldChar w:fldCharType="separate"/>
            </w:r>
            <w:r w:rsidR="00E6597A">
              <w:t>1.19</w:t>
            </w:r>
            <w:r w:rsidR="00E6597A">
              <w:fldChar w:fldCharType="end"/>
            </w:r>
            <w:r w:rsidR="00E6597A">
              <w:t xml:space="preserve"> (из РП. </w:t>
            </w:r>
            <w:proofErr w:type="gramStart"/>
            <w:r w:rsidR="00E6597A">
              <w:t xml:space="preserve">Основная часть), </w:t>
            </w:r>
            <w:r>
              <w:fldChar w:fldCharType="begin"/>
            </w:r>
            <w:r>
              <w:instrText xml:space="preserve"> REF _Ref521932797 \r \h </w:instrText>
            </w:r>
            <w:r>
              <w:fldChar w:fldCharType="separate"/>
            </w:r>
            <w:r w:rsidR="00F636D2">
              <w:t>1.38</w:t>
            </w:r>
            <w:r>
              <w:fldChar w:fldCharType="end"/>
            </w:r>
            <w:proofErr w:type="gramEnd"/>
          </w:p>
          <w:p w14:paraId="6A65CC75" w14:textId="331930AD" w:rsidR="00E93F7F" w:rsidRDefault="0077616A">
            <w:pPr>
              <w:pStyle w:val="phtablecellleft"/>
            </w:pPr>
            <w:r>
              <w:t>Внесены изменения в п.</w:t>
            </w:r>
            <w:r>
              <w:fldChar w:fldCharType="begin"/>
            </w:r>
            <w:r>
              <w:instrText xml:space="preserve"> REF _Ref521498777 \r \h </w:instrText>
            </w:r>
            <w:r>
              <w:fldChar w:fldCharType="separate"/>
            </w:r>
            <w:r w:rsidR="00F636D2">
              <w:t>1.22.4</w:t>
            </w:r>
            <w:r>
              <w:fldChar w:fldCharType="end"/>
            </w:r>
          </w:p>
        </w:tc>
      </w:tr>
      <w:tr w:rsidR="00E93F7F" w14:paraId="74D410A9"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360913FF" w14:textId="3AE2979A" w:rsidR="00E93F7F" w:rsidRDefault="00B00A83">
            <w:pPr>
              <w:pStyle w:val="phtablecellleft"/>
            </w:pPr>
            <w:r>
              <w:t>4</w:t>
            </w:r>
          </w:p>
        </w:tc>
        <w:tc>
          <w:tcPr>
            <w:tcW w:w="1560" w:type="dxa"/>
            <w:tcBorders>
              <w:top w:val="single" w:sz="4" w:space="0" w:color="auto"/>
              <w:left w:val="single" w:sz="4" w:space="0" w:color="auto"/>
              <w:bottom w:val="single" w:sz="4" w:space="0" w:color="auto"/>
              <w:right w:val="single" w:sz="4" w:space="0" w:color="auto"/>
            </w:tcBorders>
          </w:tcPr>
          <w:p w14:paraId="1550DF94" w14:textId="21DEB89A" w:rsidR="00E93F7F" w:rsidRDefault="00B00A83">
            <w:pPr>
              <w:pStyle w:val="phtablecellleft"/>
            </w:pPr>
            <w:r>
              <w:t>1.47.0</w:t>
            </w:r>
          </w:p>
        </w:tc>
        <w:tc>
          <w:tcPr>
            <w:tcW w:w="2126" w:type="dxa"/>
            <w:tcBorders>
              <w:top w:val="single" w:sz="4" w:space="0" w:color="auto"/>
              <w:left w:val="single" w:sz="4" w:space="0" w:color="auto"/>
              <w:bottom w:val="single" w:sz="4" w:space="0" w:color="auto"/>
              <w:right w:val="single" w:sz="4" w:space="0" w:color="auto"/>
            </w:tcBorders>
          </w:tcPr>
          <w:p w14:paraId="5A9DDE3F" w14:textId="18FFBA59" w:rsidR="00E93F7F" w:rsidRDefault="00EE19B1">
            <w:pPr>
              <w:pStyle w:val="phtablecellleft"/>
            </w:pPr>
            <w:r>
              <w:t>18</w:t>
            </w:r>
            <w:r w:rsidR="00B00A83">
              <w:t>.09.2018</w:t>
            </w:r>
          </w:p>
        </w:tc>
        <w:tc>
          <w:tcPr>
            <w:tcW w:w="1984" w:type="dxa"/>
            <w:tcBorders>
              <w:top w:val="single" w:sz="4" w:space="0" w:color="auto"/>
              <w:left w:val="single" w:sz="4" w:space="0" w:color="auto"/>
              <w:bottom w:val="single" w:sz="4" w:space="0" w:color="auto"/>
              <w:right w:val="single" w:sz="4" w:space="0" w:color="auto"/>
            </w:tcBorders>
          </w:tcPr>
          <w:p w14:paraId="7563FA8A" w14:textId="178A3F4F" w:rsidR="00E93F7F" w:rsidRDefault="00B00A83">
            <w:pPr>
              <w:pStyle w:val="phtablecellleft"/>
            </w:pPr>
            <w:r>
              <w:t>Алексеева О.Н.</w:t>
            </w:r>
          </w:p>
        </w:tc>
        <w:tc>
          <w:tcPr>
            <w:tcW w:w="3119" w:type="dxa"/>
            <w:tcBorders>
              <w:top w:val="single" w:sz="4" w:space="0" w:color="auto"/>
              <w:left w:val="single" w:sz="4" w:space="0" w:color="auto"/>
              <w:bottom w:val="single" w:sz="4" w:space="0" w:color="auto"/>
              <w:right w:val="single" w:sz="12" w:space="0" w:color="auto"/>
            </w:tcBorders>
          </w:tcPr>
          <w:p w14:paraId="117EA431" w14:textId="6DC2729B" w:rsidR="00E93F7F" w:rsidRDefault="00B00A83">
            <w:pPr>
              <w:pStyle w:val="phtablecellleft"/>
            </w:pPr>
            <w:r>
              <w:t xml:space="preserve">Добавлены п. </w:t>
            </w:r>
            <w:r>
              <w:fldChar w:fldCharType="begin"/>
            </w:r>
            <w:r>
              <w:instrText xml:space="preserve"> REF _Ref524534558 \r \h </w:instrText>
            </w:r>
            <w:r>
              <w:fldChar w:fldCharType="separate"/>
            </w:r>
            <w:r>
              <w:t>1.14</w:t>
            </w:r>
            <w:r>
              <w:fldChar w:fldCharType="end"/>
            </w:r>
            <w:r>
              <w:t xml:space="preserve">, </w:t>
            </w:r>
            <w:r>
              <w:fldChar w:fldCharType="begin"/>
            </w:r>
            <w:r>
              <w:instrText xml:space="preserve"> REF _Ref524534559 \r \h </w:instrText>
            </w:r>
            <w:r>
              <w:fldChar w:fldCharType="separate"/>
            </w:r>
            <w:r>
              <w:t>1.16</w:t>
            </w:r>
            <w:r>
              <w:fldChar w:fldCharType="end"/>
            </w:r>
            <w:r>
              <w:t xml:space="preserve">, </w:t>
            </w:r>
            <w:r>
              <w:fldChar w:fldCharType="begin"/>
            </w:r>
            <w:r>
              <w:instrText xml:space="preserve"> REF _Ref524534560 \r \h </w:instrText>
            </w:r>
            <w:r>
              <w:fldChar w:fldCharType="separate"/>
            </w:r>
            <w:r>
              <w:t>1.36</w:t>
            </w:r>
            <w:r>
              <w:fldChar w:fldCharType="end"/>
            </w:r>
            <w:r w:rsidR="00EE19B1">
              <w:t xml:space="preserve">, </w:t>
            </w:r>
            <w:r w:rsidR="00EE19B1">
              <w:fldChar w:fldCharType="begin"/>
            </w:r>
            <w:r w:rsidR="00EE19B1">
              <w:instrText xml:space="preserve"> REF _Ref525030430 \r \h </w:instrText>
            </w:r>
            <w:r w:rsidR="00EE19B1">
              <w:fldChar w:fldCharType="separate"/>
            </w:r>
            <w:r w:rsidR="00EE19B1">
              <w:t>1.37</w:t>
            </w:r>
            <w:r w:rsidR="00EE19B1">
              <w:fldChar w:fldCharType="end"/>
            </w:r>
            <w:r w:rsidR="00EE19B1">
              <w:t xml:space="preserve">, </w:t>
            </w:r>
            <w:r w:rsidR="00EE19B1">
              <w:fldChar w:fldCharType="begin"/>
            </w:r>
            <w:r w:rsidR="00EE19B1">
              <w:instrText xml:space="preserve"> REF _Ref525030435 \r \h </w:instrText>
            </w:r>
            <w:r w:rsidR="00EE19B1">
              <w:fldChar w:fldCharType="separate"/>
            </w:r>
            <w:r w:rsidR="00EE19B1">
              <w:t>1.38</w:t>
            </w:r>
            <w:r w:rsidR="00EE19B1">
              <w:fldChar w:fldCharType="end"/>
            </w:r>
            <w:r w:rsidR="00EE19B1">
              <w:t xml:space="preserve">, </w:t>
            </w:r>
            <w:r w:rsidR="00EE19B1">
              <w:fldChar w:fldCharType="begin"/>
            </w:r>
            <w:r w:rsidR="00EE19B1">
              <w:instrText xml:space="preserve"> REF _Ref525030461 \r \h </w:instrText>
            </w:r>
            <w:r w:rsidR="00EE19B1">
              <w:fldChar w:fldCharType="separate"/>
            </w:r>
            <w:r w:rsidR="00EE19B1">
              <w:t>1.39</w:t>
            </w:r>
            <w:r w:rsidR="00EE19B1">
              <w:fldChar w:fldCharType="end"/>
            </w:r>
          </w:p>
          <w:p w14:paraId="178F704E" w14:textId="3AA88FF7" w:rsidR="00B00A83" w:rsidRDefault="00B00A83">
            <w:pPr>
              <w:pStyle w:val="phtablecellleft"/>
            </w:pPr>
            <w:r>
              <w:t xml:space="preserve">Актуализированы п. </w:t>
            </w:r>
            <w:r>
              <w:fldChar w:fldCharType="begin"/>
            </w:r>
            <w:r>
              <w:instrText xml:space="preserve"> REF _Ref499017353 \r \h </w:instrText>
            </w:r>
            <w:r>
              <w:fldChar w:fldCharType="separate"/>
            </w:r>
            <w:r>
              <w:t>1.35</w:t>
            </w:r>
            <w:r>
              <w:fldChar w:fldCharType="end"/>
            </w:r>
            <w:r>
              <w:t xml:space="preserve">, </w:t>
            </w:r>
            <w:r>
              <w:fldChar w:fldCharType="begin"/>
            </w:r>
            <w:r>
              <w:instrText xml:space="preserve"> REF _Ref524534561 \r \h </w:instrText>
            </w:r>
            <w:r>
              <w:fldChar w:fldCharType="separate"/>
            </w:r>
            <w:r>
              <w:t>1.38.2</w:t>
            </w:r>
            <w:r>
              <w:fldChar w:fldCharType="end"/>
            </w:r>
            <w:r>
              <w:t xml:space="preserve">, </w:t>
            </w:r>
            <w:r>
              <w:fldChar w:fldCharType="begin"/>
            </w:r>
            <w:r>
              <w:instrText xml:space="preserve"> REF _Ref524534562 \r \h </w:instrText>
            </w:r>
            <w:r>
              <w:fldChar w:fldCharType="separate"/>
            </w:r>
            <w:r>
              <w:t>1.41.2</w:t>
            </w:r>
            <w:r>
              <w:fldChar w:fldCharType="end"/>
            </w:r>
            <w:r w:rsidR="00EE19B1">
              <w:t xml:space="preserve">, </w:t>
            </w:r>
            <w:r w:rsidR="00EE19B1">
              <w:fldChar w:fldCharType="begin"/>
            </w:r>
            <w:r w:rsidR="00EE19B1">
              <w:instrText xml:space="preserve"> REF _Ref525030473 \r \h </w:instrText>
            </w:r>
            <w:r w:rsidR="00EE19B1">
              <w:fldChar w:fldCharType="separate"/>
            </w:r>
            <w:r w:rsidR="00EE19B1">
              <w:t>1.44.2</w:t>
            </w:r>
            <w:r w:rsidR="00EE19B1">
              <w:fldChar w:fldCharType="end"/>
            </w:r>
          </w:p>
        </w:tc>
      </w:tr>
      <w:tr w:rsidR="00E93F7F" w14:paraId="3E4A7112"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069029AB" w14:textId="426DAF3D"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639B4BC7"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57B6F625"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210DD604"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2AD81280" w14:textId="77777777" w:rsidR="00E93F7F" w:rsidRDefault="00E93F7F">
            <w:pPr>
              <w:pStyle w:val="phtablecellleft"/>
            </w:pPr>
          </w:p>
        </w:tc>
      </w:tr>
      <w:tr w:rsidR="00E93F7F" w14:paraId="4E588C3E"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0F56035C"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71CBA654"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2CB8D06A"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49203B90"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7499E0F8" w14:textId="77777777" w:rsidR="00E93F7F" w:rsidRDefault="00E93F7F">
            <w:pPr>
              <w:pStyle w:val="phtablecellleft"/>
            </w:pPr>
          </w:p>
        </w:tc>
      </w:tr>
      <w:tr w:rsidR="00E93F7F" w14:paraId="72ED76FD"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36A26EE6"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1085320B"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60DD8438"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2D264956"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30D83EC9" w14:textId="77777777" w:rsidR="00E93F7F" w:rsidRDefault="00E93F7F">
            <w:pPr>
              <w:pStyle w:val="phtablecellleft"/>
            </w:pPr>
          </w:p>
        </w:tc>
      </w:tr>
      <w:tr w:rsidR="00E93F7F" w14:paraId="1F8132E2"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1AFABD2D"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2038252A"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24F6907B"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22117875"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1346D5B5" w14:textId="77777777" w:rsidR="00E93F7F" w:rsidRDefault="00E93F7F">
            <w:pPr>
              <w:pStyle w:val="phtablecellleft"/>
            </w:pPr>
          </w:p>
        </w:tc>
      </w:tr>
      <w:tr w:rsidR="00E93F7F" w14:paraId="39156F19"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3A89CF6F"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53E7AC2A"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79C4B519"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0A648B3A"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4E3DEF62" w14:textId="77777777" w:rsidR="00E93F7F" w:rsidRDefault="00E93F7F">
            <w:pPr>
              <w:pStyle w:val="phtablecellleft"/>
            </w:pPr>
          </w:p>
        </w:tc>
      </w:tr>
      <w:tr w:rsidR="00E93F7F" w14:paraId="63E8C5BD"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0653EC86"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5CA58D5F"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562D544C"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2407B8D5"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574A9952" w14:textId="77777777" w:rsidR="00E93F7F" w:rsidRDefault="00E93F7F">
            <w:pPr>
              <w:pStyle w:val="phtablecellleft"/>
            </w:pPr>
          </w:p>
        </w:tc>
      </w:tr>
      <w:tr w:rsidR="00E93F7F" w14:paraId="5E643AFF"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73F6D386"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5F1DC326"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13D4723B"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582F0AB6"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1FBADAAF" w14:textId="77777777" w:rsidR="00E93F7F" w:rsidRDefault="00E93F7F">
            <w:pPr>
              <w:pStyle w:val="phtablecellleft"/>
            </w:pPr>
          </w:p>
        </w:tc>
      </w:tr>
      <w:tr w:rsidR="00E93F7F" w14:paraId="3A2EF60F"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3B37BE2A"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64871DAF"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2E8AA6E8"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1831CE14"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49BB86CB" w14:textId="77777777" w:rsidR="00E93F7F" w:rsidRDefault="00E93F7F">
            <w:pPr>
              <w:pStyle w:val="phtablecellleft"/>
            </w:pPr>
          </w:p>
        </w:tc>
      </w:tr>
      <w:tr w:rsidR="00E93F7F" w14:paraId="7B33C368"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1D5D1EA1"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186CBACA"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1E46A8FB"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17CD779C"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407247A8" w14:textId="77777777" w:rsidR="00E93F7F" w:rsidRDefault="00E93F7F">
            <w:pPr>
              <w:pStyle w:val="phtablecellleft"/>
            </w:pPr>
          </w:p>
        </w:tc>
      </w:tr>
      <w:tr w:rsidR="00E93F7F" w14:paraId="473EB095"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0BDC62A6"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20C12325"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2C6DF5B2"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11776A6F"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2D3AE3B7" w14:textId="77777777" w:rsidR="00E93F7F" w:rsidRDefault="00E93F7F">
            <w:pPr>
              <w:pStyle w:val="phtablecellleft"/>
            </w:pPr>
          </w:p>
        </w:tc>
      </w:tr>
      <w:tr w:rsidR="00E93F7F" w14:paraId="129B6ADF"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4B091A72"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37486AD8"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7037BBBB"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2529D7EA"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514D03E6" w14:textId="77777777" w:rsidR="00E93F7F" w:rsidRDefault="00E93F7F">
            <w:pPr>
              <w:pStyle w:val="phtablecellleft"/>
            </w:pPr>
          </w:p>
        </w:tc>
      </w:tr>
      <w:tr w:rsidR="00E93F7F" w14:paraId="57F80F34"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6F5F9818"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415ABB91"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50DA8443"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6A10EF54"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26BA666C" w14:textId="77777777" w:rsidR="00E93F7F" w:rsidRDefault="00E93F7F">
            <w:pPr>
              <w:pStyle w:val="phtablecellleft"/>
            </w:pPr>
          </w:p>
        </w:tc>
      </w:tr>
      <w:tr w:rsidR="00E93F7F" w14:paraId="697232A4"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626C3327"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6BF34345"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6E68A1AE"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3F0F748A"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4EF6B45D" w14:textId="77777777" w:rsidR="00E93F7F" w:rsidRDefault="00E93F7F">
            <w:pPr>
              <w:pStyle w:val="phtablecellleft"/>
            </w:pPr>
          </w:p>
        </w:tc>
      </w:tr>
      <w:tr w:rsidR="00E93F7F" w14:paraId="15E0311D"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5D0DBC21"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72F7362C"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10E61D50"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66FF4C1E"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6B1814BB" w14:textId="77777777" w:rsidR="00E93F7F" w:rsidRDefault="00E93F7F">
            <w:pPr>
              <w:pStyle w:val="phtablecellleft"/>
            </w:pPr>
          </w:p>
        </w:tc>
      </w:tr>
      <w:tr w:rsidR="00E93F7F" w14:paraId="267944FC"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54C8DDA8"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38EC51BF"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5D08CC73"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35983D3B"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2C71D807" w14:textId="77777777" w:rsidR="00E93F7F" w:rsidRDefault="00E93F7F">
            <w:pPr>
              <w:pStyle w:val="phtablecellleft"/>
            </w:pPr>
          </w:p>
        </w:tc>
      </w:tr>
      <w:tr w:rsidR="00E93F7F" w14:paraId="1D15B538"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1558331E"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73ADC8E2"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6D006EC6"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44A698B1"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463C9465" w14:textId="77777777" w:rsidR="00E93F7F" w:rsidRDefault="00E93F7F">
            <w:pPr>
              <w:pStyle w:val="phtablecellleft"/>
            </w:pPr>
          </w:p>
        </w:tc>
      </w:tr>
      <w:tr w:rsidR="00E93F7F" w14:paraId="6B126818" w14:textId="77777777" w:rsidTr="00E93F7F">
        <w:trPr>
          <w:trHeight w:val="20"/>
        </w:trPr>
        <w:tc>
          <w:tcPr>
            <w:tcW w:w="991" w:type="dxa"/>
            <w:tcBorders>
              <w:top w:val="single" w:sz="4" w:space="0" w:color="auto"/>
              <w:left w:val="single" w:sz="12" w:space="0" w:color="auto"/>
              <w:bottom w:val="single" w:sz="4" w:space="0" w:color="auto"/>
              <w:right w:val="single" w:sz="4" w:space="0" w:color="auto"/>
            </w:tcBorders>
          </w:tcPr>
          <w:p w14:paraId="64D5E69B" w14:textId="77777777" w:rsidR="00E93F7F" w:rsidRDefault="00E93F7F">
            <w:pPr>
              <w:pStyle w:val="phtablecellleft"/>
            </w:pPr>
          </w:p>
        </w:tc>
        <w:tc>
          <w:tcPr>
            <w:tcW w:w="1560" w:type="dxa"/>
            <w:tcBorders>
              <w:top w:val="single" w:sz="4" w:space="0" w:color="auto"/>
              <w:left w:val="single" w:sz="4" w:space="0" w:color="auto"/>
              <w:bottom w:val="single" w:sz="4" w:space="0" w:color="auto"/>
              <w:right w:val="single" w:sz="4" w:space="0" w:color="auto"/>
            </w:tcBorders>
          </w:tcPr>
          <w:p w14:paraId="7CFCAA29" w14:textId="77777777" w:rsidR="00E93F7F" w:rsidRDefault="00E93F7F">
            <w:pPr>
              <w:pStyle w:val="phtablecellleft"/>
            </w:pPr>
          </w:p>
        </w:tc>
        <w:tc>
          <w:tcPr>
            <w:tcW w:w="2126" w:type="dxa"/>
            <w:tcBorders>
              <w:top w:val="single" w:sz="4" w:space="0" w:color="auto"/>
              <w:left w:val="single" w:sz="4" w:space="0" w:color="auto"/>
              <w:bottom w:val="single" w:sz="4" w:space="0" w:color="auto"/>
              <w:right w:val="single" w:sz="4" w:space="0" w:color="auto"/>
            </w:tcBorders>
          </w:tcPr>
          <w:p w14:paraId="0418EFA5" w14:textId="77777777" w:rsidR="00E93F7F" w:rsidRDefault="00E93F7F">
            <w:pPr>
              <w:pStyle w:val="phtablecellleft"/>
            </w:pPr>
          </w:p>
        </w:tc>
        <w:tc>
          <w:tcPr>
            <w:tcW w:w="1984" w:type="dxa"/>
            <w:tcBorders>
              <w:top w:val="single" w:sz="4" w:space="0" w:color="auto"/>
              <w:left w:val="single" w:sz="4" w:space="0" w:color="auto"/>
              <w:bottom w:val="single" w:sz="4" w:space="0" w:color="auto"/>
              <w:right w:val="single" w:sz="4" w:space="0" w:color="auto"/>
            </w:tcBorders>
          </w:tcPr>
          <w:p w14:paraId="4BAE2D16" w14:textId="77777777" w:rsidR="00E93F7F" w:rsidRDefault="00E93F7F">
            <w:pPr>
              <w:pStyle w:val="phtablecellleft"/>
            </w:pPr>
          </w:p>
        </w:tc>
        <w:tc>
          <w:tcPr>
            <w:tcW w:w="3119" w:type="dxa"/>
            <w:tcBorders>
              <w:top w:val="single" w:sz="4" w:space="0" w:color="auto"/>
              <w:left w:val="single" w:sz="4" w:space="0" w:color="auto"/>
              <w:bottom w:val="single" w:sz="4" w:space="0" w:color="auto"/>
              <w:right w:val="single" w:sz="12" w:space="0" w:color="auto"/>
            </w:tcBorders>
          </w:tcPr>
          <w:p w14:paraId="74047BE8" w14:textId="77777777" w:rsidR="00E93F7F" w:rsidRDefault="00E93F7F">
            <w:pPr>
              <w:pStyle w:val="phtablecellleft"/>
            </w:pPr>
          </w:p>
        </w:tc>
      </w:tr>
    </w:tbl>
    <w:p w14:paraId="42A647E6" w14:textId="16790DCC" w:rsidR="009C4580" w:rsidRPr="00A80107" w:rsidRDefault="009C4580" w:rsidP="00A40893">
      <w:pPr>
        <w:pStyle w:val="phnormal"/>
        <w:ind w:firstLine="0"/>
      </w:pPr>
    </w:p>
    <w:sectPr w:rsidR="009C4580" w:rsidRPr="00A80107" w:rsidSect="00EA7C0D">
      <w:pgSz w:w="11906" w:h="16838" w:code="9"/>
      <w:pgMar w:top="1134" w:right="567" w:bottom="1134" w:left="1134" w:header="397" w:footer="283"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4">
      <wne:acd wne:acdName="acd0"/>
    </wne:keymap>
  </wne:keymaps>
  <wne:toolbars>
    <wne:acdManifest>
      <wne:acdEntry wne:acdName="acd0"/>
    </wne:acdManifest>
  </wne:toolbars>
  <wne:acds>
    <wne:acd wne:argValue="AgBwAGgAXwBsAGkAcwB0AF8AaQB0AGUAbQBpAHoAZQBkAF8AdABpAHQAbABl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38C9" w14:textId="77777777" w:rsidR="00C5451A" w:rsidRDefault="00C5451A" w:rsidP="003C5EAD">
      <w:r>
        <w:separator/>
      </w:r>
    </w:p>
    <w:p w14:paraId="66774E75" w14:textId="77777777" w:rsidR="00C5451A" w:rsidRDefault="00C5451A" w:rsidP="003C5EAD"/>
    <w:p w14:paraId="0A09DDBC" w14:textId="77777777" w:rsidR="00C5451A" w:rsidRDefault="00C5451A" w:rsidP="003C5EAD"/>
    <w:p w14:paraId="378C391C" w14:textId="77777777" w:rsidR="00C5451A" w:rsidRDefault="00C5451A" w:rsidP="003C5EAD"/>
    <w:p w14:paraId="1977A969" w14:textId="77777777" w:rsidR="00C5451A" w:rsidRDefault="00C5451A"/>
    <w:p w14:paraId="1EAAEA80" w14:textId="77777777" w:rsidR="00C5451A" w:rsidRDefault="00C5451A" w:rsidP="00704135"/>
    <w:p w14:paraId="1DF303AC" w14:textId="77777777" w:rsidR="00C5451A" w:rsidRDefault="00C5451A" w:rsidP="00704135"/>
    <w:p w14:paraId="0EE0A8CA" w14:textId="77777777" w:rsidR="00C5451A" w:rsidRDefault="00C5451A"/>
    <w:p w14:paraId="5BB815E9" w14:textId="77777777" w:rsidR="00C5451A" w:rsidRDefault="00C5451A" w:rsidP="00EA4501"/>
    <w:p w14:paraId="402D8541" w14:textId="77777777" w:rsidR="00C5451A" w:rsidRDefault="00C5451A" w:rsidP="00EA4501"/>
    <w:p w14:paraId="2D5DE0E3" w14:textId="77777777" w:rsidR="00C5451A" w:rsidRDefault="00C5451A"/>
  </w:endnote>
  <w:endnote w:type="continuationSeparator" w:id="0">
    <w:p w14:paraId="79F1ECFE" w14:textId="77777777" w:rsidR="00C5451A" w:rsidRDefault="00C5451A" w:rsidP="003C5EAD">
      <w:r>
        <w:continuationSeparator/>
      </w:r>
    </w:p>
    <w:p w14:paraId="511DC163" w14:textId="77777777" w:rsidR="00C5451A" w:rsidRDefault="00C5451A" w:rsidP="003C5EAD"/>
    <w:p w14:paraId="7D90C934" w14:textId="77777777" w:rsidR="00C5451A" w:rsidRDefault="00C5451A" w:rsidP="003C5EAD"/>
    <w:p w14:paraId="3683D2B7" w14:textId="77777777" w:rsidR="00C5451A" w:rsidRDefault="00C5451A" w:rsidP="003C5EAD"/>
    <w:p w14:paraId="7A3795DC" w14:textId="77777777" w:rsidR="00C5451A" w:rsidRDefault="00C5451A"/>
    <w:p w14:paraId="417D21E4" w14:textId="77777777" w:rsidR="00C5451A" w:rsidRDefault="00C5451A" w:rsidP="00704135"/>
    <w:p w14:paraId="788A032A" w14:textId="77777777" w:rsidR="00C5451A" w:rsidRDefault="00C5451A" w:rsidP="00704135"/>
    <w:p w14:paraId="61A84C34" w14:textId="77777777" w:rsidR="00C5451A" w:rsidRDefault="00C5451A"/>
    <w:p w14:paraId="108060F4" w14:textId="77777777" w:rsidR="00C5451A" w:rsidRDefault="00C5451A" w:rsidP="00EA4501"/>
    <w:p w14:paraId="28141FFF" w14:textId="77777777" w:rsidR="00C5451A" w:rsidRDefault="00C5451A" w:rsidP="00EA4501"/>
    <w:p w14:paraId="271C4BAF" w14:textId="77777777" w:rsidR="00C5451A" w:rsidRDefault="00C5451A"/>
  </w:endnote>
  <w:endnote w:type="continuationNotice" w:id="1">
    <w:p w14:paraId="521E2508" w14:textId="77777777" w:rsidR="00C5451A" w:rsidRDefault="00C5451A" w:rsidP="003C5EAD"/>
    <w:p w14:paraId="697F97E5" w14:textId="77777777" w:rsidR="00C5451A" w:rsidRDefault="00C5451A" w:rsidP="003C5EAD"/>
    <w:p w14:paraId="5EF30CEC" w14:textId="77777777" w:rsidR="00C5451A" w:rsidRDefault="00C5451A" w:rsidP="003C5EAD"/>
    <w:p w14:paraId="2D43A6AE" w14:textId="77777777" w:rsidR="00C5451A" w:rsidRDefault="00C5451A"/>
    <w:p w14:paraId="175E3F19" w14:textId="77777777" w:rsidR="00C5451A" w:rsidRDefault="00C5451A" w:rsidP="00704135"/>
    <w:p w14:paraId="15A76C6A" w14:textId="77777777" w:rsidR="00C5451A" w:rsidRDefault="00C5451A" w:rsidP="00704135"/>
    <w:p w14:paraId="52F6D92D" w14:textId="77777777" w:rsidR="00C5451A" w:rsidRDefault="00C5451A"/>
    <w:p w14:paraId="62F675CD" w14:textId="77777777" w:rsidR="00C5451A" w:rsidRDefault="00C5451A" w:rsidP="00EA4501"/>
    <w:p w14:paraId="24122D3D" w14:textId="77777777" w:rsidR="00C5451A" w:rsidRDefault="00C5451A" w:rsidP="00EA4501"/>
    <w:p w14:paraId="685E48FC" w14:textId="77777777" w:rsidR="00C5451A" w:rsidRDefault="00C54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w:panose1 w:val="02020803070505020304"/>
    <w:charset w:val="00"/>
    <w:family w:val="auto"/>
    <w:pitch w:val="variable"/>
    <w:sig w:usb0="E0002AE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ヒラギノ角ゴ Pro W3">
    <w:charset w:val="80"/>
    <w:family w:val="auto"/>
    <w:pitch w:val="variable"/>
    <w:sig w:usb0="00000001" w:usb1="00000000" w:usb2="01000407" w:usb3="00000000" w:csb0="00020000"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28236"/>
      <w:docPartObj>
        <w:docPartGallery w:val="Page Numbers (Bottom of Page)"/>
        <w:docPartUnique/>
      </w:docPartObj>
    </w:sdtPr>
    <w:sdtEndPr/>
    <w:sdtContent>
      <w:p w14:paraId="562634FF" w14:textId="428C4154" w:rsidR="00C244AB" w:rsidRPr="00AF69ED" w:rsidRDefault="00C244AB" w:rsidP="00AF69ED">
        <w:pPr>
          <w:pStyle w:val="aff3"/>
          <w:jc w:val="center"/>
        </w:pPr>
        <w:r>
          <w:fldChar w:fldCharType="begin"/>
        </w:r>
        <w:r>
          <w:instrText>PAGE   \* MERGEFORMAT</w:instrText>
        </w:r>
        <w:r>
          <w:fldChar w:fldCharType="separate"/>
        </w:r>
        <w:r w:rsidR="006A0835">
          <w:rPr>
            <w:noProof/>
          </w:rPr>
          <w:t>212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90784" w14:textId="533368E4" w:rsidR="00C244AB" w:rsidRPr="000E78FB" w:rsidRDefault="00C244AB" w:rsidP="000E78FB">
    <w:pPr>
      <w:pStyle w:val="phtitlepageother"/>
      <w:rPr>
        <w:b/>
      </w:rPr>
    </w:pPr>
    <w:r w:rsidRPr="000E78FB">
      <w:rPr>
        <w:b/>
      </w:rPr>
      <w:t>Казань 201</w:t>
    </w:r>
    <w:r>
      <w:rPr>
        <w:b/>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61683" w14:textId="77777777" w:rsidR="00C5451A" w:rsidRDefault="00C5451A" w:rsidP="003C5EAD">
      <w:r>
        <w:separator/>
      </w:r>
    </w:p>
    <w:p w14:paraId="29AA7682" w14:textId="77777777" w:rsidR="00C5451A" w:rsidRDefault="00C5451A" w:rsidP="003C5EAD"/>
    <w:p w14:paraId="0B9127AE" w14:textId="77777777" w:rsidR="00C5451A" w:rsidRDefault="00C5451A" w:rsidP="003C5EAD"/>
    <w:p w14:paraId="5AABF881" w14:textId="77777777" w:rsidR="00C5451A" w:rsidRDefault="00C5451A" w:rsidP="003C5EAD"/>
    <w:p w14:paraId="126952D8" w14:textId="77777777" w:rsidR="00C5451A" w:rsidRDefault="00C5451A"/>
    <w:p w14:paraId="6D9BE41C" w14:textId="77777777" w:rsidR="00C5451A" w:rsidRDefault="00C5451A" w:rsidP="00704135"/>
    <w:p w14:paraId="108AF67E" w14:textId="77777777" w:rsidR="00C5451A" w:rsidRDefault="00C5451A" w:rsidP="00704135"/>
    <w:p w14:paraId="3E1EFE0A" w14:textId="77777777" w:rsidR="00C5451A" w:rsidRDefault="00C5451A"/>
    <w:p w14:paraId="46049D4D" w14:textId="77777777" w:rsidR="00C5451A" w:rsidRDefault="00C5451A" w:rsidP="00EA4501"/>
    <w:p w14:paraId="3A135A61" w14:textId="77777777" w:rsidR="00C5451A" w:rsidRDefault="00C5451A" w:rsidP="00EA4501"/>
    <w:p w14:paraId="137F190D" w14:textId="77777777" w:rsidR="00C5451A" w:rsidRDefault="00C5451A"/>
  </w:footnote>
  <w:footnote w:type="continuationSeparator" w:id="0">
    <w:p w14:paraId="69ABC9C8" w14:textId="77777777" w:rsidR="00C5451A" w:rsidRDefault="00C5451A" w:rsidP="003C5EAD">
      <w:r>
        <w:continuationSeparator/>
      </w:r>
    </w:p>
    <w:p w14:paraId="7E68DFBC" w14:textId="77777777" w:rsidR="00C5451A" w:rsidRDefault="00C5451A" w:rsidP="003C5EAD"/>
    <w:p w14:paraId="185C2696" w14:textId="77777777" w:rsidR="00C5451A" w:rsidRDefault="00C5451A" w:rsidP="003C5EAD"/>
    <w:p w14:paraId="22410290" w14:textId="77777777" w:rsidR="00C5451A" w:rsidRDefault="00C5451A" w:rsidP="003C5EAD"/>
    <w:p w14:paraId="330C1F63" w14:textId="77777777" w:rsidR="00C5451A" w:rsidRDefault="00C5451A"/>
    <w:p w14:paraId="731CE0F8" w14:textId="77777777" w:rsidR="00C5451A" w:rsidRDefault="00C5451A" w:rsidP="00704135"/>
    <w:p w14:paraId="35EF794A" w14:textId="77777777" w:rsidR="00C5451A" w:rsidRDefault="00C5451A" w:rsidP="00704135"/>
    <w:p w14:paraId="3F0CD4A3" w14:textId="77777777" w:rsidR="00C5451A" w:rsidRDefault="00C5451A"/>
    <w:p w14:paraId="6A46595D" w14:textId="77777777" w:rsidR="00C5451A" w:rsidRDefault="00C5451A" w:rsidP="00EA4501"/>
    <w:p w14:paraId="27DF310F" w14:textId="77777777" w:rsidR="00C5451A" w:rsidRDefault="00C5451A" w:rsidP="00EA4501"/>
    <w:p w14:paraId="3869D1FC" w14:textId="77777777" w:rsidR="00C5451A" w:rsidRDefault="00C5451A"/>
  </w:footnote>
  <w:footnote w:type="continuationNotice" w:id="1">
    <w:p w14:paraId="56AAE69B" w14:textId="77777777" w:rsidR="00C5451A" w:rsidRDefault="00C5451A" w:rsidP="003C5EAD"/>
    <w:p w14:paraId="755DA418" w14:textId="77777777" w:rsidR="00C5451A" w:rsidRDefault="00C5451A" w:rsidP="003C5EAD"/>
    <w:p w14:paraId="246D1A1E" w14:textId="77777777" w:rsidR="00C5451A" w:rsidRDefault="00C5451A" w:rsidP="003C5EAD"/>
    <w:p w14:paraId="088FABDF" w14:textId="77777777" w:rsidR="00C5451A" w:rsidRDefault="00C5451A"/>
    <w:p w14:paraId="0AC13B9E" w14:textId="77777777" w:rsidR="00C5451A" w:rsidRDefault="00C5451A" w:rsidP="00704135"/>
    <w:p w14:paraId="3218D951" w14:textId="77777777" w:rsidR="00C5451A" w:rsidRDefault="00C5451A" w:rsidP="00704135"/>
    <w:p w14:paraId="7E55C5C0" w14:textId="77777777" w:rsidR="00C5451A" w:rsidRDefault="00C5451A"/>
    <w:p w14:paraId="3B9041F9" w14:textId="77777777" w:rsidR="00C5451A" w:rsidRDefault="00C5451A" w:rsidP="00EA4501"/>
    <w:p w14:paraId="283FC49A" w14:textId="77777777" w:rsidR="00C5451A" w:rsidRDefault="00C5451A" w:rsidP="00EA4501"/>
    <w:p w14:paraId="316604F0" w14:textId="77777777" w:rsidR="00C5451A" w:rsidRDefault="00C545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1E6E9" w14:textId="77777777" w:rsidR="00C244AB" w:rsidRDefault="00C244AB" w:rsidP="003C5EAD">
    <w:pPr>
      <w:rPr>
        <w:rStyle w:val="aff9"/>
      </w:rPr>
    </w:pPr>
    <w:r>
      <w:rPr>
        <w:rStyle w:val="aff9"/>
      </w:rPr>
      <w:fldChar w:fldCharType="begin"/>
    </w:r>
    <w:r>
      <w:rPr>
        <w:rStyle w:val="aff9"/>
      </w:rPr>
      <w:instrText xml:space="preserve">PAGE  </w:instrText>
    </w:r>
    <w:r>
      <w:rPr>
        <w:rStyle w:val="aff9"/>
      </w:rPr>
      <w:fldChar w:fldCharType="end"/>
    </w:r>
  </w:p>
  <w:p w14:paraId="53E4783F" w14:textId="77777777" w:rsidR="00C244AB" w:rsidRDefault="00C244AB" w:rsidP="003C5E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59BDA" w14:textId="77777777" w:rsidR="00C244AB" w:rsidRPr="00BE311D" w:rsidRDefault="00C244AB" w:rsidP="000E78FB">
    <w:pPr>
      <w:pStyle w:val="phtitlepagecustomer"/>
    </w:pPr>
    <w:r w:rsidRPr="00BE311D">
      <w:t xml:space="preserve">АО «БАРС </w:t>
    </w:r>
    <w:proofErr w:type="spellStart"/>
    <w:r w:rsidRPr="00BE311D">
      <w:t>Груп</w:t>
    </w:r>
    <w:proofErr w:type="spellEnd"/>
    <w:r w:rsidRPr="00BE311D">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680"/>
        </w:tabs>
        <w:ind w:left="680" w:hanging="340"/>
      </w:pPr>
      <w:rPr>
        <w:rFonts w:ascii="Symbol" w:hAnsi="Symbol" w:cs="Symbol"/>
        <w:sz w:val="20"/>
        <w:szCs w:val="20"/>
      </w:rPr>
    </w:lvl>
  </w:abstractNum>
  <w:abstractNum w:abstractNumId="1">
    <w:nsid w:val="00000005"/>
    <w:multiLevelType w:val="singleLevel"/>
    <w:tmpl w:val="00000005"/>
    <w:name w:val="WW8Num5"/>
    <w:lvl w:ilvl="0">
      <w:start w:val="1"/>
      <w:numFmt w:val="bullet"/>
      <w:lvlText w:val=""/>
      <w:lvlJc w:val="left"/>
      <w:pPr>
        <w:tabs>
          <w:tab w:val="num" w:pos="397"/>
        </w:tabs>
        <w:ind w:left="397" w:hanging="340"/>
      </w:pPr>
      <w:rPr>
        <w:rFonts w:ascii="Symbol" w:hAnsi="Symbol" w:cs="Symbol"/>
        <w:color w:val="auto"/>
      </w:rPr>
    </w:lvl>
  </w:abstractNum>
  <w:abstractNum w:abstractNumId="2">
    <w:nsid w:val="00000006"/>
    <w:multiLevelType w:val="singleLevel"/>
    <w:tmpl w:val="00000006"/>
    <w:name w:val="WW8Num6"/>
    <w:lvl w:ilvl="0">
      <w:start w:val="1"/>
      <w:numFmt w:val="bullet"/>
      <w:lvlText w:val="o"/>
      <w:lvlJc w:val="left"/>
      <w:pPr>
        <w:tabs>
          <w:tab w:val="num" w:pos="1021"/>
        </w:tabs>
        <w:ind w:left="1021" w:hanging="341"/>
      </w:pPr>
      <w:rPr>
        <w:rFonts w:ascii="Courier New" w:hAnsi="Courier New" w:cs="Symbol"/>
        <w:color w:val="auto"/>
      </w:rPr>
    </w:lvl>
  </w:abstractNum>
  <w:abstractNum w:abstractNumId="3">
    <w:nsid w:val="0000000D"/>
    <w:multiLevelType w:val="singleLevel"/>
    <w:tmpl w:val="0000000D"/>
    <w:name w:val="WW8Num13"/>
    <w:lvl w:ilvl="0">
      <w:start w:val="1"/>
      <w:numFmt w:val="bullet"/>
      <w:lvlText w:val=""/>
      <w:lvlJc w:val="left"/>
      <w:pPr>
        <w:tabs>
          <w:tab w:val="num" w:pos="680"/>
        </w:tabs>
        <w:ind w:left="680" w:hanging="340"/>
      </w:pPr>
      <w:rPr>
        <w:rFonts w:ascii="Symbol" w:hAnsi="Symbol" w:cs="Symbol"/>
        <w:sz w:val="20"/>
        <w:szCs w:val="20"/>
      </w:rPr>
    </w:lvl>
  </w:abstractNum>
  <w:abstractNum w:abstractNumId="4">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4B537AC"/>
    <w:multiLevelType w:val="hybridMultilevel"/>
    <w:tmpl w:val="DB421908"/>
    <w:lvl w:ilvl="0" w:tplc="2DEC0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863924"/>
    <w:multiLevelType w:val="hybridMultilevel"/>
    <w:tmpl w:val="B7C47E1A"/>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4B2842"/>
    <w:multiLevelType w:val="multilevel"/>
    <w:tmpl w:val="66C2A188"/>
    <w:lvl w:ilvl="0">
      <w:start w:val="1"/>
      <w:numFmt w:val="decimal"/>
      <w:lvlText w:val="%1"/>
      <w:lvlJc w:val="left"/>
      <w:pPr>
        <w:tabs>
          <w:tab w:val="num" w:pos="1004"/>
        </w:tabs>
        <w:ind w:left="720" w:firstLine="0"/>
      </w:pPr>
      <w:rPr>
        <w:rFonts w:hint="default"/>
      </w:rPr>
    </w:lvl>
    <w:lvl w:ilvl="1">
      <w:start w:val="1"/>
      <w:numFmt w:val="decimal"/>
      <w:lvlText w:val="%1.%2"/>
      <w:lvlJc w:val="left"/>
      <w:pPr>
        <w:tabs>
          <w:tab w:val="num" w:pos="1004"/>
        </w:tabs>
        <w:ind w:left="720" w:firstLine="0"/>
      </w:pPr>
      <w:rPr>
        <w:rFonts w:hint="default"/>
      </w:rPr>
    </w:lvl>
    <w:lvl w:ilvl="2">
      <w:start w:val="1"/>
      <w:numFmt w:val="decimal"/>
      <w:pStyle w:val="6"/>
      <w:lvlText w:val="%1.%2.%3"/>
      <w:lvlJc w:val="left"/>
      <w:pPr>
        <w:tabs>
          <w:tab w:val="num" w:pos="1004"/>
        </w:tabs>
        <w:ind w:left="720" w:firstLine="0"/>
      </w:pPr>
      <w:rPr>
        <w:rFonts w:hint="default"/>
      </w:rPr>
    </w:lvl>
    <w:lvl w:ilvl="3">
      <w:start w:val="1"/>
      <w:numFmt w:val="decimal"/>
      <w:lvlText w:val="%1.%2.%3.%4"/>
      <w:lvlJc w:val="left"/>
      <w:pPr>
        <w:tabs>
          <w:tab w:val="num" w:pos="1571"/>
        </w:tabs>
        <w:ind w:left="720" w:firstLine="0"/>
      </w:pPr>
      <w:rPr>
        <w:rFonts w:hint="default"/>
      </w:rPr>
    </w:lvl>
    <w:lvl w:ilvl="4">
      <w:start w:val="1"/>
      <w:numFmt w:val="decimal"/>
      <w:lvlText w:val="%1.%2.%3.%4.%5"/>
      <w:lvlJc w:val="left"/>
      <w:pPr>
        <w:tabs>
          <w:tab w:val="num" w:pos="1571"/>
        </w:tabs>
        <w:ind w:left="0" w:firstLine="72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3"/>
      <w:lvlText w:val="%1.%2.%3.%4.%5.%6"/>
      <w:lvlJc w:val="left"/>
      <w:pPr>
        <w:tabs>
          <w:tab w:val="num" w:pos="1571"/>
        </w:tabs>
        <w:ind w:left="0" w:firstLine="720"/>
      </w:pPr>
      <w:rPr>
        <w:rFonts w:hint="default"/>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9">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0FA90901"/>
    <w:multiLevelType w:val="hybridMultilevel"/>
    <w:tmpl w:val="59DE2DBE"/>
    <w:lvl w:ilvl="0" w:tplc="E922456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495CF7"/>
    <w:multiLevelType w:val="hybridMultilevel"/>
    <w:tmpl w:val="E5BCE1E8"/>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2">
    <w:nsid w:val="13BA77A7"/>
    <w:multiLevelType w:val="multilevel"/>
    <w:tmpl w:val="31841B36"/>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15">
    <w:nsid w:val="18C33363"/>
    <w:multiLevelType w:val="hybridMultilevel"/>
    <w:tmpl w:val="5010F204"/>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952A7E"/>
    <w:multiLevelType w:val="hybridMultilevel"/>
    <w:tmpl w:val="11AEB43A"/>
    <w:lvl w:ilvl="0" w:tplc="998AAFDA">
      <w:start w:val="1"/>
      <w:numFmt w:val="russianLower"/>
      <w:pStyle w:val="phlistordereda"/>
      <w:lvlText w:val="%1)"/>
      <w:lvlJc w:val="left"/>
      <w:pPr>
        <w:ind w:left="1080" w:hanging="360"/>
      </w:pPr>
      <w:rPr>
        <w:rFonts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17">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B05318"/>
    <w:multiLevelType w:val="hybridMultilevel"/>
    <w:tmpl w:val="098ED052"/>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20">
    <w:nsid w:val="1FF5332E"/>
    <w:multiLevelType w:val="hybridMultilevel"/>
    <w:tmpl w:val="561A90F8"/>
    <w:lvl w:ilvl="0" w:tplc="E9224560">
      <w:start w:val="1"/>
      <w:numFmt w:val="bullet"/>
      <w:lvlText w:val="‒"/>
      <w:lvlJc w:val="left"/>
      <w:pPr>
        <w:ind w:left="1068" w:hanging="360"/>
      </w:pPr>
      <w:rPr>
        <w:rFonts w:ascii="Arial" w:hAnsi="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209B094A"/>
    <w:multiLevelType w:val="hybridMultilevel"/>
    <w:tmpl w:val="37A068A2"/>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027BEA"/>
    <w:multiLevelType w:val="hybridMultilevel"/>
    <w:tmpl w:val="4B2C37CE"/>
    <w:lvl w:ilvl="0" w:tplc="193C929E">
      <w:start w:val="1"/>
      <w:numFmt w:val="bullet"/>
      <w:lvlText w:val=""/>
      <w:lvlJc w:val="left"/>
      <w:pPr>
        <w:ind w:left="668" w:hanging="360"/>
      </w:pPr>
      <w:rPr>
        <w:rFonts w:ascii="Symbol" w:hAnsi="Symbol" w:hint="default"/>
      </w:rPr>
    </w:lvl>
    <w:lvl w:ilvl="1" w:tplc="E9224560">
      <w:start w:val="1"/>
      <w:numFmt w:val="bullet"/>
      <w:lvlText w:val="‒"/>
      <w:lvlJc w:val="left"/>
      <w:pPr>
        <w:ind w:left="1388" w:hanging="360"/>
      </w:pPr>
      <w:rPr>
        <w:rFonts w:ascii="Arial" w:hAnsi="Arial" w:hint="default"/>
      </w:rPr>
    </w:lvl>
    <w:lvl w:ilvl="2" w:tplc="E9224560">
      <w:start w:val="1"/>
      <w:numFmt w:val="bullet"/>
      <w:lvlText w:val="‒"/>
      <w:lvlJc w:val="left"/>
      <w:pPr>
        <w:ind w:left="2108" w:hanging="360"/>
      </w:pPr>
      <w:rPr>
        <w:rFonts w:ascii="Arial" w:hAnsi="Arial" w:hint="default"/>
      </w:rPr>
    </w:lvl>
    <w:lvl w:ilvl="3" w:tplc="E9224560">
      <w:start w:val="1"/>
      <w:numFmt w:val="bullet"/>
      <w:lvlText w:val="‒"/>
      <w:lvlJc w:val="left"/>
      <w:pPr>
        <w:ind w:left="2828" w:hanging="360"/>
      </w:pPr>
      <w:rPr>
        <w:rFonts w:ascii="Arial" w:hAnsi="Aria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24">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279714D4"/>
    <w:multiLevelType w:val="hybridMultilevel"/>
    <w:tmpl w:val="67DCC6E8"/>
    <w:lvl w:ilvl="0" w:tplc="2DEC0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CE10083"/>
    <w:multiLevelType w:val="hybridMultilevel"/>
    <w:tmpl w:val="BC30298E"/>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EE59F4"/>
    <w:multiLevelType w:val="hybridMultilevel"/>
    <w:tmpl w:val="7D6AB316"/>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30">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31">
    <w:nsid w:val="3BB601B6"/>
    <w:multiLevelType w:val="hybridMultilevel"/>
    <w:tmpl w:val="908CE940"/>
    <w:lvl w:ilvl="0" w:tplc="53042E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831CA8"/>
    <w:multiLevelType w:val="multilevel"/>
    <w:tmpl w:val="033A162E"/>
    <w:lvl w:ilvl="0">
      <w:start w:val="1"/>
      <w:numFmt w:val="russianUpper"/>
      <w:pStyle w:val="10"/>
      <w:lvlText w:val="Приложение %1 "/>
      <w:lvlJc w:val="center"/>
      <w:pPr>
        <w:ind w:left="2061" w:hanging="360"/>
      </w:pPr>
      <w:rPr>
        <w:rFonts w:hint="default"/>
      </w:rPr>
    </w:lvl>
    <w:lvl w:ilvl="1">
      <w:start w:val="1"/>
      <w:numFmt w:val="decimal"/>
      <w:pStyle w:val="20"/>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3F0D2401"/>
    <w:multiLevelType w:val="hybridMultilevel"/>
    <w:tmpl w:val="0194E5E6"/>
    <w:lvl w:ilvl="0" w:tplc="193C929E">
      <w:start w:val="1"/>
      <w:numFmt w:val="bullet"/>
      <w:lvlText w:val=""/>
      <w:lvlJc w:val="left"/>
      <w:pPr>
        <w:ind w:left="720" w:hanging="360"/>
      </w:pPr>
      <w:rPr>
        <w:rFonts w:ascii="Symbol" w:hAnsi="Symbol" w:hint="default"/>
      </w:rPr>
    </w:lvl>
    <w:lvl w:ilvl="1" w:tplc="E9224560">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6327B0"/>
    <w:multiLevelType w:val="hybridMultilevel"/>
    <w:tmpl w:val="D11EF3F8"/>
    <w:lvl w:ilvl="0" w:tplc="EE88916C">
      <w:start w:val="1"/>
      <w:numFmt w:val="bullet"/>
      <w:pStyle w:val="21"/>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5">
    <w:nsid w:val="41981F0E"/>
    <w:multiLevelType w:val="hybridMultilevel"/>
    <w:tmpl w:val="B7D4EBAA"/>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AA6914"/>
    <w:multiLevelType w:val="hybridMultilevel"/>
    <w:tmpl w:val="FEF82BEA"/>
    <w:lvl w:ilvl="0" w:tplc="E922456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E20B39"/>
    <w:multiLevelType w:val="hybridMultilevel"/>
    <w:tmpl w:val="AB427A60"/>
    <w:lvl w:ilvl="0" w:tplc="2312BB08">
      <w:start w:val="1"/>
      <w:numFmt w:val="decimal"/>
      <w:pStyle w:val="a6"/>
      <w:lvlText w:val="%1)"/>
      <w:lvlJc w:val="left"/>
      <w:pPr>
        <w:ind w:left="1056" w:hanging="360"/>
      </w:pPr>
      <w:rPr>
        <w:b w:val="0"/>
      </w:rPr>
    </w:lvl>
    <w:lvl w:ilvl="1" w:tplc="04190001">
      <w:start w:val="1"/>
      <w:numFmt w:val="bullet"/>
      <w:lvlText w:val=""/>
      <w:lvlJc w:val="left"/>
      <w:pPr>
        <w:ind w:left="1776" w:hanging="360"/>
      </w:pPr>
      <w:rPr>
        <w:rFonts w:ascii="Symbol" w:hAnsi="Symbol" w:hint="default"/>
      </w:rPr>
    </w:lvl>
    <w:lvl w:ilvl="2" w:tplc="0419001B">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38">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92D1477"/>
    <w:multiLevelType w:val="hybridMultilevel"/>
    <w:tmpl w:val="B80E964C"/>
    <w:lvl w:ilvl="0" w:tplc="193C929E">
      <w:start w:val="1"/>
      <w:numFmt w:val="bullet"/>
      <w:lvlText w:val=""/>
      <w:lvlJc w:val="left"/>
      <w:pPr>
        <w:ind w:left="720" w:hanging="360"/>
      </w:pPr>
      <w:rPr>
        <w:rFonts w:ascii="Symbol" w:hAnsi="Symbol" w:hint="default"/>
      </w:rPr>
    </w:lvl>
    <w:lvl w:ilvl="1" w:tplc="E9224560">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B1528F"/>
    <w:multiLevelType w:val="hybridMultilevel"/>
    <w:tmpl w:val="01C428BC"/>
    <w:lvl w:ilvl="0" w:tplc="E922456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123EE1"/>
    <w:multiLevelType w:val="hybridMultilevel"/>
    <w:tmpl w:val="DF82304A"/>
    <w:lvl w:ilvl="0" w:tplc="193C929E">
      <w:start w:val="1"/>
      <w:numFmt w:val="bullet"/>
      <w:lvlText w:val=""/>
      <w:lvlJc w:val="left"/>
      <w:pPr>
        <w:ind w:left="668" w:hanging="360"/>
      </w:pPr>
      <w:rPr>
        <w:rFonts w:ascii="Symbol" w:hAnsi="Symbol" w:hint="default"/>
      </w:rPr>
    </w:lvl>
    <w:lvl w:ilvl="1" w:tplc="E9224560">
      <w:start w:val="1"/>
      <w:numFmt w:val="bullet"/>
      <w:lvlText w:val="‒"/>
      <w:lvlJc w:val="left"/>
      <w:pPr>
        <w:ind w:left="1388" w:hanging="360"/>
      </w:pPr>
      <w:rPr>
        <w:rFonts w:ascii="Arial" w:hAnsi="Arial" w:hint="default"/>
      </w:rPr>
    </w:lvl>
    <w:lvl w:ilvl="2" w:tplc="04190005">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42">
    <w:nsid w:val="4BFB32A9"/>
    <w:multiLevelType w:val="multilevel"/>
    <w:tmpl w:val="4706104C"/>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43">
    <w:nsid w:val="4FE07F74"/>
    <w:multiLevelType w:val="hybridMultilevel"/>
    <w:tmpl w:val="97565A1A"/>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5C3810BA"/>
    <w:multiLevelType w:val="multilevel"/>
    <w:tmpl w:val="4AA2B134"/>
    <w:lvl w:ilvl="0">
      <w:start w:val="1"/>
      <w:numFmt w:val="decimal"/>
      <w:pStyle w:val="22"/>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46">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7">
    <w:nsid w:val="60C70092"/>
    <w:multiLevelType w:val="singleLevel"/>
    <w:tmpl w:val="FA8A041E"/>
    <w:lvl w:ilvl="0">
      <w:start w:val="1"/>
      <w:numFmt w:val="decimal"/>
      <w:pStyle w:val="13"/>
      <w:lvlText w:val="%1)"/>
      <w:lvlJc w:val="left"/>
      <w:pPr>
        <w:tabs>
          <w:tab w:val="num" w:pos="987"/>
        </w:tabs>
        <w:ind w:left="0" w:firstLine="624"/>
      </w:pPr>
      <w:rPr>
        <w:rFonts w:hint="default"/>
      </w:rPr>
    </w:lvl>
  </w:abstractNum>
  <w:abstractNum w:abstractNumId="48">
    <w:nsid w:val="62C91633"/>
    <w:multiLevelType w:val="hybridMultilevel"/>
    <w:tmpl w:val="89A64C02"/>
    <w:lvl w:ilvl="0" w:tplc="525CF456">
      <w:start w:val="1"/>
      <w:numFmt w:val="decimal"/>
      <w:pStyle w:val="a7"/>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9">
    <w:nsid w:val="639232EF"/>
    <w:multiLevelType w:val="hybridMultilevel"/>
    <w:tmpl w:val="B62418C0"/>
    <w:lvl w:ilvl="0" w:tplc="F55ECC92">
      <w:start w:val="1"/>
      <w:numFmt w:val="bullet"/>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7D068C8"/>
    <w:multiLevelType w:val="hybridMultilevel"/>
    <w:tmpl w:val="AB64A81E"/>
    <w:lvl w:ilvl="0" w:tplc="D1F2C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AA91C31"/>
    <w:multiLevelType w:val="hybridMultilevel"/>
    <w:tmpl w:val="69E0485A"/>
    <w:lvl w:ilvl="0" w:tplc="193C9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CB102E5"/>
    <w:multiLevelType w:val="hybridMultilevel"/>
    <w:tmpl w:val="8B663C88"/>
    <w:lvl w:ilvl="0" w:tplc="04190005">
      <w:start w:val="1"/>
      <w:numFmt w:val="bullet"/>
      <w:pStyle w:val="14"/>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6CEB49B0"/>
    <w:multiLevelType w:val="hybridMultilevel"/>
    <w:tmpl w:val="4CDE569C"/>
    <w:lvl w:ilvl="0" w:tplc="FFFFFFFF">
      <w:start w:val="1"/>
      <w:numFmt w:val="decimal"/>
      <w:pStyle w:val="15"/>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D2B4A05"/>
    <w:multiLevelType w:val="hybridMultilevel"/>
    <w:tmpl w:val="5E0ECC58"/>
    <w:lvl w:ilvl="0" w:tplc="5DF4CA16">
      <w:start w:val="1"/>
      <w:numFmt w:val="decimal"/>
      <w:pStyle w:val="a8"/>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56">
    <w:nsid w:val="73012FC2"/>
    <w:multiLevelType w:val="multilevel"/>
    <w:tmpl w:val="AD24ADCE"/>
    <w:lvl w:ilvl="0">
      <w:start w:val="1"/>
      <w:numFmt w:val="decimal"/>
      <w:pStyle w:val="16"/>
      <w:lvlText w:val="%1"/>
      <w:lvlJc w:val="left"/>
      <w:pPr>
        <w:tabs>
          <w:tab w:val="num" w:pos="1004"/>
        </w:tabs>
        <w:ind w:left="720" w:firstLine="0"/>
      </w:pPr>
      <w:rPr>
        <w:rFonts w:hint="default"/>
      </w:rPr>
    </w:lvl>
    <w:lvl w:ilvl="1">
      <w:start w:val="1"/>
      <w:numFmt w:val="decimal"/>
      <w:pStyle w:val="23"/>
      <w:lvlText w:val="%1.%2"/>
      <w:lvlJc w:val="left"/>
      <w:pPr>
        <w:tabs>
          <w:tab w:val="num" w:pos="1004"/>
        </w:tabs>
        <w:ind w:left="720" w:firstLine="0"/>
      </w:pPr>
      <w:rPr>
        <w:rFonts w:hint="default"/>
      </w:rPr>
    </w:lvl>
    <w:lvl w:ilvl="2">
      <w:start w:val="1"/>
      <w:numFmt w:val="decimal"/>
      <w:pStyle w:val="31"/>
      <w:lvlText w:val="%1.%2.%3"/>
      <w:lvlJc w:val="left"/>
      <w:pPr>
        <w:tabs>
          <w:tab w:val="num" w:pos="1004"/>
        </w:tabs>
        <w:ind w:left="720" w:firstLine="0"/>
      </w:pPr>
      <w:rPr>
        <w:rFonts w:hint="default"/>
      </w:rPr>
    </w:lvl>
    <w:lvl w:ilvl="3">
      <w:start w:val="1"/>
      <w:numFmt w:val="decimal"/>
      <w:pStyle w:val="4"/>
      <w:lvlText w:val="%1.%2.%3.%4"/>
      <w:lvlJc w:val="left"/>
      <w:pPr>
        <w:tabs>
          <w:tab w:val="num" w:pos="1571"/>
        </w:tabs>
        <w:ind w:left="720" w:firstLine="0"/>
      </w:pPr>
      <w:rPr>
        <w:rFonts w:hint="default"/>
      </w:rPr>
    </w:lvl>
    <w:lvl w:ilvl="4">
      <w:start w:val="1"/>
      <w:numFmt w:val="decimal"/>
      <w:pStyle w:val="5"/>
      <w:lvlText w:val="%1.%2.%3.%4.%5"/>
      <w:lvlJc w:val="left"/>
      <w:pPr>
        <w:tabs>
          <w:tab w:val="num" w:pos="1571"/>
        </w:tabs>
        <w:ind w:left="0" w:firstLine="72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3"/>
      <w:pStyle w:val="60"/>
      <w:lvlText w:val="%1.%2.%3.%4.%5.%6"/>
      <w:lvlJc w:val="left"/>
      <w:pPr>
        <w:tabs>
          <w:tab w:val="num" w:pos="1571"/>
        </w:tabs>
        <w:ind w:left="0" w:firstLine="72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57">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8">
    <w:nsid w:val="746476A2"/>
    <w:multiLevelType w:val="hybridMultilevel"/>
    <w:tmpl w:val="92C86C84"/>
    <w:lvl w:ilvl="0" w:tplc="FFFFFFFF">
      <w:start w:val="1"/>
      <w:numFmt w:val="bullet"/>
      <w:pStyle w:val="17"/>
      <w:lvlText w:val="–"/>
      <w:lvlJc w:val="left"/>
      <w:pPr>
        <w:ind w:left="1353"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76A8969A">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nsid w:val="75161AFA"/>
    <w:multiLevelType w:val="hybridMultilevel"/>
    <w:tmpl w:val="B62418C0"/>
    <w:styleLink w:val="phadditiontitle1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7263BCC"/>
    <w:multiLevelType w:val="hybridMultilevel"/>
    <w:tmpl w:val="730E74B4"/>
    <w:lvl w:ilvl="0" w:tplc="193C929E">
      <w:start w:val="1"/>
      <w:numFmt w:val="bullet"/>
      <w:lvlText w:val=""/>
      <w:lvlJc w:val="left"/>
      <w:pPr>
        <w:ind w:left="668" w:hanging="360"/>
      </w:pPr>
      <w:rPr>
        <w:rFonts w:ascii="Symbol" w:hAnsi="Symbol" w:hint="default"/>
      </w:rPr>
    </w:lvl>
    <w:lvl w:ilvl="1" w:tplc="04190003">
      <w:start w:val="1"/>
      <w:numFmt w:val="bullet"/>
      <w:lvlText w:val="o"/>
      <w:lvlJc w:val="left"/>
      <w:pPr>
        <w:ind w:left="1388" w:hanging="360"/>
      </w:pPr>
      <w:rPr>
        <w:rFonts w:ascii="Courier New" w:hAnsi="Courier New" w:cs="Courier New" w:hint="default"/>
      </w:rPr>
    </w:lvl>
    <w:lvl w:ilvl="2" w:tplc="04190005">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61">
    <w:nsid w:val="7D1E44C4"/>
    <w:multiLevelType w:val="multilevel"/>
    <w:tmpl w:val="ECD41BBE"/>
    <w:lvl w:ilvl="0">
      <w:start w:val="1"/>
      <w:numFmt w:val="decimal"/>
      <w:pStyle w:val="a9"/>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62">
    <w:nsid w:val="7E776642"/>
    <w:multiLevelType w:val="hybridMultilevel"/>
    <w:tmpl w:val="084C9B54"/>
    <w:lvl w:ilvl="0" w:tplc="7DD0012A">
      <w:numFmt w:val="decimal"/>
      <w:pStyle w:val="24"/>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abstractNum w:abstractNumId="63">
    <w:nsid w:val="7F0B17FC"/>
    <w:multiLevelType w:val="hybridMultilevel"/>
    <w:tmpl w:val="A166607E"/>
    <w:lvl w:ilvl="0" w:tplc="193C92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54"/>
  </w:num>
  <w:num w:numId="3">
    <w:abstractNumId w:val="14"/>
  </w:num>
  <w:num w:numId="4">
    <w:abstractNumId w:val="47"/>
    <w:lvlOverride w:ilvl="0">
      <w:startOverride w:val="1"/>
    </w:lvlOverride>
  </w:num>
  <w:num w:numId="5">
    <w:abstractNumId w:val="58"/>
  </w:num>
  <w:num w:numId="6">
    <w:abstractNumId w:val="37"/>
  </w:num>
  <w:num w:numId="7">
    <w:abstractNumId w:val="34"/>
  </w:num>
  <w:num w:numId="8">
    <w:abstractNumId w:val="24"/>
  </w:num>
  <w:num w:numId="9">
    <w:abstractNumId w:val="30"/>
  </w:num>
  <w:num w:numId="10">
    <w:abstractNumId w:val="13"/>
  </w:num>
  <w:num w:numId="11">
    <w:abstractNumId w:val="44"/>
  </w:num>
  <w:num w:numId="12">
    <w:abstractNumId w:val="45"/>
  </w:num>
  <w:num w:numId="13">
    <w:abstractNumId w:val="50"/>
  </w:num>
  <w:num w:numId="14">
    <w:abstractNumId w:val="59"/>
  </w:num>
  <w:num w:numId="15">
    <w:abstractNumId w:val="16"/>
  </w:num>
  <w:num w:numId="16">
    <w:abstractNumId w:val="12"/>
  </w:num>
  <w:num w:numId="17">
    <w:abstractNumId w:val="62"/>
  </w:num>
  <w:num w:numId="18">
    <w:abstractNumId w:val="57"/>
  </w:num>
  <w:num w:numId="19">
    <w:abstractNumId w:val="55"/>
  </w:num>
  <w:num w:numId="20">
    <w:abstractNumId w:val="9"/>
  </w:num>
  <w:num w:numId="21">
    <w:abstractNumId w:val="4"/>
  </w:num>
  <w:num w:numId="22">
    <w:abstractNumId w:val="29"/>
  </w:num>
  <w:num w:numId="23">
    <w:abstractNumId w:val="26"/>
  </w:num>
  <w:num w:numId="24">
    <w:abstractNumId w:val="38"/>
  </w:num>
  <w:num w:numId="25">
    <w:abstractNumId w:val="6"/>
  </w:num>
  <w:num w:numId="26">
    <w:abstractNumId w:val="22"/>
  </w:num>
  <w:num w:numId="27">
    <w:abstractNumId w:val="17"/>
  </w:num>
  <w:num w:numId="28">
    <w:abstractNumId w:val="61"/>
  </w:num>
  <w:num w:numId="29">
    <w:abstractNumId w:val="48"/>
  </w:num>
  <w:num w:numId="30">
    <w:abstractNumId w:val="53"/>
  </w:num>
  <w:num w:numId="31">
    <w:abstractNumId w:val="19"/>
  </w:num>
  <w:num w:numId="32">
    <w:abstractNumId w:val="32"/>
  </w:num>
  <w:num w:numId="33">
    <w:abstractNumId w:val="49"/>
  </w:num>
  <w:num w:numId="34">
    <w:abstractNumId w:val="59"/>
  </w:num>
  <w:num w:numId="35">
    <w:abstractNumId w:val="42"/>
  </w:num>
  <w:num w:numId="36">
    <w:abstractNumId w:val="35"/>
  </w:num>
  <w:num w:numId="37">
    <w:abstractNumId w:val="52"/>
  </w:num>
  <w:num w:numId="38">
    <w:abstractNumId w:val="15"/>
  </w:num>
  <w:num w:numId="39">
    <w:abstractNumId w:val="18"/>
  </w:num>
  <w:num w:numId="40">
    <w:abstractNumId w:val="28"/>
  </w:num>
  <w:num w:numId="41">
    <w:abstractNumId w:val="63"/>
  </w:num>
  <w:num w:numId="42">
    <w:abstractNumId w:val="27"/>
  </w:num>
  <w:num w:numId="43">
    <w:abstractNumId w:val="51"/>
  </w:num>
  <w:num w:numId="44">
    <w:abstractNumId w:val="60"/>
  </w:num>
  <w:num w:numId="45">
    <w:abstractNumId w:val="43"/>
  </w:num>
  <w:num w:numId="46">
    <w:abstractNumId w:val="7"/>
  </w:num>
  <w:num w:numId="47">
    <w:abstractNumId w:val="21"/>
  </w:num>
  <w:num w:numId="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16"/>
    <w:lvlOverride w:ilvl="0">
      <w:startOverride w:val="1"/>
    </w:lvlOverride>
  </w:num>
  <w:num w:numId="51">
    <w:abstractNumId w:val="16"/>
    <w:lvlOverride w:ilvl="0">
      <w:startOverride w:val="1"/>
    </w:lvlOverride>
  </w:num>
  <w:num w:numId="52">
    <w:abstractNumId w:val="16"/>
    <w:lvlOverride w:ilvl="0">
      <w:startOverride w:val="1"/>
    </w:lvlOverride>
  </w:num>
  <w:num w:numId="53">
    <w:abstractNumId w:val="16"/>
    <w:lvlOverride w:ilvl="0">
      <w:startOverride w:val="1"/>
    </w:lvlOverride>
  </w:num>
  <w:num w:numId="54">
    <w:abstractNumId w:val="16"/>
    <w:lvlOverride w:ilvl="0">
      <w:startOverride w:val="1"/>
    </w:lvlOverride>
  </w:num>
  <w:num w:numId="55">
    <w:abstractNumId w:val="16"/>
    <w:lvlOverride w:ilvl="0">
      <w:startOverride w:val="1"/>
    </w:lvlOverride>
  </w:num>
  <w:num w:numId="56">
    <w:abstractNumId w:val="16"/>
    <w:lvlOverride w:ilvl="0">
      <w:startOverride w:val="1"/>
    </w:lvlOverride>
  </w:num>
  <w:num w:numId="57">
    <w:abstractNumId w:val="16"/>
    <w:lvlOverride w:ilvl="0">
      <w:startOverride w:val="1"/>
    </w:lvlOverride>
  </w:num>
  <w:num w:numId="58">
    <w:abstractNumId w:val="16"/>
    <w:lvlOverride w:ilvl="0">
      <w:startOverride w:val="1"/>
    </w:lvlOverride>
  </w:num>
  <w:num w:numId="59">
    <w:abstractNumId w:val="16"/>
    <w:lvlOverride w:ilvl="0">
      <w:startOverride w:val="1"/>
    </w:lvlOverride>
  </w:num>
  <w:num w:numId="60">
    <w:abstractNumId w:val="16"/>
    <w:lvlOverride w:ilvl="0">
      <w:startOverride w:val="1"/>
    </w:lvlOverride>
  </w:num>
  <w:num w:numId="61">
    <w:abstractNumId w:val="16"/>
    <w:lvlOverride w:ilvl="0">
      <w:startOverride w:val="1"/>
    </w:lvlOverride>
  </w:num>
  <w:num w:numId="62">
    <w:abstractNumId w:val="16"/>
    <w:lvlOverride w:ilvl="0">
      <w:startOverride w:val="1"/>
    </w:lvlOverride>
  </w:num>
  <w:num w:numId="63">
    <w:abstractNumId w:val="16"/>
    <w:lvlOverride w:ilvl="0">
      <w:startOverride w:val="1"/>
    </w:lvlOverride>
  </w:num>
  <w:num w:numId="64">
    <w:abstractNumId w:val="16"/>
    <w:lvlOverride w:ilvl="0">
      <w:startOverride w:val="1"/>
    </w:lvlOverride>
  </w:num>
  <w:num w:numId="65">
    <w:abstractNumId w:val="16"/>
    <w:lvlOverride w:ilvl="0">
      <w:startOverride w:val="1"/>
    </w:lvlOverride>
  </w:num>
  <w:num w:numId="66">
    <w:abstractNumId w:val="16"/>
    <w:lvlOverride w:ilvl="0">
      <w:startOverride w:val="1"/>
    </w:lvlOverride>
  </w:num>
  <w:num w:numId="67">
    <w:abstractNumId w:val="16"/>
    <w:lvlOverride w:ilvl="0">
      <w:startOverride w:val="1"/>
    </w:lvlOverride>
  </w:num>
  <w:num w:numId="68">
    <w:abstractNumId w:val="16"/>
    <w:lvlOverride w:ilvl="0">
      <w:startOverride w:val="1"/>
    </w:lvlOverride>
  </w:num>
  <w:num w:numId="69">
    <w:abstractNumId w:val="16"/>
    <w:lvlOverride w:ilvl="0">
      <w:startOverride w:val="1"/>
    </w:lvlOverride>
  </w:num>
  <w:num w:numId="70">
    <w:abstractNumId w:val="16"/>
    <w:lvlOverride w:ilvl="0">
      <w:startOverride w:val="1"/>
    </w:lvlOverride>
  </w:num>
  <w:num w:numId="71">
    <w:abstractNumId w:val="16"/>
    <w:lvlOverride w:ilvl="0">
      <w:startOverride w:val="1"/>
    </w:lvlOverride>
  </w:num>
  <w:num w:numId="72">
    <w:abstractNumId w:val="16"/>
    <w:lvlOverride w:ilvl="0">
      <w:startOverride w:val="1"/>
    </w:lvlOverride>
  </w:num>
  <w:num w:numId="73">
    <w:abstractNumId w:val="16"/>
    <w:lvlOverride w:ilvl="0">
      <w:startOverride w:val="1"/>
    </w:lvlOverride>
  </w:num>
  <w:num w:numId="74">
    <w:abstractNumId w:val="16"/>
    <w:lvlOverride w:ilvl="0">
      <w:startOverride w:val="1"/>
    </w:lvlOverride>
  </w:num>
  <w:num w:numId="75">
    <w:abstractNumId w:val="16"/>
    <w:lvlOverride w:ilvl="0">
      <w:startOverride w:val="1"/>
    </w:lvlOverride>
  </w:num>
  <w:num w:numId="76">
    <w:abstractNumId w:val="16"/>
    <w:lvlOverride w:ilvl="0">
      <w:startOverride w:val="1"/>
    </w:lvlOverride>
  </w:num>
  <w:num w:numId="77">
    <w:abstractNumId w:val="16"/>
    <w:lvlOverride w:ilvl="0">
      <w:startOverride w:val="1"/>
    </w:lvlOverride>
  </w:num>
  <w:num w:numId="78">
    <w:abstractNumId w:val="16"/>
    <w:lvlOverride w:ilvl="0">
      <w:startOverride w:val="1"/>
    </w:lvlOverride>
  </w:num>
  <w:num w:numId="79">
    <w:abstractNumId w:val="16"/>
    <w:lvlOverride w:ilvl="0">
      <w:startOverride w:val="1"/>
    </w:lvlOverride>
  </w:num>
  <w:num w:numId="80">
    <w:abstractNumId w:val="16"/>
    <w:lvlOverride w:ilvl="0">
      <w:startOverride w:val="1"/>
    </w:lvlOverride>
  </w:num>
  <w:num w:numId="81">
    <w:abstractNumId w:val="16"/>
    <w:lvlOverride w:ilvl="0">
      <w:startOverride w:val="1"/>
    </w:lvlOverride>
  </w:num>
  <w:num w:numId="82">
    <w:abstractNumId w:val="16"/>
    <w:lvlOverride w:ilvl="0">
      <w:startOverride w:val="1"/>
    </w:lvlOverride>
  </w:num>
  <w:num w:numId="83">
    <w:abstractNumId w:val="16"/>
    <w:lvlOverride w:ilvl="0">
      <w:startOverride w:val="1"/>
    </w:lvlOverride>
  </w:num>
  <w:num w:numId="84">
    <w:abstractNumId w:val="16"/>
    <w:lvlOverride w:ilvl="0">
      <w:startOverride w:val="1"/>
    </w:lvlOverride>
  </w:num>
  <w:num w:numId="85">
    <w:abstractNumId w:val="16"/>
    <w:lvlOverride w:ilvl="0">
      <w:startOverride w:val="1"/>
    </w:lvlOverride>
  </w:num>
  <w:num w:numId="86">
    <w:abstractNumId w:val="16"/>
    <w:lvlOverride w:ilvl="0">
      <w:startOverride w:val="1"/>
    </w:lvlOverride>
  </w:num>
  <w:num w:numId="87">
    <w:abstractNumId w:val="16"/>
    <w:lvlOverride w:ilvl="0">
      <w:startOverride w:val="1"/>
    </w:lvlOverride>
  </w:num>
  <w:num w:numId="88">
    <w:abstractNumId w:val="16"/>
    <w:lvlOverride w:ilvl="0">
      <w:startOverride w:val="1"/>
    </w:lvlOverride>
  </w:num>
  <w:num w:numId="89">
    <w:abstractNumId w:val="16"/>
    <w:lvlOverride w:ilvl="0">
      <w:startOverride w:val="1"/>
    </w:lvlOverride>
  </w:num>
  <w:num w:numId="90">
    <w:abstractNumId w:val="16"/>
    <w:lvlOverride w:ilvl="0">
      <w:startOverride w:val="1"/>
    </w:lvlOverride>
  </w:num>
  <w:num w:numId="91">
    <w:abstractNumId w:val="16"/>
    <w:lvlOverride w:ilvl="0">
      <w:startOverride w:val="1"/>
    </w:lvlOverride>
  </w:num>
  <w:num w:numId="92">
    <w:abstractNumId w:val="16"/>
    <w:lvlOverride w:ilvl="0">
      <w:startOverride w:val="1"/>
    </w:lvlOverride>
  </w:num>
  <w:num w:numId="93">
    <w:abstractNumId w:val="16"/>
    <w:lvlOverride w:ilvl="0">
      <w:startOverride w:val="1"/>
    </w:lvlOverride>
  </w:num>
  <w:num w:numId="94">
    <w:abstractNumId w:val="16"/>
    <w:lvlOverride w:ilvl="0">
      <w:startOverride w:val="1"/>
    </w:lvlOverride>
  </w:num>
  <w:num w:numId="95">
    <w:abstractNumId w:val="16"/>
    <w:lvlOverride w:ilvl="0">
      <w:startOverride w:val="1"/>
    </w:lvlOverride>
  </w:num>
  <w:num w:numId="96">
    <w:abstractNumId w:val="16"/>
    <w:lvlOverride w:ilvl="0">
      <w:startOverride w:val="1"/>
    </w:lvlOverride>
  </w:num>
  <w:num w:numId="97">
    <w:abstractNumId w:val="16"/>
    <w:lvlOverride w:ilvl="0">
      <w:startOverride w:val="1"/>
    </w:lvlOverride>
  </w:num>
  <w:num w:numId="98">
    <w:abstractNumId w:val="16"/>
    <w:lvlOverride w:ilvl="0">
      <w:startOverride w:val="1"/>
    </w:lvlOverride>
  </w:num>
  <w:num w:numId="99">
    <w:abstractNumId w:val="16"/>
    <w:lvlOverride w:ilvl="0">
      <w:startOverride w:val="1"/>
    </w:lvlOverride>
  </w:num>
  <w:num w:numId="100">
    <w:abstractNumId w:val="16"/>
    <w:lvlOverride w:ilvl="0">
      <w:startOverride w:val="1"/>
    </w:lvlOverride>
  </w:num>
  <w:num w:numId="101">
    <w:abstractNumId w:val="16"/>
    <w:lvlOverride w:ilvl="0">
      <w:startOverride w:val="1"/>
    </w:lvlOverride>
  </w:num>
  <w:num w:numId="102">
    <w:abstractNumId w:val="16"/>
    <w:lvlOverride w:ilvl="0">
      <w:startOverride w:val="1"/>
    </w:lvlOverride>
  </w:num>
  <w:num w:numId="103">
    <w:abstractNumId w:val="16"/>
    <w:lvlOverride w:ilvl="0">
      <w:startOverride w:val="1"/>
    </w:lvlOverride>
  </w:num>
  <w:num w:numId="104">
    <w:abstractNumId w:val="16"/>
    <w:lvlOverride w:ilvl="0">
      <w:startOverride w:val="1"/>
    </w:lvlOverride>
  </w:num>
  <w:num w:numId="105">
    <w:abstractNumId w:val="16"/>
    <w:lvlOverride w:ilvl="0">
      <w:startOverride w:val="1"/>
    </w:lvlOverride>
  </w:num>
  <w:num w:numId="106">
    <w:abstractNumId w:val="16"/>
    <w:lvlOverride w:ilvl="0">
      <w:startOverride w:val="1"/>
    </w:lvlOverride>
  </w:num>
  <w:num w:numId="107">
    <w:abstractNumId w:val="16"/>
    <w:lvlOverride w:ilvl="0">
      <w:startOverride w:val="1"/>
    </w:lvlOverride>
  </w:num>
  <w:num w:numId="108">
    <w:abstractNumId w:val="16"/>
    <w:lvlOverride w:ilvl="0">
      <w:startOverride w:val="1"/>
    </w:lvlOverride>
  </w:num>
  <w:num w:numId="109">
    <w:abstractNumId w:val="16"/>
    <w:lvlOverride w:ilvl="0">
      <w:startOverride w:val="1"/>
    </w:lvlOverride>
  </w:num>
  <w:num w:numId="110">
    <w:abstractNumId w:val="16"/>
    <w:lvlOverride w:ilvl="0">
      <w:startOverride w:val="1"/>
    </w:lvlOverride>
  </w:num>
  <w:num w:numId="111">
    <w:abstractNumId w:val="16"/>
    <w:lvlOverride w:ilvl="0">
      <w:startOverride w:val="1"/>
    </w:lvlOverride>
  </w:num>
  <w:num w:numId="112">
    <w:abstractNumId w:val="16"/>
    <w:lvlOverride w:ilvl="0">
      <w:startOverride w:val="1"/>
    </w:lvlOverride>
  </w:num>
  <w:num w:numId="113">
    <w:abstractNumId w:val="16"/>
    <w:lvlOverride w:ilvl="0">
      <w:startOverride w:val="1"/>
    </w:lvlOverride>
  </w:num>
  <w:num w:numId="114">
    <w:abstractNumId w:val="16"/>
    <w:lvlOverride w:ilvl="0">
      <w:startOverride w:val="1"/>
    </w:lvlOverride>
  </w:num>
  <w:num w:numId="115">
    <w:abstractNumId w:val="16"/>
    <w:lvlOverride w:ilvl="0">
      <w:startOverride w:val="1"/>
    </w:lvlOverride>
  </w:num>
  <w:num w:numId="116">
    <w:abstractNumId w:val="16"/>
    <w:lvlOverride w:ilvl="0">
      <w:startOverride w:val="1"/>
    </w:lvlOverride>
  </w:num>
  <w:num w:numId="117">
    <w:abstractNumId w:val="16"/>
    <w:lvlOverride w:ilvl="0">
      <w:startOverride w:val="1"/>
    </w:lvlOverride>
  </w:num>
  <w:num w:numId="118">
    <w:abstractNumId w:val="16"/>
    <w:lvlOverride w:ilvl="0">
      <w:startOverride w:val="1"/>
    </w:lvlOverride>
  </w:num>
  <w:num w:numId="119">
    <w:abstractNumId w:val="16"/>
    <w:lvlOverride w:ilvl="0">
      <w:startOverride w:val="1"/>
    </w:lvlOverride>
  </w:num>
  <w:num w:numId="120">
    <w:abstractNumId w:val="16"/>
    <w:lvlOverride w:ilvl="0">
      <w:startOverride w:val="1"/>
    </w:lvlOverride>
  </w:num>
  <w:num w:numId="121">
    <w:abstractNumId w:val="16"/>
    <w:lvlOverride w:ilvl="0">
      <w:startOverride w:val="1"/>
    </w:lvlOverride>
  </w:num>
  <w:num w:numId="122">
    <w:abstractNumId w:val="16"/>
    <w:lvlOverride w:ilvl="0">
      <w:startOverride w:val="1"/>
    </w:lvlOverride>
  </w:num>
  <w:num w:numId="123">
    <w:abstractNumId w:val="16"/>
    <w:lvlOverride w:ilvl="0">
      <w:startOverride w:val="1"/>
    </w:lvlOverride>
  </w:num>
  <w:num w:numId="124">
    <w:abstractNumId w:val="16"/>
    <w:lvlOverride w:ilvl="0">
      <w:startOverride w:val="1"/>
    </w:lvlOverride>
  </w:num>
  <w:num w:numId="125">
    <w:abstractNumId w:val="16"/>
    <w:lvlOverride w:ilvl="0">
      <w:startOverride w:val="1"/>
    </w:lvlOverride>
  </w:num>
  <w:num w:numId="126">
    <w:abstractNumId w:val="16"/>
    <w:lvlOverride w:ilvl="0">
      <w:startOverride w:val="1"/>
    </w:lvlOverride>
  </w:num>
  <w:num w:numId="127">
    <w:abstractNumId w:val="11"/>
  </w:num>
  <w:num w:numId="128">
    <w:abstractNumId w:val="16"/>
    <w:lvlOverride w:ilvl="0">
      <w:startOverride w:val="1"/>
    </w:lvlOverride>
  </w:num>
  <w:num w:numId="129">
    <w:abstractNumId w:val="16"/>
    <w:lvlOverride w:ilvl="0">
      <w:startOverride w:val="1"/>
    </w:lvlOverride>
  </w:num>
  <w:num w:numId="130">
    <w:abstractNumId w:val="16"/>
    <w:lvlOverride w:ilvl="0">
      <w:startOverride w:val="1"/>
    </w:lvlOverride>
  </w:num>
  <w:num w:numId="131">
    <w:abstractNumId w:val="16"/>
    <w:lvlOverride w:ilvl="0">
      <w:startOverride w:val="1"/>
    </w:lvlOverride>
  </w:num>
  <w:num w:numId="132">
    <w:abstractNumId w:val="16"/>
    <w:lvlOverride w:ilvl="0">
      <w:startOverride w:val="1"/>
    </w:lvlOverride>
  </w:num>
  <w:num w:numId="133">
    <w:abstractNumId w:val="16"/>
    <w:lvlOverride w:ilvl="0">
      <w:startOverride w:val="1"/>
    </w:lvlOverride>
  </w:num>
  <w:num w:numId="134">
    <w:abstractNumId w:val="23"/>
  </w:num>
  <w:num w:numId="135">
    <w:abstractNumId w:val="33"/>
  </w:num>
  <w:num w:numId="136">
    <w:abstractNumId w:val="41"/>
  </w:num>
  <w:num w:numId="137">
    <w:abstractNumId w:val="39"/>
  </w:num>
  <w:num w:numId="138">
    <w:abstractNumId w:val="25"/>
  </w:num>
  <w:num w:numId="139">
    <w:abstractNumId w:val="5"/>
  </w:num>
  <w:num w:numId="140">
    <w:abstractNumId w:val="16"/>
    <w:lvlOverride w:ilvl="0">
      <w:startOverride w:val="1"/>
    </w:lvlOverride>
  </w:num>
  <w:num w:numId="141">
    <w:abstractNumId w:val="31"/>
  </w:num>
  <w:num w:numId="142">
    <w:abstractNumId w:val="16"/>
    <w:lvlOverride w:ilvl="0">
      <w:startOverride w:val="1"/>
    </w:lvlOverride>
  </w:num>
  <w:num w:numId="143">
    <w:abstractNumId w:val="16"/>
    <w:lvlOverride w:ilvl="0">
      <w:startOverride w:val="1"/>
    </w:lvlOverride>
  </w:num>
  <w:num w:numId="144">
    <w:abstractNumId w:val="36"/>
  </w:num>
  <w:num w:numId="145">
    <w:abstractNumId w:val="20"/>
  </w:num>
  <w:num w:numId="146">
    <w:abstractNumId w:val="10"/>
  </w:num>
  <w:num w:numId="147">
    <w:abstractNumId w:val="40"/>
  </w:num>
  <w:num w:numId="148">
    <w:abstractNumId w:val="16"/>
    <w:lvlOverride w:ilvl="0">
      <w:startOverride w:val="1"/>
    </w:lvlOverride>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A1E"/>
    <w:rsid w:val="0000085B"/>
    <w:rsid w:val="00000A61"/>
    <w:rsid w:val="00001058"/>
    <w:rsid w:val="000013C0"/>
    <w:rsid w:val="00001B41"/>
    <w:rsid w:val="00001C0F"/>
    <w:rsid w:val="00002420"/>
    <w:rsid w:val="000024AE"/>
    <w:rsid w:val="00003174"/>
    <w:rsid w:val="000036DD"/>
    <w:rsid w:val="0000403F"/>
    <w:rsid w:val="00005108"/>
    <w:rsid w:val="000054B9"/>
    <w:rsid w:val="00005C4F"/>
    <w:rsid w:val="0000639A"/>
    <w:rsid w:val="0000693C"/>
    <w:rsid w:val="00006ADA"/>
    <w:rsid w:val="000075AB"/>
    <w:rsid w:val="00007B24"/>
    <w:rsid w:val="00007C1F"/>
    <w:rsid w:val="00010057"/>
    <w:rsid w:val="00010673"/>
    <w:rsid w:val="00010D71"/>
    <w:rsid w:val="00011220"/>
    <w:rsid w:val="00011274"/>
    <w:rsid w:val="00011D69"/>
    <w:rsid w:val="000123C3"/>
    <w:rsid w:val="00012795"/>
    <w:rsid w:val="00013A10"/>
    <w:rsid w:val="00013A56"/>
    <w:rsid w:val="000142DB"/>
    <w:rsid w:val="000149BE"/>
    <w:rsid w:val="000163B5"/>
    <w:rsid w:val="0001652E"/>
    <w:rsid w:val="00016AF5"/>
    <w:rsid w:val="00016B51"/>
    <w:rsid w:val="00017401"/>
    <w:rsid w:val="000176B0"/>
    <w:rsid w:val="000176CE"/>
    <w:rsid w:val="00017CA1"/>
    <w:rsid w:val="0002148E"/>
    <w:rsid w:val="0002201B"/>
    <w:rsid w:val="00022249"/>
    <w:rsid w:val="00022339"/>
    <w:rsid w:val="000232F5"/>
    <w:rsid w:val="0002397C"/>
    <w:rsid w:val="00023A97"/>
    <w:rsid w:val="00023E00"/>
    <w:rsid w:val="00024DD5"/>
    <w:rsid w:val="0002592B"/>
    <w:rsid w:val="00025A67"/>
    <w:rsid w:val="00025DE6"/>
    <w:rsid w:val="00026778"/>
    <w:rsid w:val="00026D6E"/>
    <w:rsid w:val="00027025"/>
    <w:rsid w:val="0002761C"/>
    <w:rsid w:val="00030662"/>
    <w:rsid w:val="00030F0D"/>
    <w:rsid w:val="00030F72"/>
    <w:rsid w:val="000316B8"/>
    <w:rsid w:val="0003185E"/>
    <w:rsid w:val="00031CD2"/>
    <w:rsid w:val="00031D4C"/>
    <w:rsid w:val="00031DE9"/>
    <w:rsid w:val="00032C69"/>
    <w:rsid w:val="00032C72"/>
    <w:rsid w:val="00033C5D"/>
    <w:rsid w:val="0003430D"/>
    <w:rsid w:val="0003433A"/>
    <w:rsid w:val="00035562"/>
    <w:rsid w:val="00035AFE"/>
    <w:rsid w:val="00036D55"/>
    <w:rsid w:val="000371AB"/>
    <w:rsid w:val="000372AF"/>
    <w:rsid w:val="00037405"/>
    <w:rsid w:val="00040F50"/>
    <w:rsid w:val="0004186B"/>
    <w:rsid w:val="00042A15"/>
    <w:rsid w:val="00043264"/>
    <w:rsid w:val="000433C8"/>
    <w:rsid w:val="000434EF"/>
    <w:rsid w:val="00044641"/>
    <w:rsid w:val="0004485E"/>
    <w:rsid w:val="0004495F"/>
    <w:rsid w:val="0004621C"/>
    <w:rsid w:val="0004631C"/>
    <w:rsid w:val="00046478"/>
    <w:rsid w:val="000465A3"/>
    <w:rsid w:val="00047B5E"/>
    <w:rsid w:val="00050A1C"/>
    <w:rsid w:val="000511CB"/>
    <w:rsid w:val="00051297"/>
    <w:rsid w:val="00052877"/>
    <w:rsid w:val="00054816"/>
    <w:rsid w:val="000559C2"/>
    <w:rsid w:val="0005610B"/>
    <w:rsid w:val="00056255"/>
    <w:rsid w:val="0005654C"/>
    <w:rsid w:val="00056B1E"/>
    <w:rsid w:val="00056E41"/>
    <w:rsid w:val="00056F62"/>
    <w:rsid w:val="000577AF"/>
    <w:rsid w:val="00057C95"/>
    <w:rsid w:val="00057EE1"/>
    <w:rsid w:val="00060090"/>
    <w:rsid w:val="000602AE"/>
    <w:rsid w:val="000608DF"/>
    <w:rsid w:val="00060B11"/>
    <w:rsid w:val="00061472"/>
    <w:rsid w:val="00061720"/>
    <w:rsid w:val="00062000"/>
    <w:rsid w:val="0006306B"/>
    <w:rsid w:val="0006309E"/>
    <w:rsid w:val="00063492"/>
    <w:rsid w:val="000639A1"/>
    <w:rsid w:val="000641E9"/>
    <w:rsid w:val="00065416"/>
    <w:rsid w:val="00065CB5"/>
    <w:rsid w:val="00067427"/>
    <w:rsid w:val="00067962"/>
    <w:rsid w:val="00067B69"/>
    <w:rsid w:val="00067D2D"/>
    <w:rsid w:val="000704E1"/>
    <w:rsid w:val="000707B8"/>
    <w:rsid w:val="00070944"/>
    <w:rsid w:val="00070BAB"/>
    <w:rsid w:val="00071121"/>
    <w:rsid w:val="00072297"/>
    <w:rsid w:val="00072CC5"/>
    <w:rsid w:val="00072E1A"/>
    <w:rsid w:val="00072ECF"/>
    <w:rsid w:val="00073367"/>
    <w:rsid w:val="00073518"/>
    <w:rsid w:val="0007352F"/>
    <w:rsid w:val="0007378E"/>
    <w:rsid w:val="00073BEB"/>
    <w:rsid w:val="00074150"/>
    <w:rsid w:val="00074922"/>
    <w:rsid w:val="000756FC"/>
    <w:rsid w:val="00076554"/>
    <w:rsid w:val="000770AB"/>
    <w:rsid w:val="0007726C"/>
    <w:rsid w:val="000779E1"/>
    <w:rsid w:val="00077C37"/>
    <w:rsid w:val="00080436"/>
    <w:rsid w:val="0008044A"/>
    <w:rsid w:val="000815BE"/>
    <w:rsid w:val="00081A97"/>
    <w:rsid w:val="00081B98"/>
    <w:rsid w:val="0008205A"/>
    <w:rsid w:val="00082959"/>
    <w:rsid w:val="00082DD7"/>
    <w:rsid w:val="00083CF9"/>
    <w:rsid w:val="00083D37"/>
    <w:rsid w:val="00084C6B"/>
    <w:rsid w:val="00085026"/>
    <w:rsid w:val="00086048"/>
    <w:rsid w:val="00086387"/>
    <w:rsid w:val="00086577"/>
    <w:rsid w:val="00086F98"/>
    <w:rsid w:val="00087338"/>
    <w:rsid w:val="00087630"/>
    <w:rsid w:val="00087820"/>
    <w:rsid w:val="00090E37"/>
    <w:rsid w:val="000910C3"/>
    <w:rsid w:val="000914D8"/>
    <w:rsid w:val="000916E3"/>
    <w:rsid w:val="00091A13"/>
    <w:rsid w:val="00091EC8"/>
    <w:rsid w:val="0009263A"/>
    <w:rsid w:val="0009266F"/>
    <w:rsid w:val="00092B1A"/>
    <w:rsid w:val="00093796"/>
    <w:rsid w:val="000943E2"/>
    <w:rsid w:val="00094A1C"/>
    <w:rsid w:val="00095C41"/>
    <w:rsid w:val="000972A4"/>
    <w:rsid w:val="000A056C"/>
    <w:rsid w:val="000A0A03"/>
    <w:rsid w:val="000A1698"/>
    <w:rsid w:val="000A20A3"/>
    <w:rsid w:val="000A23EF"/>
    <w:rsid w:val="000A2644"/>
    <w:rsid w:val="000A3144"/>
    <w:rsid w:val="000A3F87"/>
    <w:rsid w:val="000A3FCB"/>
    <w:rsid w:val="000A48B5"/>
    <w:rsid w:val="000A5181"/>
    <w:rsid w:val="000A6477"/>
    <w:rsid w:val="000A7032"/>
    <w:rsid w:val="000A7194"/>
    <w:rsid w:val="000A72CE"/>
    <w:rsid w:val="000A7537"/>
    <w:rsid w:val="000B06C7"/>
    <w:rsid w:val="000B0EDC"/>
    <w:rsid w:val="000B142A"/>
    <w:rsid w:val="000B1E58"/>
    <w:rsid w:val="000B200E"/>
    <w:rsid w:val="000B286B"/>
    <w:rsid w:val="000B2EAD"/>
    <w:rsid w:val="000B3CB7"/>
    <w:rsid w:val="000B3DF7"/>
    <w:rsid w:val="000B41E6"/>
    <w:rsid w:val="000B4A17"/>
    <w:rsid w:val="000B5738"/>
    <w:rsid w:val="000B5FC3"/>
    <w:rsid w:val="000B6964"/>
    <w:rsid w:val="000C0F15"/>
    <w:rsid w:val="000C1B59"/>
    <w:rsid w:val="000C2129"/>
    <w:rsid w:val="000C24FF"/>
    <w:rsid w:val="000C2732"/>
    <w:rsid w:val="000C2ECA"/>
    <w:rsid w:val="000C32BD"/>
    <w:rsid w:val="000C3364"/>
    <w:rsid w:val="000C4E50"/>
    <w:rsid w:val="000C5120"/>
    <w:rsid w:val="000C569E"/>
    <w:rsid w:val="000C5709"/>
    <w:rsid w:val="000C5F1D"/>
    <w:rsid w:val="000C6908"/>
    <w:rsid w:val="000C6DF8"/>
    <w:rsid w:val="000C79DF"/>
    <w:rsid w:val="000C7B22"/>
    <w:rsid w:val="000D06D1"/>
    <w:rsid w:val="000D079D"/>
    <w:rsid w:val="000D0810"/>
    <w:rsid w:val="000D0BBD"/>
    <w:rsid w:val="000D0DFA"/>
    <w:rsid w:val="000D16FE"/>
    <w:rsid w:val="000D1DF3"/>
    <w:rsid w:val="000D2214"/>
    <w:rsid w:val="000D22B2"/>
    <w:rsid w:val="000D275B"/>
    <w:rsid w:val="000D32B8"/>
    <w:rsid w:val="000D3418"/>
    <w:rsid w:val="000D3510"/>
    <w:rsid w:val="000D4A19"/>
    <w:rsid w:val="000D5259"/>
    <w:rsid w:val="000D5309"/>
    <w:rsid w:val="000D6D4E"/>
    <w:rsid w:val="000D70CD"/>
    <w:rsid w:val="000D7268"/>
    <w:rsid w:val="000D7C1C"/>
    <w:rsid w:val="000D7D94"/>
    <w:rsid w:val="000D7DAC"/>
    <w:rsid w:val="000E0041"/>
    <w:rsid w:val="000E0137"/>
    <w:rsid w:val="000E066B"/>
    <w:rsid w:val="000E106A"/>
    <w:rsid w:val="000E12C7"/>
    <w:rsid w:val="000E1328"/>
    <w:rsid w:val="000E16ED"/>
    <w:rsid w:val="000E16F7"/>
    <w:rsid w:val="000E171D"/>
    <w:rsid w:val="000E19F8"/>
    <w:rsid w:val="000E210B"/>
    <w:rsid w:val="000E21A1"/>
    <w:rsid w:val="000E236C"/>
    <w:rsid w:val="000E36F3"/>
    <w:rsid w:val="000E497C"/>
    <w:rsid w:val="000E5485"/>
    <w:rsid w:val="000E5996"/>
    <w:rsid w:val="000E5A9E"/>
    <w:rsid w:val="000E5EE8"/>
    <w:rsid w:val="000E5FD0"/>
    <w:rsid w:val="000E640D"/>
    <w:rsid w:val="000E66B5"/>
    <w:rsid w:val="000E6BF4"/>
    <w:rsid w:val="000E6CCC"/>
    <w:rsid w:val="000E6F78"/>
    <w:rsid w:val="000E756C"/>
    <w:rsid w:val="000E75BE"/>
    <w:rsid w:val="000E78FB"/>
    <w:rsid w:val="000E7A91"/>
    <w:rsid w:val="000E7D26"/>
    <w:rsid w:val="000F0525"/>
    <w:rsid w:val="000F0664"/>
    <w:rsid w:val="000F06AB"/>
    <w:rsid w:val="000F0938"/>
    <w:rsid w:val="000F121F"/>
    <w:rsid w:val="000F3A17"/>
    <w:rsid w:val="000F455C"/>
    <w:rsid w:val="000F58CA"/>
    <w:rsid w:val="000F5CDC"/>
    <w:rsid w:val="000F5F57"/>
    <w:rsid w:val="000F6DD9"/>
    <w:rsid w:val="000F6EAF"/>
    <w:rsid w:val="000F7038"/>
    <w:rsid w:val="000F720E"/>
    <w:rsid w:val="000F7A50"/>
    <w:rsid w:val="001002A8"/>
    <w:rsid w:val="001005E8"/>
    <w:rsid w:val="00100B5F"/>
    <w:rsid w:val="00100E66"/>
    <w:rsid w:val="001011D9"/>
    <w:rsid w:val="001014D7"/>
    <w:rsid w:val="00101B6E"/>
    <w:rsid w:val="0010252B"/>
    <w:rsid w:val="001037E2"/>
    <w:rsid w:val="00103B32"/>
    <w:rsid w:val="00103CDD"/>
    <w:rsid w:val="0010418D"/>
    <w:rsid w:val="00104535"/>
    <w:rsid w:val="001048DB"/>
    <w:rsid w:val="00104B0A"/>
    <w:rsid w:val="00105560"/>
    <w:rsid w:val="00106215"/>
    <w:rsid w:val="0010786B"/>
    <w:rsid w:val="001106E4"/>
    <w:rsid w:val="00111B6A"/>
    <w:rsid w:val="00112B3C"/>
    <w:rsid w:val="00112E2A"/>
    <w:rsid w:val="00114025"/>
    <w:rsid w:val="001140EB"/>
    <w:rsid w:val="0011413A"/>
    <w:rsid w:val="001144D3"/>
    <w:rsid w:val="0011463D"/>
    <w:rsid w:val="00114642"/>
    <w:rsid w:val="0011468E"/>
    <w:rsid w:val="00116B05"/>
    <w:rsid w:val="001202ED"/>
    <w:rsid w:val="001221C0"/>
    <w:rsid w:val="00122370"/>
    <w:rsid w:val="0012302F"/>
    <w:rsid w:val="00123940"/>
    <w:rsid w:val="001242C3"/>
    <w:rsid w:val="00124F19"/>
    <w:rsid w:val="001256DA"/>
    <w:rsid w:val="00125884"/>
    <w:rsid w:val="00125F41"/>
    <w:rsid w:val="001263CC"/>
    <w:rsid w:val="00127021"/>
    <w:rsid w:val="00127BD7"/>
    <w:rsid w:val="00130678"/>
    <w:rsid w:val="001308EF"/>
    <w:rsid w:val="00130B81"/>
    <w:rsid w:val="00130CE6"/>
    <w:rsid w:val="001315CC"/>
    <w:rsid w:val="001317B5"/>
    <w:rsid w:val="00131E56"/>
    <w:rsid w:val="00132DAA"/>
    <w:rsid w:val="00133287"/>
    <w:rsid w:val="00133896"/>
    <w:rsid w:val="00133A37"/>
    <w:rsid w:val="00133AFD"/>
    <w:rsid w:val="00134DDE"/>
    <w:rsid w:val="00135A2B"/>
    <w:rsid w:val="00136112"/>
    <w:rsid w:val="0013635D"/>
    <w:rsid w:val="001376B1"/>
    <w:rsid w:val="00140012"/>
    <w:rsid w:val="00140C27"/>
    <w:rsid w:val="00141017"/>
    <w:rsid w:val="0014260D"/>
    <w:rsid w:val="00142A0D"/>
    <w:rsid w:val="00142BC6"/>
    <w:rsid w:val="00142FEC"/>
    <w:rsid w:val="0014303C"/>
    <w:rsid w:val="001433CF"/>
    <w:rsid w:val="00143813"/>
    <w:rsid w:val="001438B1"/>
    <w:rsid w:val="00143A77"/>
    <w:rsid w:val="00143F23"/>
    <w:rsid w:val="00144D39"/>
    <w:rsid w:val="0014572C"/>
    <w:rsid w:val="00145D18"/>
    <w:rsid w:val="00146782"/>
    <w:rsid w:val="00147BE3"/>
    <w:rsid w:val="00150AEF"/>
    <w:rsid w:val="00151392"/>
    <w:rsid w:val="001517C1"/>
    <w:rsid w:val="00151CC5"/>
    <w:rsid w:val="00151E92"/>
    <w:rsid w:val="0015224F"/>
    <w:rsid w:val="001522E0"/>
    <w:rsid w:val="00152972"/>
    <w:rsid w:val="00152BA9"/>
    <w:rsid w:val="00152DB1"/>
    <w:rsid w:val="00153755"/>
    <w:rsid w:val="00153D7A"/>
    <w:rsid w:val="00154436"/>
    <w:rsid w:val="00154563"/>
    <w:rsid w:val="00154619"/>
    <w:rsid w:val="001549B3"/>
    <w:rsid w:val="00154D47"/>
    <w:rsid w:val="00154D7D"/>
    <w:rsid w:val="00155917"/>
    <w:rsid w:val="001564E5"/>
    <w:rsid w:val="001569D9"/>
    <w:rsid w:val="0015792E"/>
    <w:rsid w:val="001604B0"/>
    <w:rsid w:val="00160F51"/>
    <w:rsid w:val="00161485"/>
    <w:rsid w:val="0016161F"/>
    <w:rsid w:val="0016173F"/>
    <w:rsid w:val="00161C3E"/>
    <w:rsid w:val="0016221A"/>
    <w:rsid w:val="00162D45"/>
    <w:rsid w:val="001632B0"/>
    <w:rsid w:val="001636ED"/>
    <w:rsid w:val="0016496F"/>
    <w:rsid w:val="00164AC0"/>
    <w:rsid w:val="00164B03"/>
    <w:rsid w:val="0016525E"/>
    <w:rsid w:val="00166360"/>
    <w:rsid w:val="00166677"/>
    <w:rsid w:val="001668AC"/>
    <w:rsid w:val="00166947"/>
    <w:rsid w:val="0016772B"/>
    <w:rsid w:val="00167731"/>
    <w:rsid w:val="00167BDC"/>
    <w:rsid w:val="00167F12"/>
    <w:rsid w:val="00170491"/>
    <w:rsid w:val="001706FF"/>
    <w:rsid w:val="001709DE"/>
    <w:rsid w:val="001720BE"/>
    <w:rsid w:val="0017227B"/>
    <w:rsid w:val="0017264F"/>
    <w:rsid w:val="001732F3"/>
    <w:rsid w:val="00174257"/>
    <w:rsid w:val="001742BD"/>
    <w:rsid w:val="00174AF1"/>
    <w:rsid w:val="00174CDE"/>
    <w:rsid w:val="00177040"/>
    <w:rsid w:val="0017756F"/>
    <w:rsid w:val="00177D0C"/>
    <w:rsid w:val="00180670"/>
    <w:rsid w:val="00180D7D"/>
    <w:rsid w:val="00180FAB"/>
    <w:rsid w:val="0018147E"/>
    <w:rsid w:val="00181646"/>
    <w:rsid w:val="00182598"/>
    <w:rsid w:val="00182619"/>
    <w:rsid w:val="00182C82"/>
    <w:rsid w:val="00182E02"/>
    <w:rsid w:val="00183119"/>
    <w:rsid w:val="001836F8"/>
    <w:rsid w:val="0018429C"/>
    <w:rsid w:val="00184E53"/>
    <w:rsid w:val="0018508A"/>
    <w:rsid w:val="0018517D"/>
    <w:rsid w:val="00185A50"/>
    <w:rsid w:val="00186CDE"/>
    <w:rsid w:val="00187163"/>
    <w:rsid w:val="0018718E"/>
    <w:rsid w:val="001871AB"/>
    <w:rsid w:val="00187450"/>
    <w:rsid w:val="00187A40"/>
    <w:rsid w:val="0019060A"/>
    <w:rsid w:val="001913A1"/>
    <w:rsid w:val="001921E1"/>
    <w:rsid w:val="00193362"/>
    <w:rsid w:val="001937B4"/>
    <w:rsid w:val="00193CEC"/>
    <w:rsid w:val="001949D4"/>
    <w:rsid w:val="00195586"/>
    <w:rsid w:val="001976E6"/>
    <w:rsid w:val="001A04DB"/>
    <w:rsid w:val="001A0538"/>
    <w:rsid w:val="001A08BD"/>
    <w:rsid w:val="001A1029"/>
    <w:rsid w:val="001A1264"/>
    <w:rsid w:val="001A17B3"/>
    <w:rsid w:val="001A1917"/>
    <w:rsid w:val="001A3CC1"/>
    <w:rsid w:val="001A3F24"/>
    <w:rsid w:val="001A449A"/>
    <w:rsid w:val="001A44E2"/>
    <w:rsid w:val="001A46F8"/>
    <w:rsid w:val="001A4A65"/>
    <w:rsid w:val="001A58E5"/>
    <w:rsid w:val="001A5F79"/>
    <w:rsid w:val="001A6143"/>
    <w:rsid w:val="001A679E"/>
    <w:rsid w:val="001A69BB"/>
    <w:rsid w:val="001A7739"/>
    <w:rsid w:val="001A7CF3"/>
    <w:rsid w:val="001A7FBB"/>
    <w:rsid w:val="001B01C2"/>
    <w:rsid w:val="001B0514"/>
    <w:rsid w:val="001B0FB1"/>
    <w:rsid w:val="001B16B9"/>
    <w:rsid w:val="001B1B7C"/>
    <w:rsid w:val="001B1D2D"/>
    <w:rsid w:val="001B1EE0"/>
    <w:rsid w:val="001B1F22"/>
    <w:rsid w:val="001B1F66"/>
    <w:rsid w:val="001B314A"/>
    <w:rsid w:val="001B3E65"/>
    <w:rsid w:val="001B40A0"/>
    <w:rsid w:val="001B451A"/>
    <w:rsid w:val="001B49EE"/>
    <w:rsid w:val="001B503F"/>
    <w:rsid w:val="001B582C"/>
    <w:rsid w:val="001B690D"/>
    <w:rsid w:val="001B6C0A"/>
    <w:rsid w:val="001B72DB"/>
    <w:rsid w:val="001B7550"/>
    <w:rsid w:val="001B757D"/>
    <w:rsid w:val="001B7829"/>
    <w:rsid w:val="001B785F"/>
    <w:rsid w:val="001B7B04"/>
    <w:rsid w:val="001B7F69"/>
    <w:rsid w:val="001C1172"/>
    <w:rsid w:val="001C174F"/>
    <w:rsid w:val="001C1CA3"/>
    <w:rsid w:val="001C271F"/>
    <w:rsid w:val="001C2869"/>
    <w:rsid w:val="001C2911"/>
    <w:rsid w:val="001C2C6F"/>
    <w:rsid w:val="001C3221"/>
    <w:rsid w:val="001C35CD"/>
    <w:rsid w:val="001C3B0A"/>
    <w:rsid w:val="001C3F44"/>
    <w:rsid w:val="001C4186"/>
    <w:rsid w:val="001C4A7B"/>
    <w:rsid w:val="001C4FEB"/>
    <w:rsid w:val="001C512E"/>
    <w:rsid w:val="001C59EB"/>
    <w:rsid w:val="001C68A3"/>
    <w:rsid w:val="001C753C"/>
    <w:rsid w:val="001C794B"/>
    <w:rsid w:val="001C7A51"/>
    <w:rsid w:val="001C7EE8"/>
    <w:rsid w:val="001D002F"/>
    <w:rsid w:val="001D006C"/>
    <w:rsid w:val="001D0612"/>
    <w:rsid w:val="001D0837"/>
    <w:rsid w:val="001D0F36"/>
    <w:rsid w:val="001D12F5"/>
    <w:rsid w:val="001D1E3B"/>
    <w:rsid w:val="001D2CA4"/>
    <w:rsid w:val="001D37A0"/>
    <w:rsid w:val="001D4CC9"/>
    <w:rsid w:val="001D4D4B"/>
    <w:rsid w:val="001D50D2"/>
    <w:rsid w:val="001D5834"/>
    <w:rsid w:val="001D5F5E"/>
    <w:rsid w:val="001D5FA6"/>
    <w:rsid w:val="001D6D75"/>
    <w:rsid w:val="001D7479"/>
    <w:rsid w:val="001D7529"/>
    <w:rsid w:val="001D7E0F"/>
    <w:rsid w:val="001E1C96"/>
    <w:rsid w:val="001E2611"/>
    <w:rsid w:val="001E28E5"/>
    <w:rsid w:val="001E2DC9"/>
    <w:rsid w:val="001E30C4"/>
    <w:rsid w:val="001E32D4"/>
    <w:rsid w:val="001E34F1"/>
    <w:rsid w:val="001E352D"/>
    <w:rsid w:val="001E36C3"/>
    <w:rsid w:val="001E37BB"/>
    <w:rsid w:val="001E3F3A"/>
    <w:rsid w:val="001E41D9"/>
    <w:rsid w:val="001E4BE6"/>
    <w:rsid w:val="001E4F91"/>
    <w:rsid w:val="001E508A"/>
    <w:rsid w:val="001E51B6"/>
    <w:rsid w:val="001E5536"/>
    <w:rsid w:val="001E607D"/>
    <w:rsid w:val="001E610F"/>
    <w:rsid w:val="001E6233"/>
    <w:rsid w:val="001E718D"/>
    <w:rsid w:val="001F07CD"/>
    <w:rsid w:val="001F083A"/>
    <w:rsid w:val="001F0AF6"/>
    <w:rsid w:val="001F0CFB"/>
    <w:rsid w:val="001F0EC8"/>
    <w:rsid w:val="001F0EF5"/>
    <w:rsid w:val="001F1E9F"/>
    <w:rsid w:val="001F20B9"/>
    <w:rsid w:val="001F286D"/>
    <w:rsid w:val="001F2EFE"/>
    <w:rsid w:val="001F389E"/>
    <w:rsid w:val="001F5551"/>
    <w:rsid w:val="001F64D4"/>
    <w:rsid w:val="001F69D8"/>
    <w:rsid w:val="001F782B"/>
    <w:rsid w:val="002000BA"/>
    <w:rsid w:val="00200A96"/>
    <w:rsid w:val="00200CAC"/>
    <w:rsid w:val="00200D25"/>
    <w:rsid w:val="00200D89"/>
    <w:rsid w:val="00200F26"/>
    <w:rsid w:val="00201276"/>
    <w:rsid w:val="00202273"/>
    <w:rsid w:val="00202681"/>
    <w:rsid w:val="00202D4A"/>
    <w:rsid w:val="0020343A"/>
    <w:rsid w:val="00203FB9"/>
    <w:rsid w:val="00205234"/>
    <w:rsid w:val="002056E9"/>
    <w:rsid w:val="00205871"/>
    <w:rsid w:val="00205925"/>
    <w:rsid w:val="00205CDA"/>
    <w:rsid w:val="00205CFC"/>
    <w:rsid w:val="00206127"/>
    <w:rsid w:val="00206C94"/>
    <w:rsid w:val="00206D18"/>
    <w:rsid w:val="00206D89"/>
    <w:rsid w:val="002074E6"/>
    <w:rsid w:val="00207DF6"/>
    <w:rsid w:val="0021040E"/>
    <w:rsid w:val="002113CF"/>
    <w:rsid w:val="00211A9A"/>
    <w:rsid w:val="00211C76"/>
    <w:rsid w:val="00212049"/>
    <w:rsid w:val="002124F7"/>
    <w:rsid w:val="00212819"/>
    <w:rsid w:val="00212FB2"/>
    <w:rsid w:val="00213583"/>
    <w:rsid w:val="00213CE6"/>
    <w:rsid w:val="00214A16"/>
    <w:rsid w:val="002153E0"/>
    <w:rsid w:val="00215640"/>
    <w:rsid w:val="00215FFA"/>
    <w:rsid w:val="0022034D"/>
    <w:rsid w:val="00220824"/>
    <w:rsid w:val="00220842"/>
    <w:rsid w:val="00220C2A"/>
    <w:rsid w:val="0022109A"/>
    <w:rsid w:val="00221B47"/>
    <w:rsid w:val="00221C31"/>
    <w:rsid w:val="00221D8C"/>
    <w:rsid w:val="00222025"/>
    <w:rsid w:val="002228BE"/>
    <w:rsid w:val="002228D3"/>
    <w:rsid w:val="00222B67"/>
    <w:rsid w:val="00223665"/>
    <w:rsid w:val="002259AB"/>
    <w:rsid w:val="00225B13"/>
    <w:rsid w:val="00225C10"/>
    <w:rsid w:val="00225F99"/>
    <w:rsid w:val="00226201"/>
    <w:rsid w:val="00226CC1"/>
    <w:rsid w:val="00227A51"/>
    <w:rsid w:val="00227C58"/>
    <w:rsid w:val="00230128"/>
    <w:rsid w:val="0023041D"/>
    <w:rsid w:val="00230854"/>
    <w:rsid w:val="00230A47"/>
    <w:rsid w:val="00230C3C"/>
    <w:rsid w:val="00231266"/>
    <w:rsid w:val="00231B19"/>
    <w:rsid w:val="00231E80"/>
    <w:rsid w:val="002322DB"/>
    <w:rsid w:val="0023256B"/>
    <w:rsid w:val="00232DB3"/>
    <w:rsid w:val="0023461B"/>
    <w:rsid w:val="00234741"/>
    <w:rsid w:val="00234EC5"/>
    <w:rsid w:val="002360DD"/>
    <w:rsid w:val="0023646E"/>
    <w:rsid w:val="00237940"/>
    <w:rsid w:val="00237CBB"/>
    <w:rsid w:val="00240127"/>
    <w:rsid w:val="00240C36"/>
    <w:rsid w:val="00240CEF"/>
    <w:rsid w:val="002417DC"/>
    <w:rsid w:val="00241F06"/>
    <w:rsid w:val="00242416"/>
    <w:rsid w:val="00242C17"/>
    <w:rsid w:val="002444E1"/>
    <w:rsid w:val="00244585"/>
    <w:rsid w:val="0024498F"/>
    <w:rsid w:val="00244B38"/>
    <w:rsid w:val="0024586A"/>
    <w:rsid w:val="00245A5D"/>
    <w:rsid w:val="0024626F"/>
    <w:rsid w:val="00246860"/>
    <w:rsid w:val="00246F30"/>
    <w:rsid w:val="00246FC1"/>
    <w:rsid w:val="0024789B"/>
    <w:rsid w:val="00247ED4"/>
    <w:rsid w:val="00247F45"/>
    <w:rsid w:val="00250017"/>
    <w:rsid w:val="00250693"/>
    <w:rsid w:val="00250771"/>
    <w:rsid w:val="00250809"/>
    <w:rsid w:val="002515CE"/>
    <w:rsid w:val="002517E4"/>
    <w:rsid w:val="00252EFC"/>
    <w:rsid w:val="0025302B"/>
    <w:rsid w:val="00253176"/>
    <w:rsid w:val="002536EA"/>
    <w:rsid w:val="00254082"/>
    <w:rsid w:val="00254865"/>
    <w:rsid w:val="00254BDA"/>
    <w:rsid w:val="002556C5"/>
    <w:rsid w:val="002557B0"/>
    <w:rsid w:val="00255849"/>
    <w:rsid w:val="00255E1F"/>
    <w:rsid w:val="00256E81"/>
    <w:rsid w:val="002578DC"/>
    <w:rsid w:val="0026007A"/>
    <w:rsid w:val="002605B8"/>
    <w:rsid w:val="00260DE7"/>
    <w:rsid w:val="00260E96"/>
    <w:rsid w:val="002616A5"/>
    <w:rsid w:val="00261BFB"/>
    <w:rsid w:val="00261C25"/>
    <w:rsid w:val="00261EF2"/>
    <w:rsid w:val="0026211B"/>
    <w:rsid w:val="0026235D"/>
    <w:rsid w:val="00262883"/>
    <w:rsid w:val="00262899"/>
    <w:rsid w:val="00262ED6"/>
    <w:rsid w:val="00262FF2"/>
    <w:rsid w:val="00263834"/>
    <w:rsid w:val="00263ED5"/>
    <w:rsid w:val="00263F7E"/>
    <w:rsid w:val="00264029"/>
    <w:rsid w:val="00264768"/>
    <w:rsid w:val="00264799"/>
    <w:rsid w:val="00265565"/>
    <w:rsid w:val="00265EE7"/>
    <w:rsid w:val="002660F2"/>
    <w:rsid w:val="002661B0"/>
    <w:rsid w:val="00266272"/>
    <w:rsid w:val="00266835"/>
    <w:rsid w:val="00266844"/>
    <w:rsid w:val="00266975"/>
    <w:rsid w:val="00266A22"/>
    <w:rsid w:val="00267977"/>
    <w:rsid w:val="00270742"/>
    <w:rsid w:val="00270943"/>
    <w:rsid w:val="002709C7"/>
    <w:rsid w:val="00270F21"/>
    <w:rsid w:val="00271E2A"/>
    <w:rsid w:val="00273629"/>
    <w:rsid w:val="00274FD2"/>
    <w:rsid w:val="00275313"/>
    <w:rsid w:val="00277C66"/>
    <w:rsid w:val="002800C7"/>
    <w:rsid w:val="00280372"/>
    <w:rsid w:val="002804D0"/>
    <w:rsid w:val="00281D48"/>
    <w:rsid w:val="00282416"/>
    <w:rsid w:val="00282E4C"/>
    <w:rsid w:val="00282FBC"/>
    <w:rsid w:val="00283833"/>
    <w:rsid w:val="0028461A"/>
    <w:rsid w:val="00284731"/>
    <w:rsid w:val="00284796"/>
    <w:rsid w:val="00284D5D"/>
    <w:rsid w:val="002852C6"/>
    <w:rsid w:val="00285822"/>
    <w:rsid w:val="00285BFF"/>
    <w:rsid w:val="00285EEE"/>
    <w:rsid w:val="00285FEE"/>
    <w:rsid w:val="002865FF"/>
    <w:rsid w:val="0028780D"/>
    <w:rsid w:val="0029082C"/>
    <w:rsid w:val="00290B6A"/>
    <w:rsid w:val="00291047"/>
    <w:rsid w:val="00291BA0"/>
    <w:rsid w:val="00291BE9"/>
    <w:rsid w:val="00292460"/>
    <w:rsid w:val="00292462"/>
    <w:rsid w:val="00292491"/>
    <w:rsid w:val="002928B8"/>
    <w:rsid w:val="00292A85"/>
    <w:rsid w:val="0029339F"/>
    <w:rsid w:val="0029342A"/>
    <w:rsid w:val="0029486A"/>
    <w:rsid w:val="00295360"/>
    <w:rsid w:val="0029573D"/>
    <w:rsid w:val="0029662F"/>
    <w:rsid w:val="00296C41"/>
    <w:rsid w:val="00296FC2"/>
    <w:rsid w:val="002977E5"/>
    <w:rsid w:val="0029793C"/>
    <w:rsid w:val="002A1413"/>
    <w:rsid w:val="002A1882"/>
    <w:rsid w:val="002A225B"/>
    <w:rsid w:val="002A26BD"/>
    <w:rsid w:val="002A2952"/>
    <w:rsid w:val="002A3076"/>
    <w:rsid w:val="002A39BD"/>
    <w:rsid w:val="002A3A31"/>
    <w:rsid w:val="002A3AED"/>
    <w:rsid w:val="002A3BF8"/>
    <w:rsid w:val="002A44B9"/>
    <w:rsid w:val="002A46F6"/>
    <w:rsid w:val="002A5259"/>
    <w:rsid w:val="002A5B75"/>
    <w:rsid w:val="002A67BD"/>
    <w:rsid w:val="002A6895"/>
    <w:rsid w:val="002A7B7D"/>
    <w:rsid w:val="002B05CF"/>
    <w:rsid w:val="002B0997"/>
    <w:rsid w:val="002B0FBA"/>
    <w:rsid w:val="002B1143"/>
    <w:rsid w:val="002B1578"/>
    <w:rsid w:val="002B16DE"/>
    <w:rsid w:val="002B17EB"/>
    <w:rsid w:val="002B20CF"/>
    <w:rsid w:val="002B2380"/>
    <w:rsid w:val="002B2A11"/>
    <w:rsid w:val="002B2B81"/>
    <w:rsid w:val="002B3354"/>
    <w:rsid w:val="002B33A0"/>
    <w:rsid w:val="002B3CA5"/>
    <w:rsid w:val="002B47AB"/>
    <w:rsid w:val="002B4D67"/>
    <w:rsid w:val="002B5C1D"/>
    <w:rsid w:val="002B5DDF"/>
    <w:rsid w:val="002B73EA"/>
    <w:rsid w:val="002B76C3"/>
    <w:rsid w:val="002B78EF"/>
    <w:rsid w:val="002B7B69"/>
    <w:rsid w:val="002B7BED"/>
    <w:rsid w:val="002B7CF9"/>
    <w:rsid w:val="002C01D4"/>
    <w:rsid w:val="002C04DB"/>
    <w:rsid w:val="002C0639"/>
    <w:rsid w:val="002C0B5C"/>
    <w:rsid w:val="002C0C16"/>
    <w:rsid w:val="002C0EFF"/>
    <w:rsid w:val="002C1D38"/>
    <w:rsid w:val="002C1F70"/>
    <w:rsid w:val="002C25BD"/>
    <w:rsid w:val="002C272F"/>
    <w:rsid w:val="002C2C2C"/>
    <w:rsid w:val="002C2D8F"/>
    <w:rsid w:val="002C31F9"/>
    <w:rsid w:val="002C325E"/>
    <w:rsid w:val="002C43D3"/>
    <w:rsid w:val="002C4400"/>
    <w:rsid w:val="002C452B"/>
    <w:rsid w:val="002C45A5"/>
    <w:rsid w:val="002C4AAB"/>
    <w:rsid w:val="002C4D42"/>
    <w:rsid w:val="002C5053"/>
    <w:rsid w:val="002C519D"/>
    <w:rsid w:val="002C5D23"/>
    <w:rsid w:val="002C61E7"/>
    <w:rsid w:val="002C6636"/>
    <w:rsid w:val="002C71D9"/>
    <w:rsid w:val="002C7CF6"/>
    <w:rsid w:val="002D03CB"/>
    <w:rsid w:val="002D0742"/>
    <w:rsid w:val="002D10D3"/>
    <w:rsid w:val="002D16C3"/>
    <w:rsid w:val="002D2A15"/>
    <w:rsid w:val="002D2B8A"/>
    <w:rsid w:val="002D2DD6"/>
    <w:rsid w:val="002D32E8"/>
    <w:rsid w:val="002D33EA"/>
    <w:rsid w:val="002D4753"/>
    <w:rsid w:val="002D4A1D"/>
    <w:rsid w:val="002D534D"/>
    <w:rsid w:val="002D5481"/>
    <w:rsid w:val="002D57AD"/>
    <w:rsid w:val="002D5B8B"/>
    <w:rsid w:val="002D5E41"/>
    <w:rsid w:val="002D5FAB"/>
    <w:rsid w:val="002D615F"/>
    <w:rsid w:val="002D6730"/>
    <w:rsid w:val="002D6CE2"/>
    <w:rsid w:val="002D792F"/>
    <w:rsid w:val="002D7A47"/>
    <w:rsid w:val="002D7A5F"/>
    <w:rsid w:val="002D7AE7"/>
    <w:rsid w:val="002E0DC9"/>
    <w:rsid w:val="002E0ED5"/>
    <w:rsid w:val="002E0FCB"/>
    <w:rsid w:val="002E19C3"/>
    <w:rsid w:val="002E1FE9"/>
    <w:rsid w:val="002E21D1"/>
    <w:rsid w:val="002E3D3E"/>
    <w:rsid w:val="002E43B1"/>
    <w:rsid w:val="002E4410"/>
    <w:rsid w:val="002E470E"/>
    <w:rsid w:val="002E54D6"/>
    <w:rsid w:val="002E5BB5"/>
    <w:rsid w:val="002E5DC9"/>
    <w:rsid w:val="002E6AA1"/>
    <w:rsid w:val="002E6B51"/>
    <w:rsid w:val="002E6F91"/>
    <w:rsid w:val="002E7989"/>
    <w:rsid w:val="002E7F10"/>
    <w:rsid w:val="002F005A"/>
    <w:rsid w:val="002F00E5"/>
    <w:rsid w:val="002F0B84"/>
    <w:rsid w:val="002F1927"/>
    <w:rsid w:val="002F1B18"/>
    <w:rsid w:val="002F2373"/>
    <w:rsid w:val="002F2714"/>
    <w:rsid w:val="002F3173"/>
    <w:rsid w:val="002F3756"/>
    <w:rsid w:val="002F3920"/>
    <w:rsid w:val="002F3D85"/>
    <w:rsid w:val="002F3FB9"/>
    <w:rsid w:val="002F5CE5"/>
    <w:rsid w:val="002F5DC7"/>
    <w:rsid w:val="002F6A3B"/>
    <w:rsid w:val="002F6F16"/>
    <w:rsid w:val="002F7261"/>
    <w:rsid w:val="002F7761"/>
    <w:rsid w:val="002F77BE"/>
    <w:rsid w:val="0030085E"/>
    <w:rsid w:val="00300E9F"/>
    <w:rsid w:val="0030199B"/>
    <w:rsid w:val="00302B30"/>
    <w:rsid w:val="00302C72"/>
    <w:rsid w:val="00303156"/>
    <w:rsid w:val="00303432"/>
    <w:rsid w:val="0030413F"/>
    <w:rsid w:val="0030448F"/>
    <w:rsid w:val="00305434"/>
    <w:rsid w:val="0030642B"/>
    <w:rsid w:val="0030689A"/>
    <w:rsid w:val="00306D94"/>
    <w:rsid w:val="00307D21"/>
    <w:rsid w:val="003106B2"/>
    <w:rsid w:val="00310AD9"/>
    <w:rsid w:val="00310AF4"/>
    <w:rsid w:val="00311649"/>
    <w:rsid w:val="0031170D"/>
    <w:rsid w:val="0031175B"/>
    <w:rsid w:val="00312838"/>
    <w:rsid w:val="00312B32"/>
    <w:rsid w:val="003131F9"/>
    <w:rsid w:val="00314E3A"/>
    <w:rsid w:val="00315986"/>
    <w:rsid w:val="00315CB0"/>
    <w:rsid w:val="00316008"/>
    <w:rsid w:val="00316B2B"/>
    <w:rsid w:val="00316C4B"/>
    <w:rsid w:val="0031719D"/>
    <w:rsid w:val="00317604"/>
    <w:rsid w:val="00320181"/>
    <w:rsid w:val="003205AC"/>
    <w:rsid w:val="00320E77"/>
    <w:rsid w:val="0032140E"/>
    <w:rsid w:val="003214AB"/>
    <w:rsid w:val="00321AC1"/>
    <w:rsid w:val="00321FED"/>
    <w:rsid w:val="00322709"/>
    <w:rsid w:val="00323874"/>
    <w:rsid w:val="003238CE"/>
    <w:rsid w:val="00323AFF"/>
    <w:rsid w:val="00324421"/>
    <w:rsid w:val="003249A1"/>
    <w:rsid w:val="00324EA2"/>
    <w:rsid w:val="003250DA"/>
    <w:rsid w:val="0032569D"/>
    <w:rsid w:val="0032592F"/>
    <w:rsid w:val="00325A3D"/>
    <w:rsid w:val="003263E4"/>
    <w:rsid w:val="003263FF"/>
    <w:rsid w:val="003268ED"/>
    <w:rsid w:val="00326E03"/>
    <w:rsid w:val="00326F9A"/>
    <w:rsid w:val="00327D2D"/>
    <w:rsid w:val="00330011"/>
    <w:rsid w:val="00331091"/>
    <w:rsid w:val="00331CA4"/>
    <w:rsid w:val="003330EC"/>
    <w:rsid w:val="00333133"/>
    <w:rsid w:val="00333687"/>
    <w:rsid w:val="003339C0"/>
    <w:rsid w:val="00333ACA"/>
    <w:rsid w:val="00333B18"/>
    <w:rsid w:val="00334385"/>
    <w:rsid w:val="00334401"/>
    <w:rsid w:val="00334473"/>
    <w:rsid w:val="00334C47"/>
    <w:rsid w:val="003356C4"/>
    <w:rsid w:val="003358CF"/>
    <w:rsid w:val="0033630D"/>
    <w:rsid w:val="00336755"/>
    <w:rsid w:val="00336880"/>
    <w:rsid w:val="00336F40"/>
    <w:rsid w:val="00337777"/>
    <w:rsid w:val="003402E1"/>
    <w:rsid w:val="00340E7A"/>
    <w:rsid w:val="003425C9"/>
    <w:rsid w:val="0034338A"/>
    <w:rsid w:val="003438BD"/>
    <w:rsid w:val="00343DC1"/>
    <w:rsid w:val="00344079"/>
    <w:rsid w:val="00344C7A"/>
    <w:rsid w:val="0034505C"/>
    <w:rsid w:val="00345104"/>
    <w:rsid w:val="003457DD"/>
    <w:rsid w:val="00345C91"/>
    <w:rsid w:val="003462A3"/>
    <w:rsid w:val="00346665"/>
    <w:rsid w:val="0034681A"/>
    <w:rsid w:val="00346DE8"/>
    <w:rsid w:val="00346EAD"/>
    <w:rsid w:val="00347429"/>
    <w:rsid w:val="00352359"/>
    <w:rsid w:val="003527B5"/>
    <w:rsid w:val="003527EC"/>
    <w:rsid w:val="0035303D"/>
    <w:rsid w:val="0035332F"/>
    <w:rsid w:val="003537C7"/>
    <w:rsid w:val="00353E03"/>
    <w:rsid w:val="003542DC"/>
    <w:rsid w:val="003544C1"/>
    <w:rsid w:val="0035457D"/>
    <w:rsid w:val="0035472A"/>
    <w:rsid w:val="00354747"/>
    <w:rsid w:val="00354867"/>
    <w:rsid w:val="00354894"/>
    <w:rsid w:val="00354A86"/>
    <w:rsid w:val="00355D70"/>
    <w:rsid w:val="00355F92"/>
    <w:rsid w:val="00355FAA"/>
    <w:rsid w:val="003564D2"/>
    <w:rsid w:val="00356869"/>
    <w:rsid w:val="00356933"/>
    <w:rsid w:val="00356972"/>
    <w:rsid w:val="0035725F"/>
    <w:rsid w:val="003573DE"/>
    <w:rsid w:val="00357703"/>
    <w:rsid w:val="00357CAB"/>
    <w:rsid w:val="0036086D"/>
    <w:rsid w:val="003611CD"/>
    <w:rsid w:val="00361331"/>
    <w:rsid w:val="003615E1"/>
    <w:rsid w:val="0036188A"/>
    <w:rsid w:val="0036279C"/>
    <w:rsid w:val="003630C6"/>
    <w:rsid w:val="003630D3"/>
    <w:rsid w:val="00363B79"/>
    <w:rsid w:val="003642EF"/>
    <w:rsid w:val="00364B73"/>
    <w:rsid w:val="00364DDB"/>
    <w:rsid w:val="00365089"/>
    <w:rsid w:val="00365810"/>
    <w:rsid w:val="00365CF1"/>
    <w:rsid w:val="00366175"/>
    <w:rsid w:val="00367DB0"/>
    <w:rsid w:val="00370098"/>
    <w:rsid w:val="003702EB"/>
    <w:rsid w:val="003705C2"/>
    <w:rsid w:val="00370CE8"/>
    <w:rsid w:val="003710E3"/>
    <w:rsid w:val="0037161B"/>
    <w:rsid w:val="003718DA"/>
    <w:rsid w:val="0037256D"/>
    <w:rsid w:val="003734A4"/>
    <w:rsid w:val="0037362E"/>
    <w:rsid w:val="00373DF6"/>
    <w:rsid w:val="0037438E"/>
    <w:rsid w:val="003748AF"/>
    <w:rsid w:val="00374ADB"/>
    <w:rsid w:val="00374B34"/>
    <w:rsid w:val="00374E76"/>
    <w:rsid w:val="00374EBC"/>
    <w:rsid w:val="00375813"/>
    <w:rsid w:val="00375B6E"/>
    <w:rsid w:val="003765CE"/>
    <w:rsid w:val="003768A3"/>
    <w:rsid w:val="00377F83"/>
    <w:rsid w:val="0038015A"/>
    <w:rsid w:val="0038151A"/>
    <w:rsid w:val="00381649"/>
    <w:rsid w:val="0038185A"/>
    <w:rsid w:val="00381A8B"/>
    <w:rsid w:val="00382080"/>
    <w:rsid w:val="0038231B"/>
    <w:rsid w:val="0038280D"/>
    <w:rsid w:val="00382932"/>
    <w:rsid w:val="003829C2"/>
    <w:rsid w:val="0038336D"/>
    <w:rsid w:val="00383B4A"/>
    <w:rsid w:val="00383CB0"/>
    <w:rsid w:val="00385458"/>
    <w:rsid w:val="003854C5"/>
    <w:rsid w:val="0038579E"/>
    <w:rsid w:val="003857CB"/>
    <w:rsid w:val="0038590B"/>
    <w:rsid w:val="00385DF9"/>
    <w:rsid w:val="003865C5"/>
    <w:rsid w:val="00386BED"/>
    <w:rsid w:val="00386F4A"/>
    <w:rsid w:val="00390AEB"/>
    <w:rsid w:val="00390FE9"/>
    <w:rsid w:val="00391152"/>
    <w:rsid w:val="00391314"/>
    <w:rsid w:val="00391B6B"/>
    <w:rsid w:val="003923CB"/>
    <w:rsid w:val="00392C7D"/>
    <w:rsid w:val="00392CCF"/>
    <w:rsid w:val="00392DE4"/>
    <w:rsid w:val="003933C5"/>
    <w:rsid w:val="00393CE7"/>
    <w:rsid w:val="003945E5"/>
    <w:rsid w:val="0039563F"/>
    <w:rsid w:val="00395809"/>
    <w:rsid w:val="00396653"/>
    <w:rsid w:val="003A0EA9"/>
    <w:rsid w:val="003A2D8C"/>
    <w:rsid w:val="003A4D85"/>
    <w:rsid w:val="003A4D9F"/>
    <w:rsid w:val="003A506A"/>
    <w:rsid w:val="003A59F9"/>
    <w:rsid w:val="003A5F4A"/>
    <w:rsid w:val="003A66A2"/>
    <w:rsid w:val="003A66C4"/>
    <w:rsid w:val="003A6D31"/>
    <w:rsid w:val="003A6E0F"/>
    <w:rsid w:val="003A722B"/>
    <w:rsid w:val="003A7284"/>
    <w:rsid w:val="003A74ED"/>
    <w:rsid w:val="003A750E"/>
    <w:rsid w:val="003A7697"/>
    <w:rsid w:val="003B0222"/>
    <w:rsid w:val="003B041D"/>
    <w:rsid w:val="003B0895"/>
    <w:rsid w:val="003B1C13"/>
    <w:rsid w:val="003B1D27"/>
    <w:rsid w:val="003B250B"/>
    <w:rsid w:val="003B2B9F"/>
    <w:rsid w:val="003B2C0F"/>
    <w:rsid w:val="003B2D88"/>
    <w:rsid w:val="003B2FE7"/>
    <w:rsid w:val="003B3317"/>
    <w:rsid w:val="003B383A"/>
    <w:rsid w:val="003B3E71"/>
    <w:rsid w:val="003B469D"/>
    <w:rsid w:val="003B5428"/>
    <w:rsid w:val="003B5CE1"/>
    <w:rsid w:val="003B5FB3"/>
    <w:rsid w:val="003B6C31"/>
    <w:rsid w:val="003C0D7C"/>
    <w:rsid w:val="003C0E2A"/>
    <w:rsid w:val="003C149C"/>
    <w:rsid w:val="003C14AF"/>
    <w:rsid w:val="003C1509"/>
    <w:rsid w:val="003C1621"/>
    <w:rsid w:val="003C162C"/>
    <w:rsid w:val="003C199D"/>
    <w:rsid w:val="003C2289"/>
    <w:rsid w:val="003C3666"/>
    <w:rsid w:val="003C396B"/>
    <w:rsid w:val="003C3F61"/>
    <w:rsid w:val="003C400A"/>
    <w:rsid w:val="003C4028"/>
    <w:rsid w:val="003C4636"/>
    <w:rsid w:val="003C46E3"/>
    <w:rsid w:val="003C564B"/>
    <w:rsid w:val="003C5EAD"/>
    <w:rsid w:val="003C670E"/>
    <w:rsid w:val="003C6C1A"/>
    <w:rsid w:val="003C7046"/>
    <w:rsid w:val="003C7463"/>
    <w:rsid w:val="003C7673"/>
    <w:rsid w:val="003C79E7"/>
    <w:rsid w:val="003C7DEC"/>
    <w:rsid w:val="003D0674"/>
    <w:rsid w:val="003D07EC"/>
    <w:rsid w:val="003D0944"/>
    <w:rsid w:val="003D09F6"/>
    <w:rsid w:val="003D0A39"/>
    <w:rsid w:val="003D0A9F"/>
    <w:rsid w:val="003D0B54"/>
    <w:rsid w:val="003D102F"/>
    <w:rsid w:val="003D10C2"/>
    <w:rsid w:val="003D151E"/>
    <w:rsid w:val="003D1583"/>
    <w:rsid w:val="003D25E2"/>
    <w:rsid w:val="003D2EB8"/>
    <w:rsid w:val="003D32C3"/>
    <w:rsid w:val="003D3AD9"/>
    <w:rsid w:val="003D3AE4"/>
    <w:rsid w:val="003D435D"/>
    <w:rsid w:val="003D5497"/>
    <w:rsid w:val="003D568F"/>
    <w:rsid w:val="003D57B1"/>
    <w:rsid w:val="003D59DE"/>
    <w:rsid w:val="003D5C68"/>
    <w:rsid w:val="003D5EF1"/>
    <w:rsid w:val="003D64F2"/>
    <w:rsid w:val="003D67BF"/>
    <w:rsid w:val="003D6857"/>
    <w:rsid w:val="003D6E6C"/>
    <w:rsid w:val="003D708E"/>
    <w:rsid w:val="003D7231"/>
    <w:rsid w:val="003D73B6"/>
    <w:rsid w:val="003D766B"/>
    <w:rsid w:val="003D780C"/>
    <w:rsid w:val="003D7C5D"/>
    <w:rsid w:val="003E09FE"/>
    <w:rsid w:val="003E0DAF"/>
    <w:rsid w:val="003E11C3"/>
    <w:rsid w:val="003E1728"/>
    <w:rsid w:val="003E191D"/>
    <w:rsid w:val="003E1B7B"/>
    <w:rsid w:val="003E1FCA"/>
    <w:rsid w:val="003E2444"/>
    <w:rsid w:val="003E26FC"/>
    <w:rsid w:val="003E2C0C"/>
    <w:rsid w:val="003E319D"/>
    <w:rsid w:val="003E3F3D"/>
    <w:rsid w:val="003E44DC"/>
    <w:rsid w:val="003E4641"/>
    <w:rsid w:val="003E4727"/>
    <w:rsid w:val="003E4F79"/>
    <w:rsid w:val="003E6BCC"/>
    <w:rsid w:val="003F09B1"/>
    <w:rsid w:val="003F1541"/>
    <w:rsid w:val="003F23E0"/>
    <w:rsid w:val="003F33A8"/>
    <w:rsid w:val="003F33ED"/>
    <w:rsid w:val="003F36C8"/>
    <w:rsid w:val="003F49E8"/>
    <w:rsid w:val="003F4B55"/>
    <w:rsid w:val="003F4CA1"/>
    <w:rsid w:val="003F4EB4"/>
    <w:rsid w:val="003F5261"/>
    <w:rsid w:val="003F5C9D"/>
    <w:rsid w:val="003F670C"/>
    <w:rsid w:val="003F6C2F"/>
    <w:rsid w:val="003F6F6C"/>
    <w:rsid w:val="003F74A7"/>
    <w:rsid w:val="003F76C5"/>
    <w:rsid w:val="003F7FFE"/>
    <w:rsid w:val="00400860"/>
    <w:rsid w:val="00400A05"/>
    <w:rsid w:val="004020F5"/>
    <w:rsid w:val="00402687"/>
    <w:rsid w:val="0040277C"/>
    <w:rsid w:val="004029DD"/>
    <w:rsid w:val="00403169"/>
    <w:rsid w:val="004038AE"/>
    <w:rsid w:val="00403C8E"/>
    <w:rsid w:val="004040CF"/>
    <w:rsid w:val="00404188"/>
    <w:rsid w:val="00404A18"/>
    <w:rsid w:val="00404AEC"/>
    <w:rsid w:val="00404E71"/>
    <w:rsid w:val="0040573D"/>
    <w:rsid w:val="00405883"/>
    <w:rsid w:val="00405E01"/>
    <w:rsid w:val="00406323"/>
    <w:rsid w:val="00406C22"/>
    <w:rsid w:val="00406DC7"/>
    <w:rsid w:val="00407DD0"/>
    <w:rsid w:val="0041038C"/>
    <w:rsid w:val="0041137D"/>
    <w:rsid w:val="00411874"/>
    <w:rsid w:val="00411C42"/>
    <w:rsid w:val="00412327"/>
    <w:rsid w:val="00412519"/>
    <w:rsid w:val="00412DF2"/>
    <w:rsid w:val="00413638"/>
    <w:rsid w:val="00413D71"/>
    <w:rsid w:val="0041422C"/>
    <w:rsid w:val="0041444F"/>
    <w:rsid w:val="00416429"/>
    <w:rsid w:val="00416D29"/>
    <w:rsid w:val="00420005"/>
    <w:rsid w:val="00420286"/>
    <w:rsid w:val="00420C6F"/>
    <w:rsid w:val="00421207"/>
    <w:rsid w:val="004215A5"/>
    <w:rsid w:val="004217B8"/>
    <w:rsid w:val="00421AA2"/>
    <w:rsid w:val="00422141"/>
    <w:rsid w:val="004224C7"/>
    <w:rsid w:val="0042269F"/>
    <w:rsid w:val="00422B6E"/>
    <w:rsid w:val="00422E6F"/>
    <w:rsid w:val="00423583"/>
    <w:rsid w:val="0042401B"/>
    <w:rsid w:val="0042407B"/>
    <w:rsid w:val="0042424A"/>
    <w:rsid w:val="004247BB"/>
    <w:rsid w:val="004250B1"/>
    <w:rsid w:val="00425F12"/>
    <w:rsid w:val="00425F84"/>
    <w:rsid w:val="00427D31"/>
    <w:rsid w:val="00427ED0"/>
    <w:rsid w:val="0043025C"/>
    <w:rsid w:val="00430796"/>
    <w:rsid w:val="0043270F"/>
    <w:rsid w:val="00432A55"/>
    <w:rsid w:val="00433FF4"/>
    <w:rsid w:val="00435446"/>
    <w:rsid w:val="00435C9B"/>
    <w:rsid w:val="0043607C"/>
    <w:rsid w:val="00436F79"/>
    <w:rsid w:val="0043703F"/>
    <w:rsid w:val="004377C3"/>
    <w:rsid w:val="0044032B"/>
    <w:rsid w:val="00440901"/>
    <w:rsid w:val="0044131D"/>
    <w:rsid w:val="00441800"/>
    <w:rsid w:val="00441849"/>
    <w:rsid w:val="00441851"/>
    <w:rsid w:val="00441C7B"/>
    <w:rsid w:val="00441D14"/>
    <w:rsid w:val="00442175"/>
    <w:rsid w:val="0044218D"/>
    <w:rsid w:val="004421E5"/>
    <w:rsid w:val="00442DFD"/>
    <w:rsid w:val="00442EA4"/>
    <w:rsid w:val="0044411F"/>
    <w:rsid w:val="00445585"/>
    <w:rsid w:val="00445E44"/>
    <w:rsid w:val="00446E28"/>
    <w:rsid w:val="0044730C"/>
    <w:rsid w:val="0044767D"/>
    <w:rsid w:val="00450170"/>
    <w:rsid w:val="004503FC"/>
    <w:rsid w:val="0045058D"/>
    <w:rsid w:val="00450802"/>
    <w:rsid w:val="00450AAF"/>
    <w:rsid w:val="00450C31"/>
    <w:rsid w:val="00451158"/>
    <w:rsid w:val="00451D06"/>
    <w:rsid w:val="00451FC5"/>
    <w:rsid w:val="00452CD2"/>
    <w:rsid w:val="0045332B"/>
    <w:rsid w:val="004536AF"/>
    <w:rsid w:val="004538EC"/>
    <w:rsid w:val="00454AD6"/>
    <w:rsid w:val="00454D98"/>
    <w:rsid w:val="004559E2"/>
    <w:rsid w:val="00455D28"/>
    <w:rsid w:val="00456293"/>
    <w:rsid w:val="004562C8"/>
    <w:rsid w:val="00456F3D"/>
    <w:rsid w:val="00457A34"/>
    <w:rsid w:val="00457A7A"/>
    <w:rsid w:val="004601A3"/>
    <w:rsid w:val="004605EF"/>
    <w:rsid w:val="00460B92"/>
    <w:rsid w:val="00460E0C"/>
    <w:rsid w:val="00460FA4"/>
    <w:rsid w:val="00461015"/>
    <w:rsid w:val="0046158D"/>
    <w:rsid w:val="00461ACA"/>
    <w:rsid w:val="00461BA2"/>
    <w:rsid w:val="00461CD9"/>
    <w:rsid w:val="00462371"/>
    <w:rsid w:val="00462476"/>
    <w:rsid w:val="00462B16"/>
    <w:rsid w:val="00462D3E"/>
    <w:rsid w:val="00463039"/>
    <w:rsid w:val="00463156"/>
    <w:rsid w:val="004632C5"/>
    <w:rsid w:val="00463393"/>
    <w:rsid w:val="00463AE8"/>
    <w:rsid w:val="00464CF9"/>
    <w:rsid w:val="00464EBD"/>
    <w:rsid w:val="0046587C"/>
    <w:rsid w:val="00465A25"/>
    <w:rsid w:val="00466185"/>
    <w:rsid w:val="004662EA"/>
    <w:rsid w:val="004664B8"/>
    <w:rsid w:val="00466692"/>
    <w:rsid w:val="00466943"/>
    <w:rsid w:val="004677A9"/>
    <w:rsid w:val="00467FE2"/>
    <w:rsid w:val="004709A2"/>
    <w:rsid w:val="00470BA5"/>
    <w:rsid w:val="00470ED8"/>
    <w:rsid w:val="004710D8"/>
    <w:rsid w:val="00471A40"/>
    <w:rsid w:val="004726D6"/>
    <w:rsid w:val="00472803"/>
    <w:rsid w:val="00472B81"/>
    <w:rsid w:val="00472BFF"/>
    <w:rsid w:val="004731D6"/>
    <w:rsid w:val="004738A2"/>
    <w:rsid w:val="0047396A"/>
    <w:rsid w:val="00473B0D"/>
    <w:rsid w:val="0047415F"/>
    <w:rsid w:val="00475340"/>
    <w:rsid w:val="004754E0"/>
    <w:rsid w:val="00475551"/>
    <w:rsid w:val="004759D9"/>
    <w:rsid w:val="00475C88"/>
    <w:rsid w:val="004767D8"/>
    <w:rsid w:val="004778AA"/>
    <w:rsid w:val="0048033C"/>
    <w:rsid w:val="004806F4"/>
    <w:rsid w:val="00480DBE"/>
    <w:rsid w:val="00480E00"/>
    <w:rsid w:val="004811B3"/>
    <w:rsid w:val="00481408"/>
    <w:rsid w:val="0048169A"/>
    <w:rsid w:val="00482477"/>
    <w:rsid w:val="00482B1B"/>
    <w:rsid w:val="00482CAF"/>
    <w:rsid w:val="00482DED"/>
    <w:rsid w:val="004843BB"/>
    <w:rsid w:val="00484DD4"/>
    <w:rsid w:val="00485DC0"/>
    <w:rsid w:val="004861C3"/>
    <w:rsid w:val="004876E3"/>
    <w:rsid w:val="00487EA8"/>
    <w:rsid w:val="00487F0E"/>
    <w:rsid w:val="00490770"/>
    <w:rsid w:val="00490D92"/>
    <w:rsid w:val="00491785"/>
    <w:rsid w:val="0049199B"/>
    <w:rsid w:val="00491ABA"/>
    <w:rsid w:val="00491F2C"/>
    <w:rsid w:val="00492181"/>
    <w:rsid w:val="0049221A"/>
    <w:rsid w:val="00492F99"/>
    <w:rsid w:val="00492FC5"/>
    <w:rsid w:val="0049486E"/>
    <w:rsid w:val="00495363"/>
    <w:rsid w:val="00495581"/>
    <w:rsid w:val="004961DE"/>
    <w:rsid w:val="004968A3"/>
    <w:rsid w:val="00497195"/>
    <w:rsid w:val="00497F06"/>
    <w:rsid w:val="004A0DD2"/>
    <w:rsid w:val="004A1427"/>
    <w:rsid w:val="004A2576"/>
    <w:rsid w:val="004A27A3"/>
    <w:rsid w:val="004A2C58"/>
    <w:rsid w:val="004A33A6"/>
    <w:rsid w:val="004A4392"/>
    <w:rsid w:val="004A4524"/>
    <w:rsid w:val="004A4569"/>
    <w:rsid w:val="004A4704"/>
    <w:rsid w:val="004A4A31"/>
    <w:rsid w:val="004A57F3"/>
    <w:rsid w:val="004A5B28"/>
    <w:rsid w:val="004A6487"/>
    <w:rsid w:val="004A750A"/>
    <w:rsid w:val="004B0326"/>
    <w:rsid w:val="004B0773"/>
    <w:rsid w:val="004B0D77"/>
    <w:rsid w:val="004B0EA0"/>
    <w:rsid w:val="004B1286"/>
    <w:rsid w:val="004B1452"/>
    <w:rsid w:val="004B15C8"/>
    <w:rsid w:val="004B163D"/>
    <w:rsid w:val="004B27A7"/>
    <w:rsid w:val="004B2996"/>
    <w:rsid w:val="004B3C26"/>
    <w:rsid w:val="004B41C2"/>
    <w:rsid w:val="004B4430"/>
    <w:rsid w:val="004B4F59"/>
    <w:rsid w:val="004B4FD1"/>
    <w:rsid w:val="004B553A"/>
    <w:rsid w:val="004B5D85"/>
    <w:rsid w:val="004B6E29"/>
    <w:rsid w:val="004B6EA1"/>
    <w:rsid w:val="004B6EC8"/>
    <w:rsid w:val="004B70E3"/>
    <w:rsid w:val="004B7121"/>
    <w:rsid w:val="004B7296"/>
    <w:rsid w:val="004B790C"/>
    <w:rsid w:val="004B7D64"/>
    <w:rsid w:val="004C0206"/>
    <w:rsid w:val="004C0802"/>
    <w:rsid w:val="004C0AA2"/>
    <w:rsid w:val="004C1347"/>
    <w:rsid w:val="004C14C4"/>
    <w:rsid w:val="004C18B5"/>
    <w:rsid w:val="004C2047"/>
    <w:rsid w:val="004C28C3"/>
    <w:rsid w:val="004C28CD"/>
    <w:rsid w:val="004C3786"/>
    <w:rsid w:val="004C42F4"/>
    <w:rsid w:val="004C436E"/>
    <w:rsid w:val="004C4A56"/>
    <w:rsid w:val="004C4DF4"/>
    <w:rsid w:val="004C5305"/>
    <w:rsid w:val="004C5564"/>
    <w:rsid w:val="004C5662"/>
    <w:rsid w:val="004C6545"/>
    <w:rsid w:val="004C71AE"/>
    <w:rsid w:val="004C74CE"/>
    <w:rsid w:val="004C763A"/>
    <w:rsid w:val="004C7A7D"/>
    <w:rsid w:val="004D097C"/>
    <w:rsid w:val="004D1871"/>
    <w:rsid w:val="004D1E12"/>
    <w:rsid w:val="004D1E93"/>
    <w:rsid w:val="004D218C"/>
    <w:rsid w:val="004D26E0"/>
    <w:rsid w:val="004D2A44"/>
    <w:rsid w:val="004D39F4"/>
    <w:rsid w:val="004D3DA3"/>
    <w:rsid w:val="004D4FA1"/>
    <w:rsid w:val="004D57B5"/>
    <w:rsid w:val="004D5D3D"/>
    <w:rsid w:val="004D6087"/>
    <w:rsid w:val="004D6A66"/>
    <w:rsid w:val="004D738D"/>
    <w:rsid w:val="004E09E2"/>
    <w:rsid w:val="004E1261"/>
    <w:rsid w:val="004E210C"/>
    <w:rsid w:val="004E2320"/>
    <w:rsid w:val="004E236B"/>
    <w:rsid w:val="004E2814"/>
    <w:rsid w:val="004E2AF3"/>
    <w:rsid w:val="004E35AC"/>
    <w:rsid w:val="004E35CA"/>
    <w:rsid w:val="004E36D3"/>
    <w:rsid w:val="004E4523"/>
    <w:rsid w:val="004E4B67"/>
    <w:rsid w:val="004E4D86"/>
    <w:rsid w:val="004E544F"/>
    <w:rsid w:val="004E5490"/>
    <w:rsid w:val="004E5B60"/>
    <w:rsid w:val="004E634B"/>
    <w:rsid w:val="004E6A58"/>
    <w:rsid w:val="004E6ECF"/>
    <w:rsid w:val="004E74D3"/>
    <w:rsid w:val="004E786F"/>
    <w:rsid w:val="004F0201"/>
    <w:rsid w:val="004F05DD"/>
    <w:rsid w:val="004F0AB2"/>
    <w:rsid w:val="004F153A"/>
    <w:rsid w:val="004F17F6"/>
    <w:rsid w:val="004F1A0E"/>
    <w:rsid w:val="004F208B"/>
    <w:rsid w:val="004F256F"/>
    <w:rsid w:val="004F2658"/>
    <w:rsid w:val="004F36E3"/>
    <w:rsid w:val="004F39C0"/>
    <w:rsid w:val="004F3A8E"/>
    <w:rsid w:val="004F3BE3"/>
    <w:rsid w:val="004F3E31"/>
    <w:rsid w:val="004F487C"/>
    <w:rsid w:val="004F5B1A"/>
    <w:rsid w:val="004F5BDF"/>
    <w:rsid w:val="004F5BE2"/>
    <w:rsid w:val="004F5F4F"/>
    <w:rsid w:val="004F6B16"/>
    <w:rsid w:val="004F6EE6"/>
    <w:rsid w:val="004F729D"/>
    <w:rsid w:val="004F7325"/>
    <w:rsid w:val="00501899"/>
    <w:rsid w:val="005018D3"/>
    <w:rsid w:val="005021C5"/>
    <w:rsid w:val="005022D9"/>
    <w:rsid w:val="00502473"/>
    <w:rsid w:val="005025A3"/>
    <w:rsid w:val="0050282E"/>
    <w:rsid w:val="00503172"/>
    <w:rsid w:val="005039EB"/>
    <w:rsid w:val="00503A1D"/>
    <w:rsid w:val="00503D1A"/>
    <w:rsid w:val="00503DBF"/>
    <w:rsid w:val="005043E9"/>
    <w:rsid w:val="00504AE0"/>
    <w:rsid w:val="00505027"/>
    <w:rsid w:val="005057AA"/>
    <w:rsid w:val="005057F6"/>
    <w:rsid w:val="005058F0"/>
    <w:rsid w:val="0050616C"/>
    <w:rsid w:val="005069CC"/>
    <w:rsid w:val="00506C0D"/>
    <w:rsid w:val="0051090B"/>
    <w:rsid w:val="00513DEC"/>
    <w:rsid w:val="0051493E"/>
    <w:rsid w:val="005160C4"/>
    <w:rsid w:val="005161B4"/>
    <w:rsid w:val="00516D40"/>
    <w:rsid w:val="00516FCF"/>
    <w:rsid w:val="005172B0"/>
    <w:rsid w:val="00517ABA"/>
    <w:rsid w:val="005200E4"/>
    <w:rsid w:val="00520895"/>
    <w:rsid w:val="00520EA3"/>
    <w:rsid w:val="0052134B"/>
    <w:rsid w:val="005213DF"/>
    <w:rsid w:val="0052143E"/>
    <w:rsid w:val="00521519"/>
    <w:rsid w:val="00521686"/>
    <w:rsid w:val="00521D56"/>
    <w:rsid w:val="00521EE0"/>
    <w:rsid w:val="00522D22"/>
    <w:rsid w:val="0052376C"/>
    <w:rsid w:val="00524346"/>
    <w:rsid w:val="00524D4D"/>
    <w:rsid w:val="005253C4"/>
    <w:rsid w:val="00525631"/>
    <w:rsid w:val="00525E78"/>
    <w:rsid w:val="00525EDC"/>
    <w:rsid w:val="00526F1D"/>
    <w:rsid w:val="005279F1"/>
    <w:rsid w:val="0053095D"/>
    <w:rsid w:val="00530BC6"/>
    <w:rsid w:val="00530C81"/>
    <w:rsid w:val="005319C3"/>
    <w:rsid w:val="00531DA2"/>
    <w:rsid w:val="0053212A"/>
    <w:rsid w:val="0053236B"/>
    <w:rsid w:val="005335FA"/>
    <w:rsid w:val="0053389B"/>
    <w:rsid w:val="005339B5"/>
    <w:rsid w:val="00533E61"/>
    <w:rsid w:val="00534DAB"/>
    <w:rsid w:val="0053502C"/>
    <w:rsid w:val="00535315"/>
    <w:rsid w:val="00535C83"/>
    <w:rsid w:val="00535E39"/>
    <w:rsid w:val="00536151"/>
    <w:rsid w:val="00536A0E"/>
    <w:rsid w:val="00536B5E"/>
    <w:rsid w:val="0053727D"/>
    <w:rsid w:val="005375BF"/>
    <w:rsid w:val="00537751"/>
    <w:rsid w:val="0054027C"/>
    <w:rsid w:val="005409B9"/>
    <w:rsid w:val="005412E6"/>
    <w:rsid w:val="00541B57"/>
    <w:rsid w:val="005428F2"/>
    <w:rsid w:val="00542976"/>
    <w:rsid w:val="005429F6"/>
    <w:rsid w:val="00542B14"/>
    <w:rsid w:val="005436D9"/>
    <w:rsid w:val="00543C24"/>
    <w:rsid w:val="00543E7C"/>
    <w:rsid w:val="005447FB"/>
    <w:rsid w:val="00544AA7"/>
    <w:rsid w:val="00544BF1"/>
    <w:rsid w:val="00545489"/>
    <w:rsid w:val="00545710"/>
    <w:rsid w:val="00545855"/>
    <w:rsid w:val="00545960"/>
    <w:rsid w:val="00546365"/>
    <w:rsid w:val="00546F3A"/>
    <w:rsid w:val="005471B6"/>
    <w:rsid w:val="005471F2"/>
    <w:rsid w:val="005477CC"/>
    <w:rsid w:val="00547B5A"/>
    <w:rsid w:val="0055012C"/>
    <w:rsid w:val="005506E4"/>
    <w:rsid w:val="00550CB6"/>
    <w:rsid w:val="00550DF4"/>
    <w:rsid w:val="005513DE"/>
    <w:rsid w:val="0055261F"/>
    <w:rsid w:val="005529DF"/>
    <w:rsid w:val="00552D41"/>
    <w:rsid w:val="00552EEA"/>
    <w:rsid w:val="00552F55"/>
    <w:rsid w:val="005535CF"/>
    <w:rsid w:val="00553E5F"/>
    <w:rsid w:val="00554116"/>
    <w:rsid w:val="005541CA"/>
    <w:rsid w:val="00554232"/>
    <w:rsid w:val="005542DB"/>
    <w:rsid w:val="00554B4B"/>
    <w:rsid w:val="00555224"/>
    <w:rsid w:val="00555266"/>
    <w:rsid w:val="005554A6"/>
    <w:rsid w:val="00555AC4"/>
    <w:rsid w:val="00555BBF"/>
    <w:rsid w:val="00555F47"/>
    <w:rsid w:val="00556EDB"/>
    <w:rsid w:val="00556F84"/>
    <w:rsid w:val="00557366"/>
    <w:rsid w:val="0056063A"/>
    <w:rsid w:val="00560674"/>
    <w:rsid w:val="00560850"/>
    <w:rsid w:val="005612F7"/>
    <w:rsid w:val="00561E7D"/>
    <w:rsid w:val="00561FA8"/>
    <w:rsid w:val="005633C9"/>
    <w:rsid w:val="00563852"/>
    <w:rsid w:val="00563D59"/>
    <w:rsid w:val="00564A51"/>
    <w:rsid w:val="00564AA4"/>
    <w:rsid w:val="00564FDF"/>
    <w:rsid w:val="0056510B"/>
    <w:rsid w:val="00565237"/>
    <w:rsid w:val="005657FE"/>
    <w:rsid w:val="00565C6E"/>
    <w:rsid w:val="00566FAC"/>
    <w:rsid w:val="0056726A"/>
    <w:rsid w:val="005672A0"/>
    <w:rsid w:val="0056734D"/>
    <w:rsid w:val="00567717"/>
    <w:rsid w:val="00567932"/>
    <w:rsid w:val="005701E4"/>
    <w:rsid w:val="005703A6"/>
    <w:rsid w:val="00570543"/>
    <w:rsid w:val="00570794"/>
    <w:rsid w:val="00570C35"/>
    <w:rsid w:val="00571F24"/>
    <w:rsid w:val="00572374"/>
    <w:rsid w:val="005724E6"/>
    <w:rsid w:val="00572F26"/>
    <w:rsid w:val="005731BA"/>
    <w:rsid w:val="00574464"/>
    <w:rsid w:val="00574A41"/>
    <w:rsid w:val="00574AF2"/>
    <w:rsid w:val="00575085"/>
    <w:rsid w:val="005750C2"/>
    <w:rsid w:val="0057524A"/>
    <w:rsid w:val="0057565F"/>
    <w:rsid w:val="0057616C"/>
    <w:rsid w:val="00576930"/>
    <w:rsid w:val="00577682"/>
    <w:rsid w:val="0058067D"/>
    <w:rsid w:val="00581132"/>
    <w:rsid w:val="00581E76"/>
    <w:rsid w:val="0058237D"/>
    <w:rsid w:val="005823D3"/>
    <w:rsid w:val="00582E3F"/>
    <w:rsid w:val="00582FA5"/>
    <w:rsid w:val="00583328"/>
    <w:rsid w:val="00583387"/>
    <w:rsid w:val="00584286"/>
    <w:rsid w:val="00585394"/>
    <w:rsid w:val="00585506"/>
    <w:rsid w:val="00585DD8"/>
    <w:rsid w:val="00586007"/>
    <w:rsid w:val="005860C0"/>
    <w:rsid w:val="00586309"/>
    <w:rsid w:val="00586528"/>
    <w:rsid w:val="00586B76"/>
    <w:rsid w:val="00587056"/>
    <w:rsid w:val="00587404"/>
    <w:rsid w:val="00587808"/>
    <w:rsid w:val="00587E2A"/>
    <w:rsid w:val="005904CB"/>
    <w:rsid w:val="00591891"/>
    <w:rsid w:val="00592BA0"/>
    <w:rsid w:val="00592BD4"/>
    <w:rsid w:val="00592CA3"/>
    <w:rsid w:val="00592CFE"/>
    <w:rsid w:val="00592F1D"/>
    <w:rsid w:val="00593002"/>
    <w:rsid w:val="00593999"/>
    <w:rsid w:val="00593E8B"/>
    <w:rsid w:val="00593EDD"/>
    <w:rsid w:val="005943BD"/>
    <w:rsid w:val="0059463F"/>
    <w:rsid w:val="00594687"/>
    <w:rsid w:val="00594CAA"/>
    <w:rsid w:val="005953DC"/>
    <w:rsid w:val="00595508"/>
    <w:rsid w:val="005958E4"/>
    <w:rsid w:val="00596290"/>
    <w:rsid w:val="00596551"/>
    <w:rsid w:val="0059670A"/>
    <w:rsid w:val="00596D14"/>
    <w:rsid w:val="00596EC1"/>
    <w:rsid w:val="00596EE4"/>
    <w:rsid w:val="005A02AC"/>
    <w:rsid w:val="005A09AD"/>
    <w:rsid w:val="005A0EB3"/>
    <w:rsid w:val="005A178E"/>
    <w:rsid w:val="005A1A26"/>
    <w:rsid w:val="005A20CA"/>
    <w:rsid w:val="005A2E34"/>
    <w:rsid w:val="005A49B8"/>
    <w:rsid w:val="005A4A11"/>
    <w:rsid w:val="005A5E1C"/>
    <w:rsid w:val="005A61B6"/>
    <w:rsid w:val="005A7118"/>
    <w:rsid w:val="005A77BC"/>
    <w:rsid w:val="005A7A36"/>
    <w:rsid w:val="005A7C28"/>
    <w:rsid w:val="005B0F06"/>
    <w:rsid w:val="005B0F37"/>
    <w:rsid w:val="005B1680"/>
    <w:rsid w:val="005B1FE6"/>
    <w:rsid w:val="005B2C4C"/>
    <w:rsid w:val="005B30A7"/>
    <w:rsid w:val="005B3E32"/>
    <w:rsid w:val="005B40E1"/>
    <w:rsid w:val="005B4310"/>
    <w:rsid w:val="005B457D"/>
    <w:rsid w:val="005B4AF4"/>
    <w:rsid w:val="005B4BF2"/>
    <w:rsid w:val="005B520A"/>
    <w:rsid w:val="005B5A84"/>
    <w:rsid w:val="005B5B8B"/>
    <w:rsid w:val="005B5DC4"/>
    <w:rsid w:val="005B5F3D"/>
    <w:rsid w:val="005B6474"/>
    <w:rsid w:val="005B69ED"/>
    <w:rsid w:val="005B7408"/>
    <w:rsid w:val="005B7A01"/>
    <w:rsid w:val="005C007D"/>
    <w:rsid w:val="005C0241"/>
    <w:rsid w:val="005C0AFD"/>
    <w:rsid w:val="005C0F30"/>
    <w:rsid w:val="005C17D3"/>
    <w:rsid w:val="005C19E6"/>
    <w:rsid w:val="005C1EB5"/>
    <w:rsid w:val="005C2337"/>
    <w:rsid w:val="005C23CC"/>
    <w:rsid w:val="005C26B9"/>
    <w:rsid w:val="005C3071"/>
    <w:rsid w:val="005C33CE"/>
    <w:rsid w:val="005C3CFC"/>
    <w:rsid w:val="005C40A6"/>
    <w:rsid w:val="005C44DA"/>
    <w:rsid w:val="005C47AB"/>
    <w:rsid w:val="005C4A50"/>
    <w:rsid w:val="005C5135"/>
    <w:rsid w:val="005C51E6"/>
    <w:rsid w:val="005C5CBA"/>
    <w:rsid w:val="005C5D8D"/>
    <w:rsid w:val="005C74F1"/>
    <w:rsid w:val="005C75BD"/>
    <w:rsid w:val="005C773B"/>
    <w:rsid w:val="005C779C"/>
    <w:rsid w:val="005C7FA0"/>
    <w:rsid w:val="005D00D5"/>
    <w:rsid w:val="005D0476"/>
    <w:rsid w:val="005D15BE"/>
    <w:rsid w:val="005D2431"/>
    <w:rsid w:val="005D25C8"/>
    <w:rsid w:val="005D332B"/>
    <w:rsid w:val="005D33D1"/>
    <w:rsid w:val="005D38FD"/>
    <w:rsid w:val="005D3BC9"/>
    <w:rsid w:val="005D3F9E"/>
    <w:rsid w:val="005D445C"/>
    <w:rsid w:val="005D4A99"/>
    <w:rsid w:val="005D5228"/>
    <w:rsid w:val="005D5838"/>
    <w:rsid w:val="005D5D07"/>
    <w:rsid w:val="005D626E"/>
    <w:rsid w:val="005D7D0E"/>
    <w:rsid w:val="005E05A0"/>
    <w:rsid w:val="005E0C17"/>
    <w:rsid w:val="005E0DD8"/>
    <w:rsid w:val="005E1A74"/>
    <w:rsid w:val="005E21DC"/>
    <w:rsid w:val="005E30BB"/>
    <w:rsid w:val="005E53FE"/>
    <w:rsid w:val="005E54D7"/>
    <w:rsid w:val="005E5663"/>
    <w:rsid w:val="005E63C5"/>
    <w:rsid w:val="005E65C0"/>
    <w:rsid w:val="005E68E1"/>
    <w:rsid w:val="005E6CA1"/>
    <w:rsid w:val="005E7025"/>
    <w:rsid w:val="005F0A75"/>
    <w:rsid w:val="005F0FB4"/>
    <w:rsid w:val="005F10F5"/>
    <w:rsid w:val="005F1321"/>
    <w:rsid w:val="005F16F6"/>
    <w:rsid w:val="005F3180"/>
    <w:rsid w:val="005F36AD"/>
    <w:rsid w:val="005F37F4"/>
    <w:rsid w:val="005F3A56"/>
    <w:rsid w:val="005F486E"/>
    <w:rsid w:val="005F4D0E"/>
    <w:rsid w:val="005F501B"/>
    <w:rsid w:val="005F51B6"/>
    <w:rsid w:val="005F62F3"/>
    <w:rsid w:val="005F6ADD"/>
    <w:rsid w:val="005F6B16"/>
    <w:rsid w:val="005F72C2"/>
    <w:rsid w:val="00600088"/>
    <w:rsid w:val="00600416"/>
    <w:rsid w:val="00600840"/>
    <w:rsid w:val="006010C9"/>
    <w:rsid w:val="00601209"/>
    <w:rsid w:val="0060130E"/>
    <w:rsid w:val="00601529"/>
    <w:rsid w:val="00601A24"/>
    <w:rsid w:val="006025C2"/>
    <w:rsid w:val="00602692"/>
    <w:rsid w:val="006026E7"/>
    <w:rsid w:val="006028C5"/>
    <w:rsid w:val="00603B1A"/>
    <w:rsid w:val="00603B70"/>
    <w:rsid w:val="00603C6C"/>
    <w:rsid w:val="00603C99"/>
    <w:rsid w:val="0060457C"/>
    <w:rsid w:val="00604932"/>
    <w:rsid w:val="00604E97"/>
    <w:rsid w:val="00605116"/>
    <w:rsid w:val="00605224"/>
    <w:rsid w:val="0060577D"/>
    <w:rsid w:val="00605C33"/>
    <w:rsid w:val="00605E1A"/>
    <w:rsid w:val="006060A7"/>
    <w:rsid w:val="0060672E"/>
    <w:rsid w:val="006069A4"/>
    <w:rsid w:val="00606DF5"/>
    <w:rsid w:val="006071F9"/>
    <w:rsid w:val="006072EF"/>
    <w:rsid w:val="00607C15"/>
    <w:rsid w:val="006101C3"/>
    <w:rsid w:val="006109F2"/>
    <w:rsid w:val="00610ABE"/>
    <w:rsid w:val="00612A84"/>
    <w:rsid w:val="006130B7"/>
    <w:rsid w:val="00613A7A"/>
    <w:rsid w:val="00613D60"/>
    <w:rsid w:val="00613FCF"/>
    <w:rsid w:val="006141AE"/>
    <w:rsid w:val="006141CE"/>
    <w:rsid w:val="006143B3"/>
    <w:rsid w:val="006147B6"/>
    <w:rsid w:val="00614DE2"/>
    <w:rsid w:val="00615522"/>
    <w:rsid w:val="0061566F"/>
    <w:rsid w:val="00615AB7"/>
    <w:rsid w:val="00615B42"/>
    <w:rsid w:val="006160BB"/>
    <w:rsid w:val="00616461"/>
    <w:rsid w:val="00616C1D"/>
    <w:rsid w:val="00617690"/>
    <w:rsid w:val="00617BBA"/>
    <w:rsid w:val="00617CC1"/>
    <w:rsid w:val="006209D4"/>
    <w:rsid w:val="00620C25"/>
    <w:rsid w:val="0062167B"/>
    <w:rsid w:val="00621AEE"/>
    <w:rsid w:val="00621BD0"/>
    <w:rsid w:val="00621D35"/>
    <w:rsid w:val="00622F04"/>
    <w:rsid w:val="00623AE5"/>
    <w:rsid w:val="00623E5C"/>
    <w:rsid w:val="0062411C"/>
    <w:rsid w:val="006243FD"/>
    <w:rsid w:val="006248B4"/>
    <w:rsid w:val="00624935"/>
    <w:rsid w:val="00624977"/>
    <w:rsid w:val="00624C3F"/>
    <w:rsid w:val="00625647"/>
    <w:rsid w:val="00625842"/>
    <w:rsid w:val="00625A83"/>
    <w:rsid w:val="00626ABF"/>
    <w:rsid w:val="00626EA4"/>
    <w:rsid w:val="006270D1"/>
    <w:rsid w:val="00627780"/>
    <w:rsid w:val="006279ED"/>
    <w:rsid w:val="00627FCF"/>
    <w:rsid w:val="006301E0"/>
    <w:rsid w:val="00630A6E"/>
    <w:rsid w:val="00630CE3"/>
    <w:rsid w:val="00630E04"/>
    <w:rsid w:val="006313FF"/>
    <w:rsid w:val="0063194D"/>
    <w:rsid w:val="00631BA1"/>
    <w:rsid w:val="00632797"/>
    <w:rsid w:val="00632A90"/>
    <w:rsid w:val="00632AB9"/>
    <w:rsid w:val="006332D8"/>
    <w:rsid w:val="006335D5"/>
    <w:rsid w:val="006344AD"/>
    <w:rsid w:val="0063467A"/>
    <w:rsid w:val="006354EF"/>
    <w:rsid w:val="00635605"/>
    <w:rsid w:val="00636792"/>
    <w:rsid w:val="006367D5"/>
    <w:rsid w:val="0063687F"/>
    <w:rsid w:val="006368A3"/>
    <w:rsid w:val="00637313"/>
    <w:rsid w:val="00637C70"/>
    <w:rsid w:val="006400A5"/>
    <w:rsid w:val="0064052A"/>
    <w:rsid w:val="0064089E"/>
    <w:rsid w:val="00640A46"/>
    <w:rsid w:val="00640F1D"/>
    <w:rsid w:val="00641296"/>
    <w:rsid w:val="0064184A"/>
    <w:rsid w:val="0064195D"/>
    <w:rsid w:val="00641B39"/>
    <w:rsid w:val="00642936"/>
    <w:rsid w:val="00642A89"/>
    <w:rsid w:val="006434C3"/>
    <w:rsid w:val="006438CF"/>
    <w:rsid w:val="00643F48"/>
    <w:rsid w:val="00644751"/>
    <w:rsid w:val="00644898"/>
    <w:rsid w:val="006448F8"/>
    <w:rsid w:val="00644D97"/>
    <w:rsid w:val="006458F1"/>
    <w:rsid w:val="00645F21"/>
    <w:rsid w:val="006461F0"/>
    <w:rsid w:val="0064667F"/>
    <w:rsid w:val="0064747D"/>
    <w:rsid w:val="00647E8F"/>
    <w:rsid w:val="00647F27"/>
    <w:rsid w:val="006503A8"/>
    <w:rsid w:val="00651200"/>
    <w:rsid w:val="0065122E"/>
    <w:rsid w:val="00651A34"/>
    <w:rsid w:val="00651D5C"/>
    <w:rsid w:val="006524AD"/>
    <w:rsid w:val="006524EF"/>
    <w:rsid w:val="006525CF"/>
    <w:rsid w:val="0065282C"/>
    <w:rsid w:val="00652A5C"/>
    <w:rsid w:val="00653EE6"/>
    <w:rsid w:val="006543CB"/>
    <w:rsid w:val="006543F1"/>
    <w:rsid w:val="00654447"/>
    <w:rsid w:val="00654BDC"/>
    <w:rsid w:val="00655398"/>
    <w:rsid w:val="00655FA3"/>
    <w:rsid w:val="00656A5D"/>
    <w:rsid w:val="00657259"/>
    <w:rsid w:val="00657B36"/>
    <w:rsid w:val="0066051D"/>
    <w:rsid w:val="00660AB3"/>
    <w:rsid w:val="0066108D"/>
    <w:rsid w:val="00661BA1"/>
    <w:rsid w:val="006620BA"/>
    <w:rsid w:val="00662171"/>
    <w:rsid w:val="00662545"/>
    <w:rsid w:val="00663820"/>
    <w:rsid w:val="00664384"/>
    <w:rsid w:val="00665980"/>
    <w:rsid w:val="00665A89"/>
    <w:rsid w:val="006660E2"/>
    <w:rsid w:val="00666833"/>
    <w:rsid w:val="00666AD0"/>
    <w:rsid w:val="006673E4"/>
    <w:rsid w:val="0066741B"/>
    <w:rsid w:val="00667E32"/>
    <w:rsid w:val="00667F2F"/>
    <w:rsid w:val="006703BA"/>
    <w:rsid w:val="00670832"/>
    <w:rsid w:val="00670B14"/>
    <w:rsid w:val="006712D4"/>
    <w:rsid w:val="00671F5D"/>
    <w:rsid w:val="0067235B"/>
    <w:rsid w:val="00672C69"/>
    <w:rsid w:val="006730C9"/>
    <w:rsid w:val="0067371F"/>
    <w:rsid w:val="00673990"/>
    <w:rsid w:val="00673FE3"/>
    <w:rsid w:val="00674C62"/>
    <w:rsid w:val="006753D6"/>
    <w:rsid w:val="006757BA"/>
    <w:rsid w:val="0067675C"/>
    <w:rsid w:val="006769F1"/>
    <w:rsid w:val="00676E69"/>
    <w:rsid w:val="00676FAA"/>
    <w:rsid w:val="00680F13"/>
    <w:rsid w:val="006815C0"/>
    <w:rsid w:val="00681F4F"/>
    <w:rsid w:val="006825A9"/>
    <w:rsid w:val="00682A10"/>
    <w:rsid w:val="00682EC1"/>
    <w:rsid w:val="00683282"/>
    <w:rsid w:val="006832DE"/>
    <w:rsid w:val="006836E3"/>
    <w:rsid w:val="00683778"/>
    <w:rsid w:val="006842A6"/>
    <w:rsid w:val="00684351"/>
    <w:rsid w:val="0068702F"/>
    <w:rsid w:val="00687AFA"/>
    <w:rsid w:val="00687C13"/>
    <w:rsid w:val="00687D26"/>
    <w:rsid w:val="00687DE4"/>
    <w:rsid w:val="00687ED0"/>
    <w:rsid w:val="0069035C"/>
    <w:rsid w:val="006920A0"/>
    <w:rsid w:val="006922E5"/>
    <w:rsid w:val="0069267E"/>
    <w:rsid w:val="00692CEC"/>
    <w:rsid w:val="0069321D"/>
    <w:rsid w:val="006935AF"/>
    <w:rsid w:val="006937DB"/>
    <w:rsid w:val="00693EFB"/>
    <w:rsid w:val="00694050"/>
    <w:rsid w:val="00694BA2"/>
    <w:rsid w:val="00695414"/>
    <w:rsid w:val="00695A79"/>
    <w:rsid w:val="006961BC"/>
    <w:rsid w:val="006965B1"/>
    <w:rsid w:val="006976A7"/>
    <w:rsid w:val="006979CA"/>
    <w:rsid w:val="006A02AC"/>
    <w:rsid w:val="006A06CB"/>
    <w:rsid w:val="006A0835"/>
    <w:rsid w:val="006A1300"/>
    <w:rsid w:val="006A1F42"/>
    <w:rsid w:val="006A2016"/>
    <w:rsid w:val="006A306F"/>
    <w:rsid w:val="006A3242"/>
    <w:rsid w:val="006A3C50"/>
    <w:rsid w:val="006A530F"/>
    <w:rsid w:val="006A53F3"/>
    <w:rsid w:val="006A59C2"/>
    <w:rsid w:val="006A66C8"/>
    <w:rsid w:val="006A6F06"/>
    <w:rsid w:val="006A73C4"/>
    <w:rsid w:val="006A7A72"/>
    <w:rsid w:val="006A7CDF"/>
    <w:rsid w:val="006B03C8"/>
    <w:rsid w:val="006B0D13"/>
    <w:rsid w:val="006B1142"/>
    <w:rsid w:val="006B1B47"/>
    <w:rsid w:val="006B1F57"/>
    <w:rsid w:val="006B2452"/>
    <w:rsid w:val="006B2466"/>
    <w:rsid w:val="006B2985"/>
    <w:rsid w:val="006B2FE1"/>
    <w:rsid w:val="006B3366"/>
    <w:rsid w:val="006B33B6"/>
    <w:rsid w:val="006B3592"/>
    <w:rsid w:val="006B3639"/>
    <w:rsid w:val="006B3D9F"/>
    <w:rsid w:val="006B3DA2"/>
    <w:rsid w:val="006B3F51"/>
    <w:rsid w:val="006B4308"/>
    <w:rsid w:val="006B4991"/>
    <w:rsid w:val="006B4E88"/>
    <w:rsid w:val="006B5115"/>
    <w:rsid w:val="006B74E9"/>
    <w:rsid w:val="006C0090"/>
    <w:rsid w:val="006C00FB"/>
    <w:rsid w:val="006C060E"/>
    <w:rsid w:val="006C154E"/>
    <w:rsid w:val="006C1AA5"/>
    <w:rsid w:val="006C1B33"/>
    <w:rsid w:val="006C25FC"/>
    <w:rsid w:val="006C2ECB"/>
    <w:rsid w:val="006C37EC"/>
    <w:rsid w:val="006C3929"/>
    <w:rsid w:val="006C4681"/>
    <w:rsid w:val="006C489E"/>
    <w:rsid w:val="006C4A79"/>
    <w:rsid w:val="006C4BB0"/>
    <w:rsid w:val="006C4BC3"/>
    <w:rsid w:val="006C4CA8"/>
    <w:rsid w:val="006C56F6"/>
    <w:rsid w:val="006C58C6"/>
    <w:rsid w:val="006C64C5"/>
    <w:rsid w:val="006C6C49"/>
    <w:rsid w:val="006C6FBB"/>
    <w:rsid w:val="006C7559"/>
    <w:rsid w:val="006C78A2"/>
    <w:rsid w:val="006D02C2"/>
    <w:rsid w:val="006D0443"/>
    <w:rsid w:val="006D1120"/>
    <w:rsid w:val="006D19AE"/>
    <w:rsid w:val="006D21FD"/>
    <w:rsid w:val="006D2B4A"/>
    <w:rsid w:val="006D2DE5"/>
    <w:rsid w:val="006D36EC"/>
    <w:rsid w:val="006D4B79"/>
    <w:rsid w:val="006D568D"/>
    <w:rsid w:val="006D5F63"/>
    <w:rsid w:val="006D659E"/>
    <w:rsid w:val="006D679F"/>
    <w:rsid w:val="006D6E49"/>
    <w:rsid w:val="006E006A"/>
    <w:rsid w:val="006E0F10"/>
    <w:rsid w:val="006E1198"/>
    <w:rsid w:val="006E195A"/>
    <w:rsid w:val="006E2EA5"/>
    <w:rsid w:val="006E317F"/>
    <w:rsid w:val="006E3A51"/>
    <w:rsid w:val="006E3A60"/>
    <w:rsid w:val="006E3B62"/>
    <w:rsid w:val="006E4268"/>
    <w:rsid w:val="006E429E"/>
    <w:rsid w:val="006E4CFE"/>
    <w:rsid w:val="006E5F3C"/>
    <w:rsid w:val="006E664E"/>
    <w:rsid w:val="006E6AB3"/>
    <w:rsid w:val="006E6B56"/>
    <w:rsid w:val="006E6D5C"/>
    <w:rsid w:val="006E6FFB"/>
    <w:rsid w:val="006E75D0"/>
    <w:rsid w:val="006F019C"/>
    <w:rsid w:val="006F055E"/>
    <w:rsid w:val="006F058F"/>
    <w:rsid w:val="006F1196"/>
    <w:rsid w:val="006F17CF"/>
    <w:rsid w:val="006F19DB"/>
    <w:rsid w:val="006F1D6B"/>
    <w:rsid w:val="006F2072"/>
    <w:rsid w:val="006F2BC7"/>
    <w:rsid w:val="006F2BCF"/>
    <w:rsid w:val="006F2D4C"/>
    <w:rsid w:val="006F303F"/>
    <w:rsid w:val="006F44D5"/>
    <w:rsid w:val="006F45F5"/>
    <w:rsid w:val="006F5615"/>
    <w:rsid w:val="006F6761"/>
    <w:rsid w:val="00700ACB"/>
    <w:rsid w:val="00700BE8"/>
    <w:rsid w:val="00700E50"/>
    <w:rsid w:val="007015C7"/>
    <w:rsid w:val="00701B2A"/>
    <w:rsid w:val="00701C88"/>
    <w:rsid w:val="00703090"/>
    <w:rsid w:val="00703520"/>
    <w:rsid w:val="007037C2"/>
    <w:rsid w:val="00703B53"/>
    <w:rsid w:val="00703C29"/>
    <w:rsid w:val="00704135"/>
    <w:rsid w:val="007046FA"/>
    <w:rsid w:val="00704CDF"/>
    <w:rsid w:val="00705EC4"/>
    <w:rsid w:val="00706104"/>
    <w:rsid w:val="00706283"/>
    <w:rsid w:val="007073EA"/>
    <w:rsid w:val="00707CBE"/>
    <w:rsid w:val="00710732"/>
    <w:rsid w:val="00710C43"/>
    <w:rsid w:val="00710F2A"/>
    <w:rsid w:val="0071117B"/>
    <w:rsid w:val="00711666"/>
    <w:rsid w:val="00711779"/>
    <w:rsid w:val="007117FD"/>
    <w:rsid w:val="00711883"/>
    <w:rsid w:val="00712664"/>
    <w:rsid w:val="00712A77"/>
    <w:rsid w:val="0071310D"/>
    <w:rsid w:val="00713B8A"/>
    <w:rsid w:val="0071429E"/>
    <w:rsid w:val="0071477F"/>
    <w:rsid w:val="007147FF"/>
    <w:rsid w:val="00714BFB"/>
    <w:rsid w:val="00714E44"/>
    <w:rsid w:val="007151A3"/>
    <w:rsid w:val="0071560C"/>
    <w:rsid w:val="00715E8F"/>
    <w:rsid w:val="007169C6"/>
    <w:rsid w:val="00716E1B"/>
    <w:rsid w:val="00716EC3"/>
    <w:rsid w:val="00717D83"/>
    <w:rsid w:val="00717FE0"/>
    <w:rsid w:val="00720568"/>
    <w:rsid w:val="00720B65"/>
    <w:rsid w:val="00721134"/>
    <w:rsid w:val="007211AB"/>
    <w:rsid w:val="007212AA"/>
    <w:rsid w:val="0072141C"/>
    <w:rsid w:val="00721B96"/>
    <w:rsid w:val="007220EC"/>
    <w:rsid w:val="007227F4"/>
    <w:rsid w:val="00723B40"/>
    <w:rsid w:val="00723DBC"/>
    <w:rsid w:val="0072438F"/>
    <w:rsid w:val="00724FC1"/>
    <w:rsid w:val="0072508D"/>
    <w:rsid w:val="00726491"/>
    <w:rsid w:val="007272D4"/>
    <w:rsid w:val="00727437"/>
    <w:rsid w:val="0072748A"/>
    <w:rsid w:val="007276ED"/>
    <w:rsid w:val="00730B3E"/>
    <w:rsid w:val="007322A2"/>
    <w:rsid w:val="00732989"/>
    <w:rsid w:val="007332C8"/>
    <w:rsid w:val="00733F94"/>
    <w:rsid w:val="00733FA0"/>
    <w:rsid w:val="00734624"/>
    <w:rsid w:val="0073479F"/>
    <w:rsid w:val="007348B8"/>
    <w:rsid w:val="0073501B"/>
    <w:rsid w:val="0073568C"/>
    <w:rsid w:val="00735973"/>
    <w:rsid w:val="00735A8A"/>
    <w:rsid w:val="00735C05"/>
    <w:rsid w:val="007374AB"/>
    <w:rsid w:val="00737AEC"/>
    <w:rsid w:val="00737CFD"/>
    <w:rsid w:val="007403D8"/>
    <w:rsid w:val="0074056A"/>
    <w:rsid w:val="0074109A"/>
    <w:rsid w:val="007412B0"/>
    <w:rsid w:val="007421CB"/>
    <w:rsid w:val="007437F0"/>
    <w:rsid w:val="00743927"/>
    <w:rsid w:val="007439D2"/>
    <w:rsid w:val="00744110"/>
    <w:rsid w:val="00745391"/>
    <w:rsid w:val="00745480"/>
    <w:rsid w:val="00745BC7"/>
    <w:rsid w:val="00745EE5"/>
    <w:rsid w:val="00746AE7"/>
    <w:rsid w:val="00746BF4"/>
    <w:rsid w:val="007471CF"/>
    <w:rsid w:val="00747375"/>
    <w:rsid w:val="007506AF"/>
    <w:rsid w:val="00750756"/>
    <w:rsid w:val="00750E94"/>
    <w:rsid w:val="0075108A"/>
    <w:rsid w:val="00751C33"/>
    <w:rsid w:val="00751C96"/>
    <w:rsid w:val="00752C2D"/>
    <w:rsid w:val="007532E2"/>
    <w:rsid w:val="00753517"/>
    <w:rsid w:val="0075365D"/>
    <w:rsid w:val="00753C8E"/>
    <w:rsid w:val="00754411"/>
    <w:rsid w:val="007547CD"/>
    <w:rsid w:val="00754C83"/>
    <w:rsid w:val="00754F3A"/>
    <w:rsid w:val="00755762"/>
    <w:rsid w:val="0075634C"/>
    <w:rsid w:val="007563B3"/>
    <w:rsid w:val="00756C0E"/>
    <w:rsid w:val="00757D0F"/>
    <w:rsid w:val="007603DC"/>
    <w:rsid w:val="00760ADE"/>
    <w:rsid w:val="00760B06"/>
    <w:rsid w:val="007615FE"/>
    <w:rsid w:val="00761CE0"/>
    <w:rsid w:val="00761F11"/>
    <w:rsid w:val="00762AEB"/>
    <w:rsid w:val="00762F84"/>
    <w:rsid w:val="00762FAB"/>
    <w:rsid w:val="007634B2"/>
    <w:rsid w:val="00763E29"/>
    <w:rsid w:val="0076455D"/>
    <w:rsid w:val="00764F60"/>
    <w:rsid w:val="0076513C"/>
    <w:rsid w:val="00765AE0"/>
    <w:rsid w:val="00765B44"/>
    <w:rsid w:val="00765C97"/>
    <w:rsid w:val="00765F3E"/>
    <w:rsid w:val="007663F3"/>
    <w:rsid w:val="0076677E"/>
    <w:rsid w:val="00766B5E"/>
    <w:rsid w:val="00766ED3"/>
    <w:rsid w:val="00767036"/>
    <w:rsid w:val="007670E6"/>
    <w:rsid w:val="007673E2"/>
    <w:rsid w:val="00770DE2"/>
    <w:rsid w:val="00771060"/>
    <w:rsid w:val="007717F1"/>
    <w:rsid w:val="00771ACC"/>
    <w:rsid w:val="00771D34"/>
    <w:rsid w:val="00772B3B"/>
    <w:rsid w:val="00773C60"/>
    <w:rsid w:val="0077420E"/>
    <w:rsid w:val="00774874"/>
    <w:rsid w:val="0077495C"/>
    <w:rsid w:val="0077519A"/>
    <w:rsid w:val="0077616A"/>
    <w:rsid w:val="007767EC"/>
    <w:rsid w:val="007768F3"/>
    <w:rsid w:val="00776AE3"/>
    <w:rsid w:val="00777EC8"/>
    <w:rsid w:val="00780426"/>
    <w:rsid w:val="0078074D"/>
    <w:rsid w:val="00781B09"/>
    <w:rsid w:val="00782FB0"/>
    <w:rsid w:val="00783E2F"/>
    <w:rsid w:val="007842A0"/>
    <w:rsid w:val="00784980"/>
    <w:rsid w:val="0078514C"/>
    <w:rsid w:val="00785615"/>
    <w:rsid w:val="00785805"/>
    <w:rsid w:val="00785926"/>
    <w:rsid w:val="007859BC"/>
    <w:rsid w:val="00785DD5"/>
    <w:rsid w:val="00786A94"/>
    <w:rsid w:val="00787199"/>
    <w:rsid w:val="00787449"/>
    <w:rsid w:val="00787528"/>
    <w:rsid w:val="00787794"/>
    <w:rsid w:val="007879E4"/>
    <w:rsid w:val="007900CE"/>
    <w:rsid w:val="00790CD9"/>
    <w:rsid w:val="007911B4"/>
    <w:rsid w:val="00791833"/>
    <w:rsid w:val="00791C42"/>
    <w:rsid w:val="00791D90"/>
    <w:rsid w:val="007925B9"/>
    <w:rsid w:val="00793A8C"/>
    <w:rsid w:val="00794DA8"/>
    <w:rsid w:val="0079552D"/>
    <w:rsid w:val="0079554E"/>
    <w:rsid w:val="00796270"/>
    <w:rsid w:val="007962BE"/>
    <w:rsid w:val="007970D4"/>
    <w:rsid w:val="00797215"/>
    <w:rsid w:val="00797989"/>
    <w:rsid w:val="007A0990"/>
    <w:rsid w:val="007A1037"/>
    <w:rsid w:val="007A1071"/>
    <w:rsid w:val="007A20CD"/>
    <w:rsid w:val="007A2900"/>
    <w:rsid w:val="007A2A61"/>
    <w:rsid w:val="007A2F24"/>
    <w:rsid w:val="007A2F4A"/>
    <w:rsid w:val="007A34A9"/>
    <w:rsid w:val="007A3C5F"/>
    <w:rsid w:val="007A3C8A"/>
    <w:rsid w:val="007A4397"/>
    <w:rsid w:val="007A4424"/>
    <w:rsid w:val="007A4988"/>
    <w:rsid w:val="007A529E"/>
    <w:rsid w:val="007A54D0"/>
    <w:rsid w:val="007A583F"/>
    <w:rsid w:val="007A5E56"/>
    <w:rsid w:val="007A6713"/>
    <w:rsid w:val="007A674C"/>
    <w:rsid w:val="007A67CC"/>
    <w:rsid w:val="007A6EFC"/>
    <w:rsid w:val="007A71B7"/>
    <w:rsid w:val="007A788C"/>
    <w:rsid w:val="007A7A0F"/>
    <w:rsid w:val="007A7A1C"/>
    <w:rsid w:val="007A7D65"/>
    <w:rsid w:val="007B03E3"/>
    <w:rsid w:val="007B0948"/>
    <w:rsid w:val="007B0F4A"/>
    <w:rsid w:val="007B1752"/>
    <w:rsid w:val="007B1BC1"/>
    <w:rsid w:val="007B1D29"/>
    <w:rsid w:val="007B1DAF"/>
    <w:rsid w:val="007B2CAF"/>
    <w:rsid w:val="007B2D92"/>
    <w:rsid w:val="007B2FAB"/>
    <w:rsid w:val="007B3417"/>
    <w:rsid w:val="007B34D1"/>
    <w:rsid w:val="007B464A"/>
    <w:rsid w:val="007B485D"/>
    <w:rsid w:val="007B4B8A"/>
    <w:rsid w:val="007B4CEC"/>
    <w:rsid w:val="007B50DE"/>
    <w:rsid w:val="007B576D"/>
    <w:rsid w:val="007B6112"/>
    <w:rsid w:val="007B73BD"/>
    <w:rsid w:val="007C008D"/>
    <w:rsid w:val="007C0682"/>
    <w:rsid w:val="007C091B"/>
    <w:rsid w:val="007C1122"/>
    <w:rsid w:val="007C21CE"/>
    <w:rsid w:val="007C2539"/>
    <w:rsid w:val="007C2FBF"/>
    <w:rsid w:val="007C42EF"/>
    <w:rsid w:val="007C4B52"/>
    <w:rsid w:val="007C5300"/>
    <w:rsid w:val="007C5790"/>
    <w:rsid w:val="007C5AAD"/>
    <w:rsid w:val="007C732D"/>
    <w:rsid w:val="007C77F2"/>
    <w:rsid w:val="007D0B0D"/>
    <w:rsid w:val="007D135B"/>
    <w:rsid w:val="007D187A"/>
    <w:rsid w:val="007D1E5A"/>
    <w:rsid w:val="007D26CA"/>
    <w:rsid w:val="007D302E"/>
    <w:rsid w:val="007D310A"/>
    <w:rsid w:val="007D324E"/>
    <w:rsid w:val="007D3553"/>
    <w:rsid w:val="007D38B9"/>
    <w:rsid w:val="007D4088"/>
    <w:rsid w:val="007D47A7"/>
    <w:rsid w:val="007D4E88"/>
    <w:rsid w:val="007D4F26"/>
    <w:rsid w:val="007D509B"/>
    <w:rsid w:val="007D5288"/>
    <w:rsid w:val="007D536B"/>
    <w:rsid w:val="007D5776"/>
    <w:rsid w:val="007D5890"/>
    <w:rsid w:val="007D5F73"/>
    <w:rsid w:val="007D6531"/>
    <w:rsid w:val="007D69F5"/>
    <w:rsid w:val="007D7C64"/>
    <w:rsid w:val="007E0282"/>
    <w:rsid w:val="007E146A"/>
    <w:rsid w:val="007E16BC"/>
    <w:rsid w:val="007E25AE"/>
    <w:rsid w:val="007E2B0B"/>
    <w:rsid w:val="007E3275"/>
    <w:rsid w:val="007E48FB"/>
    <w:rsid w:val="007E4B20"/>
    <w:rsid w:val="007E4E04"/>
    <w:rsid w:val="007E57C8"/>
    <w:rsid w:val="007E5BE7"/>
    <w:rsid w:val="007E5F00"/>
    <w:rsid w:val="007E61C6"/>
    <w:rsid w:val="007E68B3"/>
    <w:rsid w:val="007E6ADA"/>
    <w:rsid w:val="007E715B"/>
    <w:rsid w:val="007F032A"/>
    <w:rsid w:val="007F0834"/>
    <w:rsid w:val="007F09C2"/>
    <w:rsid w:val="007F10F9"/>
    <w:rsid w:val="007F1640"/>
    <w:rsid w:val="007F1EC7"/>
    <w:rsid w:val="007F1F72"/>
    <w:rsid w:val="007F225C"/>
    <w:rsid w:val="007F22DF"/>
    <w:rsid w:val="007F2515"/>
    <w:rsid w:val="007F25A0"/>
    <w:rsid w:val="007F2C6E"/>
    <w:rsid w:val="007F2D6F"/>
    <w:rsid w:val="007F2DFB"/>
    <w:rsid w:val="007F30FA"/>
    <w:rsid w:val="007F3145"/>
    <w:rsid w:val="007F3200"/>
    <w:rsid w:val="007F33AD"/>
    <w:rsid w:val="007F385F"/>
    <w:rsid w:val="007F3A51"/>
    <w:rsid w:val="007F3CF4"/>
    <w:rsid w:val="007F49FC"/>
    <w:rsid w:val="007F4A0F"/>
    <w:rsid w:val="007F4DF3"/>
    <w:rsid w:val="007F52E3"/>
    <w:rsid w:val="007F6CF8"/>
    <w:rsid w:val="007F75B4"/>
    <w:rsid w:val="007F7A0C"/>
    <w:rsid w:val="007F7AA5"/>
    <w:rsid w:val="007F7C08"/>
    <w:rsid w:val="008002B4"/>
    <w:rsid w:val="00800382"/>
    <w:rsid w:val="00800601"/>
    <w:rsid w:val="00801547"/>
    <w:rsid w:val="00801A50"/>
    <w:rsid w:val="00801BC0"/>
    <w:rsid w:val="00802054"/>
    <w:rsid w:val="0080231B"/>
    <w:rsid w:val="00802899"/>
    <w:rsid w:val="00802992"/>
    <w:rsid w:val="00803368"/>
    <w:rsid w:val="00803DFD"/>
    <w:rsid w:val="008043CF"/>
    <w:rsid w:val="00806055"/>
    <w:rsid w:val="008069AA"/>
    <w:rsid w:val="00810655"/>
    <w:rsid w:val="00811011"/>
    <w:rsid w:val="0081135B"/>
    <w:rsid w:val="00811540"/>
    <w:rsid w:val="00811921"/>
    <w:rsid w:val="00811F81"/>
    <w:rsid w:val="00812ADD"/>
    <w:rsid w:val="00812CC2"/>
    <w:rsid w:val="00812D4D"/>
    <w:rsid w:val="00813AB8"/>
    <w:rsid w:val="0081450A"/>
    <w:rsid w:val="00814E92"/>
    <w:rsid w:val="008154AF"/>
    <w:rsid w:val="00815E9D"/>
    <w:rsid w:val="00816015"/>
    <w:rsid w:val="00816553"/>
    <w:rsid w:val="008166F1"/>
    <w:rsid w:val="00816FAE"/>
    <w:rsid w:val="008174C8"/>
    <w:rsid w:val="008177D8"/>
    <w:rsid w:val="00817AE8"/>
    <w:rsid w:val="00817F1A"/>
    <w:rsid w:val="00820116"/>
    <w:rsid w:val="0082011C"/>
    <w:rsid w:val="00820B8A"/>
    <w:rsid w:val="00820F1D"/>
    <w:rsid w:val="00821139"/>
    <w:rsid w:val="00821E2D"/>
    <w:rsid w:val="00821E9A"/>
    <w:rsid w:val="00821F26"/>
    <w:rsid w:val="0082257F"/>
    <w:rsid w:val="00822F77"/>
    <w:rsid w:val="0082344A"/>
    <w:rsid w:val="00823B69"/>
    <w:rsid w:val="00824DF6"/>
    <w:rsid w:val="00825873"/>
    <w:rsid w:val="00825F2E"/>
    <w:rsid w:val="008261E7"/>
    <w:rsid w:val="00826537"/>
    <w:rsid w:val="008268B9"/>
    <w:rsid w:val="00826BBC"/>
    <w:rsid w:val="008275BD"/>
    <w:rsid w:val="00827709"/>
    <w:rsid w:val="00827711"/>
    <w:rsid w:val="00827A4A"/>
    <w:rsid w:val="00827D1D"/>
    <w:rsid w:val="00827DFA"/>
    <w:rsid w:val="00827FCA"/>
    <w:rsid w:val="008304D4"/>
    <w:rsid w:val="00831253"/>
    <w:rsid w:val="008314D3"/>
    <w:rsid w:val="0083153B"/>
    <w:rsid w:val="0083193D"/>
    <w:rsid w:val="00831ACC"/>
    <w:rsid w:val="00832CAE"/>
    <w:rsid w:val="00833329"/>
    <w:rsid w:val="0083378B"/>
    <w:rsid w:val="0083407F"/>
    <w:rsid w:val="00834D59"/>
    <w:rsid w:val="00834D5C"/>
    <w:rsid w:val="00834F0F"/>
    <w:rsid w:val="0083500A"/>
    <w:rsid w:val="00835388"/>
    <w:rsid w:val="00836BE3"/>
    <w:rsid w:val="00836C78"/>
    <w:rsid w:val="00837883"/>
    <w:rsid w:val="00840236"/>
    <w:rsid w:val="00841B01"/>
    <w:rsid w:val="00841CEE"/>
    <w:rsid w:val="008424C8"/>
    <w:rsid w:val="008427FA"/>
    <w:rsid w:val="00843583"/>
    <w:rsid w:val="00843B78"/>
    <w:rsid w:val="008443E2"/>
    <w:rsid w:val="00844445"/>
    <w:rsid w:val="00845C98"/>
    <w:rsid w:val="00845CAA"/>
    <w:rsid w:val="008466FB"/>
    <w:rsid w:val="00846979"/>
    <w:rsid w:val="00846E1D"/>
    <w:rsid w:val="00846E57"/>
    <w:rsid w:val="00846FD4"/>
    <w:rsid w:val="008471DF"/>
    <w:rsid w:val="008500B6"/>
    <w:rsid w:val="00850AFF"/>
    <w:rsid w:val="00851DD5"/>
    <w:rsid w:val="00851E52"/>
    <w:rsid w:val="00851FD5"/>
    <w:rsid w:val="008524E0"/>
    <w:rsid w:val="008525E8"/>
    <w:rsid w:val="00852EF3"/>
    <w:rsid w:val="00852F8B"/>
    <w:rsid w:val="008534ED"/>
    <w:rsid w:val="00853BE3"/>
    <w:rsid w:val="008540FA"/>
    <w:rsid w:val="0085423F"/>
    <w:rsid w:val="00854530"/>
    <w:rsid w:val="00855515"/>
    <w:rsid w:val="008557CC"/>
    <w:rsid w:val="008557F3"/>
    <w:rsid w:val="00855DB2"/>
    <w:rsid w:val="008560D2"/>
    <w:rsid w:val="0085683E"/>
    <w:rsid w:val="008569B7"/>
    <w:rsid w:val="00856A80"/>
    <w:rsid w:val="00857444"/>
    <w:rsid w:val="0085750C"/>
    <w:rsid w:val="00857F70"/>
    <w:rsid w:val="0086074D"/>
    <w:rsid w:val="00860D9D"/>
    <w:rsid w:val="00860E21"/>
    <w:rsid w:val="00861732"/>
    <w:rsid w:val="008619ED"/>
    <w:rsid w:val="00862F4C"/>
    <w:rsid w:val="00862FB6"/>
    <w:rsid w:val="0086314D"/>
    <w:rsid w:val="00863BE4"/>
    <w:rsid w:val="008641DA"/>
    <w:rsid w:val="00864759"/>
    <w:rsid w:val="00865566"/>
    <w:rsid w:val="00865878"/>
    <w:rsid w:val="008662C1"/>
    <w:rsid w:val="00866557"/>
    <w:rsid w:val="00866B89"/>
    <w:rsid w:val="00866E89"/>
    <w:rsid w:val="00867585"/>
    <w:rsid w:val="008707F9"/>
    <w:rsid w:val="00870874"/>
    <w:rsid w:val="00870ABC"/>
    <w:rsid w:val="00870D3A"/>
    <w:rsid w:val="00870FAC"/>
    <w:rsid w:val="00871830"/>
    <w:rsid w:val="00871C77"/>
    <w:rsid w:val="00871FA9"/>
    <w:rsid w:val="0087240B"/>
    <w:rsid w:val="008736DE"/>
    <w:rsid w:val="00873E8B"/>
    <w:rsid w:val="008741A7"/>
    <w:rsid w:val="00874CF5"/>
    <w:rsid w:val="00875427"/>
    <w:rsid w:val="00875EEF"/>
    <w:rsid w:val="00876253"/>
    <w:rsid w:val="00876654"/>
    <w:rsid w:val="008767C5"/>
    <w:rsid w:val="0087753E"/>
    <w:rsid w:val="00877D1C"/>
    <w:rsid w:val="00880D01"/>
    <w:rsid w:val="0088104A"/>
    <w:rsid w:val="00881618"/>
    <w:rsid w:val="00881B89"/>
    <w:rsid w:val="00881C3B"/>
    <w:rsid w:val="008828A0"/>
    <w:rsid w:val="00882E11"/>
    <w:rsid w:val="00883246"/>
    <w:rsid w:val="00883D9E"/>
    <w:rsid w:val="00884091"/>
    <w:rsid w:val="00885541"/>
    <w:rsid w:val="00885727"/>
    <w:rsid w:val="00885D20"/>
    <w:rsid w:val="00885EB4"/>
    <w:rsid w:val="00885F86"/>
    <w:rsid w:val="0088633D"/>
    <w:rsid w:val="008864D8"/>
    <w:rsid w:val="00886B4C"/>
    <w:rsid w:val="00887102"/>
    <w:rsid w:val="008879D4"/>
    <w:rsid w:val="00887E8D"/>
    <w:rsid w:val="008900A5"/>
    <w:rsid w:val="008901A4"/>
    <w:rsid w:val="00890B90"/>
    <w:rsid w:val="008913C1"/>
    <w:rsid w:val="00891BDD"/>
    <w:rsid w:val="00891F07"/>
    <w:rsid w:val="00891FCE"/>
    <w:rsid w:val="00892EA5"/>
    <w:rsid w:val="00893168"/>
    <w:rsid w:val="00893973"/>
    <w:rsid w:val="008939DA"/>
    <w:rsid w:val="00893B88"/>
    <w:rsid w:val="00893E03"/>
    <w:rsid w:val="00893E30"/>
    <w:rsid w:val="008942FC"/>
    <w:rsid w:val="00894381"/>
    <w:rsid w:val="00895BA5"/>
    <w:rsid w:val="00896767"/>
    <w:rsid w:val="00896A05"/>
    <w:rsid w:val="008970A9"/>
    <w:rsid w:val="008970F4"/>
    <w:rsid w:val="008A072B"/>
    <w:rsid w:val="008A0BD0"/>
    <w:rsid w:val="008A1715"/>
    <w:rsid w:val="008A1912"/>
    <w:rsid w:val="008A1AED"/>
    <w:rsid w:val="008A1B0C"/>
    <w:rsid w:val="008A1B3C"/>
    <w:rsid w:val="008A34D9"/>
    <w:rsid w:val="008A37B6"/>
    <w:rsid w:val="008A3C36"/>
    <w:rsid w:val="008A4378"/>
    <w:rsid w:val="008A4A61"/>
    <w:rsid w:val="008A508D"/>
    <w:rsid w:val="008A5816"/>
    <w:rsid w:val="008A65FA"/>
    <w:rsid w:val="008A6BA9"/>
    <w:rsid w:val="008A6CCF"/>
    <w:rsid w:val="008A72D5"/>
    <w:rsid w:val="008A7392"/>
    <w:rsid w:val="008A7597"/>
    <w:rsid w:val="008B062D"/>
    <w:rsid w:val="008B0663"/>
    <w:rsid w:val="008B0966"/>
    <w:rsid w:val="008B09CB"/>
    <w:rsid w:val="008B11EE"/>
    <w:rsid w:val="008B2041"/>
    <w:rsid w:val="008B46CE"/>
    <w:rsid w:val="008B534B"/>
    <w:rsid w:val="008B5F6E"/>
    <w:rsid w:val="008B6F07"/>
    <w:rsid w:val="008B7DE9"/>
    <w:rsid w:val="008B7F73"/>
    <w:rsid w:val="008C032E"/>
    <w:rsid w:val="008C0397"/>
    <w:rsid w:val="008C0718"/>
    <w:rsid w:val="008C0AFB"/>
    <w:rsid w:val="008C1240"/>
    <w:rsid w:val="008C159C"/>
    <w:rsid w:val="008C1D50"/>
    <w:rsid w:val="008C33D1"/>
    <w:rsid w:val="008C3F41"/>
    <w:rsid w:val="008C4179"/>
    <w:rsid w:val="008C4298"/>
    <w:rsid w:val="008C5D2A"/>
    <w:rsid w:val="008C5D5E"/>
    <w:rsid w:val="008C6512"/>
    <w:rsid w:val="008C66C8"/>
    <w:rsid w:val="008C698C"/>
    <w:rsid w:val="008C7E15"/>
    <w:rsid w:val="008D0B6D"/>
    <w:rsid w:val="008D175F"/>
    <w:rsid w:val="008D1CA8"/>
    <w:rsid w:val="008D2BA8"/>
    <w:rsid w:val="008D2C12"/>
    <w:rsid w:val="008D35BC"/>
    <w:rsid w:val="008D4239"/>
    <w:rsid w:val="008D453D"/>
    <w:rsid w:val="008D46CF"/>
    <w:rsid w:val="008D5444"/>
    <w:rsid w:val="008D5753"/>
    <w:rsid w:val="008D5D9A"/>
    <w:rsid w:val="008D5F38"/>
    <w:rsid w:val="008D647D"/>
    <w:rsid w:val="008D6626"/>
    <w:rsid w:val="008D7436"/>
    <w:rsid w:val="008D7540"/>
    <w:rsid w:val="008D79B2"/>
    <w:rsid w:val="008D7F84"/>
    <w:rsid w:val="008E05A5"/>
    <w:rsid w:val="008E082A"/>
    <w:rsid w:val="008E0C1D"/>
    <w:rsid w:val="008E13E2"/>
    <w:rsid w:val="008E151D"/>
    <w:rsid w:val="008E155F"/>
    <w:rsid w:val="008E17B9"/>
    <w:rsid w:val="008E18D7"/>
    <w:rsid w:val="008E197E"/>
    <w:rsid w:val="008E19CE"/>
    <w:rsid w:val="008E246D"/>
    <w:rsid w:val="008E25A4"/>
    <w:rsid w:val="008E2DFD"/>
    <w:rsid w:val="008E40D8"/>
    <w:rsid w:val="008E4C8F"/>
    <w:rsid w:val="008E585F"/>
    <w:rsid w:val="008E59E7"/>
    <w:rsid w:val="008E5A1E"/>
    <w:rsid w:val="008E6029"/>
    <w:rsid w:val="008E63CD"/>
    <w:rsid w:val="008E6698"/>
    <w:rsid w:val="008E70E5"/>
    <w:rsid w:val="008E73D6"/>
    <w:rsid w:val="008E7548"/>
    <w:rsid w:val="008F015F"/>
    <w:rsid w:val="008F0BBE"/>
    <w:rsid w:val="008F148A"/>
    <w:rsid w:val="008F1755"/>
    <w:rsid w:val="008F20B3"/>
    <w:rsid w:val="008F2572"/>
    <w:rsid w:val="008F2E8B"/>
    <w:rsid w:val="008F3418"/>
    <w:rsid w:val="008F34AF"/>
    <w:rsid w:val="008F381C"/>
    <w:rsid w:val="008F4A53"/>
    <w:rsid w:val="008F4EAC"/>
    <w:rsid w:val="008F5403"/>
    <w:rsid w:val="008F5646"/>
    <w:rsid w:val="008F7255"/>
    <w:rsid w:val="008F73C1"/>
    <w:rsid w:val="00900790"/>
    <w:rsid w:val="0090198C"/>
    <w:rsid w:val="0090206D"/>
    <w:rsid w:val="00902664"/>
    <w:rsid w:val="0090285B"/>
    <w:rsid w:val="00902EED"/>
    <w:rsid w:val="0090521C"/>
    <w:rsid w:val="009055B9"/>
    <w:rsid w:val="00905A21"/>
    <w:rsid w:val="00905F8A"/>
    <w:rsid w:val="00906616"/>
    <w:rsid w:val="009068A7"/>
    <w:rsid w:val="00906A78"/>
    <w:rsid w:val="00906D8C"/>
    <w:rsid w:val="00906E26"/>
    <w:rsid w:val="00906FBE"/>
    <w:rsid w:val="009070DB"/>
    <w:rsid w:val="00907381"/>
    <w:rsid w:val="00907ECD"/>
    <w:rsid w:val="00910A6A"/>
    <w:rsid w:val="00910E2C"/>
    <w:rsid w:val="00911D4A"/>
    <w:rsid w:val="00911E87"/>
    <w:rsid w:val="00911ECF"/>
    <w:rsid w:val="00912AC5"/>
    <w:rsid w:val="00912B44"/>
    <w:rsid w:val="00913285"/>
    <w:rsid w:val="0091401B"/>
    <w:rsid w:val="0091425C"/>
    <w:rsid w:val="0091435E"/>
    <w:rsid w:val="00914939"/>
    <w:rsid w:val="00915CB2"/>
    <w:rsid w:val="0091679A"/>
    <w:rsid w:val="00917404"/>
    <w:rsid w:val="0091769B"/>
    <w:rsid w:val="00917C44"/>
    <w:rsid w:val="00920167"/>
    <w:rsid w:val="00920973"/>
    <w:rsid w:val="009218AD"/>
    <w:rsid w:val="00921F27"/>
    <w:rsid w:val="00922DF1"/>
    <w:rsid w:val="0092330B"/>
    <w:rsid w:val="00923724"/>
    <w:rsid w:val="0092456B"/>
    <w:rsid w:val="00924CF5"/>
    <w:rsid w:val="009253AA"/>
    <w:rsid w:val="00925688"/>
    <w:rsid w:val="00925AAE"/>
    <w:rsid w:val="00925BEF"/>
    <w:rsid w:val="00925E34"/>
    <w:rsid w:val="00925EEB"/>
    <w:rsid w:val="009263A0"/>
    <w:rsid w:val="00926AE3"/>
    <w:rsid w:val="00927AD0"/>
    <w:rsid w:val="009311A6"/>
    <w:rsid w:val="00931C96"/>
    <w:rsid w:val="00932681"/>
    <w:rsid w:val="00932705"/>
    <w:rsid w:val="00933884"/>
    <w:rsid w:val="009347C8"/>
    <w:rsid w:val="00935732"/>
    <w:rsid w:val="009362B3"/>
    <w:rsid w:val="00936B15"/>
    <w:rsid w:val="00936F61"/>
    <w:rsid w:val="0093714B"/>
    <w:rsid w:val="00937577"/>
    <w:rsid w:val="009379A0"/>
    <w:rsid w:val="0094072D"/>
    <w:rsid w:val="00940751"/>
    <w:rsid w:val="009414ED"/>
    <w:rsid w:val="00942067"/>
    <w:rsid w:val="009420DB"/>
    <w:rsid w:val="00942156"/>
    <w:rsid w:val="0094241F"/>
    <w:rsid w:val="00942759"/>
    <w:rsid w:val="00942DEF"/>
    <w:rsid w:val="00942EE3"/>
    <w:rsid w:val="009439BC"/>
    <w:rsid w:val="00943EA5"/>
    <w:rsid w:val="009444A2"/>
    <w:rsid w:val="00944A5A"/>
    <w:rsid w:val="00944E9F"/>
    <w:rsid w:val="00945349"/>
    <w:rsid w:val="0094556D"/>
    <w:rsid w:val="00945C53"/>
    <w:rsid w:val="00945C9B"/>
    <w:rsid w:val="009460DD"/>
    <w:rsid w:val="009466B7"/>
    <w:rsid w:val="00946C32"/>
    <w:rsid w:val="00947A27"/>
    <w:rsid w:val="009501B2"/>
    <w:rsid w:val="009503E0"/>
    <w:rsid w:val="009507E8"/>
    <w:rsid w:val="0095115A"/>
    <w:rsid w:val="00951415"/>
    <w:rsid w:val="0095144A"/>
    <w:rsid w:val="009517BE"/>
    <w:rsid w:val="00951BE6"/>
    <w:rsid w:val="009523E6"/>
    <w:rsid w:val="009533BD"/>
    <w:rsid w:val="00953A54"/>
    <w:rsid w:val="00953B39"/>
    <w:rsid w:val="00953E68"/>
    <w:rsid w:val="0095409A"/>
    <w:rsid w:val="00954A8D"/>
    <w:rsid w:val="00954EEB"/>
    <w:rsid w:val="00955012"/>
    <w:rsid w:val="0095538D"/>
    <w:rsid w:val="0095665D"/>
    <w:rsid w:val="00956B84"/>
    <w:rsid w:val="00957473"/>
    <w:rsid w:val="0095755C"/>
    <w:rsid w:val="009576C5"/>
    <w:rsid w:val="009603FE"/>
    <w:rsid w:val="00960A98"/>
    <w:rsid w:val="00960ADC"/>
    <w:rsid w:val="009611BA"/>
    <w:rsid w:val="009616D6"/>
    <w:rsid w:val="00961E6B"/>
    <w:rsid w:val="009625C1"/>
    <w:rsid w:val="00962C92"/>
    <w:rsid w:val="00962ED5"/>
    <w:rsid w:val="00962F2F"/>
    <w:rsid w:val="009636CF"/>
    <w:rsid w:val="00963F8A"/>
    <w:rsid w:val="00964A44"/>
    <w:rsid w:val="00964CAF"/>
    <w:rsid w:val="0096541E"/>
    <w:rsid w:val="009654AF"/>
    <w:rsid w:val="00965D83"/>
    <w:rsid w:val="0096606D"/>
    <w:rsid w:val="0096695D"/>
    <w:rsid w:val="00966DAD"/>
    <w:rsid w:val="0096739D"/>
    <w:rsid w:val="0096751F"/>
    <w:rsid w:val="00967D18"/>
    <w:rsid w:val="009703E3"/>
    <w:rsid w:val="009704D8"/>
    <w:rsid w:val="00970CD4"/>
    <w:rsid w:val="00971D47"/>
    <w:rsid w:val="00973489"/>
    <w:rsid w:val="009736D9"/>
    <w:rsid w:val="00973807"/>
    <w:rsid w:val="009738B1"/>
    <w:rsid w:val="00973A97"/>
    <w:rsid w:val="00973B84"/>
    <w:rsid w:val="00973EF6"/>
    <w:rsid w:val="0097450D"/>
    <w:rsid w:val="009746BE"/>
    <w:rsid w:val="009746FB"/>
    <w:rsid w:val="009748EE"/>
    <w:rsid w:val="00974907"/>
    <w:rsid w:val="0097495D"/>
    <w:rsid w:val="00974D1C"/>
    <w:rsid w:val="009755CB"/>
    <w:rsid w:val="0097561E"/>
    <w:rsid w:val="0097685E"/>
    <w:rsid w:val="00976956"/>
    <w:rsid w:val="00976FF4"/>
    <w:rsid w:val="00977125"/>
    <w:rsid w:val="00977622"/>
    <w:rsid w:val="0097790D"/>
    <w:rsid w:val="00977AE5"/>
    <w:rsid w:val="00977F4D"/>
    <w:rsid w:val="009806C2"/>
    <w:rsid w:val="00980E59"/>
    <w:rsid w:val="009810B9"/>
    <w:rsid w:val="00981569"/>
    <w:rsid w:val="00981B01"/>
    <w:rsid w:val="00981DEA"/>
    <w:rsid w:val="0098268F"/>
    <w:rsid w:val="00982C73"/>
    <w:rsid w:val="00982F2F"/>
    <w:rsid w:val="00982FE3"/>
    <w:rsid w:val="009830DF"/>
    <w:rsid w:val="00983CAA"/>
    <w:rsid w:val="009842B5"/>
    <w:rsid w:val="009843F5"/>
    <w:rsid w:val="009845CA"/>
    <w:rsid w:val="0098464C"/>
    <w:rsid w:val="00984BAD"/>
    <w:rsid w:val="0098522B"/>
    <w:rsid w:val="00985440"/>
    <w:rsid w:val="009857D8"/>
    <w:rsid w:val="009858D2"/>
    <w:rsid w:val="00985E62"/>
    <w:rsid w:val="0098619F"/>
    <w:rsid w:val="009867B1"/>
    <w:rsid w:val="00986CF0"/>
    <w:rsid w:val="009871F1"/>
    <w:rsid w:val="00990B87"/>
    <w:rsid w:val="00990CBB"/>
    <w:rsid w:val="0099159B"/>
    <w:rsid w:val="00991FB2"/>
    <w:rsid w:val="009942A5"/>
    <w:rsid w:val="00994E3A"/>
    <w:rsid w:val="0099533F"/>
    <w:rsid w:val="00995CEB"/>
    <w:rsid w:val="00996BA4"/>
    <w:rsid w:val="00997262"/>
    <w:rsid w:val="00997911"/>
    <w:rsid w:val="00997B88"/>
    <w:rsid w:val="00997FF8"/>
    <w:rsid w:val="009A0312"/>
    <w:rsid w:val="009A0AC6"/>
    <w:rsid w:val="009A1C6D"/>
    <w:rsid w:val="009A1F1F"/>
    <w:rsid w:val="009A2AE2"/>
    <w:rsid w:val="009A2D49"/>
    <w:rsid w:val="009A2D54"/>
    <w:rsid w:val="009A2EB8"/>
    <w:rsid w:val="009A353F"/>
    <w:rsid w:val="009A3AF6"/>
    <w:rsid w:val="009A45CF"/>
    <w:rsid w:val="009A47A0"/>
    <w:rsid w:val="009A4ABF"/>
    <w:rsid w:val="009A4BDE"/>
    <w:rsid w:val="009A4E26"/>
    <w:rsid w:val="009A52CD"/>
    <w:rsid w:val="009A6E8C"/>
    <w:rsid w:val="009A790D"/>
    <w:rsid w:val="009B024E"/>
    <w:rsid w:val="009B0C37"/>
    <w:rsid w:val="009B0EEB"/>
    <w:rsid w:val="009B0FAA"/>
    <w:rsid w:val="009B0FE8"/>
    <w:rsid w:val="009B2106"/>
    <w:rsid w:val="009B217A"/>
    <w:rsid w:val="009B2501"/>
    <w:rsid w:val="009B269C"/>
    <w:rsid w:val="009B339E"/>
    <w:rsid w:val="009B397E"/>
    <w:rsid w:val="009B403B"/>
    <w:rsid w:val="009B4877"/>
    <w:rsid w:val="009B4B0E"/>
    <w:rsid w:val="009B4C00"/>
    <w:rsid w:val="009B4F64"/>
    <w:rsid w:val="009B5247"/>
    <w:rsid w:val="009B6059"/>
    <w:rsid w:val="009B6136"/>
    <w:rsid w:val="009B6888"/>
    <w:rsid w:val="009B6A32"/>
    <w:rsid w:val="009B7B9C"/>
    <w:rsid w:val="009C0080"/>
    <w:rsid w:val="009C1A89"/>
    <w:rsid w:val="009C1F0D"/>
    <w:rsid w:val="009C1FC9"/>
    <w:rsid w:val="009C249E"/>
    <w:rsid w:val="009C2552"/>
    <w:rsid w:val="009C2896"/>
    <w:rsid w:val="009C28EB"/>
    <w:rsid w:val="009C3862"/>
    <w:rsid w:val="009C42DB"/>
    <w:rsid w:val="009C4580"/>
    <w:rsid w:val="009C47D8"/>
    <w:rsid w:val="009C4CFA"/>
    <w:rsid w:val="009C4FCB"/>
    <w:rsid w:val="009C51F8"/>
    <w:rsid w:val="009C533E"/>
    <w:rsid w:val="009C5608"/>
    <w:rsid w:val="009C5E04"/>
    <w:rsid w:val="009C6019"/>
    <w:rsid w:val="009C64EC"/>
    <w:rsid w:val="009C6B13"/>
    <w:rsid w:val="009C6CF4"/>
    <w:rsid w:val="009C7DB9"/>
    <w:rsid w:val="009D0049"/>
    <w:rsid w:val="009D022B"/>
    <w:rsid w:val="009D05EB"/>
    <w:rsid w:val="009D0D2C"/>
    <w:rsid w:val="009D10B8"/>
    <w:rsid w:val="009D1464"/>
    <w:rsid w:val="009D1876"/>
    <w:rsid w:val="009D1A12"/>
    <w:rsid w:val="009D231D"/>
    <w:rsid w:val="009D3183"/>
    <w:rsid w:val="009D359D"/>
    <w:rsid w:val="009D3B67"/>
    <w:rsid w:val="009D4750"/>
    <w:rsid w:val="009D4A97"/>
    <w:rsid w:val="009D579B"/>
    <w:rsid w:val="009D5DF2"/>
    <w:rsid w:val="009D5EB9"/>
    <w:rsid w:val="009D6C70"/>
    <w:rsid w:val="009D77A1"/>
    <w:rsid w:val="009D7F97"/>
    <w:rsid w:val="009E0789"/>
    <w:rsid w:val="009E0A8A"/>
    <w:rsid w:val="009E0D39"/>
    <w:rsid w:val="009E0E6A"/>
    <w:rsid w:val="009E1C54"/>
    <w:rsid w:val="009E1EF5"/>
    <w:rsid w:val="009E37FC"/>
    <w:rsid w:val="009E4333"/>
    <w:rsid w:val="009E4A07"/>
    <w:rsid w:val="009E4EF2"/>
    <w:rsid w:val="009E52AB"/>
    <w:rsid w:val="009E57EE"/>
    <w:rsid w:val="009E6152"/>
    <w:rsid w:val="009E61AC"/>
    <w:rsid w:val="009E69A8"/>
    <w:rsid w:val="009E7116"/>
    <w:rsid w:val="009E720A"/>
    <w:rsid w:val="009F0179"/>
    <w:rsid w:val="009F04BB"/>
    <w:rsid w:val="009F09AD"/>
    <w:rsid w:val="009F0AB6"/>
    <w:rsid w:val="009F1682"/>
    <w:rsid w:val="009F193D"/>
    <w:rsid w:val="009F22F2"/>
    <w:rsid w:val="009F3BF4"/>
    <w:rsid w:val="009F3F31"/>
    <w:rsid w:val="009F4139"/>
    <w:rsid w:val="009F4256"/>
    <w:rsid w:val="009F457B"/>
    <w:rsid w:val="009F491B"/>
    <w:rsid w:val="009F4D5B"/>
    <w:rsid w:val="009F514A"/>
    <w:rsid w:val="009F5389"/>
    <w:rsid w:val="009F571D"/>
    <w:rsid w:val="009F585D"/>
    <w:rsid w:val="009F608B"/>
    <w:rsid w:val="009F61FD"/>
    <w:rsid w:val="009F6AAE"/>
    <w:rsid w:val="009F774B"/>
    <w:rsid w:val="009F77C3"/>
    <w:rsid w:val="009F7B98"/>
    <w:rsid w:val="00A003E5"/>
    <w:rsid w:val="00A016A6"/>
    <w:rsid w:val="00A01BCB"/>
    <w:rsid w:val="00A021D7"/>
    <w:rsid w:val="00A02EEB"/>
    <w:rsid w:val="00A02FF5"/>
    <w:rsid w:val="00A032A3"/>
    <w:rsid w:val="00A03981"/>
    <w:rsid w:val="00A039DA"/>
    <w:rsid w:val="00A043B2"/>
    <w:rsid w:val="00A045A9"/>
    <w:rsid w:val="00A04FB0"/>
    <w:rsid w:val="00A051E9"/>
    <w:rsid w:val="00A05FAF"/>
    <w:rsid w:val="00A0632B"/>
    <w:rsid w:val="00A06BDB"/>
    <w:rsid w:val="00A06BDC"/>
    <w:rsid w:val="00A073DD"/>
    <w:rsid w:val="00A07634"/>
    <w:rsid w:val="00A07865"/>
    <w:rsid w:val="00A10122"/>
    <w:rsid w:val="00A103FD"/>
    <w:rsid w:val="00A1225C"/>
    <w:rsid w:val="00A12496"/>
    <w:rsid w:val="00A125D0"/>
    <w:rsid w:val="00A12C27"/>
    <w:rsid w:val="00A130D9"/>
    <w:rsid w:val="00A13AE8"/>
    <w:rsid w:val="00A14B9F"/>
    <w:rsid w:val="00A14EAE"/>
    <w:rsid w:val="00A15210"/>
    <w:rsid w:val="00A157BB"/>
    <w:rsid w:val="00A1642B"/>
    <w:rsid w:val="00A16B02"/>
    <w:rsid w:val="00A16E99"/>
    <w:rsid w:val="00A16EEC"/>
    <w:rsid w:val="00A17031"/>
    <w:rsid w:val="00A17424"/>
    <w:rsid w:val="00A17D12"/>
    <w:rsid w:val="00A215FF"/>
    <w:rsid w:val="00A21638"/>
    <w:rsid w:val="00A21E46"/>
    <w:rsid w:val="00A223DB"/>
    <w:rsid w:val="00A22943"/>
    <w:rsid w:val="00A22B29"/>
    <w:rsid w:val="00A22D9C"/>
    <w:rsid w:val="00A22E09"/>
    <w:rsid w:val="00A240B6"/>
    <w:rsid w:val="00A24634"/>
    <w:rsid w:val="00A249AB"/>
    <w:rsid w:val="00A257AC"/>
    <w:rsid w:val="00A26107"/>
    <w:rsid w:val="00A270A3"/>
    <w:rsid w:val="00A27217"/>
    <w:rsid w:val="00A2776D"/>
    <w:rsid w:val="00A30F01"/>
    <w:rsid w:val="00A320D7"/>
    <w:rsid w:val="00A324B0"/>
    <w:rsid w:val="00A33CD4"/>
    <w:rsid w:val="00A33DE8"/>
    <w:rsid w:val="00A33E47"/>
    <w:rsid w:val="00A34668"/>
    <w:rsid w:val="00A34BE6"/>
    <w:rsid w:val="00A3505A"/>
    <w:rsid w:val="00A350EA"/>
    <w:rsid w:val="00A360E9"/>
    <w:rsid w:val="00A364EB"/>
    <w:rsid w:val="00A365DB"/>
    <w:rsid w:val="00A37A43"/>
    <w:rsid w:val="00A37DBC"/>
    <w:rsid w:val="00A40010"/>
    <w:rsid w:val="00A40788"/>
    <w:rsid w:val="00A40893"/>
    <w:rsid w:val="00A41692"/>
    <w:rsid w:val="00A42392"/>
    <w:rsid w:val="00A42CA6"/>
    <w:rsid w:val="00A432EF"/>
    <w:rsid w:val="00A43484"/>
    <w:rsid w:val="00A434C9"/>
    <w:rsid w:val="00A43825"/>
    <w:rsid w:val="00A44038"/>
    <w:rsid w:val="00A442A2"/>
    <w:rsid w:val="00A44854"/>
    <w:rsid w:val="00A44CED"/>
    <w:rsid w:val="00A455FF"/>
    <w:rsid w:val="00A457FA"/>
    <w:rsid w:val="00A45E3D"/>
    <w:rsid w:val="00A46196"/>
    <w:rsid w:val="00A466A7"/>
    <w:rsid w:val="00A469E5"/>
    <w:rsid w:val="00A46A32"/>
    <w:rsid w:val="00A46E18"/>
    <w:rsid w:val="00A47298"/>
    <w:rsid w:val="00A47AD7"/>
    <w:rsid w:val="00A47AFD"/>
    <w:rsid w:val="00A5049D"/>
    <w:rsid w:val="00A517E7"/>
    <w:rsid w:val="00A51963"/>
    <w:rsid w:val="00A51C72"/>
    <w:rsid w:val="00A51E2E"/>
    <w:rsid w:val="00A52412"/>
    <w:rsid w:val="00A53652"/>
    <w:rsid w:val="00A540FF"/>
    <w:rsid w:val="00A54337"/>
    <w:rsid w:val="00A552B2"/>
    <w:rsid w:val="00A553EE"/>
    <w:rsid w:val="00A565B2"/>
    <w:rsid w:val="00A57976"/>
    <w:rsid w:val="00A57D56"/>
    <w:rsid w:val="00A60254"/>
    <w:rsid w:val="00A60911"/>
    <w:rsid w:val="00A60B44"/>
    <w:rsid w:val="00A61FA8"/>
    <w:rsid w:val="00A6201F"/>
    <w:rsid w:val="00A6236E"/>
    <w:rsid w:val="00A62717"/>
    <w:rsid w:val="00A62E80"/>
    <w:rsid w:val="00A640C3"/>
    <w:rsid w:val="00A64FFF"/>
    <w:rsid w:val="00A65EEE"/>
    <w:rsid w:val="00A6602F"/>
    <w:rsid w:val="00A66325"/>
    <w:rsid w:val="00A665BB"/>
    <w:rsid w:val="00A66B3D"/>
    <w:rsid w:val="00A66C47"/>
    <w:rsid w:val="00A66DAB"/>
    <w:rsid w:val="00A67368"/>
    <w:rsid w:val="00A705EB"/>
    <w:rsid w:val="00A70942"/>
    <w:rsid w:val="00A70CEF"/>
    <w:rsid w:val="00A717CE"/>
    <w:rsid w:val="00A73359"/>
    <w:rsid w:val="00A7345E"/>
    <w:rsid w:val="00A73D0D"/>
    <w:rsid w:val="00A754E3"/>
    <w:rsid w:val="00A75F95"/>
    <w:rsid w:val="00A767E8"/>
    <w:rsid w:val="00A76D6C"/>
    <w:rsid w:val="00A76E81"/>
    <w:rsid w:val="00A776F8"/>
    <w:rsid w:val="00A80107"/>
    <w:rsid w:val="00A811F1"/>
    <w:rsid w:val="00A81512"/>
    <w:rsid w:val="00A816C7"/>
    <w:rsid w:val="00A81C90"/>
    <w:rsid w:val="00A81E8F"/>
    <w:rsid w:val="00A82299"/>
    <w:rsid w:val="00A83A97"/>
    <w:rsid w:val="00A8434A"/>
    <w:rsid w:val="00A8461E"/>
    <w:rsid w:val="00A847A9"/>
    <w:rsid w:val="00A84C7D"/>
    <w:rsid w:val="00A85182"/>
    <w:rsid w:val="00A85552"/>
    <w:rsid w:val="00A855A5"/>
    <w:rsid w:val="00A85CF0"/>
    <w:rsid w:val="00A861C2"/>
    <w:rsid w:val="00A8671D"/>
    <w:rsid w:val="00A8694C"/>
    <w:rsid w:val="00A86EAB"/>
    <w:rsid w:val="00A872D1"/>
    <w:rsid w:val="00A875F6"/>
    <w:rsid w:val="00A877CE"/>
    <w:rsid w:val="00A90536"/>
    <w:rsid w:val="00A90D7B"/>
    <w:rsid w:val="00A91210"/>
    <w:rsid w:val="00A912CC"/>
    <w:rsid w:val="00A918EC"/>
    <w:rsid w:val="00A945E3"/>
    <w:rsid w:val="00A952C9"/>
    <w:rsid w:val="00A95C23"/>
    <w:rsid w:val="00A95E63"/>
    <w:rsid w:val="00A9632C"/>
    <w:rsid w:val="00A9761F"/>
    <w:rsid w:val="00A97D94"/>
    <w:rsid w:val="00AA06FA"/>
    <w:rsid w:val="00AA071D"/>
    <w:rsid w:val="00AA07E2"/>
    <w:rsid w:val="00AA0CC0"/>
    <w:rsid w:val="00AA0E39"/>
    <w:rsid w:val="00AA1FD3"/>
    <w:rsid w:val="00AA258B"/>
    <w:rsid w:val="00AA2896"/>
    <w:rsid w:val="00AA29AB"/>
    <w:rsid w:val="00AA3A40"/>
    <w:rsid w:val="00AA443C"/>
    <w:rsid w:val="00AA48B9"/>
    <w:rsid w:val="00AA48CA"/>
    <w:rsid w:val="00AA4A10"/>
    <w:rsid w:val="00AA4BA3"/>
    <w:rsid w:val="00AA4CCB"/>
    <w:rsid w:val="00AA5168"/>
    <w:rsid w:val="00AA5354"/>
    <w:rsid w:val="00AA558A"/>
    <w:rsid w:val="00AA5E1A"/>
    <w:rsid w:val="00AA5E40"/>
    <w:rsid w:val="00AA6486"/>
    <w:rsid w:val="00AA68B4"/>
    <w:rsid w:val="00AA6C8C"/>
    <w:rsid w:val="00AA73B4"/>
    <w:rsid w:val="00AA759F"/>
    <w:rsid w:val="00AA7F81"/>
    <w:rsid w:val="00AB03C4"/>
    <w:rsid w:val="00AB095C"/>
    <w:rsid w:val="00AB0A8F"/>
    <w:rsid w:val="00AB0E79"/>
    <w:rsid w:val="00AB0E8E"/>
    <w:rsid w:val="00AB104D"/>
    <w:rsid w:val="00AB1E6B"/>
    <w:rsid w:val="00AB1FC3"/>
    <w:rsid w:val="00AB209A"/>
    <w:rsid w:val="00AB2B27"/>
    <w:rsid w:val="00AB3770"/>
    <w:rsid w:val="00AB3D95"/>
    <w:rsid w:val="00AB418B"/>
    <w:rsid w:val="00AB45F0"/>
    <w:rsid w:val="00AB5696"/>
    <w:rsid w:val="00AB57F0"/>
    <w:rsid w:val="00AB59F1"/>
    <w:rsid w:val="00AB637F"/>
    <w:rsid w:val="00AB685E"/>
    <w:rsid w:val="00AB7939"/>
    <w:rsid w:val="00AB7EA0"/>
    <w:rsid w:val="00AC030D"/>
    <w:rsid w:val="00AC1A13"/>
    <w:rsid w:val="00AC2F43"/>
    <w:rsid w:val="00AC31DB"/>
    <w:rsid w:val="00AC3461"/>
    <w:rsid w:val="00AC3868"/>
    <w:rsid w:val="00AC48F8"/>
    <w:rsid w:val="00AC4C4F"/>
    <w:rsid w:val="00AC53CD"/>
    <w:rsid w:val="00AC73CE"/>
    <w:rsid w:val="00AC7605"/>
    <w:rsid w:val="00AC7986"/>
    <w:rsid w:val="00AC7C49"/>
    <w:rsid w:val="00AD0D3C"/>
    <w:rsid w:val="00AD0F21"/>
    <w:rsid w:val="00AD1848"/>
    <w:rsid w:val="00AD1D34"/>
    <w:rsid w:val="00AD2439"/>
    <w:rsid w:val="00AD33D1"/>
    <w:rsid w:val="00AD3699"/>
    <w:rsid w:val="00AD4980"/>
    <w:rsid w:val="00AD4E54"/>
    <w:rsid w:val="00AD5368"/>
    <w:rsid w:val="00AD561C"/>
    <w:rsid w:val="00AD5E04"/>
    <w:rsid w:val="00AD6243"/>
    <w:rsid w:val="00AD627B"/>
    <w:rsid w:val="00AD788E"/>
    <w:rsid w:val="00AD7B4E"/>
    <w:rsid w:val="00AD7E16"/>
    <w:rsid w:val="00AE03A5"/>
    <w:rsid w:val="00AE0863"/>
    <w:rsid w:val="00AE1002"/>
    <w:rsid w:val="00AE103D"/>
    <w:rsid w:val="00AE12A8"/>
    <w:rsid w:val="00AE19E6"/>
    <w:rsid w:val="00AE2397"/>
    <w:rsid w:val="00AE2846"/>
    <w:rsid w:val="00AE2978"/>
    <w:rsid w:val="00AE2ACD"/>
    <w:rsid w:val="00AE2B20"/>
    <w:rsid w:val="00AE2EB2"/>
    <w:rsid w:val="00AE3CA6"/>
    <w:rsid w:val="00AE58C3"/>
    <w:rsid w:val="00AE5CCE"/>
    <w:rsid w:val="00AF159F"/>
    <w:rsid w:val="00AF1606"/>
    <w:rsid w:val="00AF1977"/>
    <w:rsid w:val="00AF1B27"/>
    <w:rsid w:val="00AF265F"/>
    <w:rsid w:val="00AF269E"/>
    <w:rsid w:val="00AF2BF1"/>
    <w:rsid w:val="00AF2FC0"/>
    <w:rsid w:val="00AF3162"/>
    <w:rsid w:val="00AF3846"/>
    <w:rsid w:val="00AF4EBD"/>
    <w:rsid w:val="00AF4F03"/>
    <w:rsid w:val="00AF5669"/>
    <w:rsid w:val="00AF5875"/>
    <w:rsid w:val="00AF5E86"/>
    <w:rsid w:val="00AF69ED"/>
    <w:rsid w:val="00AF7087"/>
    <w:rsid w:val="00B00A83"/>
    <w:rsid w:val="00B01289"/>
    <w:rsid w:val="00B01CD5"/>
    <w:rsid w:val="00B03CA4"/>
    <w:rsid w:val="00B03D0C"/>
    <w:rsid w:val="00B04419"/>
    <w:rsid w:val="00B05160"/>
    <w:rsid w:val="00B05268"/>
    <w:rsid w:val="00B056E0"/>
    <w:rsid w:val="00B05955"/>
    <w:rsid w:val="00B0653E"/>
    <w:rsid w:val="00B06726"/>
    <w:rsid w:val="00B0675C"/>
    <w:rsid w:val="00B06A83"/>
    <w:rsid w:val="00B06F32"/>
    <w:rsid w:val="00B0713A"/>
    <w:rsid w:val="00B07C76"/>
    <w:rsid w:val="00B106E5"/>
    <w:rsid w:val="00B112C1"/>
    <w:rsid w:val="00B1143C"/>
    <w:rsid w:val="00B114AE"/>
    <w:rsid w:val="00B11BA1"/>
    <w:rsid w:val="00B11F40"/>
    <w:rsid w:val="00B12928"/>
    <w:rsid w:val="00B12C92"/>
    <w:rsid w:val="00B12C99"/>
    <w:rsid w:val="00B13674"/>
    <w:rsid w:val="00B137B1"/>
    <w:rsid w:val="00B14079"/>
    <w:rsid w:val="00B142FA"/>
    <w:rsid w:val="00B1431C"/>
    <w:rsid w:val="00B144C8"/>
    <w:rsid w:val="00B1488B"/>
    <w:rsid w:val="00B1508B"/>
    <w:rsid w:val="00B16777"/>
    <w:rsid w:val="00B177BF"/>
    <w:rsid w:val="00B17C64"/>
    <w:rsid w:val="00B20229"/>
    <w:rsid w:val="00B2072D"/>
    <w:rsid w:val="00B20B6C"/>
    <w:rsid w:val="00B2101E"/>
    <w:rsid w:val="00B21B34"/>
    <w:rsid w:val="00B22595"/>
    <w:rsid w:val="00B2270D"/>
    <w:rsid w:val="00B22CFC"/>
    <w:rsid w:val="00B22FC0"/>
    <w:rsid w:val="00B2330F"/>
    <w:rsid w:val="00B235CA"/>
    <w:rsid w:val="00B2387A"/>
    <w:rsid w:val="00B242E7"/>
    <w:rsid w:val="00B246B9"/>
    <w:rsid w:val="00B24995"/>
    <w:rsid w:val="00B24B32"/>
    <w:rsid w:val="00B24F80"/>
    <w:rsid w:val="00B25179"/>
    <w:rsid w:val="00B25A4A"/>
    <w:rsid w:val="00B25A7E"/>
    <w:rsid w:val="00B26692"/>
    <w:rsid w:val="00B269F1"/>
    <w:rsid w:val="00B2718B"/>
    <w:rsid w:val="00B27CF2"/>
    <w:rsid w:val="00B3035D"/>
    <w:rsid w:val="00B304C7"/>
    <w:rsid w:val="00B30C8E"/>
    <w:rsid w:val="00B30EFD"/>
    <w:rsid w:val="00B31BB2"/>
    <w:rsid w:val="00B32558"/>
    <w:rsid w:val="00B32885"/>
    <w:rsid w:val="00B340D1"/>
    <w:rsid w:val="00B34172"/>
    <w:rsid w:val="00B342A1"/>
    <w:rsid w:val="00B3448B"/>
    <w:rsid w:val="00B346E6"/>
    <w:rsid w:val="00B34BC1"/>
    <w:rsid w:val="00B35201"/>
    <w:rsid w:val="00B3586A"/>
    <w:rsid w:val="00B358D6"/>
    <w:rsid w:val="00B35A99"/>
    <w:rsid w:val="00B3634D"/>
    <w:rsid w:val="00B363D7"/>
    <w:rsid w:val="00B373F2"/>
    <w:rsid w:val="00B37404"/>
    <w:rsid w:val="00B377D8"/>
    <w:rsid w:val="00B37D85"/>
    <w:rsid w:val="00B37FC9"/>
    <w:rsid w:val="00B403FC"/>
    <w:rsid w:val="00B40965"/>
    <w:rsid w:val="00B420DE"/>
    <w:rsid w:val="00B42B4B"/>
    <w:rsid w:val="00B44054"/>
    <w:rsid w:val="00B441A5"/>
    <w:rsid w:val="00B444CC"/>
    <w:rsid w:val="00B447B9"/>
    <w:rsid w:val="00B4488A"/>
    <w:rsid w:val="00B44A10"/>
    <w:rsid w:val="00B450E7"/>
    <w:rsid w:val="00B45CA6"/>
    <w:rsid w:val="00B460E2"/>
    <w:rsid w:val="00B46A38"/>
    <w:rsid w:val="00B47325"/>
    <w:rsid w:val="00B47512"/>
    <w:rsid w:val="00B509F4"/>
    <w:rsid w:val="00B50F56"/>
    <w:rsid w:val="00B5139C"/>
    <w:rsid w:val="00B51920"/>
    <w:rsid w:val="00B51921"/>
    <w:rsid w:val="00B51D6C"/>
    <w:rsid w:val="00B51E7B"/>
    <w:rsid w:val="00B51FAC"/>
    <w:rsid w:val="00B52AA7"/>
    <w:rsid w:val="00B52D49"/>
    <w:rsid w:val="00B52E54"/>
    <w:rsid w:val="00B5322C"/>
    <w:rsid w:val="00B53239"/>
    <w:rsid w:val="00B53BC3"/>
    <w:rsid w:val="00B54256"/>
    <w:rsid w:val="00B546C3"/>
    <w:rsid w:val="00B54A1C"/>
    <w:rsid w:val="00B54F4D"/>
    <w:rsid w:val="00B552EA"/>
    <w:rsid w:val="00B55B08"/>
    <w:rsid w:val="00B57ECE"/>
    <w:rsid w:val="00B61128"/>
    <w:rsid w:val="00B611FA"/>
    <w:rsid w:val="00B61A0F"/>
    <w:rsid w:val="00B61B7B"/>
    <w:rsid w:val="00B61C2A"/>
    <w:rsid w:val="00B624CF"/>
    <w:rsid w:val="00B63002"/>
    <w:rsid w:val="00B64014"/>
    <w:rsid w:val="00B642F1"/>
    <w:rsid w:val="00B670A3"/>
    <w:rsid w:val="00B67834"/>
    <w:rsid w:val="00B701FE"/>
    <w:rsid w:val="00B70B69"/>
    <w:rsid w:val="00B7277E"/>
    <w:rsid w:val="00B73097"/>
    <w:rsid w:val="00B73788"/>
    <w:rsid w:val="00B73D0F"/>
    <w:rsid w:val="00B73F16"/>
    <w:rsid w:val="00B74051"/>
    <w:rsid w:val="00B74345"/>
    <w:rsid w:val="00B748BD"/>
    <w:rsid w:val="00B749B8"/>
    <w:rsid w:val="00B74C14"/>
    <w:rsid w:val="00B74CA2"/>
    <w:rsid w:val="00B75382"/>
    <w:rsid w:val="00B75404"/>
    <w:rsid w:val="00B756A1"/>
    <w:rsid w:val="00B75A9A"/>
    <w:rsid w:val="00B75FC4"/>
    <w:rsid w:val="00B76CE9"/>
    <w:rsid w:val="00B76D98"/>
    <w:rsid w:val="00B77109"/>
    <w:rsid w:val="00B776FA"/>
    <w:rsid w:val="00B77CE1"/>
    <w:rsid w:val="00B77EBB"/>
    <w:rsid w:val="00B8010A"/>
    <w:rsid w:val="00B80367"/>
    <w:rsid w:val="00B80690"/>
    <w:rsid w:val="00B80A1D"/>
    <w:rsid w:val="00B8146C"/>
    <w:rsid w:val="00B815C6"/>
    <w:rsid w:val="00B8168A"/>
    <w:rsid w:val="00B81A1E"/>
    <w:rsid w:val="00B81C95"/>
    <w:rsid w:val="00B81E3C"/>
    <w:rsid w:val="00B8200C"/>
    <w:rsid w:val="00B8238B"/>
    <w:rsid w:val="00B83432"/>
    <w:rsid w:val="00B8403F"/>
    <w:rsid w:val="00B84141"/>
    <w:rsid w:val="00B850EB"/>
    <w:rsid w:val="00B85473"/>
    <w:rsid w:val="00B856B0"/>
    <w:rsid w:val="00B857ED"/>
    <w:rsid w:val="00B8584B"/>
    <w:rsid w:val="00B86C8A"/>
    <w:rsid w:val="00B86C95"/>
    <w:rsid w:val="00B87633"/>
    <w:rsid w:val="00B907C9"/>
    <w:rsid w:val="00B90C53"/>
    <w:rsid w:val="00B91E21"/>
    <w:rsid w:val="00B91E54"/>
    <w:rsid w:val="00B92A60"/>
    <w:rsid w:val="00B9329E"/>
    <w:rsid w:val="00B93418"/>
    <w:rsid w:val="00B9373A"/>
    <w:rsid w:val="00B938F6"/>
    <w:rsid w:val="00B946F2"/>
    <w:rsid w:val="00B94DD4"/>
    <w:rsid w:val="00B95408"/>
    <w:rsid w:val="00B95B89"/>
    <w:rsid w:val="00B96999"/>
    <w:rsid w:val="00B96F39"/>
    <w:rsid w:val="00B96F73"/>
    <w:rsid w:val="00B9700C"/>
    <w:rsid w:val="00B97C83"/>
    <w:rsid w:val="00B97DD8"/>
    <w:rsid w:val="00B97F21"/>
    <w:rsid w:val="00BA0458"/>
    <w:rsid w:val="00BA04B4"/>
    <w:rsid w:val="00BA09F3"/>
    <w:rsid w:val="00BA0CAF"/>
    <w:rsid w:val="00BA1421"/>
    <w:rsid w:val="00BA1433"/>
    <w:rsid w:val="00BA1709"/>
    <w:rsid w:val="00BA32D0"/>
    <w:rsid w:val="00BA37C7"/>
    <w:rsid w:val="00BA3AE6"/>
    <w:rsid w:val="00BA40A2"/>
    <w:rsid w:val="00BA50C3"/>
    <w:rsid w:val="00BA5309"/>
    <w:rsid w:val="00BA6541"/>
    <w:rsid w:val="00BA6B85"/>
    <w:rsid w:val="00BA7137"/>
    <w:rsid w:val="00BA74C9"/>
    <w:rsid w:val="00BA7E10"/>
    <w:rsid w:val="00BB050F"/>
    <w:rsid w:val="00BB0600"/>
    <w:rsid w:val="00BB0F2E"/>
    <w:rsid w:val="00BB13E7"/>
    <w:rsid w:val="00BB1699"/>
    <w:rsid w:val="00BB19EA"/>
    <w:rsid w:val="00BB21F8"/>
    <w:rsid w:val="00BB2A9C"/>
    <w:rsid w:val="00BB2DE7"/>
    <w:rsid w:val="00BB3844"/>
    <w:rsid w:val="00BB4773"/>
    <w:rsid w:val="00BB5876"/>
    <w:rsid w:val="00BB5E25"/>
    <w:rsid w:val="00BB5F3C"/>
    <w:rsid w:val="00BB646F"/>
    <w:rsid w:val="00BB66CE"/>
    <w:rsid w:val="00BB6A1D"/>
    <w:rsid w:val="00BB6BB0"/>
    <w:rsid w:val="00BB702F"/>
    <w:rsid w:val="00BB7743"/>
    <w:rsid w:val="00BB7C32"/>
    <w:rsid w:val="00BB7F16"/>
    <w:rsid w:val="00BC0343"/>
    <w:rsid w:val="00BC07DA"/>
    <w:rsid w:val="00BC09CB"/>
    <w:rsid w:val="00BC10E5"/>
    <w:rsid w:val="00BC13AE"/>
    <w:rsid w:val="00BC17FE"/>
    <w:rsid w:val="00BC1998"/>
    <w:rsid w:val="00BC1A86"/>
    <w:rsid w:val="00BC3946"/>
    <w:rsid w:val="00BC3AB5"/>
    <w:rsid w:val="00BC4388"/>
    <w:rsid w:val="00BC4F7F"/>
    <w:rsid w:val="00BC4FD2"/>
    <w:rsid w:val="00BC52CD"/>
    <w:rsid w:val="00BC552C"/>
    <w:rsid w:val="00BC578B"/>
    <w:rsid w:val="00BC5AB8"/>
    <w:rsid w:val="00BC5D8C"/>
    <w:rsid w:val="00BC5FDF"/>
    <w:rsid w:val="00BC6A62"/>
    <w:rsid w:val="00BC72A3"/>
    <w:rsid w:val="00BC7887"/>
    <w:rsid w:val="00BC79B1"/>
    <w:rsid w:val="00BC7B79"/>
    <w:rsid w:val="00BD0211"/>
    <w:rsid w:val="00BD0E27"/>
    <w:rsid w:val="00BD152F"/>
    <w:rsid w:val="00BD1557"/>
    <w:rsid w:val="00BD17EF"/>
    <w:rsid w:val="00BD1CC3"/>
    <w:rsid w:val="00BD288D"/>
    <w:rsid w:val="00BD44EA"/>
    <w:rsid w:val="00BD45B1"/>
    <w:rsid w:val="00BD4612"/>
    <w:rsid w:val="00BD49FD"/>
    <w:rsid w:val="00BD56B5"/>
    <w:rsid w:val="00BD5817"/>
    <w:rsid w:val="00BD5E23"/>
    <w:rsid w:val="00BD6368"/>
    <w:rsid w:val="00BD639D"/>
    <w:rsid w:val="00BD63BB"/>
    <w:rsid w:val="00BD63E3"/>
    <w:rsid w:val="00BD788C"/>
    <w:rsid w:val="00BD7E8B"/>
    <w:rsid w:val="00BE0D59"/>
    <w:rsid w:val="00BE0E3C"/>
    <w:rsid w:val="00BE129B"/>
    <w:rsid w:val="00BE284E"/>
    <w:rsid w:val="00BE2B39"/>
    <w:rsid w:val="00BE2C7F"/>
    <w:rsid w:val="00BE2F52"/>
    <w:rsid w:val="00BE311D"/>
    <w:rsid w:val="00BE33D3"/>
    <w:rsid w:val="00BE37E8"/>
    <w:rsid w:val="00BE3C79"/>
    <w:rsid w:val="00BE3FD5"/>
    <w:rsid w:val="00BE45D3"/>
    <w:rsid w:val="00BE4D9B"/>
    <w:rsid w:val="00BE549E"/>
    <w:rsid w:val="00BE590F"/>
    <w:rsid w:val="00BE5DA4"/>
    <w:rsid w:val="00BE6697"/>
    <w:rsid w:val="00BE6EEF"/>
    <w:rsid w:val="00BE7102"/>
    <w:rsid w:val="00BE72F9"/>
    <w:rsid w:val="00BF0634"/>
    <w:rsid w:val="00BF1212"/>
    <w:rsid w:val="00BF1379"/>
    <w:rsid w:val="00BF1C93"/>
    <w:rsid w:val="00BF2BE0"/>
    <w:rsid w:val="00BF2D06"/>
    <w:rsid w:val="00BF2E07"/>
    <w:rsid w:val="00BF2EC6"/>
    <w:rsid w:val="00BF40D3"/>
    <w:rsid w:val="00BF420E"/>
    <w:rsid w:val="00BF453B"/>
    <w:rsid w:val="00BF462D"/>
    <w:rsid w:val="00BF4DB1"/>
    <w:rsid w:val="00BF4DE1"/>
    <w:rsid w:val="00BF4FA8"/>
    <w:rsid w:val="00BF552B"/>
    <w:rsid w:val="00BF5B49"/>
    <w:rsid w:val="00BF606C"/>
    <w:rsid w:val="00BF6456"/>
    <w:rsid w:val="00BF65A5"/>
    <w:rsid w:val="00BF65E9"/>
    <w:rsid w:val="00BF69CF"/>
    <w:rsid w:val="00BF6C8D"/>
    <w:rsid w:val="00BF6D17"/>
    <w:rsid w:val="00BF7250"/>
    <w:rsid w:val="00BF76EE"/>
    <w:rsid w:val="00BF7927"/>
    <w:rsid w:val="00C0017B"/>
    <w:rsid w:val="00C011E9"/>
    <w:rsid w:val="00C0194D"/>
    <w:rsid w:val="00C02594"/>
    <w:rsid w:val="00C0296B"/>
    <w:rsid w:val="00C02DCD"/>
    <w:rsid w:val="00C03266"/>
    <w:rsid w:val="00C036F4"/>
    <w:rsid w:val="00C040A2"/>
    <w:rsid w:val="00C043A0"/>
    <w:rsid w:val="00C0447F"/>
    <w:rsid w:val="00C04C41"/>
    <w:rsid w:val="00C04C74"/>
    <w:rsid w:val="00C05112"/>
    <w:rsid w:val="00C05F0F"/>
    <w:rsid w:val="00C06358"/>
    <w:rsid w:val="00C066C5"/>
    <w:rsid w:val="00C071B0"/>
    <w:rsid w:val="00C075CE"/>
    <w:rsid w:val="00C10604"/>
    <w:rsid w:val="00C112FA"/>
    <w:rsid w:val="00C11A4D"/>
    <w:rsid w:val="00C127DD"/>
    <w:rsid w:val="00C12835"/>
    <w:rsid w:val="00C12847"/>
    <w:rsid w:val="00C12A08"/>
    <w:rsid w:val="00C133BD"/>
    <w:rsid w:val="00C133EE"/>
    <w:rsid w:val="00C13541"/>
    <w:rsid w:val="00C1445C"/>
    <w:rsid w:val="00C154A6"/>
    <w:rsid w:val="00C155AC"/>
    <w:rsid w:val="00C158C5"/>
    <w:rsid w:val="00C16AAD"/>
    <w:rsid w:val="00C16B18"/>
    <w:rsid w:val="00C16DD9"/>
    <w:rsid w:val="00C17EBC"/>
    <w:rsid w:val="00C17ECA"/>
    <w:rsid w:val="00C20431"/>
    <w:rsid w:val="00C2048C"/>
    <w:rsid w:val="00C21AD1"/>
    <w:rsid w:val="00C21DB2"/>
    <w:rsid w:val="00C21F4F"/>
    <w:rsid w:val="00C22447"/>
    <w:rsid w:val="00C230F7"/>
    <w:rsid w:val="00C23838"/>
    <w:rsid w:val="00C23C7C"/>
    <w:rsid w:val="00C24437"/>
    <w:rsid w:val="00C244AB"/>
    <w:rsid w:val="00C2479F"/>
    <w:rsid w:val="00C2506B"/>
    <w:rsid w:val="00C2623A"/>
    <w:rsid w:val="00C26B66"/>
    <w:rsid w:val="00C26E38"/>
    <w:rsid w:val="00C26FEF"/>
    <w:rsid w:val="00C279D0"/>
    <w:rsid w:val="00C30562"/>
    <w:rsid w:val="00C306A3"/>
    <w:rsid w:val="00C31133"/>
    <w:rsid w:val="00C31FDA"/>
    <w:rsid w:val="00C32106"/>
    <w:rsid w:val="00C32649"/>
    <w:rsid w:val="00C33FDE"/>
    <w:rsid w:val="00C34198"/>
    <w:rsid w:val="00C34423"/>
    <w:rsid w:val="00C349C7"/>
    <w:rsid w:val="00C34E06"/>
    <w:rsid w:val="00C35283"/>
    <w:rsid w:val="00C358A7"/>
    <w:rsid w:val="00C36BCA"/>
    <w:rsid w:val="00C36DDE"/>
    <w:rsid w:val="00C375DD"/>
    <w:rsid w:val="00C375E5"/>
    <w:rsid w:val="00C37B07"/>
    <w:rsid w:val="00C40321"/>
    <w:rsid w:val="00C40395"/>
    <w:rsid w:val="00C406EE"/>
    <w:rsid w:val="00C41850"/>
    <w:rsid w:val="00C423AD"/>
    <w:rsid w:val="00C43D20"/>
    <w:rsid w:val="00C43E56"/>
    <w:rsid w:val="00C44925"/>
    <w:rsid w:val="00C44E27"/>
    <w:rsid w:val="00C45412"/>
    <w:rsid w:val="00C45472"/>
    <w:rsid w:val="00C45C3D"/>
    <w:rsid w:val="00C46726"/>
    <w:rsid w:val="00C47225"/>
    <w:rsid w:val="00C47B7A"/>
    <w:rsid w:val="00C47D49"/>
    <w:rsid w:val="00C506D5"/>
    <w:rsid w:val="00C5183A"/>
    <w:rsid w:val="00C518B9"/>
    <w:rsid w:val="00C519A9"/>
    <w:rsid w:val="00C52322"/>
    <w:rsid w:val="00C528E2"/>
    <w:rsid w:val="00C52FF7"/>
    <w:rsid w:val="00C5316B"/>
    <w:rsid w:val="00C534D7"/>
    <w:rsid w:val="00C53E1C"/>
    <w:rsid w:val="00C5406C"/>
    <w:rsid w:val="00C540AD"/>
    <w:rsid w:val="00C540AF"/>
    <w:rsid w:val="00C5451A"/>
    <w:rsid w:val="00C5492F"/>
    <w:rsid w:val="00C5493F"/>
    <w:rsid w:val="00C551BB"/>
    <w:rsid w:val="00C558CF"/>
    <w:rsid w:val="00C56060"/>
    <w:rsid w:val="00C56247"/>
    <w:rsid w:val="00C5637D"/>
    <w:rsid w:val="00C56780"/>
    <w:rsid w:val="00C60165"/>
    <w:rsid w:val="00C613C2"/>
    <w:rsid w:val="00C6154C"/>
    <w:rsid w:val="00C61800"/>
    <w:rsid w:val="00C62558"/>
    <w:rsid w:val="00C62C3C"/>
    <w:rsid w:val="00C62C6C"/>
    <w:rsid w:val="00C6315B"/>
    <w:rsid w:val="00C63389"/>
    <w:rsid w:val="00C64232"/>
    <w:rsid w:val="00C64A88"/>
    <w:rsid w:val="00C65018"/>
    <w:rsid w:val="00C650DA"/>
    <w:rsid w:val="00C65F98"/>
    <w:rsid w:val="00C663D1"/>
    <w:rsid w:val="00C6749C"/>
    <w:rsid w:val="00C67B2A"/>
    <w:rsid w:val="00C67B82"/>
    <w:rsid w:val="00C67CFA"/>
    <w:rsid w:val="00C67DEF"/>
    <w:rsid w:val="00C710FF"/>
    <w:rsid w:val="00C7193C"/>
    <w:rsid w:val="00C71AC5"/>
    <w:rsid w:val="00C71F9C"/>
    <w:rsid w:val="00C720A5"/>
    <w:rsid w:val="00C720F0"/>
    <w:rsid w:val="00C72623"/>
    <w:rsid w:val="00C7264E"/>
    <w:rsid w:val="00C72B64"/>
    <w:rsid w:val="00C74037"/>
    <w:rsid w:val="00C742D2"/>
    <w:rsid w:val="00C7475C"/>
    <w:rsid w:val="00C74D72"/>
    <w:rsid w:val="00C7598A"/>
    <w:rsid w:val="00C762F3"/>
    <w:rsid w:val="00C766E7"/>
    <w:rsid w:val="00C76834"/>
    <w:rsid w:val="00C76FAA"/>
    <w:rsid w:val="00C77739"/>
    <w:rsid w:val="00C77DF0"/>
    <w:rsid w:val="00C81AF4"/>
    <w:rsid w:val="00C81D4F"/>
    <w:rsid w:val="00C83C01"/>
    <w:rsid w:val="00C85058"/>
    <w:rsid w:val="00C8521F"/>
    <w:rsid w:val="00C85672"/>
    <w:rsid w:val="00C863D0"/>
    <w:rsid w:val="00C8675F"/>
    <w:rsid w:val="00C868EB"/>
    <w:rsid w:val="00C872EE"/>
    <w:rsid w:val="00C87859"/>
    <w:rsid w:val="00C87A5F"/>
    <w:rsid w:val="00C90D1D"/>
    <w:rsid w:val="00C9112A"/>
    <w:rsid w:val="00C91999"/>
    <w:rsid w:val="00C91FE6"/>
    <w:rsid w:val="00C922AB"/>
    <w:rsid w:val="00C927C2"/>
    <w:rsid w:val="00C92A20"/>
    <w:rsid w:val="00C9348C"/>
    <w:rsid w:val="00C944DF"/>
    <w:rsid w:val="00C94757"/>
    <w:rsid w:val="00C94D7F"/>
    <w:rsid w:val="00C94EDB"/>
    <w:rsid w:val="00C95414"/>
    <w:rsid w:val="00C9548B"/>
    <w:rsid w:val="00C95C5A"/>
    <w:rsid w:val="00C9600B"/>
    <w:rsid w:val="00C96379"/>
    <w:rsid w:val="00C963BA"/>
    <w:rsid w:val="00C963D3"/>
    <w:rsid w:val="00C9737B"/>
    <w:rsid w:val="00C97625"/>
    <w:rsid w:val="00C97CB7"/>
    <w:rsid w:val="00CA01A4"/>
    <w:rsid w:val="00CA21E2"/>
    <w:rsid w:val="00CA264B"/>
    <w:rsid w:val="00CA31CA"/>
    <w:rsid w:val="00CA37C7"/>
    <w:rsid w:val="00CA3817"/>
    <w:rsid w:val="00CA3ABA"/>
    <w:rsid w:val="00CA402A"/>
    <w:rsid w:val="00CA404F"/>
    <w:rsid w:val="00CA4367"/>
    <w:rsid w:val="00CA4844"/>
    <w:rsid w:val="00CA4ADF"/>
    <w:rsid w:val="00CA4BFC"/>
    <w:rsid w:val="00CA4F3E"/>
    <w:rsid w:val="00CA54E6"/>
    <w:rsid w:val="00CA5805"/>
    <w:rsid w:val="00CA596A"/>
    <w:rsid w:val="00CA5B26"/>
    <w:rsid w:val="00CA6233"/>
    <w:rsid w:val="00CA67AD"/>
    <w:rsid w:val="00CA69F0"/>
    <w:rsid w:val="00CB0748"/>
    <w:rsid w:val="00CB0EE7"/>
    <w:rsid w:val="00CB12A0"/>
    <w:rsid w:val="00CB20D1"/>
    <w:rsid w:val="00CB2311"/>
    <w:rsid w:val="00CB2B0F"/>
    <w:rsid w:val="00CB2E2B"/>
    <w:rsid w:val="00CB31E7"/>
    <w:rsid w:val="00CB34AF"/>
    <w:rsid w:val="00CB3661"/>
    <w:rsid w:val="00CB3A5D"/>
    <w:rsid w:val="00CB3FA6"/>
    <w:rsid w:val="00CB549F"/>
    <w:rsid w:val="00CB7165"/>
    <w:rsid w:val="00CB7812"/>
    <w:rsid w:val="00CB78C2"/>
    <w:rsid w:val="00CB7AA5"/>
    <w:rsid w:val="00CC002E"/>
    <w:rsid w:val="00CC13BB"/>
    <w:rsid w:val="00CC17ED"/>
    <w:rsid w:val="00CC23F9"/>
    <w:rsid w:val="00CC28B3"/>
    <w:rsid w:val="00CC2DA6"/>
    <w:rsid w:val="00CC2DE1"/>
    <w:rsid w:val="00CC31CB"/>
    <w:rsid w:val="00CC3C4C"/>
    <w:rsid w:val="00CC3DE2"/>
    <w:rsid w:val="00CC45BB"/>
    <w:rsid w:val="00CC4868"/>
    <w:rsid w:val="00CC4F2D"/>
    <w:rsid w:val="00CC57AB"/>
    <w:rsid w:val="00CC61B9"/>
    <w:rsid w:val="00CC61E1"/>
    <w:rsid w:val="00CC6B33"/>
    <w:rsid w:val="00CC6FD0"/>
    <w:rsid w:val="00CD01F5"/>
    <w:rsid w:val="00CD067E"/>
    <w:rsid w:val="00CD0C6B"/>
    <w:rsid w:val="00CD0D4E"/>
    <w:rsid w:val="00CD0EEC"/>
    <w:rsid w:val="00CD0EFE"/>
    <w:rsid w:val="00CD132A"/>
    <w:rsid w:val="00CD1BC2"/>
    <w:rsid w:val="00CD1CC8"/>
    <w:rsid w:val="00CD1D63"/>
    <w:rsid w:val="00CD1FF1"/>
    <w:rsid w:val="00CD202F"/>
    <w:rsid w:val="00CD20E1"/>
    <w:rsid w:val="00CD2A8D"/>
    <w:rsid w:val="00CD2C14"/>
    <w:rsid w:val="00CD2CCC"/>
    <w:rsid w:val="00CD2E39"/>
    <w:rsid w:val="00CD2EF1"/>
    <w:rsid w:val="00CD32B1"/>
    <w:rsid w:val="00CD336B"/>
    <w:rsid w:val="00CD380C"/>
    <w:rsid w:val="00CD391B"/>
    <w:rsid w:val="00CD40CD"/>
    <w:rsid w:val="00CD439E"/>
    <w:rsid w:val="00CD458F"/>
    <w:rsid w:val="00CD4775"/>
    <w:rsid w:val="00CD47CC"/>
    <w:rsid w:val="00CD49B7"/>
    <w:rsid w:val="00CD4E1D"/>
    <w:rsid w:val="00CD4F49"/>
    <w:rsid w:val="00CD557B"/>
    <w:rsid w:val="00CD5730"/>
    <w:rsid w:val="00CD6D2C"/>
    <w:rsid w:val="00CD752D"/>
    <w:rsid w:val="00CE0405"/>
    <w:rsid w:val="00CE1079"/>
    <w:rsid w:val="00CE131B"/>
    <w:rsid w:val="00CE1CD2"/>
    <w:rsid w:val="00CE23C3"/>
    <w:rsid w:val="00CE30BB"/>
    <w:rsid w:val="00CE320E"/>
    <w:rsid w:val="00CE3298"/>
    <w:rsid w:val="00CE423F"/>
    <w:rsid w:val="00CE4616"/>
    <w:rsid w:val="00CE466F"/>
    <w:rsid w:val="00CE56BF"/>
    <w:rsid w:val="00CE6F8B"/>
    <w:rsid w:val="00CE70DD"/>
    <w:rsid w:val="00CE73A1"/>
    <w:rsid w:val="00CF03A2"/>
    <w:rsid w:val="00CF0F84"/>
    <w:rsid w:val="00CF1686"/>
    <w:rsid w:val="00CF2938"/>
    <w:rsid w:val="00CF2A79"/>
    <w:rsid w:val="00CF2B1F"/>
    <w:rsid w:val="00CF2C8A"/>
    <w:rsid w:val="00CF30D3"/>
    <w:rsid w:val="00CF3193"/>
    <w:rsid w:val="00CF37E0"/>
    <w:rsid w:val="00CF3845"/>
    <w:rsid w:val="00CF400D"/>
    <w:rsid w:val="00CF4CAC"/>
    <w:rsid w:val="00CF55C3"/>
    <w:rsid w:val="00CF5EB5"/>
    <w:rsid w:val="00CF6EDB"/>
    <w:rsid w:val="00CF7568"/>
    <w:rsid w:val="00D000B5"/>
    <w:rsid w:val="00D004BD"/>
    <w:rsid w:val="00D00DE2"/>
    <w:rsid w:val="00D01171"/>
    <w:rsid w:val="00D01AFC"/>
    <w:rsid w:val="00D0210B"/>
    <w:rsid w:val="00D024B5"/>
    <w:rsid w:val="00D057C4"/>
    <w:rsid w:val="00D05B62"/>
    <w:rsid w:val="00D05B7E"/>
    <w:rsid w:val="00D0661A"/>
    <w:rsid w:val="00D068C4"/>
    <w:rsid w:val="00D06BA8"/>
    <w:rsid w:val="00D06E49"/>
    <w:rsid w:val="00D07439"/>
    <w:rsid w:val="00D10441"/>
    <w:rsid w:val="00D10B0F"/>
    <w:rsid w:val="00D111D2"/>
    <w:rsid w:val="00D11F58"/>
    <w:rsid w:val="00D11FE7"/>
    <w:rsid w:val="00D12309"/>
    <w:rsid w:val="00D12831"/>
    <w:rsid w:val="00D12B07"/>
    <w:rsid w:val="00D13688"/>
    <w:rsid w:val="00D1469B"/>
    <w:rsid w:val="00D14703"/>
    <w:rsid w:val="00D15834"/>
    <w:rsid w:val="00D15B4D"/>
    <w:rsid w:val="00D16E3C"/>
    <w:rsid w:val="00D177E2"/>
    <w:rsid w:val="00D179C4"/>
    <w:rsid w:val="00D2159F"/>
    <w:rsid w:val="00D21FA5"/>
    <w:rsid w:val="00D22C9B"/>
    <w:rsid w:val="00D22F08"/>
    <w:rsid w:val="00D22FB9"/>
    <w:rsid w:val="00D24057"/>
    <w:rsid w:val="00D246F0"/>
    <w:rsid w:val="00D255AD"/>
    <w:rsid w:val="00D25AC6"/>
    <w:rsid w:val="00D26F9C"/>
    <w:rsid w:val="00D275BA"/>
    <w:rsid w:val="00D30C4A"/>
    <w:rsid w:val="00D30F12"/>
    <w:rsid w:val="00D311A2"/>
    <w:rsid w:val="00D316AD"/>
    <w:rsid w:val="00D31A05"/>
    <w:rsid w:val="00D32D0E"/>
    <w:rsid w:val="00D32D64"/>
    <w:rsid w:val="00D32E9D"/>
    <w:rsid w:val="00D334D1"/>
    <w:rsid w:val="00D34A5C"/>
    <w:rsid w:val="00D34AF2"/>
    <w:rsid w:val="00D3548A"/>
    <w:rsid w:val="00D355B2"/>
    <w:rsid w:val="00D35E95"/>
    <w:rsid w:val="00D36083"/>
    <w:rsid w:val="00D36823"/>
    <w:rsid w:val="00D36FA7"/>
    <w:rsid w:val="00D40376"/>
    <w:rsid w:val="00D414EE"/>
    <w:rsid w:val="00D41D55"/>
    <w:rsid w:val="00D425E2"/>
    <w:rsid w:val="00D42697"/>
    <w:rsid w:val="00D42C99"/>
    <w:rsid w:val="00D42FD3"/>
    <w:rsid w:val="00D4308F"/>
    <w:rsid w:val="00D43479"/>
    <w:rsid w:val="00D43838"/>
    <w:rsid w:val="00D4399A"/>
    <w:rsid w:val="00D43BDD"/>
    <w:rsid w:val="00D43D6C"/>
    <w:rsid w:val="00D45097"/>
    <w:rsid w:val="00D4584E"/>
    <w:rsid w:val="00D458C1"/>
    <w:rsid w:val="00D4636A"/>
    <w:rsid w:val="00D473B4"/>
    <w:rsid w:val="00D50176"/>
    <w:rsid w:val="00D509A0"/>
    <w:rsid w:val="00D51CD0"/>
    <w:rsid w:val="00D5272A"/>
    <w:rsid w:val="00D52CFE"/>
    <w:rsid w:val="00D53296"/>
    <w:rsid w:val="00D53360"/>
    <w:rsid w:val="00D536D2"/>
    <w:rsid w:val="00D53795"/>
    <w:rsid w:val="00D53B1C"/>
    <w:rsid w:val="00D549ED"/>
    <w:rsid w:val="00D56540"/>
    <w:rsid w:val="00D56B8D"/>
    <w:rsid w:val="00D571CA"/>
    <w:rsid w:val="00D57BA5"/>
    <w:rsid w:val="00D57C25"/>
    <w:rsid w:val="00D605F3"/>
    <w:rsid w:val="00D6071E"/>
    <w:rsid w:val="00D60BF6"/>
    <w:rsid w:val="00D61E0B"/>
    <w:rsid w:val="00D61F27"/>
    <w:rsid w:val="00D622B0"/>
    <w:rsid w:val="00D62D80"/>
    <w:rsid w:val="00D63821"/>
    <w:rsid w:val="00D643E4"/>
    <w:rsid w:val="00D647A5"/>
    <w:rsid w:val="00D64811"/>
    <w:rsid w:val="00D64C77"/>
    <w:rsid w:val="00D64F80"/>
    <w:rsid w:val="00D65443"/>
    <w:rsid w:val="00D65B21"/>
    <w:rsid w:val="00D65B5F"/>
    <w:rsid w:val="00D66EE7"/>
    <w:rsid w:val="00D66EF4"/>
    <w:rsid w:val="00D66F5A"/>
    <w:rsid w:val="00D67272"/>
    <w:rsid w:val="00D679E4"/>
    <w:rsid w:val="00D70597"/>
    <w:rsid w:val="00D708B7"/>
    <w:rsid w:val="00D70F4D"/>
    <w:rsid w:val="00D71A8B"/>
    <w:rsid w:val="00D71ABB"/>
    <w:rsid w:val="00D72C04"/>
    <w:rsid w:val="00D730DC"/>
    <w:rsid w:val="00D73728"/>
    <w:rsid w:val="00D73BD8"/>
    <w:rsid w:val="00D73F68"/>
    <w:rsid w:val="00D7427E"/>
    <w:rsid w:val="00D74489"/>
    <w:rsid w:val="00D749D0"/>
    <w:rsid w:val="00D74AAD"/>
    <w:rsid w:val="00D75138"/>
    <w:rsid w:val="00D755DD"/>
    <w:rsid w:val="00D768A7"/>
    <w:rsid w:val="00D77090"/>
    <w:rsid w:val="00D771D2"/>
    <w:rsid w:val="00D771EB"/>
    <w:rsid w:val="00D80018"/>
    <w:rsid w:val="00D80664"/>
    <w:rsid w:val="00D80993"/>
    <w:rsid w:val="00D815EA"/>
    <w:rsid w:val="00D81BD9"/>
    <w:rsid w:val="00D8264B"/>
    <w:rsid w:val="00D82677"/>
    <w:rsid w:val="00D835E6"/>
    <w:rsid w:val="00D83947"/>
    <w:rsid w:val="00D83AC0"/>
    <w:rsid w:val="00D8474B"/>
    <w:rsid w:val="00D851BB"/>
    <w:rsid w:val="00D85369"/>
    <w:rsid w:val="00D85D3A"/>
    <w:rsid w:val="00D85D8E"/>
    <w:rsid w:val="00D85E1B"/>
    <w:rsid w:val="00D861F3"/>
    <w:rsid w:val="00D86B64"/>
    <w:rsid w:val="00D86C6B"/>
    <w:rsid w:val="00D87FDC"/>
    <w:rsid w:val="00D90216"/>
    <w:rsid w:val="00D90F01"/>
    <w:rsid w:val="00D9229B"/>
    <w:rsid w:val="00D92579"/>
    <w:rsid w:val="00D9371D"/>
    <w:rsid w:val="00D937BC"/>
    <w:rsid w:val="00D94009"/>
    <w:rsid w:val="00D9499B"/>
    <w:rsid w:val="00D95D4F"/>
    <w:rsid w:val="00D96591"/>
    <w:rsid w:val="00D967F3"/>
    <w:rsid w:val="00D96C70"/>
    <w:rsid w:val="00D97C11"/>
    <w:rsid w:val="00DA0871"/>
    <w:rsid w:val="00DA1318"/>
    <w:rsid w:val="00DA1EAA"/>
    <w:rsid w:val="00DA22B5"/>
    <w:rsid w:val="00DA26F8"/>
    <w:rsid w:val="00DA2BA6"/>
    <w:rsid w:val="00DA2F7F"/>
    <w:rsid w:val="00DA34EE"/>
    <w:rsid w:val="00DA3B8A"/>
    <w:rsid w:val="00DA3C1B"/>
    <w:rsid w:val="00DA3E69"/>
    <w:rsid w:val="00DA4B2B"/>
    <w:rsid w:val="00DA52DF"/>
    <w:rsid w:val="00DA58EF"/>
    <w:rsid w:val="00DA6078"/>
    <w:rsid w:val="00DA6DF4"/>
    <w:rsid w:val="00DA7881"/>
    <w:rsid w:val="00DA7CF9"/>
    <w:rsid w:val="00DB0204"/>
    <w:rsid w:val="00DB02ED"/>
    <w:rsid w:val="00DB1265"/>
    <w:rsid w:val="00DB2344"/>
    <w:rsid w:val="00DB237C"/>
    <w:rsid w:val="00DB269D"/>
    <w:rsid w:val="00DB2845"/>
    <w:rsid w:val="00DB2A5D"/>
    <w:rsid w:val="00DB2FA7"/>
    <w:rsid w:val="00DB2FEA"/>
    <w:rsid w:val="00DB31A1"/>
    <w:rsid w:val="00DB4CC9"/>
    <w:rsid w:val="00DB517B"/>
    <w:rsid w:val="00DB568F"/>
    <w:rsid w:val="00DB5D1C"/>
    <w:rsid w:val="00DB6725"/>
    <w:rsid w:val="00DB6AD9"/>
    <w:rsid w:val="00DB7C16"/>
    <w:rsid w:val="00DC06F3"/>
    <w:rsid w:val="00DC099A"/>
    <w:rsid w:val="00DC0A9F"/>
    <w:rsid w:val="00DC14DA"/>
    <w:rsid w:val="00DC296A"/>
    <w:rsid w:val="00DC2A43"/>
    <w:rsid w:val="00DC2AB7"/>
    <w:rsid w:val="00DC333C"/>
    <w:rsid w:val="00DC41E6"/>
    <w:rsid w:val="00DC4237"/>
    <w:rsid w:val="00DC4918"/>
    <w:rsid w:val="00DC50B7"/>
    <w:rsid w:val="00DC527D"/>
    <w:rsid w:val="00DC55C7"/>
    <w:rsid w:val="00DC5F44"/>
    <w:rsid w:val="00DC6196"/>
    <w:rsid w:val="00DC6A08"/>
    <w:rsid w:val="00DC7812"/>
    <w:rsid w:val="00DC785F"/>
    <w:rsid w:val="00DD0677"/>
    <w:rsid w:val="00DD0905"/>
    <w:rsid w:val="00DD0F24"/>
    <w:rsid w:val="00DD1DED"/>
    <w:rsid w:val="00DD2DBF"/>
    <w:rsid w:val="00DD3199"/>
    <w:rsid w:val="00DD3933"/>
    <w:rsid w:val="00DD3EDA"/>
    <w:rsid w:val="00DD4029"/>
    <w:rsid w:val="00DD42FA"/>
    <w:rsid w:val="00DD437A"/>
    <w:rsid w:val="00DD4710"/>
    <w:rsid w:val="00DD4D9A"/>
    <w:rsid w:val="00DD579C"/>
    <w:rsid w:val="00DD5FC9"/>
    <w:rsid w:val="00DD600C"/>
    <w:rsid w:val="00DD64A7"/>
    <w:rsid w:val="00DD6B10"/>
    <w:rsid w:val="00DD6D90"/>
    <w:rsid w:val="00DD74B5"/>
    <w:rsid w:val="00DD7B5B"/>
    <w:rsid w:val="00DE002B"/>
    <w:rsid w:val="00DE0EBE"/>
    <w:rsid w:val="00DE1639"/>
    <w:rsid w:val="00DE171A"/>
    <w:rsid w:val="00DE1BE1"/>
    <w:rsid w:val="00DE1D6B"/>
    <w:rsid w:val="00DE243A"/>
    <w:rsid w:val="00DE27A7"/>
    <w:rsid w:val="00DE28A0"/>
    <w:rsid w:val="00DE2A39"/>
    <w:rsid w:val="00DE30C5"/>
    <w:rsid w:val="00DE38AE"/>
    <w:rsid w:val="00DE3CDC"/>
    <w:rsid w:val="00DE4E90"/>
    <w:rsid w:val="00DE5586"/>
    <w:rsid w:val="00DE5720"/>
    <w:rsid w:val="00DE6917"/>
    <w:rsid w:val="00DE6A87"/>
    <w:rsid w:val="00DE6F29"/>
    <w:rsid w:val="00DE7111"/>
    <w:rsid w:val="00DE77EC"/>
    <w:rsid w:val="00DE7F5F"/>
    <w:rsid w:val="00DF00CC"/>
    <w:rsid w:val="00DF0D1A"/>
    <w:rsid w:val="00DF0DA3"/>
    <w:rsid w:val="00DF116D"/>
    <w:rsid w:val="00DF298D"/>
    <w:rsid w:val="00DF3718"/>
    <w:rsid w:val="00DF3C74"/>
    <w:rsid w:val="00DF4435"/>
    <w:rsid w:val="00DF45D8"/>
    <w:rsid w:val="00DF4A36"/>
    <w:rsid w:val="00DF4EE3"/>
    <w:rsid w:val="00DF5448"/>
    <w:rsid w:val="00DF6D7A"/>
    <w:rsid w:val="00DF761E"/>
    <w:rsid w:val="00DF794B"/>
    <w:rsid w:val="00E00CA6"/>
    <w:rsid w:val="00E01686"/>
    <w:rsid w:val="00E017E2"/>
    <w:rsid w:val="00E02473"/>
    <w:rsid w:val="00E0284E"/>
    <w:rsid w:val="00E036CA"/>
    <w:rsid w:val="00E05A7E"/>
    <w:rsid w:val="00E07E2C"/>
    <w:rsid w:val="00E108FF"/>
    <w:rsid w:val="00E11090"/>
    <w:rsid w:val="00E11514"/>
    <w:rsid w:val="00E11564"/>
    <w:rsid w:val="00E120B0"/>
    <w:rsid w:val="00E12687"/>
    <w:rsid w:val="00E1276F"/>
    <w:rsid w:val="00E13E40"/>
    <w:rsid w:val="00E14A67"/>
    <w:rsid w:val="00E14D23"/>
    <w:rsid w:val="00E14D7B"/>
    <w:rsid w:val="00E154B0"/>
    <w:rsid w:val="00E154C1"/>
    <w:rsid w:val="00E1585C"/>
    <w:rsid w:val="00E16057"/>
    <w:rsid w:val="00E16969"/>
    <w:rsid w:val="00E16B0D"/>
    <w:rsid w:val="00E17010"/>
    <w:rsid w:val="00E1783B"/>
    <w:rsid w:val="00E20BDD"/>
    <w:rsid w:val="00E2157E"/>
    <w:rsid w:val="00E21A57"/>
    <w:rsid w:val="00E21B12"/>
    <w:rsid w:val="00E21D55"/>
    <w:rsid w:val="00E21EDA"/>
    <w:rsid w:val="00E22368"/>
    <w:rsid w:val="00E22D09"/>
    <w:rsid w:val="00E22E7B"/>
    <w:rsid w:val="00E23508"/>
    <w:rsid w:val="00E2375F"/>
    <w:rsid w:val="00E23E00"/>
    <w:rsid w:val="00E24901"/>
    <w:rsid w:val="00E24BE0"/>
    <w:rsid w:val="00E2533F"/>
    <w:rsid w:val="00E25463"/>
    <w:rsid w:val="00E2604E"/>
    <w:rsid w:val="00E260D8"/>
    <w:rsid w:val="00E26402"/>
    <w:rsid w:val="00E27F4C"/>
    <w:rsid w:val="00E30014"/>
    <w:rsid w:val="00E30A80"/>
    <w:rsid w:val="00E31350"/>
    <w:rsid w:val="00E3153D"/>
    <w:rsid w:val="00E31D94"/>
    <w:rsid w:val="00E32568"/>
    <w:rsid w:val="00E325B5"/>
    <w:rsid w:val="00E327E7"/>
    <w:rsid w:val="00E32AEF"/>
    <w:rsid w:val="00E338F1"/>
    <w:rsid w:val="00E33D8E"/>
    <w:rsid w:val="00E34132"/>
    <w:rsid w:val="00E34285"/>
    <w:rsid w:val="00E3481A"/>
    <w:rsid w:val="00E35311"/>
    <w:rsid w:val="00E35A9B"/>
    <w:rsid w:val="00E35B64"/>
    <w:rsid w:val="00E360B9"/>
    <w:rsid w:val="00E369B2"/>
    <w:rsid w:val="00E36C8B"/>
    <w:rsid w:val="00E37025"/>
    <w:rsid w:val="00E375CE"/>
    <w:rsid w:val="00E378DB"/>
    <w:rsid w:val="00E40409"/>
    <w:rsid w:val="00E40823"/>
    <w:rsid w:val="00E409F1"/>
    <w:rsid w:val="00E40EC6"/>
    <w:rsid w:val="00E413A1"/>
    <w:rsid w:val="00E413F9"/>
    <w:rsid w:val="00E424DF"/>
    <w:rsid w:val="00E42FDF"/>
    <w:rsid w:val="00E437A2"/>
    <w:rsid w:val="00E43EBD"/>
    <w:rsid w:val="00E44615"/>
    <w:rsid w:val="00E4499E"/>
    <w:rsid w:val="00E44F5A"/>
    <w:rsid w:val="00E44FDC"/>
    <w:rsid w:val="00E458F4"/>
    <w:rsid w:val="00E503CA"/>
    <w:rsid w:val="00E5186C"/>
    <w:rsid w:val="00E52645"/>
    <w:rsid w:val="00E52852"/>
    <w:rsid w:val="00E52958"/>
    <w:rsid w:val="00E53FC1"/>
    <w:rsid w:val="00E5578B"/>
    <w:rsid w:val="00E559D3"/>
    <w:rsid w:val="00E55BA3"/>
    <w:rsid w:val="00E6050E"/>
    <w:rsid w:val="00E6080C"/>
    <w:rsid w:val="00E60D4C"/>
    <w:rsid w:val="00E60DB3"/>
    <w:rsid w:val="00E6185E"/>
    <w:rsid w:val="00E61983"/>
    <w:rsid w:val="00E62414"/>
    <w:rsid w:val="00E6597A"/>
    <w:rsid w:val="00E65DA6"/>
    <w:rsid w:val="00E66049"/>
    <w:rsid w:val="00E66766"/>
    <w:rsid w:val="00E67994"/>
    <w:rsid w:val="00E70AE3"/>
    <w:rsid w:val="00E715A2"/>
    <w:rsid w:val="00E7231D"/>
    <w:rsid w:val="00E729B3"/>
    <w:rsid w:val="00E7344A"/>
    <w:rsid w:val="00E73BC0"/>
    <w:rsid w:val="00E74A21"/>
    <w:rsid w:val="00E754C2"/>
    <w:rsid w:val="00E75753"/>
    <w:rsid w:val="00E764A3"/>
    <w:rsid w:val="00E769B6"/>
    <w:rsid w:val="00E76CB1"/>
    <w:rsid w:val="00E76EA7"/>
    <w:rsid w:val="00E772B1"/>
    <w:rsid w:val="00E7750E"/>
    <w:rsid w:val="00E77664"/>
    <w:rsid w:val="00E777C6"/>
    <w:rsid w:val="00E77B82"/>
    <w:rsid w:val="00E8017C"/>
    <w:rsid w:val="00E806A2"/>
    <w:rsid w:val="00E81700"/>
    <w:rsid w:val="00E817A4"/>
    <w:rsid w:val="00E82AD6"/>
    <w:rsid w:val="00E833D3"/>
    <w:rsid w:val="00E83F17"/>
    <w:rsid w:val="00E848F6"/>
    <w:rsid w:val="00E84D31"/>
    <w:rsid w:val="00E85040"/>
    <w:rsid w:val="00E85AA8"/>
    <w:rsid w:val="00E85FC9"/>
    <w:rsid w:val="00E86624"/>
    <w:rsid w:val="00E87E10"/>
    <w:rsid w:val="00E907F4"/>
    <w:rsid w:val="00E91B9C"/>
    <w:rsid w:val="00E92189"/>
    <w:rsid w:val="00E93D23"/>
    <w:rsid w:val="00E93F7F"/>
    <w:rsid w:val="00E941D1"/>
    <w:rsid w:val="00E94FF9"/>
    <w:rsid w:val="00E97800"/>
    <w:rsid w:val="00EA0200"/>
    <w:rsid w:val="00EA074E"/>
    <w:rsid w:val="00EA0B55"/>
    <w:rsid w:val="00EA108B"/>
    <w:rsid w:val="00EA1614"/>
    <w:rsid w:val="00EA1C5D"/>
    <w:rsid w:val="00EA1C65"/>
    <w:rsid w:val="00EA1D95"/>
    <w:rsid w:val="00EA1E4B"/>
    <w:rsid w:val="00EA27A0"/>
    <w:rsid w:val="00EA442C"/>
    <w:rsid w:val="00EA4501"/>
    <w:rsid w:val="00EA4B57"/>
    <w:rsid w:val="00EA4F19"/>
    <w:rsid w:val="00EA52B8"/>
    <w:rsid w:val="00EA54CC"/>
    <w:rsid w:val="00EA6453"/>
    <w:rsid w:val="00EA7986"/>
    <w:rsid w:val="00EA7C0D"/>
    <w:rsid w:val="00EB05B4"/>
    <w:rsid w:val="00EB0B54"/>
    <w:rsid w:val="00EB17B0"/>
    <w:rsid w:val="00EB1832"/>
    <w:rsid w:val="00EB1C0F"/>
    <w:rsid w:val="00EB38E8"/>
    <w:rsid w:val="00EB436A"/>
    <w:rsid w:val="00EB4446"/>
    <w:rsid w:val="00EB4C67"/>
    <w:rsid w:val="00EB524B"/>
    <w:rsid w:val="00EB549D"/>
    <w:rsid w:val="00EB55B8"/>
    <w:rsid w:val="00EB5D5E"/>
    <w:rsid w:val="00EB7170"/>
    <w:rsid w:val="00EB71FB"/>
    <w:rsid w:val="00EB7204"/>
    <w:rsid w:val="00EB7692"/>
    <w:rsid w:val="00EB78C9"/>
    <w:rsid w:val="00EC081D"/>
    <w:rsid w:val="00EC103B"/>
    <w:rsid w:val="00EC10A6"/>
    <w:rsid w:val="00EC12E2"/>
    <w:rsid w:val="00EC1527"/>
    <w:rsid w:val="00EC18D8"/>
    <w:rsid w:val="00EC1BAD"/>
    <w:rsid w:val="00EC1E87"/>
    <w:rsid w:val="00EC1FDB"/>
    <w:rsid w:val="00EC2735"/>
    <w:rsid w:val="00EC27EC"/>
    <w:rsid w:val="00EC4090"/>
    <w:rsid w:val="00EC4173"/>
    <w:rsid w:val="00EC4A73"/>
    <w:rsid w:val="00EC55A8"/>
    <w:rsid w:val="00EC5C52"/>
    <w:rsid w:val="00EC5E29"/>
    <w:rsid w:val="00EC6218"/>
    <w:rsid w:val="00EC6C0F"/>
    <w:rsid w:val="00EC6EF8"/>
    <w:rsid w:val="00EC6FBC"/>
    <w:rsid w:val="00ED0102"/>
    <w:rsid w:val="00ED0AB0"/>
    <w:rsid w:val="00ED1824"/>
    <w:rsid w:val="00ED1B92"/>
    <w:rsid w:val="00ED1CF0"/>
    <w:rsid w:val="00ED1FDD"/>
    <w:rsid w:val="00ED2289"/>
    <w:rsid w:val="00ED36B1"/>
    <w:rsid w:val="00ED375C"/>
    <w:rsid w:val="00ED38B7"/>
    <w:rsid w:val="00ED3A61"/>
    <w:rsid w:val="00ED4089"/>
    <w:rsid w:val="00ED4415"/>
    <w:rsid w:val="00ED4E07"/>
    <w:rsid w:val="00ED59B6"/>
    <w:rsid w:val="00ED6542"/>
    <w:rsid w:val="00ED6669"/>
    <w:rsid w:val="00ED6BFD"/>
    <w:rsid w:val="00ED70B3"/>
    <w:rsid w:val="00ED7187"/>
    <w:rsid w:val="00ED737E"/>
    <w:rsid w:val="00ED76CE"/>
    <w:rsid w:val="00ED7D62"/>
    <w:rsid w:val="00EE19B1"/>
    <w:rsid w:val="00EE2540"/>
    <w:rsid w:val="00EE25F5"/>
    <w:rsid w:val="00EE2837"/>
    <w:rsid w:val="00EE28FF"/>
    <w:rsid w:val="00EE2A50"/>
    <w:rsid w:val="00EE35C2"/>
    <w:rsid w:val="00EE35FC"/>
    <w:rsid w:val="00EE4323"/>
    <w:rsid w:val="00EE4606"/>
    <w:rsid w:val="00EE590F"/>
    <w:rsid w:val="00EE59B8"/>
    <w:rsid w:val="00EE6374"/>
    <w:rsid w:val="00EE777B"/>
    <w:rsid w:val="00EE781A"/>
    <w:rsid w:val="00EF007F"/>
    <w:rsid w:val="00EF01EE"/>
    <w:rsid w:val="00EF0360"/>
    <w:rsid w:val="00EF0748"/>
    <w:rsid w:val="00EF0CB6"/>
    <w:rsid w:val="00EF0EC0"/>
    <w:rsid w:val="00EF1EF6"/>
    <w:rsid w:val="00EF3371"/>
    <w:rsid w:val="00EF3DEB"/>
    <w:rsid w:val="00EF3E77"/>
    <w:rsid w:val="00EF40BF"/>
    <w:rsid w:val="00EF42DF"/>
    <w:rsid w:val="00EF53C3"/>
    <w:rsid w:val="00EF5C8C"/>
    <w:rsid w:val="00EF64BC"/>
    <w:rsid w:val="00EF6D9A"/>
    <w:rsid w:val="00EF6E2E"/>
    <w:rsid w:val="00EF7688"/>
    <w:rsid w:val="00F001A3"/>
    <w:rsid w:val="00F0050E"/>
    <w:rsid w:val="00F00AAF"/>
    <w:rsid w:val="00F00FA6"/>
    <w:rsid w:val="00F01361"/>
    <w:rsid w:val="00F015A8"/>
    <w:rsid w:val="00F01826"/>
    <w:rsid w:val="00F01F18"/>
    <w:rsid w:val="00F02194"/>
    <w:rsid w:val="00F0226A"/>
    <w:rsid w:val="00F02CB9"/>
    <w:rsid w:val="00F0364D"/>
    <w:rsid w:val="00F03AFE"/>
    <w:rsid w:val="00F041DA"/>
    <w:rsid w:val="00F044CC"/>
    <w:rsid w:val="00F05850"/>
    <w:rsid w:val="00F05885"/>
    <w:rsid w:val="00F05DF4"/>
    <w:rsid w:val="00F0610C"/>
    <w:rsid w:val="00F0663E"/>
    <w:rsid w:val="00F06A2D"/>
    <w:rsid w:val="00F06FC3"/>
    <w:rsid w:val="00F0752E"/>
    <w:rsid w:val="00F07AC7"/>
    <w:rsid w:val="00F106EB"/>
    <w:rsid w:val="00F1120B"/>
    <w:rsid w:val="00F1155B"/>
    <w:rsid w:val="00F11DEF"/>
    <w:rsid w:val="00F121B7"/>
    <w:rsid w:val="00F122E5"/>
    <w:rsid w:val="00F12615"/>
    <w:rsid w:val="00F12710"/>
    <w:rsid w:val="00F12DA5"/>
    <w:rsid w:val="00F12E3E"/>
    <w:rsid w:val="00F12EBF"/>
    <w:rsid w:val="00F130CE"/>
    <w:rsid w:val="00F135A3"/>
    <w:rsid w:val="00F13BC4"/>
    <w:rsid w:val="00F141D3"/>
    <w:rsid w:val="00F14BA9"/>
    <w:rsid w:val="00F14FA6"/>
    <w:rsid w:val="00F15470"/>
    <w:rsid w:val="00F15492"/>
    <w:rsid w:val="00F158FD"/>
    <w:rsid w:val="00F15DE3"/>
    <w:rsid w:val="00F16BF8"/>
    <w:rsid w:val="00F177C8"/>
    <w:rsid w:val="00F17FC7"/>
    <w:rsid w:val="00F2015F"/>
    <w:rsid w:val="00F20FCD"/>
    <w:rsid w:val="00F21B18"/>
    <w:rsid w:val="00F21ED1"/>
    <w:rsid w:val="00F220E5"/>
    <w:rsid w:val="00F2253A"/>
    <w:rsid w:val="00F22734"/>
    <w:rsid w:val="00F22749"/>
    <w:rsid w:val="00F22DDA"/>
    <w:rsid w:val="00F23B59"/>
    <w:rsid w:val="00F23B6D"/>
    <w:rsid w:val="00F23E8B"/>
    <w:rsid w:val="00F2484F"/>
    <w:rsid w:val="00F25929"/>
    <w:rsid w:val="00F260F6"/>
    <w:rsid w:val="00F264C1"/>
    <w:rsid w:val="00F273B6"/>
    <w:rsid w:val="00F27B2C"/>
    <w:rsid w:val="00F27C75"/>
    <w:rsid w:val="00F300AE"/>
    <w:rsid w:val="00F302A6"/>
    <w:rsid w:val="00F3055B"/>
    <w:rsid w:val="00F30D1B"/>
    <w:rsid w:val="00F30F49"/>
    <w:rsid w:val="00F311BF"/>
    <w:rsid w:val="00F325D4"/>
    <w:rsid w:val="00F325DA"/>
    <w:rsid w:val="00F329C4"/>
    <w:rsid w:val="00F33283"/>
    <w:rsid w:val="00F33F20"/>
    <w:rsid w:val="00F34080"/>
    <w:rsid w:val="00F34102"/>
    <w:rsid w:val="00F34224"/>
    <w:rsid w:val="00F344B4"/>
    <w:rsid w:val="00F34F47"/>
    <w:rsid w:val="00F35511"/>
    <w:rsid w:val="00F35E62"/>
    <w:rsid w:val="00F3633D"/>
    <w:rsid w:val="00F36EFF"/>
    <w:rsid w:val="00F36FF2"/>
    <w:rsid w:val="00F370A9"/>
    <w:rsid w:val="00F37325"/>
    <w:rsid w:val="00F37F41"/>
    <w:rsid w:val="00F401BB"/>
    <w:rsid w:val="00F4024A"/>
    <w:rsid w:val="00F411F6"/>
    <w:rsid w:val="00F41717"/>
    <w:rsid w:val="00F42138"/>
    <w:rsid w:val="00F42D1D"/>
    <w:rsid w:val="00F4316A"/>
    <w:rsid w:val="00F4355A"/>
    <w:rsid w:val="00F44916"/>
    <w:rsid w:val="00F44ED3"/>
    <w:rsid w:val="00F44F3C"/>
    <w:rsid w:val="00F45218"/>
    <w:rsid w:val="00F4599A"/>
    <w:rsid w:val="00F45E7E"/>
    <w:rsid w:val="00F45E82"/>
    <w:rsid w:val="00F45EE0"/>
    <w:rsid w:val="00F46849"/>
    <w:rsid w:val="00F4690B"/>
    <w:rsid w:val="00F46B99"/>
    <w:rsid w:val="00F46E6A"/>
    <w:rsid w:val="00F46F74"/>
    <w:rsid w:val="00F477D4"/>
    <w:rsid w:val="00F50206"/>
    <w:rsid w:val="00F50B15"/>
    <w:rsid w:val="00F50E92"/>
    <w:rsid w:val="00F51873"/>
    <w:rsid w:val="00F51891"/>
    <w:rsid w:val="00F51F73"/>
    <w:rsid w:val="00F522AD"/>
    <w:rsid w:val="00F5290F"/>
    <w:rsid w:val="00F52FC8"/>
    <w:rsid w:val="00F53944"/>
    <w:rsid w:val="00F53E7F"/>
    <w:rsid w:val="00F5408C"/>
    <w:rsid w:val="00F54A14"/>
    <w:rsid w:val="00F54A93"/>
    <w:rsid w:val="00F55248"/>
    <w:rsid w:val="00F552F3"/>
    <w:rsid w:val="00F55BB1"/>
    <w:rsid w:val="00F56595"/>
    <w:rsid w:val="00F56672"/>
    <w:rsid w:val="00F56C14"/>
    <w:rsid w:val="00F56D0C"/>
    <w:rsid w:val="00F570CE"/>
    <w:rsid w:val="00F57AA7"/>
    <w:rsid w:val="00F60727"/>
    <w:rsid w:val="00F608DF"/>
    <w:rsid w:val="00F60B9A"/>
    <w:rsid w:val="00F60EF7"/>
    <w:rsid w:val="00F62B52"/>
    <w:rsid w:val="00F62E26"/>
    <w:rsid w:val="00F62E2B"/>
    <w:rsid w:val="00F630E1"/>
    <w:rsid w:val="00F632E1"/>
    <w:rsid w:val="00F635E9"/>
    <w:rsid w:val="00F636CF"/>
    <w:rsid w:val="00F636D2"/>
    <w:rsid w:val="00F638D2"/>
    <w:rsid w:val="00F639D8"/>
    <w:rsid w:val="00F64B7C"/>
    <w:rsid w:val="00F64BDF"/>
    <w:rsid w:val="00F65A52"/>
    <w:rsid w:val="00F663E8"/>
    <w:rsid w:val="00F66D37"/>
    <w:rsid w:val="00F6737D"/>
    <w:rsid w:val="00F67D5E"/>
    <w:rsid w:val="00F70596"/>
    <w:rsid w:val="00F70AB0"/>
    <w:rsid w:val="00F70CFD"/>
    <w:rsid w:val="00F71773"/>
    <w:rsid w:val="00F71E1D"/>
    <w:rsid w:val="00F721F3"/>
    <w:rsid w:val="00F7247B"/>
    <w:rsid w:val="00F72AAA"/>
    <w:rsid w:val="00F72B28"/>
    <w:rsid w:val="00F72C5E"/>
    <w:rsid w:val="00F7306B"/>
    <w:rsid w:val="00F73515"/>
    <w:rsid w:val="00F73774"/>
    <w:rsid w:val="00F73A3B"/>
    <w:rsid w:val="00F7411A"/>
    <w:rsid w:val="00F746A7"/>
    <w:rsid w:val="00F7518D"/>
    <w:rsid w:val="00F75567"/>
    <w:rsid w:val="00F75AEF"/>
    <w:rsid w:val="00F75E7F"/>
    <w:rsid w:val="00F76231"/>
    <w:rsid w:val="00F76396"/>
    <w:rsid w:val="00F76A84"/>
    <w:rsid w:val="00F76BC0"/>
    <w:rsid w:val="00F76C94"/>
    <w:rsid w:val="00F76F96"/>
    <w:rsid w:val="00F7785B"/>
    <w:rsid w:val="00F779F8"/>
    <w:rsid w:val="00F77A70"/>
    <w:rsid w:val="00F8013E"/>
    <w:rsid w:val="00F81217"/>
    <w:rsid w:val="00F8138A"/>
    <w:rsid w:val="00F818D6"/>
    <w:rsid w:val="00F81903"/>
    <w:rsid w:val="00F81D50"/>
    <w:rsid w:val="00F8259C"/>
    <w:rsid w:val="00F82C99"/>
    <w:rsid w:val="00F8347B"/>
    <w:rsid w:val="00F83757"/>
    <w:rsid w:val="00F83C9E"/>
    <w:rsid w:val="00F83CCA"/>
    <w:rsid w:val="00F84CCB"/>
    <w:rsid w:val="00F85BDA"/>
    <w:rsid w:val="00F85C40"/>
    <w:rsid w:val="00F85E7D"/>
    <w:rsid w:val="00F86512"/>
    <w:rsid w:val="00F87D70"/>
    <w:rsid w:val="00F908AA"/>
    <w:rsid w:val="00F9172E"/>
    <w:rsid w:val="00F922FF"/>
    <w:rsid w:val="00F92CDF"/>
    <w:rsid w:val="00F92CF8"/>
    <w:rsid w:val="00F938F1"/>
    <w:rsid w:val="00F94CE3"/>
    <w:rsid w:val="00F94CEF"/>
    <w:rsid w:val="00F94CF1"/>
    <w:rsid w:val="00F95549"/>
    <w:rsid w:val="00F956A8"/>
    <w:rsid w:val="00F95E80"/>
    <w:rsid w:val="00F96014"/>
    <w:rsid w:val="00F97634"/>
    <w:rsid w:val="00F97C60"/>
    <w:rsid w:val="00FA004F"/>
    <w:rsid w:val="00FA0B0B"/>
    <w:rsid w:val="00FA1EBE"/>
    <w:rsid w:val="00FA2DF4"/>
    <w:rsid w:val="00FA3827"/>
    <w:rsid w:val="00FA3AFB"/>
    <w:rsid w:val="00FA4197"/>
    <w:rsid w:val="00FA4794"/>
    <w:rsid w:val="00FA4AFE"/>
    <w:rsid w:val="00FA4E0F"/>
    <w:rsid w:val="00FA59CD"/>
    <w:rsid w:val="00FA600E"/>
    <w:rsid w:val="00FA6269"/>
    <w:rsid w:val="00FA6381"/>
    <w:rsid w:val="00FA64B6"/>
    <w:rsid w:val="00FA691D"/>
    <w:rsid w:val="00FA69FA"/>
    <w:rsid w:val="00FA6A63"/>
    <w:rsid w:val="00FA6CF4"/>
    <w:rsid w:val="00FA705B"/>
    <w:rsid w:val="00FA72D6"/>
    <w:rsid w:val="00FA739C"/>
    <w:rsid w:val="00FA7811"/>
    <w:rsid w:val="00FA7F55"/>
    <w:rsid w:val="00FB0772"/>
    <w:rsid w:val="00FB081B"/>
    <w:rsid w:val="00FB0BDC"/>
    <w:rsid w:val="00FB14E6"/>
    <w:rsid w:val="00FB1A5D"/>
    <w:rsid w:val="00FB1C37"/>
    <w:rsid w:val="00FB22C4"/>
    <w:rsid w:val="00FB2413"/>
    <w:rsid w:val="00FB271E"/>
    <w:rsid w:val="00FB473F"/>
    <w:rsid w:val="00FB4745"/>
    <w:rsid w:val="00FB567B"/>
    <w:rsid w:val="00FB6461"/>
    <w:rsid w:val="00FB6EBF"/>
    <w:rsid w:val="00FB772F"/>
    <w:rsid w:val="00FC00CC"/>
    <w:rsid w:val="00FC0429"/>
    <w:rsid w:val="00FC0630"/>
    <w:rsid w:val="00FC17AF"/>
    <w:rsid w:val="00FC1833"/>
    <w:rsid w:val="00FC1BF7"/>
    <w:rsid w:val="00FC278F"/>
    <w:rsid w:val="00FC2CAC"/>
    <w:rsid w:val="00FC30D2"/>
    <w:rsid w:val="00FC3DB7"/>
    <w:rsid w:val="00FC501C"/>
    <w:rsid w:val="00FC54C9"/>
    <w:rsid w:val="00FC59D1"/>
    <w:rsid w:val="00FC5A0E"/>
    <w:rsid w:val="00FC5EB9"/>
    <w:rsid w:val="00FC64E0"/>
    <w:rsid w:val="00FD03CC"/>
    <w:rsid w:val="00FD06EF"/>
    <w:rsid w:val="00FD0828"/>
    <w:rsid w:val="00FD0E93"/>
    <w:rsid w:val="00FD12E4"/>
    <w:rsid w:val="00FD1602"/>
    <w:rsid w:val="00FD1B7B"/>
    <w:rsid w:val="00FD1FA6"/>
    <w:rsid w:val="00FD201C"/>
    <w:rsid w:val="00FD20F4"/>
    <w:rsid w:val="00FD2C04"/>
    <w:rsid w:val="00FD2C1E"/>
    <w:rsid w:val="00FD3575"/>
    <w:rsid w:val="00FD38EE"/>
    <w:rsid w:val="00FD3B85"/>
    <w:rsid w:val="00FD3DF8"/>
    <w:rsid w:val="00FD42B1"/>
    <w:rsid w:val="00FD4AD9"/>
    <w:rsid w:val="00FD5544"/>
    <w:rsid w:val="00FD5B57"/>
    <w:rsid w:val="00FD6149"/>
    <w:rsid w:val="00FD6378"/>
    <w:rsid w:val="00FD665C"/>
    <w:rsid w:val="00FE0965"/>
    <w:rsid w:val="00FE0E82"/>
    <w:rsid w:val="00FE1221"/>
    <w:rsid w:val="00FE1619"/>
    <w:rsid w:val="00FE1C23"/>
    <w:rsid w:val="00FE2042"/>
    <w:rsid w:val="00FE2603"/>
    <w:rsid w:val="00FE295F"/>
    <w:rsid w:val="00FE2A2A"/>
    <w:rsid w:val="00FE2B85"/>
    <w:rsid w:val="00FE3169"/>
    <w:rsid w:val="00FE31B9"/>
    <w:rsid w:val="00FE31DB"/>
    <w:rsid w:val="00FE31E3"/>
    <w:rsid w:val="00FE3C93"/>
    <w:rsid w:val="00FE60CD"/>
    <w:rsid w:val="00FE6973"/>
    <w:rsid w:val="00FE6C63"/>
    <w:rsid w:val="00FE6E82"/>
    <w:rsid w:val="00FE70B5"/>
    <w:rsid w:val="00FE74A5"/>
    <w:rsid w:val="00FE795F"/>
    <w:rsid w:val="00FE7AF6"/>
    <w:rsid w:val="00FF01B6"/>
    <w:rsid w:val="00FF02B9"/>
    <w:rsid w:val="00FF05C3"/>
    <w:rsid w:val="00FF09D2"/>
    <w:rsid w:val="00FF0BF3"/>
    <w:rsid w:val="00FF120B"/>
    <w:rsid w:val="00FF1EF3"/>
    <w:rsid w:val="00FF28E2"/>
    <w:rsid w:val="00FF2B01"/>
    <w:rsid w:val="00FF2D51"/>
    <w:rsid w:val="00FF307A"/>
    <w:rsid w:val="00FF38BE"/>
    <w:rsid w:val="00FF3948"/>
    <w:rsid w:val="00FF3D67"/>
    <w:rsid w:val="00FF4479"/>
    <w:rsid w:val="00FF47AA"/>
    <w:rsid w:val="00FF4F39"/>
    <w:rsid w:val="00FF50B3"/>
    <w:rsid w:val="00FF581B"/>
    <w:rsid w:val="00FF60B8"/>
    <w:rsid w:val="00FF6231"/>
    <w:rsid w:val="00FF7B75"/>
    <w:rsid w:val="00FF7BD6"/>
    <w:rsid w:val="00FF7D15"/>
    <w:rsid w:val="00FF7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47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line number" w:uiPriority="99"/>
    <w:lsdException w:name="table of authorities" w:uiPriority="99"/>
    <w:lsdException w:name="toa heading" w:uiPriority="99"/>
    <w:lsdException w:name="List Bullet"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utoRedefine/>
    <w:qFormat/>
    <w:rsid w:val="00F34224"/>
    <w:pPr>
      <w:spacing w:before="20" w:after="120" w:line="360" w:lineRule="auto"/>
      <w:jc w:val="both"/>
    </w:pPr>
    <w:rPr>
      <w:rFonts w:ascii="Arial" w:hAnsi="Arial"/>
      <w:sz w:val="24"/>
    </w:rPr>
  </w:style>
  <w:style w:type="paragraph" w:styleId="16">
    <w:name w:val="heading 1"/>
    <w:basedOn w:val="phbase"/>
    <w:next w:val="phnormal"/>
    <w:link w:val="18"/>
    <w:qFormat/>
    <w:rsid w:val="00F34224"/>
    <w:pPr>
      <w:keepNext/>
      <w:keepLines/>
      <w:pageBreakBefore/>
      <w:numPr>
        <w:numId w:val="48"/>
      </w:numPr>
      <w:tabs>
        <w:tab w:val="left" w:pos="1276"/>
      </w:tabs>
      <w:spacing w:before="360" w:after="360"/>
      <w:ind w:right="170"/>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F34224"/>
    <w:pPr>
      <w:keepNext/>
      <w:keepLines/>
      <w:numPr>
        <w:ilvl w:val="1"/>
        <w:numId w:val="48"/>
      </w:numPr>
      <w:tabs>
        <w:tab w:val="left" w:pos="720"/>
      </w:tabs>
      <w:spacing w:before="360" w:after="360"/>
      <w:ind w:right="170"/>
      <w:outlineLvl w:val="1"/>
    </w:pPr>
    <w:rPr>
      <w:b/>
    </w:rPr>
  </w:style>
  <w:style w:type="paragraph" w:styleId="31">
    <w:name w:val="heading 3"/>
    <w:aliases w:val="H3,heading 3"/>
    <w:basedOn w:val="phbase"/>
    <w:next w:val="phnormal"/>
    <w:link w:val="32"/>
    <w:qFormat/>
    <w:rsid w:val="00F34224"/>
    <w:pPr>
      <w:keepNext/>
      <w:keepLines/>
      <w:numPr>
        <w:ilvl w:val="2"/>
        <w:numId w:val="48"/>
      </w:numPr>
      <w:spacing w:before="240" w:after="240"/>
      <w:ind w:right="170"/>
      <w:outlineLvl w:val="2"/>
    </w:pPr>
    <w:rPr>
      <w:b/>
      <w:bCs/>
    </w:rPr>
  </w:style>
  <w:style w:type="paragraph" w:styleId="4">
    <w:name w:val="heading 4"/>
    <w:aliases w:val="(подпункт),H4"/>
    <w:basedOn w:val="phbase"/>
    <w:next w:val="phnormal"/>
    <w:link w:val="40"/>
    <w:qFormat/>
    <w:rsid w:val="00F34224"/>
    <w:pPr>
      <w:keepNext/>
      <w:keepLines/>
      <w:numPr>
        <w:ilvl w:val="3"/>
        <w:numId w:val="48"/>
      </w:numPr>
      <w:spacing w:before="120" w:after="120"/>
      <w:ind w:right="170"/>
      <w:outlineLvl w:val="3"/>
    </w:pPr>
    <w:rPr>
      <w:b/>
    </w:rPr>
  </w:style>
  <w:style w:type="paragraph" w:styleId="5">
    <w:name w:val="heading 5"/>
    <w:basedOn w:val="aa"/>
    <w:next w:val="aa"/>
    <w:link w:val="50"/>
    <w:uiPriority w:val="9"/>
    <w:unhideWhenUsed/>
    <w:qFormat/>
    <w:rsid w:val="00F34224"/>
    <w:pPr>
      <w:numPr>
        <w:ilvl w:val="4"/>
        <w:numId w:val="48"/>
      </w:numPr>
      <w:spacing w:before="240" w:after="60"/>
      <w:outlineLvl w:val="4"/>
    </w:pPr>
    <w:rPr>
      <w:b/>
      <w:bCs/>
      <w:iCs/>
      <w:szCs w:val="26"/>
    </w:rPr>
  </w:style>
  <w:style w:type="paragraph" w:styleId="60">
    <w:name w:val="heading 6"/>
    <w:basedOn w:val="aa"/>
    <w:next w:val="aa"/>
    <w:link w:val="61"/>
    <w:uiPriority w:val="9"/>
    <w:unhideWhenUsed/>
    <w:qFormat/>
    <w:rsid w:val="00F34224"/>
    <w:pPr>
      <w:numPr>
        <w:ilvl w:val="5"/>
        <w:numId w:val="48"/>
      </w:numPr>
      <w:spacing w:before="240" w:after="60"/>
      <w:outlineLvl w:val="5"/>
    </w:pPr>
    <w:rPr>
      <w:b/>
      <w:bCs/>
      <w:szCs w:val="22"/>
    </w:rPr>
  </w:style>
  <w:style w:type="paragraph" w:styleId="70">
    <w:name w:val="heading 7"/>
    <w:basedOn w:val="aa"/>
    <w:next w:val="aa"/>
    <w:link w:val="71"/>
    <w:uiPriority w:val="9"/>
    <w:unhideWhenUsed/>
    <w:qFormat/>
    <w:rsid w:val="009507E8"/>
    <w:pPr>
      <w:tabs>
        <w:tab w:val="num" w:pos="1001"/>
      </w:tabs>
      <w:spacing w:before="240" w:after="60"/>
      <w:ind w:left="1001" w:hanging="1296"/>
      <w:outlineLvl w:val="6"/>
    </w:pPr>
    <w:rPr>
      <w:rFonts w:ascii="Calibri" w:hAnsi="Calibri"/>
      <w:szCs w:val="24"/>
    </w:rPr>
  </w:style>
  <w:style w:type="paragraph" w:styleId="8">
    <w:name w:val="heading 8"/>
    <w:basedOn w:val="aa"/>
    <w:next w:val="aa"/>
    <w:link w:val="80"/>
    <w:uiPriority w:val="9"/>
    <w:unhideWhenUsed/>
    <w:qFormat/>
    <w:rsid w:val="009507E8"/>
    <w:pPr>
      <w:tabs>
        <w:tab w:val="num" w:pos="1145"/>
      </w:tabs>
      <w:spacing w:before="240" w:after="60"/>
      <w:ind w:left="1145" w:hanging="1440"/>
      <w:outlineLvl w:val="7"/>
    </w:pPr>
    <w:rPr>
      <w:rFonts w:ascii="Calibri" w:hAnsi="Calibri"/>
      <w:i/>
      <w:iCs/>
      <w:szCs w:val="24"/>
    </w:rPr>
  </w:style>
  <w:style w:type="paragraph" w:styleId="9">
    <w:name w:val="heading 9"/>
    <w:basedOn w:val="aa"/>
    <w:next w:val="aa"/>
    <w:link w:val="90"/>
    <w:uiPriority w:val="9"/>
    <w:unhideWhenUsed/>
    <w:qFormat/>
    <w:rsid w:val="009507E8"/>
    <w:pPr>
      <w:tabs>
        <w:tab w:val="num" w:pos="1289"/>
      </w:tabs>
      <w:spacing w:before="240" w:after="60"/>
      <w:ind w:left="1289" w:hanging="1584"/>
      <w:outlineLvl w:val="8"/>
    </w:pPr>
    <w:rPr>
      <w:rFonts w:ascii="Cambria" w:hAnsi="Cambria"/>
      <w:sz w:val="22"/>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32">
    <w:name w:val="Заголовок 3 Знак"/>
    <w:aliases w:val="H3 Знак,heading 3 Знак"/>
    <w:link w:val="31"/>
    <w:rsid w:val="00C76FAA"/>
    <w:rPr>
      <w:rFonts w:ascii="Arial" w:hAnsi="Arial"/>
      <w:b/>
      <w:bCs/>
      <w:sz w:val="24"/>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link w:val="23"/>
    <w:rsid w:val="00BB7C32"/>
    <w:rPr>
      <w:rFonts w:ascii="Arial" w:hAnsi="Arial"/>
      <w:b/>
      <w:sz w:val="24"/>
    </w:rPr>
  </w:style>
  <w:style w:type="character" w:customStyle="1" w:styleId="18">
    <w:name w:val="Заголовок 1 Знак"/>
    <w:link w:val="16"/>
    <w:rsid w:val="00306D94"/>
    <w:rPr>
      <w:rFonts w:ascii="Arial" w:hAnsi="Arial"/>
      <w:b/>
      <w:sz w:val="28"/>
      <w:szCs w:val="28"/>
    </w:rPr>
  </w:style>
  <w:style w:type="paragraph" w:customStyle="1" w:styleId="ae">
    <w:name w:val="Текст пункта"/>
    <w:link w:val="af"/>
    <w:rsid w:val="00A81C90"/>
    <w:pPr>
      <w:tabs>
        <w:tab w:val="left" w:pos="1134"/>
      </w:tabs>
      <w:spacing w:before="120" w:line="288" w:lineRule="auto"/>
      <w:ind w:firstLine="624"/>
      <w:jc w:val="both"/>
    </w:pPr>
    <w:rPr>
      <w:spacing w:val="2"/>
      <w:sz w:val="24"/>
      <w:szCs w:val="24"/>
      <w:lang w:eastAsia="en-US"/>
    </w:rPr>
  </w:style>
  <w:style w:type="character" w:customStyle="1" w:styleId="af">
    <w:name w:val="Текст пункта Знак"/>
    <w:link w:val="ae"/>
    <w:rsid w:val="00A81C90"/>
    <w:rPr>
      <w:spacing w:val="2"/>
      <w:sz w:val="24"/>
      <w:szCs w:val="24"/>
      <w:lang w:val="ru-RU" w:eastAsia="en-US" w:bidi="ar-SA"/>
    </w:rPr>
  </w:style>
  <w:style w:type="character" w:customStyle="1" w:styleId="40">
    <w:name w:val="Заголовок 4 Знак"/>
    <w:aliases w:val="(подпункт) Знак,H4 Знак"/>
    <w:link w:val="4"/>
    <w:rsid w:val="00DD0677"/>
    <w:rPr>
      <w:rFonts w:ascii="Arial" w:hAnsi="Arial"/>
      <w:b/>
      <w:sz w:val="24"/>
    </w:rPr>
  </w:style>
  <w:style w:type="character" w:customStyle="1" w:styleId="50">
    <w:name w:val="Заголовок 5 Знак"/>
    <w:link w:val="5"/>
    <w:uiPriority w:val="9"/>
    <w:rsid w:val="00F34224"/>
    <w:rPr>
      <w:rFonts w:ascii="Arial" w:hAnsi="Arial"/>
      <w:b/>
      <w:bCs/>
      <w:iCs/>
      <w:sz w:val="24"/>
      <w:szCs w:val="26"/>
    </w:rPr>
  </w:style>
  <w:style w:type="paragraph" w:customStyle="1" w:styleId="af0">
    <w:name w:val="Текст_программы"/>
    <w:autoRedefine/>
    <w:qFormat/>
    <w:rsid w:val="00F34224"/>
    <w:pPr>
      <w:ind w:firstLine="624"/>
    </w:pPr>
    <w:rPr>
      <w:rFonts w:ascii="Courier New" w:hAnsi="Courier New"/>
      <w:spacing w:val="-2"/>
      <w:sz w:val="24"/>
      <w:szCs w:val="23"/>
      <w:lang w:eastAsia="en-US"/>
    </w:rPr>
  </w:style>
  <w:style w:type="character" w:customStyle="1" w:styleId="61">
    <w:name w:val="Заголовок 6 Знак"/>
    <w:link w:val="60"/>
    <w:uiPriority w:val="9"/>
    <w:rsid w:val="00F34224"/>
    <w:rPr>
      <w:rFonts w:ascii="Arial" w:hAnsi="Arial"/>
      <w:b/>
      <w:bCs/>
      <w:sz w:val="24"/>
      <w:szCs w:val="22"/>
    </w:rPr>
  </w:style>
  <w:style w:type="paragraph" w:customStyle="1" w:styleId="TableGraf8L">
    <w:name w:val="TableGraf 8L"/>
    <w:basedOn w:val="aa"/>
    <w:rsid w:val="00A81C90"/>
    <w:pPr>
      <w:spacing w:before="40" w:after="40"/>
    </w:pPr>
    <w:rPr>
      <w:sz w:val="16"/>
      <w:lang w:eastAsia="en-US"/>
    </w:rPr>
  </w:style>
  <w:style w:type="paragraph" w:customStyle="1" w:styleId="TableGraf10L">
    <w:name w:val="TableGraf 10L"/>
    <w:basedOn w:val="TableGraf8L"/>
    <w:link w:val="TableGraf10L0"/>
    <w:rsid w:val="00A81C90"/>
    <w:rPr>
      <w:sz w:val="20"/>
    </w:rPr>
  </w:style>
  <w:style w:type="character" w:customStyle="1" w:styleId="TableGraf10L0">
    <w:name w:val="TableGraf 10L Знак"/>
    <w:link w:val="TableGraf10L"/>
    <w:rsid w:val="00E325B5"/>
    <w:rPr>
      <w:lang w:eastAsia="en-US"/>
    </w:rPr>
  </w:style>
  <w:style w:type="paragraph" w:customStyle="1" w:styleId="Head10L">
    <w:name w:val="Head 10L"/>
    <w:basedOn w:val="TableGraf10L"/>
    <w:rsid w:val="00A81C90"/>
    <w:rPr>
      <w:b/>
    </w:rPr>
  </w:style>
  <w:style w:type="paragraph" w:customStyle="1" w:styleId="TableGraf8M">
    <w:name w:val="TableGraf 8M"/>
    <w:basedOn w:val="TableGraf8L"/>
    <w:rsid w:val="00A81C90"/>
  </w:style>
  <w:style w:type="paragraph" w:customStyle="1" w:styleId="Head8M">
    <w:name w:val="Head 8M"/>
    <w:basedOn w:val="TableGraf8M"/>
    <w:rsid w:val="00A81C90"/>
    <w:rPr>
      <w:b/>
    </w:rPr>
  </w:style>
  <w:style w:type="paragraph" w:customStyle="1" w:styleId="Head10M">
    <w:name w:val="Head 10M"/>
    <w:basedOn w:val="Head8M"/>
    <w:rsid w:val="00A81C90"/>
    <w:rPr>
      <w:sz w:val="20"/>
    </w:rPr>
  </w:style>
  <w:style w:type="paragraph" w:customStyle="1" w:styleId="Head12M">
    <w:name w:val="Head 12M"/>
    <w:rsid w:val="00A81C90"/>
    <w:pPr>
      <w:keepLines/>
      <w:spacing w:before="40" w:after="40"/>
      <w:jc w:val="center"/>
    </w:pPr>
    <w:rPr>
      <w:sz w:val="24"/>
      <w:lang w:eastAsia="en-US"/>
    </w:rPr>
  </w:style>
  <w:style w:type="paragraph" w:customStyle="1" w:styleId="Head12M1">
    <w:name w:val="Head 12M1"/>
    <w:basedOn w:val="aa"/>
    <w:rsid w:val="00A81C90"/>
    <w:pPr>
      <w:spacing w:before="60" w:after="60"/>
      <w:ind w:left="851" w:right="851"/>
    </w:pPr>
    <w:rPr>
      <w:b/>
      <w:caps/>
      <w:lang w:eastAsia="en-US"/>
    </w:rPr>
  </w:style>
  <w:style w:type="paragraph" w:customStyle="1" w:styleId="Head12M2">
    <w:name w:val="Head 12M2"/>
    <w:basedOn w:val="Head12M1"/>
    <w:autoRedefine/>
    <w:rsid w:val="00A81C90"/>
    <w:pPr>
      <w:ind w:left="0" w:right="0"/>
    </w:pPr>
    <w:rPr>
      <w:caps w:val="0"/>
    </w:rPr>
  </w:style>
  <w:style w:type="paragraph" w:customStyle="1" w:styleId="Head8L">
    <w:name w:val="Head 8L"/>
    <w:basedOn w:val="TableGraf8L"/>
    <w:rsid w:val="00A81C90"/>
    <w:rPr>
      <w:b/>
    </w:rPr>
  </w:style>
  <w:style w:type="paragraph" w:customStyle="1" w:styleId="TablName">
    <w:name w:val="Tabl_Name"/>
    <w:basedOn w:val="aa"/>
    <w:rsid w:val="00A81C90"/>
    <w:pPr>
      <w:keepNext/>
      <w:keepLines/>
      <w:spacing w:line="288" w:lineRule="auto"/>
      <w:ind w:firstLine="624"/>
    </w:pPr>
    <w:rPr>
      <w:lang w:eastAsia="en-US"/>
    </w:rPr>
  </w:style>
  <w:style w:type="paragraph" w:customStyle="1" w:styleId="TableGraf10M">
    <w:name w:val="TableGraf 10M"/>
    <w:basedOn w:val="TableGraf8M"/>
    <w:rsid w:val="00A81C90"/>
    <w:rPr>
      <w:sz w:val="20"/>
    </w:rPr>
  </w:style>
  <w:style w:type="paragraph" w:customStyle="1" w:styleId="TableGraf8R">
    <w:name w:val="TableGraf 8R"/>
    <w:basedOn w:val="TableGraf8L"/>
    <w:rsid w:val="00A81C90"/>
    <w:pPr>
      <w:jc w:val="right"/>
    </w:pPr>
  </w:style>
  <w:style w:type="paragraph" w:customStyle="1" w:styleId="TableGraf10R">
    <w:name w:val="TableGraf 10R"/>
    <w:basedOn w:val="TableGraf8R"/>
    <w:rsid w:val="00A81C90"/>
    <w:rPr>
      <w:sz w:val="20"/>
    </w:rPr>
  </w:style>
  <w:style w:type="paragraph" w:customStyle="1" w:styleId="TableGraf12L">
    <w:name w:val="TableGraf 12L"/>
    <w:basedOn w:val="TableGraf8L"/>
    <w:rsid w:val="00A81C90"/>
    <w:rPr>
      <w:sz w:val="24"/>
    </w:rPr>
  </w:style>
  <w:style w:type="paragraph" w:customStyle="1" w:styleId="TableGraf12M">
    <w:name w:val="TableGraf 12M"/>
    <w:basedOn w:val="TableGraf8L"/>
    <w:rsid w:val="00A81C90"/>
    <w:rPr>
      <w:sz w:val="24"/>
    </w:rPr>
  </w:style>
  <w:style w:type="paragraph" w:customStyle="1" w:styleId="TableGraf12R">
    <w:name w:val="TableGraf 12R"/>
    <w:basedOn w:val="TableGraf8R"/>
    <w:rsid w:val="00A81C90"/>
    <w:rPr>
      <w:sz w:val="24"/>
    </w:rPr>
  </w:style>
  <w:style w:type="paragraph" w:customStyle="1" w:styleId="TablGraf8L">
    <w:name w:val="TablGraf 8L"/>
    <w:basedOn w:val="aa"/>
    <w:rsid w:val="00A81C90"/>
    <w:pPr>
      <w:spacing w:before="60" w:after="60" w:line="288" w:lineRule="auto"/>
    </w:pPr>
    <w:rPr>
      <w:sz w:val="16"/>
      <w:lang w:eastAsia="en-US"/>
    </w:rPr>
  </w:style>
  <w:style w:type="paragraph" w:styleId="af1">
    <w:name w:val="header"/>
    <w:basedOn w:val="aa"/>
    <w:link w:val="af2"/>
    <w:uiPriority w:val="99"/>
    <w:rsid w:val="00F34224"/>
    <w:pPr>
      <w:tabs>
        <w:tab w:val="center" w:pos="4677"/>
        <w:tab w:val="right" w:pos="9355"/>
      </w:tabs>
      <w:jc w:val="center"/>
    </w:pPr>
  </w:style>
  <w:style w:type="paragraph" w:customStyle="1" w:styleId="af3">
    <w:name w:val="КМД_начало"/>
    <w:autoRedefine/>
    <w:rsid w:val="00A81C90"/>
    <w:pPr>
      <w:tabs>
        <w:tab w:val="left" w:pos="2041"/>
      </w:tabs>
      <w:spacing w:before="120" w:after="120"/>
      <w:ind w:left="1474" w:hanging="1474"/>
    </w:pPr>
    <w:rPr>
      <w:noProof/>
      <w:color w:val="000000"/>
      <w:sz w:val="24"/>
    </w:rPr>
  </w:style>
  <w:style w:type="paragraph" w:customStyle="1" w:styleId="af4">
    <w:name w:val="КМД_параметр"/>
    <w:autoRedefine/>
    <w:rsid w:val="00A81C90"/>
    <w:pPr>
      <w:tabs>
        <w:tab w:val="left" w:pos="2041"/>
      </w:tabs>
      <w:spacing w:after="240"/>
      <w:ind w:left="2041" w:hanging="1701"/>
    </w:pPr>
    <w:rPr>
      <w:noProof/>
      <w:sz w:val="24"/>
    </w:rPr>
  </w:style>
  <w:style w:type="paragraph" w:customStyle="1" w:styleId="26">
    <w:name w:val="КМД_Параметр2"/>
    <w:basedOn w:val="af4"/>
    <w:rsid w:val="00A81C90"/>
    <w:pPr>
      <w:tabs>
        <w:tab w:val="clear" w:pos="2041"/>
        <w:tab w:val="left" w:pos="2381"/>
      </w:tabs>
      <w:ind w:left="2381"/>
    </w:pPr>
  </w:style>
  <w:style w:type="paragraph" w:customStyle="1" w:styleId="33">
    <w:name w:val="КМД_параметр3"/>
    <w:basedOn w:val="af4"/>
    <w:rsid w:val="00A81C90"/>
    <w:pPr>
      <w:tabs>
        <w:tab w:val="clear" w:pos="2041"/>
        <w:tab w:val="left" w:pos="2722"/>
      </w:tabs>
      <w:ind w:left="2722"/>
    </w:pPr>
  </w:style>
  <w:style w:type="paragraph" w:customStyle="1" w:styleId="af5">
    <w:name w:val="КМД_формат"/>
    <w:rsid w:val="00A81C90"/>
    <w:pPr>
      <w:spacing w:after="120" w:line="264" w:lineRule="auto"/>
      <w:ind w:left="1474"/>
    </w:pPr>
    <w:rPr>
      <w:i/>
      <w:noProof/>
      <w:color w:val="000000"/>
      <w:sz w:val="24"/>
    </w:rPr>
  </w:style>
  <w:style w:type="paragraph" w:styleId="af6">
    <w:name w:val="caption"/>
    <w:basedOn w:val="aa"/>
    <w:next w:val="aa"/>
    <w:link w:val="af7"/>
    <w:autoRedefine/>
    <w:qFormat/>
    <w:rsid w:val="001668AC"/>
    <w:pPr>
      <w:keepNext/>
      <w:spacing w:before="0"/>
      <w:outlineLvl w:val="0"/>
    </w:pPr>
    <w:rPr>
      <w:lang w:eastAsia="en-US"/>
    </w:rPr>
  </w:style>
  <w:style w:type="paragraph" w:customStyle="1" w:styleId="-1">
    <w:name w:val="Приглашение ИКС-1"/>
    <w:rsid w:val="00A81C90"/>
    <w:pPr>
      <w:spacing w:after="120"/>
      <w:ind w:left="624"/>
    </w:pPr>
    <w:rPr>
      <w:rFonts w:ascii="Courier New" w:hAnsi="Courier New"/>
      <w:lang w:eastAsia="en-US"/>
    </w:rPr>
  </w:style>
  <w:style w:type="paragraph" w:customStyle="1" w:styleId="af8">
    <w:name w:val="Приложение"/>
    <w:basedOn w:val="aa"/>
    <w:next w:val="aa"/>
    <w:qFormat/>
    <w:rsid w:val="00A81C90"/>
    <w:pPr>
      <w:pageBreakBefore/>
      <w:spacing w:after="240" w:line="288" w:lineRule="auto"/>
    </w:pPr>
    <w:rPr>
      <w:b/>
      <w:caps/>
      <w:lang w:eastAsia="en-US"/>
    </w:rPr>
  </w:style>
  <w:style w:type="paragraph" w:customStyle="1" w:styleId="af9">
    <w:name w:val="Примечание"/>
    <w:next w:val="aa"/>
    <w:link w:val="afa"/>
    <w:rsid w:val="00A81C90"/>
    <w:pPr>
      <w:spacing w:before="120"/>
      <w:ind w:firstLine="624"/>
      <w:jc w:val="both"/>
    </w:pPr>
    <w:rPr>
      <w:sz w:val="24"/>
      <w:lang w:eastAsia="en-US"/>
    </w:rPr>
  </w:style>
  <w:style w:type="paragraph" w:customStyle="1" w:styleId="12">
    <w:name w:val="Примечание_1"/>
    <w:basedOn w:val="af9"/>
    <w:rsid w:val="00A81C90"/>
    <w:pPr>
      <w:numPr>
        <w:numId w:val="1"/>
      </w:numPr>
      <w:contextualSpacing/>
    </w:pPr>
  </w:style>
  <w:style w:type="paragraph" w:customStyle="1" w:styleId="afb">
    <w:name w:val="Раздел документа"/>
    <w:basedOn w:val="aa"/>
    <w:next w:val="aa"/>
    <w:rsid w:val="00A81C90"/>
    <w:pPr>
      <w:keepNext/>
      <w:pageBreakBefore/>
      <w:suppressAutoHyphens/>
      <w:spacing w:after="360" w:line="288" w:lineRule="auto"/>
      <w:ind w:left="851" w:right="851"/>
    </w:pPr>
    <w:rPr>
      <w:b/>
      <w:caps/>
      <w:lang w:eastAsia="en-US"/>
    </w:rPr>
  </w:style>
  <w:style w:type="paragraph" w:customStyle="1" w:styleId="afc">
    <w:name w:val="Рис"/>
    <w:next w:val="ae"/>
    <w:link w:val="afd"/>
    <w:rsid w:val="00A81C90"/>
    <w:pPr>
      <w:keepNext/>
      <w:keepLines/>
      <w:spacing w:before="240" w:after="120"/>
      <w:jc w:val="center"/>
    </w:pPr>
    <w:rPr>
      <w:noProof/>
      <w:sz w:val="24"/>
      <w:lang w:val="en-US" w:eastAsia="en-US"/>
    </w:rPr>
  </w:style>
  <w:style w:type="character" w:customStyle="1" w:styleId="afd">
    <w:name w:val="Рис Знак"/>
    <w:link w:val="afc"/>
    <w:rsid w:val="008534ED"/>
    <w:rPr>
      <w:noProof/>
      <w:sz w:val="24"/>
      <w:lang w:val="en-US" w:eastAsia="en-US" w:bidi="ar-SA"/>
    </w:rPr>
  </w:style>
  <w:style w:type="paragraph" w:customStyle="1" w:styleId="afe">
    <w:name w:val="Рис Имя"/>
    <w:basedOn w:val="aa"/>
    <w:next w:val="afc"/>
    <w:rsid w:val="00A81C90"/>
    <w:pPr>
      <w:spacing w:before="240" w:after="360" w:line="288" w:lineRule="auto"/>
    </w:pPr>
    <w:rPr>
      <w:lang w:eastAsia="en-US"/>
    </w:rPr>
  </w:style>
  <w:style w:type="paragraph" w:customStyle="1" w:styleId="aff">
    <w:name w:val="Рис Текст"/>
    <w:basedOn w:val="aa"/>
    <w:rsid w:val="00A81C90"/>
    <w:pPr>
      <w:keepLines/>
      <w:ind w:left="851" w:right="851"/>
    </w:pPr>
    <w:rPr>
      <w:sz w:val="20"/>
      <w:lang w:eastAsia="en-US"/>
    </w:rPr>
  </w:style>
  <w:style w:type="paragraph" w:customStyle="1" w:styleId="aff0">
    <w:name w:val="Содержание"/>
    <w:basedOn w:val="aa"/>
    <w:next w:val="aa"/>
    <w:rsid w:val="00A81C90"/>
    <w:pPr>
      <w:keepNext/>
      <w:pageBreakBefore/>
      <w:suppressAutoHyphens/>
      <w:spacing w:before="240" w:after="240"/>
    </w:pPr>
    <w:rPr>
      <w:b/>
      <w:caps/>
      <w:lang w:eastAsia="en-US"/>
    </w:rPr>
  </w:style>
  <w:style w:type="paragraph" w:customStyle="1" w:styleId="-">
    <w:name w:val="Список-"/>
    <w:link w:val="-0"/>
    <w:autoRedefine/>
    <w:rsid w:val="00A81C90"/>
    <w:pPr>
      <w:numPr>
        <w:numId w:val="3"/>
      </w:numPr>
      <w:spacing w:line="288" w:lineRule="auto"/>
    </w:pPr>
    <w:rPr>
      <w:snapToGrid w:val="0"/>
      <w:spacing w:val="2"/>
      <w:sz w:val="24"/>
      <w:szCs w:val="24"/>
      <w:lang w:eastAsia="en-US"/>
    </w:rPr>
  </w:style>
  <w:style w:type="character" w:customStyle="1" w:styleId="-0">
    <w:name w:val="Список- Знак"/>
    <w:link w:val="-"/>
    <w:rsid w:val="008F73C1"/>
    <w:rPr>
      <w:snapToGrid w:val="0"/>
      <w:spacing w:val="2"/>
      <w:sz w:val="24"/>
      <w:szCs w:val="24"/>
      <w:lang w:eastAsia="en-US"/>
    </w:rPr>
  </w:style>
  <w:style w:type="paragraph" w:customStyle="1" w:styleId="--">
    <w:name w:val="Список- -"/>
    <w:basedOn w:val="-"/>
    <w:rsid w:val="00A81C90"/>
    <w:pPr>
      <w:numPr>
        <w:numId w:val="0"/>
      </w:numPr>
    </w:pPr>
  </w:style>
  <w:style w:type="paragraph" w:customStyle="1" w:styleId="13">
    <w:name w:val="Список_1)"/>
    <w:basedOn w:val="ae"/>
    <w:link w:val="19"/>
    <w:rsid w:val="00A81C90"/>
    <w:pPr>
      <w:numPr>
        <w:numId w:val="4"/>
      </w:numPr>
    </w:pPr>
    <w:rPr>
      <w:kern w:val="24"/>
      <w:szCs w:val="20"/>
    </w:rPr>
  </w:style>
  <w:style w:type="character" w:customStyle="1" w:styleId="19">
    <w:name w:val="Список_1) Знак"/>
    <w:link w:val="13"/>
    <w:rsid w:val="007634B2"/>
    <w:rPr>
      <w:spacing w:val="2"/>
      <w:kern w:val="24"/>
      <w:sz w:val="24"/>
      <w:lang w:eastAsia="en-US"/>
    </w:rPr>
  </w:style>
  <w:style w:type="paragraph" w:customStyle="1" w:styleId="15">
    <w:name w:val="Список_1."/>
    <w:basedOn w:val="aa"/>
    <w:rsid w:val="00A81C90"/>
    <w:pPr>
      <w:numPr>
        <w:numId w:val="2"/>
      </w:numPr>
      <w:tabs>
        <w:tab w:val="clear" w:pos="814"/>
      </w:tabs>
      <w:spacing w:line="288" w:lineRule="auto"/>
      <w:ind w:firstLine="0"/>
    </w:pPr>
    <w:rPr>
      <w:lang w:eastAsia="en-US"/>
    </w:rPr>
  </w:style>
  <w:style w:type="paragraph" w:customStyle="1" w:styleId="1a">
    <w:name w:val="ТИТ1"/>
    <w:basedOn w:val="ae"/>
    <w:link w:val="1b"/>
    <w:rsid w:val="00A81C90"/>
    <w:pPr>
      <w:suppressAutoHyphens/>
      <w:spacing w:before="60" w:after="60" w:line="360" w:lineRule="auto"/>
      <w:ind w:left="851" w:right="851" w:firstLine="0"/>
      <w:jc w:val="center"/>
    </w:pPr>
    <w:rPr>
      <w:b/>
      <w:caps/>
    </w:rPr>
  </w:style>
  <w:style w:type="character" w:customStyle="1" w:styleId="1b">
    <w:name w:val="ТИТ1 Знак"/>
    <w:link w:val="1a"/>
    <w:rsid w:val="00E325B5"/>
    <w:rPr>
      <w:b/>
      <w:caps/>
      <w:spacing w:val="2"/>
      <w:sz w:val="24"/>
      <w:szCs w:val="24"/>
      <w:lang w:eastAsia="en-US"/>
    </w:rPr>
  </w:style>
  <w:style w:type="paragraph" w:customStyle="1" w:styleId="27">
    <w:name w:val="Тит2"/>
    <w:basedOn w:val="1a"/>
    <w:rsid w:val="00A81C90"/>
    <w:rPr>
      <w:caps w:val="0"/>
    </w:rPr>
  </w:style>
  <w:style w:type="paragraph" w:customStyle="1" w:styleId="34">
    <w:name w:val="Тит3"/>
    <w:basedOn w:val="27"/>
    <w:rsid w:val="00A81C90"/>
    <w:pPr>
      <w:spacing w:before="0" w:after="0" w:line="240" w:lineRule="auto"/>
    </w:pPr>
    <w:rPr>
      <w:b w:val="0"/>
    </w:rPr>
  </w:style>
  <w:style w:type="paragraph" w:styleId="aff1">
    <w:name w:val="Document Map"/>
    <w:basedOn w:val="aa"/>
    <w:link w:val="aff2"/>
    <w:rsid w:val="00F34224"/>
    <w:pPr>
      <w:shd w:val="clear" w:color="auto" w:fill="000080"/>
    </w:pPr>
    <w:rPr>
      <w:rFonts w:ascii="Tahoma" w:hAnsi="Tahoma" w:cs="Tahoma"/>
      <w:sz w:val="20"/>
    </w:rPr>
  </w:style>
  <w:style w:type="paragraph" w:customStyle="1" w:styleId="1-">
    <w:name w:val="Рис текст+1-"/>
    <w:basedOn w:val="aff"/>
    <w:rsid w:val="00A81C90"/>
    <w:pPr>
      <w:numPr>
        <w:numId w:val="11"/>
      </w:numPr>
      <w:tabs>
        <w:tab w:val="left" w:pos="284"/>
      </w:tabs>
      <w:spacing w:before="60" w:after="60"/>
      <w:ind w:firstLine="0"/>
    </w:pPr>
    <w:rPr>
      <w:lang w:eastAsia="ru-RU"/>
    </w:rPr>
  </w:style>
  <w:style w:type="paragraph" w:styleId="aff3">
    <w:name w:val="footer"/>
    <w:basedOn w:val="aa"/>
    <w:link w:val="aff4"/>
    <w:uiPriority w:val="99"/>
    <w:rsid w:val="00F34224"/>
    <w:pPr>
      <w:tabs>
        <w:tab w:val="center" w:pos="4677"/>
        <w:tab w:val="right" w:pos="9355"/>
      </w:tabs>
    </w:pPr>
  </w:style>
  <w:style w:type="character" w:customStyle="1" w:styleId="aff4">
    <w:name w:val="Нижний колонтитул Знак"/>
    <w:link w:val="aff3"/>
    <w:uiPriority w:val="99"/>
    <w:rsid w:val="00D30F12"/>
    <w:rPr>
      <w:rFonts w:ascii="Arial" w:hAnsi="Arial"/>
      <w:sz w:val="24"/>
    </w:rPr>
  </w:style>
  <w:style w:type="paragraph" w:customStyle="1" w:styleId="1c">
    <w:name w:val="Прил_Заголовок_1"/>
    <w:basedOn w:val="16"/>
    <w:rsid w:val="00A81C90"/>
  </w:style>
  <w:style w:type="character" w:customStyle="1" w:styleId="Bold">
    <w:name w:val="Текст_Bold"/>
    <w:rsid w:val="00A81C90"/>
    <w:rPr>
      <w:b/>
    </w:rPr>
  </w:style>
  <w:style w:type="paragraph" w:styleId="28">
    <w:name w:val="toc 2"/>
    <w:basedOn w:val="aa"/>
    <w:next w:val="aa"/>
    <w:autoRedefine/>
    <w:uiPriority w:val="39"/>
    <w:rsid w:val="002444E1"/>
    <w:pPr>
      <w:tabs>
        <w:tab w:val="left" w:pos="851"/>
        <w:tab w:val="left" w:pos="1276"/>
        <w:tab w:val="right" w:leader="dot" w:pos="10206"/>
      </w:tabs>
      <w:ind w:left="879" w:right="289" w:hanging="522"/>
      <w:jc w:val="left"/>
    </w:pPr>
    <w:rPr>
      <w:szCs w:val="24"/>
    </w:rPr>
  </w:style>
  <w:style w:type="paragraph" w:styleId="1d">
    <w:name w:val="toc 1"/>
    <w:basedOn w:val="aa"/>
    <w:next w:val="aa"/>
    <w:link w:val="1e"/>
    <w:autoRedefine/>
    <w:uiPriority w:val="39"/>
    <w:rsid w:val="002444E1"/>
    <w:pPr>
      <w:tabs>
        <w:tab w:val="left" w:pos="284"/>
        <w:tab w:val="right" w:leader="dot" w:pos="10206"/>
      </w:tabs>
      <w:spacing w:before="120"/>
      <w:ind w:left="360" w:hanging="360"/>
      <w:jc w:val="left"/>
    </w:pPr>
    <w:rPr>
      <w:b/>
      <w:szCs w:val="24"/>
    </w:rPr>
  </w:style>
  <w:style w:type="paragraph" w:styleId="35">
    <w:name w:val="toc 3"/>
    <w:basedOn w:val="aa"/>
    <w:next w:val="aa"/>
    <w:autoRedefine/>
    <w:uiPriority w:val="39"/>
    <w:rsid w:val="002444E1"/>
    <w:pPr>
      <w:tabs>
        <w:tab w:val="left" w:pos="1985"/>
        <w:tab w:val="right" w:leader="dot" w:pos="10206"/>
      </w:tabs>
      <w:ind w:left="1512" w:hanging="666"/>
      <w:jc w:val="left"/>
    </w:pPr>
    <w:rPr>
      <w:i/>
      <w:iCs/>
      <w:szCs w:val="24"/>
    </w:rPr>
  </w:style>
  <w:style w:type="paragraph" w:styleId="41">
    <w:name w:val="toc 4"/>
    <w:basedOn w:val="aa"/>
    <w:next w:val="aa"/>
    <w:autoRedefine/>
    <w:uiPriority w:val="39"/>
    <w:rsid w:val="00315CB0"/>
    <w:pPr>
      <w:tabs>
        <w:tab w:val="left" w:pos="2127"/>
        <w:tab w:val="right" w:leader="dot" w:pos="10195"/>
      </w:tabs>
      <w:ind w:left="993"/>
      <w:jc w:val="left"/>
    </w:pPr>
    <w:rPr>
      <w:szCs w:val="21"/>
    </w:rPr>
  </w:style>
  <w:style w:type="character" w:customStyle="1" w:styleId="1f">
    <w:name w:val="Выдел_1"/>
    <w:rsid w:val="00A81C90"/>
    <w:rPr>
      <w:rFonts w:ascii="Times New Roman" w:hAnsi="Times New Roman"/>
      <w:i/>
      <w:spacing w:val="8"/>
      <w:kern w:val="0"/>
      <w:position w:val="0"/>
      <w:sz w:val="24"/>
      <w:szCs w:val="24"/>
    </w:rPr>
  </w:style>
  <w:style w:type="paragraph" w:customStyle="1" w:styleId="Numpage8">
    <w:name w:val="Num page 8"/>
    <w:rsid w:val="00A81C90"/>
    <w:pPr>
      <w:widowControl w:val="0"/>
      <w:jc w:val="center"/>
    </w:pPr>
    <w:rPr>
      <w:sz w:val="16"/>
      <w:lang w:eastAsia="en-US"/>
    </w:rPr>
  </w:style>
  <w:style w:type="character" w:customStyle="1" w:styleId="29">
    <w:name w:val="Код_2"/>
    <w:rsid w:val="00A81C90"/>
    <w:rPr>
      <w:rFonts w:ascii="Courier New" w:hAnsi="Courier New"/>
      <w:spacing w:val="-2"/>
      <w:position w:val="0"/>
      <w:sz w:val="23"/>
      <w:szCs w:val="23"/>
      <w:lang w:val="en-US" w:eastAsia="en-US" w:bidi="ar-SA"/>
    </w:rPr>
  </w:style>
  <w:style w:type="character" w:customStyle="1" w:styleId="aff5">
    <w:name w:val="Кмд_польз"/>
    <w:rsid w:val="00A81C90"/>
    <w:rPr>
      <w:rFonts w:ascii="Courier New" w:hAnsi="Courier New"/>
      <w:b/>
      <w:sz w:val="20"/>
    </w:rPr>
  </w:style>
  <w:style w:type="paragraph" w:customStyle="1" w:styleId="Head12L">
    <w:name w:val="Head 12L"/>
    <w:basedOn w:val="Head10L"/>
    <w:rsid w:val="00A81C90"/>
    <w:rPr>
      <w:sz w:val="24"/>
    </w:rPr>
  </w:style>
  <w:style w:type="paragraph" w:styleId="aff6">
    <w:name w:val="Balloon Text"/>
    <w:basedOn w:val="aa"/>
    <w:link w:val="aff7"/>
    <w:uiPriority w:val="99"/>
    <w:semiHidden/>
    <w:rsid w:val="00924CF5"/>
    <w:rPr>
      <w:rFonts w:ascii="Tahoma" w:hAnsi="Tahoma" w:cs="Tahoma"/>
      <w:sz w:val="16"/>
      <w:szCs w:val="16"/>
    </w:rPr>
  </w:style>
  <w:style w:type="character" w:customStyle="1" w:styleId="aff7">
    <w:name w:val="Текст выноски Знак"/>
    <w:link w:val="aff6"/>
    <w:uiPriority w:val="99"/>
    <w:semiHidden/>
    <w:rsid w:val="00F76231"/>
    <w:rPr>
      <w:rFonts w:ascii="Tahoma" w:hAnsi="Tahoma" w:cs="Tahoma"/>
      <w:sz w:val="16"/>
      <w:szCs w:val="16"/>
    </w:rPr>
  </w:style>
  <w:style w:type="paragraph" w:customStyle="1" w:styleId="ArialMK8">
    <w:name w:val="Arial MK8"/>
    <w:rsid w:val="00E325B5"/>
    <w:pPr>
      <w:spacing w:before="60" w:after="60"/>
      <w:jc w:val="center"/>
    </w:pPr>
    <w:rPr>
      <w:rFonts w:ascii="Arial" w:hAnsi="Arial"/>
      <w:i/>
      <w:sz w:val="16"/>
      <w:lang w:eastAsia="en-US"/>
    </w:rPr>
  </w:style>
  <w:style w:type="paragraph" w:customStyle="1" w:styleId="ArialMK12">
    <w:name w:val="Arial MK12"/>
    <w:rsid w:val="00E325B5"/>
    <w:pPr>
      <w:pageBreakBefore/>
      <w:spacing w:before="60" w:after="60"/>
      <w:jc w:val="center"/>
    </w:pPr>
    <w:rPr>
      <w:rFonts w:ascii="Arial" w:hAnsi="Arial"/>
      <w:i/>
      <w:noProof/>
      <w:sz w:val="24"/>
      <w:lang w:val="en-US" w:eastAsia="en-US"/>
    </w:rPr>
  </w:style>
  <w:style w:type="character" w:styleId="aff8">
    <w:name w:val="Hyperlink"/>
    <w:uiPriority w:val="99"/>
    <w:rsid w:val="00F34224"/>
    <w:rPr>
      <w:color w:val="0000FF"/>
      <w:u w:val="single"/>
    </w:rPr>
  </w:style>
  <w:style w:type="character" w:styleId="aff9">
    <w:name w:val="page number"/>
    <w:basedOn w:val="ab"/>
    <w:rsid w:val="00E30014"/>
  </w:style>
  <w:style w:type="character" w:styleId="affa">
    <w:name w:val="annotation reference"/>
    <w:uiPriority w:val="99"/>
    <w:rsid w:val="00642936"/>
    <w:rPr>
      <w:sz w:val="16"/>
      <w:szCs w:val="16"/>
    </w:rPr>
  </w:style>
  <w:style w:type="paragraph" w:styleId="affb">
    <w:name w:val="annotation text"/>
    <w:basedOn w:val="aa"/>
    <w:link w:val="affc"/>
    <w:uiPriority w:val="99"/>
    <w:rsid w:val="00642936"/>
    <w:rPr>
      <w:sz w:val="20"/>
    </w:rPr>
  </w:style>
  <w:style w:type="character" w:customStyle="1" w:styleId="affc">
    <w:name w:val="Текст примечания Знак"/>
    <w:basedOn w:val="ab"/>
    <w:link w:val="affb"/>
    <w:uiPriority w:val="99"/>
    <w:rsid w:val="00642936"/>
  </w:style>
  <w:style w:type="paragraph" w:styleId="affd">
    <w:name w:val="annotation subject"/>
    <w:basedOn w:val="affb"/>
    <w:next w:val="affb"/>
    <w:link w:val="affe"/>
    <w:uiPriority w:val="99"/>
    <w:rsid w:val="00642936"/>
    <w:rPr>
      <w:b/>
      <w:bCs/>
    </w:rPr>
  </w:style>
  <w:style w:type="character" w:customStyle="1" w:styleId="affe">
    <w:name w:val="Тема примечания Знак"/>
    <w:link w:val="affd"/>
    <w:uiPriority w:val="99"/>
    <w:rsid w:val="00642936"/>
    <w:rPr>
      <w:b/>
      <w:bCs/>
    </w:rPr>
  </w:style>
  <w:style w:type="paragraph" w:customStyle="1" w:styleId="afff">
    <w:name w:val="Основной шрифт"/>
    <w:link w:val="afff0"/>
    <w:qFormat/>
    <w:rsid w:val="00B35A99"/>
    <w:pPr>
      <w:spacing w:line="360" w:lineRule="auto"/>
      <w:ind w:firstLine="567"/>
      <w:jc w:val="both"/>
    </w:pPr>
    <w:rPr>
      <w:rFonts w:cs="Tahoma"/>
      <w:sz w:val="24"/>
      <w:szCs w:val="24"/>
    </w:rPr>
  </w:style>
  <w:style w:type="character" w:customStyle="1" w:styleId="afff0">
    <w:name w:val="Основной шрифт Знак"/>
    <w:link w:val="afff"/>
    <w:rsid w:val="00B35A99"/>
    <w:rPr>
      <w:rFonts w:cs="Tahoma"/>
      <w:sz w:val="24"/>
      <w:szCs w:val="24"/>
      <w:lang w:val="ru-RU" w:eastAsia="ru-RU" w:bidi="ar-SA"/>
    </w:rPr>
  </w:style>
  <w:style w:type="table" w:styleId="afff1">
    <w:name w:val="Table Grid"/>
    <w:basedOn w:val="ac"/>
    <w:uiPriority w:val="59"/>
    <w:rsid w:val="002D5F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3">
    <w:name w:val="WW8Num1z3"/>
    <w:rsid w:val="00B9700C"/>
    <w:rPr>
      <w:rFonts w:ascii="Symbol" w:hAnsi="Symbol" w:cs="Symbol"/>
    </w:rPr>
  </w:style>
  <w:style w:type="paragraph" w:customStyle="1" w:styleId="17">
    <w:name w:val="Маркированный1"/>
    <w:basedOn w:val="aa"/>
    <w:link w:val="1f0"/>
    <w:qFormat/>
    <w:rsid w:val="00835388"/>
    <w:pPr>
      <w:numPr>
        <w:numId w:val="5"/>
      </w:numPr>
    </w:pPr>
  </w:style>
  <w:style w:type="character" w:customStyle="1" w:styleId="1f0">
    <w:name w:val="Маркированный1 Знак"/>
    <w:link w:val="17"/>
    <w:rsid w:val="00835388"/>
    <w:rPr>
      <w:rFonts w:ascii="Arial" w:hAnsi="Arial"/>
      <w:sz w:val="24"/>
    </w:rPr>
  </w:style>
  <w:style w:type="paragraph" w:customStyle="1" w:styleId="2-">
    <w:name w:val="2-Маркированный"/>
    <w:basedOn w:val="17"/>
    <w:link w:val="2-0"/>
    <w:qFormat/>
    <w:rsid w:val="00945C53"/>
    <w:pPr>
      <w:tabs>
        <w:tab w:val="left" w:pos="1418"/>
      </w:tabs>
      <w:spacing w:before="0"/>
      <w:ind w:left="1418" w:hanging="284"/>
    </w:pPr>
  </w:style>
  <w:style w:type="character" w:customStyle="1" w:styleId="2-0">
    <w:name w:val="2-Маркированный Знак"/>
    <w:basedOn w:val="1f0"/>
    <w:link w:val="2-"/>
    <w:rsid w:val="00945C53"/>
    <w:rPr>
      <w:rFonts w:ascii="Arial" w:hAnsi="Arial"/>
      <w:sz w:val="24"/>
    </w:rPr>
  </w:style>
  <w:style w:type="paragraph" w:customStyle="1" w:styleId="a6">
    <w:name w:val="Нумерованный"/>
    <w:basedOn w:val="aa"/>
    <w:link w:val="afff2"/>
    <w:qFormat/>
    <w:rsid w:val="00A754E3"/>
    <w:pPr>
      <w:numPr>
        <w:numId w:val="6"/>
      </w:numPr>
    </w:pPr>
  </w:style>
  <w:style w:type="character" w:customStyle="1" w:styleId="afff2">
    <w:name w:val="Нумерованный Знак"/>
    <w:link w:val="a6"/>
    <w:rsid w:val="00A754E3"/>
    <w:rPr>
      <w:rFonts w:ascii="Arial" w:hAnsi="Arial"/>
      <w:sz w:val="24"/>
    </w:rPr>
  </w:style>
  <w:style w:type="paragraph" w:customStyle="1" w:styleId="21">
    <w:name w:val="Маркированный 2 уровень"/>
    <w:basedOn w:val="afff"/>
    <w:next w:val="afff"/>
    <w:link w:val="2a"/>
    <w:qFormat/>
    <w:rsid w:val="00835388"/>
    <w:pPr>
      <w:numPr>
        <w:numId w:val="7"/>
      </w:numPr>
      <w:spacing w:before="120" w:line="288" w:lineRule="auto"/>
    </w:pPr>
  </w:style>
  <w:style w:type="character" w:customStyle="1" w:styleId="2a">
    <w:name w:val="Маркированный 2 уровень Знак Знак"/>
    <w:link w:val="21"/>
    <w:rsid w:val="00835388"/>
    <w:rPr>
      <w:rFonts w:cs="Tahoma"/>
      <w:sz w:val="24"/>
      <w:szCs w:val="24"/>
    </w:rPr>
  </w:style>
  <w:style w:type="paragraph" w:customStyle="1" w:styleId="30">
    <w:name w:val="Маркированный 3 уровень"/>
    <w:basedOn w:val="afff"/>
    <w:next w:val="afff"/>
    <w:link w:val="36"/>
    <w:qFormat/>
    <w:rsid w:val="005C773B"/>
    <w:pPr>
      <w:numPr>
        <w:numId w:val="8"/>
      </w:numPr>
      <w:spacing w:before="120" w:line="288" w:lineRule="auto"/>
    </w:pPr>
  </w:style>
  <w:style w:type="character" w:customStyle="1" w:styleId="1f1">
    <w:name w:val="Текст пункта Знак1"/>
    <w:rsid w:val="003865C5"/>
    <w:rPr>
      <w:rFonts w:ascii="Tahoma" w:eastAsia="Times New Roman" w:hAnsi="Tahoma"/>
      <w:spacing w:val="2"/>
      <w:sz w:val="24"/>
      <w:szCs w:val="24"/>
      <w:lang w:val="ru-RU" w:eastAsia="en-US" w:bidi="ar-SA"/>
    </w:rPr>
  </w:style>
  <w:style w:type="character" w:styleId="afff3">
    <w:name w:val="Emphasis"/>
    <w:uiPriority w:val="20"/>
    <w:qFormat/>
    <w:rsid w:val="003C14AF"/>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a"/>
    <w:link w:val="afff5"/>
    <w:uiPriority w:val="34"/>
    <w:qFormat/>
    <w:rsid w:val="000A7032"/>
    <w:pPr>
      <w:spacing w:before="0" w:after="200" w:line="276" w:lineRule="auto"/>
      <w:ind w:left="720"/>
      <w:contextualSpacing/>
      <w:jc w:val="left"/>
    </w:pPr>
    <w:rPr>
      <w:rFonts w:ascii="Calibri" w:eastAsia="Calibri" w:hAnsi="Calibri"/>
      <w:sz w:val="22"/>
      <w:szCs w:val="22"/>
      <w:lang w:eastAsia="en-US"/>
    </w:rPr>
  </w:style>
  <w:style w:type="paragraph" w:styleId="afff6">
    <w:name w:val="No Spacing"/>
    <w:uiPriority w:val="1"/>
    <w:qFormat/>
    <w:rsid w:val="000A7032"/>
    <w:rPr>
      <w:rFonts w:ascii="Calibri" w:eastAsia="Calibri" w:hAnsi="Calibri"/>
      <w:sz w:val="22"/>
      <w:szCs w:val="22"/>
      <w:lang w:eastAsia="en-US"/>
    </w:rPr>
  </w:style>
  <w:style w:type="paragraph" w:styleId="afff7">
    <w:name w:val="toa heading"/>
    <w:basedOn w:val="aa"/>
    <w:next w:val="aa"/>
    <w:uiPriority w:val="99"/>
    <w:rsid w:val="003B2B9F"/>
    <w:rPr>
      <w:rFonts w:ascii="Cambria" w:hAnsi="Cambria"/>
      <w:b/>
      <w:bCs/>
    </w:rPr>
  </w:style>
  <w:style w:type="paragraph" w:styleId="afff8">
    <w:name w:val="table of authorities"/>
    <w:basedOn w:val="aa"/>
    <w:next w:val="aa"/>
    <w:uiPriority w:val="99"/>
    <w:rsid w:val="003B2B9F"/>
    <w:pPr>
      <w:ind w:left="240" w:hanging="240"/>
    </w:pPr>
  </w:style>
  <w:style w:type="paragraph" w:customStyle="1" w:styleId="1">
    <w:name w:val="Маркированный 1 уровень"/>
    <w:basedOn w:val="afff"/>
    <w:next w:val="afff"/>
    <w:link w:val="1f2"/>
    <w:rsid w:val="00030F72"/>
    <w:pPr>
      <w:numPr>
        <w:numId w:val="10"/>
      </w:numPr>
      <w:spacing w:before="120" w:line="288" w:lineRule="auto"/>
    </w:pPr>
  </w:style>
  <w:style w:type="character" w:customStyle="1" w:styleId="1f2">
    <w:name w:val="Маркированный 1 уровень Знак Знак"/>
    <w:link w:val="1"/>
    <w:rsid w:val="00030F72"/>
    <w:rPr>
      <w:rFonts w:cs="Tahoma"/>
      <w:sz w:val="24"/>
      <w:szCs w:val="24"/>
    </w:rPr>
  </w:style>
  <w:style w:type="character" w:styleId="afff9">
    <w:name w:val="Strong"/>
    <w:uiPriority w:val="22"/>
    <w:qFormat/>
    <w:rsid w:val="00592CFE"/>
    <w:rPr>
      <w:b/>
      <w:bCs/>
    </w:rPr>
  </w:style>
  <w:style w:type="character" w:customStyle="1" w:styleId="A20">
    <w:name w:val="A2"/>
    <w:uiPriority w:val="99"/>
    <w:rsid w:val="00D536D2"/>
    <w:rPr>
      <w:color w:val="000000"/>
      <w:sz w:val="22"/>
      <w:szCs w:val="22"/>
    </w:rPr>
  </w:style>
  <w:style w:type="character" w:customStyle="1" w:styleId="ext-mb-text">
    <w:name w:val="ext-mb-text"/>
    <w:basedOn w:val="ab"/>
    <w:rsid w:val="00D536D2"/>
  </w:style>
  <w:style w:type="paragraph" w:customStyle="1" w:styleId="a4">
    <w:name w:val="синий Ж в ковычках"/>
    <w:basedOn w:val="17"/>
    <w:link w:val="afffa"/>
    <w:qFormat/>
    <w:rsid w:val="00D536D2"/>
    <w:pPr>
      <w:numPr>
        <w:numId w:val="9"/>
      </w:numPr>
      <w:ind w:left="709" w:hanging="349"/>
    </w:pPr>
    <w:rPr>
      <w:b/>
      <w:color w:val="1F497D"/>
    </w:rPr>
  </w:style>
  <w:style w:type="character" w:customStyle="1" w:styleId="afffa">
    <w:name w:val="синий Ж в ковычках Знак"/>
    <w:link w:val="a4"/>
    <w:rsid w:val="00D536D2"/>
    <w:rPr>
      <w:rFonts w:ascii="Arial" w:hAnsi="Arial"/>
      <w:b/>
      <w:color w:val="1F497D"/>
      <w:sz w:val="24"/>
    </w:rPr>
  </w:style>
  <w:style w:type="paragraph" w:styleId="afffb">
    <w:name w:val="table of figures"/>
    <w:basedOn w:val="aa"/>
    <w:next w:val="aa"/>
    <w:uiPriority w:val="99"/>
    <w:rsid w:val="00D536D2"/>
  </w:style>
  <w:style w:type="paragraph" w:styleId="afffc">
    <w:name w:val="Normal (Web)"/>
    <w:basedOn w:val="aa"/>
    <w:uiPriority w:val="99"/>
    <w:unhideWhenUsed/>
    <w:rsid w:val="00F12615"/>
    <w:pPr>
      <w:spacing w:before="100" w:beforeAutospacing="1" w:after="100" w:afterAutospacing="1"/>
      <w:jc w:val="left"/>
    </w:pPr>
  </w:style>
  <w:style w:type="paragraph" w:styleId="51">
    <w:name w:val="toc 5"/>
    <w:basedOn w:val="aa"/>
    <w:next w:val="aa"/>
    <w:autoRedefine/>
    <w:uiPriority w:val="39"/>
    <w:rsid w:val="00F34224"/>
    <w:pPr>
      <w:ind w:left="960"/>
    </w:pPr>
  </w:style>
  <w:style w:type="paragraph" w:styleId="6">
    <w:name w:val="toc 6"/>
    <w:basedOn w:val="aa"/>
    <w:next w:val="aa"/>
    <w:autoRedefine/>
    <w:uiPriority w:val="39"/>
    <w:rsid w:val="00F34224"/>
    <w:pPr>
      <w:numPr>
        <w:ilvl w:val="2"/>
        <w:numId w:val="49"/>
      </w:numPr>
    </w:pPr>
  </w:style>
  <w:style w:type="paragraph" w:styleId="72">
    <w:name w:val="toc 7"/>
    <w:basedOn w:val="aa"/>
    <w:next w:val="aa"/>
    <w:autoRedefine/>
    <w:uiPriority w:val="39"/>
    <w:rsid w:val="00F34224"/>
    <w:pPr>
      <w:ind w:left="1440"/>
    </w:pPr>
  </w:style>
  <w:style w:type="paragraph" w:styleId="81">
    <w:name w:val="toc 8"/>
    <w:basedOn w:val="aa"/>
    <w:next w:val="aa"/>
    <w:autoRedefine/>
    <w:uiPriority w:val="39"/>
    <w:rsid w:val="00F34224"/>
    <w:pPr>
      <w:ind w:left="1680"/>
    </w:pPr>
  </w:style>
  <w:style w:type="paragraph" w:styleId="91">
    <w:name w:val="toc 9"/>
    <w:basedOn w:val="aa"/>
    <w:next w:val="aa"/>
    <w:autoRedefine/>
    <w:uiPriority w:val="39"/>
    <w:rsid w:val="00F34224"/>
    <w:pPr>
      <w:ind w:left="1920"/>
    </w:pPr>
  </w:style>
  <w:style w:type="paragraph" w:styleId="afffd">
    <w:name w:val="footnote text"/>
    <w:basedOn w:val="aa"/>
    <w:link w:val="afffe"/>
    <w:uiPriority w:val="99"/>
    <w:unhideWhenUsed/>
    <w:rsid w:val="00DA6DF4"/>
    <w:pPr>
      <w:spacing w:before="0"/>
      <w:jc w:val="left"/>
    </w:pPr>
    <w:rPr>
      <w:sz w:val="20"/>
    </w:rPr>
  </w:style>
  <w:style w:type="character" w:customStyle="1" w:styleId="afffe">
    <w:name w:val="Текст сноски Знак"/>
    <w:basedOn w:val="ab"/>
    <w:link w:val="afffd"/>
    <w:uiPriority w:val="99"/>
    <w:rsid w:val="00DA6DF4"/>
  </w:style>
  <w:style w:type="character" w:styleId="affff">
    <w:name w:val="footnote reference"/>
    <w:uiPriority w:val="99"/>
    <w:unhideWhenUsed/>
    <w:rsid w:val="00DA6DF4"/>
    <w:rPr>
      <w:vertAlign w:val="superscript"/>
    </w:rPr>
  </w:style>
  <w:style w:type="character" w:customStyle="1" w:styleId="af2">
    <w:name w:val="Верхний колонтитул Знак"/>
    <w:link w:val="af1"/>
    <w:uiPriority w:val="99"/>
    <w:rsid w:val="00F45E7E"/>
    <w:rPr>
      <w:rFonts w:ascii="Arial" w:hAnsi="Arial"/>
      <w:sz w:val="24"/>
    </w:rPr>
  </w:style>
  <w:style w:type="character" w:styleId="affff0">
    <w:name w:val="Book Title"/>
    <w:uiPriority w:val="33"/>
    <w:qFormat/>
    <w:rsid w:val="00DB269D"/>
    <w:rPr>
      <w:b/>
      <w:bCs/>
      <w:smallCaps/>
      <w:spacing w:val="5"/>
    </w:rPr>
  </w:style>
  <w:style w:type="paragraph" w:customStyle="1" w:styleId="affff1">
    <w:name w:val="Надпись ТЛ и ЛУ"/>
    <w:basedOn w:val="afff"/>
    <w:next w:val="afff"/>
    <w:link w:val="affff2"/>
    <w:rsid w:val="001B72DB"/>
    <w:pPr>
      <w:ind w:firstLine="0"/>
      <w:jc w:val="center"/>
    </w:pPr>
    <w:rPr>
      <w:rFonts w:ascii="Tahoma" w:hAnsi="Tahoma"/>
      <w:sz w:val="32"/>
      <w:szCs w:val="36"/>
    </w:rPr>
  </w:style>
  <w:style w:type="character" w:customStyle="1" w:styleId="affff2">
    <w:name w:val="Надпись ТЛ и ЛУ Знак Знак"/>
    <w:link w:val="affff1"/>
    <w:rsid w:val="001B72DB"/>
    <w:rPr>
      <w:rFonts w:ascii="Tahoma" w:hAnsi="Tahoma" w:cs="Tahoma"/>
      <w:sz w:val="32"/>
      <w:szCs w:val="36"/>
    </w:rPr>
  </w:style>
  <w:style w:type="paragraph" w:customStyle="1" w:styleId="affff3">
    <w:name w:val="Термин"/>
    <w:basedOn w:val="afff"/>
    <w:next w:val="afff"/>
    <w:link w:val="affff4"/>
    <w:rsid w:val="00E4499E"/>
    <w:pPr>
      <w:ind w:firstLine="0"/>
    </w:pPr>
    <w:rPr>
      <w:rFonts w:ascii="Tahoma" w:hAnsi="Tahoma"/>
      <w:b/>
      <w:i/>
    </w:rPr>
  </w:style>
  <w:style w:type="character" w:customStyle="1" w:styleId="affff4">
    <w:name w:val="Термин Знак"/>
    <w:link w:val="affff3"/>
    <w:rsid w:val="00E4499E"/>
    <w:rPr>
      <w:rFonts w:ascii="Tahoma" w:hAnsi="Tahoma" w:cs="Tahoma"/>
      <w:b/>
      <w:i/>
      <w:sz w:val="24"/>
      <w:szCs w:val="24"/>
    </w:rPr>
  </w:style>
  <w:style w:type="character" w:customStyle="1" w:styleId="36">
    <w:name w:val="Маркированный 3 уровень Знак"/>
    <w:basedOn w:val="afff0"/>
    <w:link w:val="30"/>
    <w:rsid w:val="000B41E6"/>
    <w:rPr>
      <w:rFonts w:cs="Tahoma"/>
      <w:sz w:val="24"/>
      <w:szCs w:val="24"/>
      <w:lang w:val="ru-RU" w:eastAsia="ru-RU" w:bidi="ar-SA"/>
    </w:rPr>
  </w:style>
  <w:style w:type="paragraph" w:customStyle="1" w:styleId="11">
    <w:name w:val="Стиль1"/>
    <w:basedOn w:val="23"/>
    <w:link w:val="1f3"/>
    <w:uiPriority w:val="99"/>
    <w:qFormat/>
    <w:rsid w:val="00D14703"/>
    <w:pPr>
      <w:numPr>
        <w:numId w:val="12"/>
      </w:numPr>
      <w:spacing w:before="0"/>
      <w:jc w:val="left"/>
    </w:pPr>
    <w:rPr>
      <w:rFonts w:ascii="Tahoma" w:hAnsi="Tahoma"/>
      <w:bCs/>
      <w:szCs w:val="26"/>
    </w:rPr>
  </w:style>
  <w:style w:type="character" w:customStyle="1" w:styleId="1f3">
    <w:name w:val="Стиль1 Знак"/>
    <w:link w:val="11"/>
    <w:uiPriority w:val="99"/>
    <w:rsid w:val="00D14703"/>
    <w:rPr>
      <w:rFonts w:ascii="Tahoma" w:hAnsi="Tahoma"/>
      <w:b/>
      <w:bCs/>
      <w:sz w:val="24"/>
      <w:szCs w:val="26"/>
    </w:rPr>
  </w:style>
  <w:style w:type="paragraph" w:customStyle="1" w:styleId="22">
    <w:name w:val="Стиль2"/>
    <w:basedOn w:val="16"/>
    <w:link w:val="2b"/>
    <w:qFormat/>
    <w:rsid w:val="00D14703"/>
    <w:pPr>
      <w:numPr>
        <w:numId w:val="12"/>
      </w:numPr>
      <w:spacing w:after="0"/>
    </w:pPr>
    <w:rPr>
      <w:rFonts w:ascii="Tahoma" w:hAnsi="Tahoma"/>
    </w:rPr>
  </w:style>
  <w:style w:type="paragraph" w:customStyle="1" w:styleId="affff5">
    <w:name w:val="Основной"/>
    <w:basedOn w:val="affff6"/>
    <w:link w:val="affff7"/>
    <w:qFormat/>
    <w:rsid w:val="001D12F5"/>
    <w:pPr>
      <w:spacing w:before="0" w:after="0"/>
      <w:ind w:firstLine="709"/>
    </w:pPr>
    <w:rPr>
      <w:rFonts w:eastAsia="Calibri"/>
      <w:szCs w:val="18"/>
      <w:lang w:eastAsia="en-US"/>
    </w:rPr>
  </w:style>
  <w:style w:type="character" w:customStyle="1" w:styleId="affff7">
    <w:name w:val="Основной Знак"/>
    <w:link w:val="affff5"/>
    <w:rsid w:val="001D12F5"/>
    <w:rPr>
      <w:rFonts w:eastAsia="Calibri"/>
      <w:sz w:val="24"/>
      <w:szCs w:val="18"/>
      <w:lang w:eastAsia="en-US"/>
    </w:rPr>
  </w:style>
  <w:style w:type="paragraph" w:styleId="affff6">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a"/>
    <w:link w:val="affff8"/>
    <w:rsid w:val="00F34224"/>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link w:val="affff6"/>
    <w:rsid w:val="001D12F5"/>
    <w:rPr>
      <w:rFonts w:ascii="Arial" w:hAnsi="Arial"/>
      <w:sz w:val="24"/>
    </w:rPr>
  </w:style>
  <w:style w:type="paragraph" w:customStyle="1" w:styleId="affff9">
    <w:name w:val="_Табл_Название"/>
    <w:basedOn w:val="aa"/>
    <w:qFormat/>
    <w:rsid w:val="00463039"/>
    <w:pPr>
      <w:keepNext/>
      <w:keepLines/>
      <w:suppressAutoHyphens/>
      <w:autoSpaceDN w:val="0"/>
      <w:adjustRightInd w:val="0"/>
      <w:spacing w:before="240" w:after="240"/>
      <w:jc w:val="left"/>
      <w:textAlignment w:val="baseline"/>
    </w:pPr>
    <w:rPr>
      <w:rFonts w:ascii="Tahoma" w:hAnsi="Tahoma"/>
    </w:rPr>
  </w:style>
  <w:style w:type="paragraph" w:customStyle="1" w:styleId="1f4">
    <w:name w:val="Нумерованный 1 уровень"/>
    <w:basedOn w:val="afff"/>
    <w:next w:val="afff"/>
    <w:link w:val="1f5"/>
    <w:rsid w:val="00745EE5"/>
    <w:pPr>
      <w:ind w:firstLine="0"/>
    </w:pPr>
    <w:rPr>
      <w:rFonts w:ascii="Tahoma" w:hAnsi="Tahoma"/>
    </w:rPr>
  </w:style>
  <w:style w:type="character" w:customStyle="1" w:styleId="1f5">
    <w:name w:val="Нумерованный 1 уровень Знак Знак"/>
    <w:link w:val="1f4"/>
    <w:rsid w:val="00745EE5"/>
    <w:rPr>
      <w:rFonts w:ascii="Tahoma" w:hAnsi="Tahoma" w:cs="Tahoma"/>
      <w:sz w:val="24"/>
      <w:szCs w:val="24"/>
    </w:rPr>
  </w:style>
  <w:style w:type="paragraph" w:customStyle="1" w:styleId="affffa">
    <w:name w:val="Текст таблицы (по левому краю)"/>
    <w:basedOn w:val="aa"/>
    <w:rsid w:val="00745EE5"/>
    <w:pPr>
      <w:spacing w:before="60" w:after="60"/>
      <w:ind w:left="57" w:right="57"/>
      <w:jc w:val="left"/>
    </w:pPr>
    <w:rPr>
      <w:rFonts w:ascii="Tahoma" w:hAnsi="Tahoma"/>
      <w:sz w:val="20"/>
    </w:rPr>
  </w:style>
  <w:style w:type="paragraph" w:customStyle="1" w:styleId="affffb">
    <w:name w:val="Горячая клавиша (пункт меню)"/>
    <w:basedOn w:val="afff"/>
    <w:next w:val="afff"/>
    <w:link w:val="affffc"/>
    <w:rsid w:val="00745EE5"/>
    <w:pPr>
      <w:ind w:firstLine="680"/>
    </w:pPr>
    <w:rPr>
      <w:rFonts w:ascii="Tahoma" w:hAnsi="Tahoma"/>
      <w:i/>
    </w:rPr>
  </w:style>
  <w:style w:type="character" w:customStyle="1" w:styleId="affffc">
    <w:name w:val="Горячая клавиша (пункт меню) Знак Знак"/>
    <w:link w:val="affffb"/>
    <w:rsid w:val="00745EE5"/>
    <w:rPr>
      <w:rFonts w:ascii="Tahoma" w:hAnsi="Tahoma" w:cs="Tahoma"/>
      <w:i/>
      <w:sz w:val="24"/>
      <w:szCs w:val="24"/>
    </w:rPr>
  </w:style>
  <w:style w:type="paragraph" w:customStyle="1" w:styleId="affffd">
    <w:name w:val="Примечание (текст)"/>
    <w:basedOn w:val="afff"/>
    <w:next w:val="afff"/>
    <w:link w:val="affffe"/>
    <w:rsid w:val="00745EE5"/>
    <w:pPr>
      <w:pBdr>
        <w:top w:val="dashed" w:sz="4" w:space="6" w:color="auto"/>
        <w:left w:val="dashed" w:sz="4" w:space="6" w:color="auto"/>
        <w:bottom w:val="dashed" w:sz="4" w:space="6" w:color="auto"/>
        <w:right w:val="dashed" w:sz="4" w:space="6" w:color="auto"/>
      </w:pBdr>
      <w:spacing w:before="120" w:after="120"/>
      <w:ind w:left="567" w:right="567" w:firstLine="0"/>
    </w:pPr>
    <w:rPr>
      <w:rFonts w:ascii="Tahoma" w:hAnsi="Tahoma"/>
    </w:rPr>
  </w:style>
  <w:style w:type="character" w:customStyle="1" w:styleId="affffe">
    <w:name w:val="Примечание (текст) Знак"/>
    <w:link w:val="affffd"/>
    <w:rsid w:val="00745EE5"/>
    <w:rPr>
      <w:rFonts w:ascii="Tahoma" w:hAnsi="Tahoma" w:cs="Tahoma"/>
      <w:sz w:val="24"/>
      <w:szCs w:val="24"/>
    </w:rPr>
  </w:style>
  <w:style w:type="paragraph" w:customStyle="1" w:styleId="afffff">
    <w:name w:val="Важно!"/>
    <w:basedOn w:val="afff"/>
    <w:next w:val="afff"/>
    <w:link w:val="afffff0"/>
    <w:rsid w:val="00745EE5"/>
    <w:pPr>
      <w:pBdr>
        <w:top w:val="dashed" w:sz="4" w:space="6" w:color="auto"/>
        <w:left w:val="dashed" w:sz="4" w:space="6" w:color="auto"/>
        <w:bottom w:val="dashed" w:sz="4" w:space="6" w:color="auto"/>
        <w:right w:val="dashed" w:sz="4" w:space="6" w:color="auto"/>
      </w:pBdr>
      <w:spacing w:before="240" w:after="120"/>
      <w:ind w:left="567" w:right="567" w:firstLine="0"/>
    </w:pPr>
    <w:rPr>
      <w:rFonts w:ascii="Tahoma" w:hAnsi="Tahoma"/>
      <w:b/>
      <w:color w:val="E02020"/>
    </w:rPr>
  </w:style>
  <w:style w:type="character" w:customStyle="1" w:styleId="afffff0">
    <w:name w:val="Важно! Знак"/>
    <w:link w:val="afffff"/>
    <w:rsid w:val="00745EE5"/>
    <w:rPr>
      <w:rFonts w:ascii="Tahoma" w:hAnsi="Tahoma" w:cs="Tahoma"/>
      <w:b/>
      <w:color w:val="E02020"/>
      <w:sz w:val="24"/>
      <w:szCs w:val="24"/>
    </w:rPr>
  </w:style>
  <w:style w:type="paragraph" w:customStyle="1" w:styleId="afffff1">
    <w:name w:val="Название Модуля/ Подсистемы"/>
    <w:basedOn w:val="afff"/>
    <w:next w:val="afff"/>
    <w:link w:val="afffff2"/>
    <w:rsid w:val="00745EE5"/>
    <w:pPr>
      <w:ind w:firstLine="0"/>
      <w:jc w:val="center"/>
    </w:pPr>
    <w:rPr>
      <w:rFonts w:ascii="Tahoma" w:hAnsi="Tahoma"/>
      <w:caps/>
      <w:sz w:val="52"/>
      <w:szCs w:val="48"/>
    </w:rPr>
  </w:style>
  <w:style w:type="character" w:customStyle="1" w:styleId="afffff2">
    <w:name w:val="Название Модуля/ Подсистемы Знак Знак"/>
    <w:link w:val="afffff1"/>
    <w:rsid w:val="00745EE5"/>
    <w:rPr>
      <w:rFonts w:ascii="Tahoma" w:hAnsi="Tahoma" w:cs="Tahoma"/>
      <w:caps/>
      <w:sz w:val="52"/>
      <w:szCs w:val="48"/>
    </w:rPr>
  </w:style>
  <w:style w:type="paragraph" w:customStyle="1" w:styleId="afffff3">
    <w:name w:val="Обозначение документа"/>
    <w:basedOn w:val="affff1"/>
    <w:rsid w:val="00745EE5"/>
    <w:rPr>
      <w:sz w:val="28"/>
      <w:lang w:val="en-US"/>
    </w:rPr>
  </w:style>
  <w:style w:type="paragraph" w:customStyle="1" w:styleId="afffff4">
    <w:name w:val="Наименование документа"/>
    <w:basedOn w:val="afff"/>
    <w:next w:val="afff"/>
    <w:rsid w:val="00745EE5"/>
    <w:pPr>
      <w:spacing w:before="720"/>
      <w:ind w:firstLine="0"/>
      <w:jc w:val="center"/>
    </w:pPr>
    <w:rPr>
      <w:rFonts w:ascii="Tahoma" w:hAnsi="Tahoma"/>
      <w:caps/>
      <w:sz w:val="32"/>
      <w:szCs w:val="32"/>
    </w:rPr>
  </w:style>
  <w:style w:type="paragraph" w:customStyle="1" w:styleId="afffff5">
    <w:name w:val="Пометка о конфиденциальности"/>
    <w:basedOn w:val="afff"/>
    <w:next w:val="afff"/>
    <w:rsid w:val="00745EE5"/>
    <w:pPr>
      <w:ind w:firstLine="0"/>
      <w:jc w:val="center"/>
    </w:pPr>
    <w:rPr>
      <w:rFonts w:ascii="Tahoma" w:hAnsi="Tahoma"/>
      <w:b/>
    </w:rPr>
  </w:style>
  <w:style w:type="paragraph" w:customStyle="1" w:styleId="1f6">
    <w:name w:val="Заголовок 1  не нумерованный"/>
    <w:basedOn w:val="16"/>
    <w:next w:val="afff"/>
    <w:link w:val="1f7"/>
    <w:rsid w:val="00745EE5"/>
    <w:pPr>
      <w:numPr>
        <w:numId w:val="0"/>
      </w:numPr>
      <w:spacing w:before="120"/>
      <w:ind w:left="340"/>
    </w:pPr>
    <w:rPr>
      <w:rFonts w:ascii="Tahoma" w:hAnsi="Tahoma"/>
    </w:rPr>
  </w:style>
  <w:style w:type="character" w:customStyle="1" w:styleId="1f7">
    <w:name w:val="Заголовок 1  не нумерованный Знак"/>
    <w:link w:val="1f6"/>
    <w:rsid w:val="00745EE5"/>
    <w:rPr>
      <w:rFonts w:ascii="Tahoma" w:hAnsi="Tahoma"/>
      <w:b/>
      <w:caps/>
      <w:sz w:val="28"/>
      <w:lang w:eastAsia="en-US"/>
    </w:rPr>
  </w:style>
  <w:style w:type="character" w:customStyle="1" w:styleId="1e">
    <w:name w:val="Оглавление 1 Знак"/>
    <w:link w:val="1d"/>
    <w:uiPriority w:val="39"/>
    <w:rsid w:val="002444E1"/>
    <w:rPr>
      <w:rFonts w:ascii="Arial" w:hAnsi="Arial"/>
      <w:b/>
      <w:sz w:val="24"/>
      <w:szCs w:val="24"/>
    </w:rPr>
  </w:style>
  <w:style w:type="character" w:customStyle="1" w:styleId="aff2">
    <w:name w:val="Схема документа Знак"/>
    <w:link w:val="aff1"/>
    <w:rsid w:val="00745EE5"/>
    <w:rPr>
      <w:rFonts w:ascii="Tahoma" w:hAnsi="Tahoma" w:cs="Tahoma"/>
      <w:shd w:val="clear" w:color="auto" w:fill="000080"/>
    </w:rPr>
  </w:style>
  <w:style w:type="paragraph" w:customStyle="1" w:styleId="afffff6">
    <w:name w:val="Заголовок строки"/>
    <w:basedOn w:val="aa"/>
    <w:rsid w:val="00745EE5"/>
    <w:pPr>
      <w:widowControl w:val="0"/>
      <w:spacing w:before="60" w:after="60"/>
      <w:ind w:left="-57" w:right="-57"/>
      <w:jc w:val="left"/>
    </w:pPr>
    <w:rPr>
      <w:rFonts w:ascii="Verdana" w:hAnsi="Verdana"/>
      <w:b/>
      <w:sz w:val="20"/>
    </w:rPr>
  </w:style>
  <w:style w:type="paragraph" w:styleId="afffff7">
    <w:name w:val="Title"/>
    <w:basedOn w:val="aa"/>
    <w:next w:val="aa"/>
    <w:link w:val="afffff8"/>
    <w:uiPriority w:val="10"/>
    <w:qFormat/>
    <w:rsid w:val="00745EE5"/>
    <w:pPr>
      <w:spacing w:before="240" w:after="60"/>
      <w:outlineLvl w:val="0"/>
    </w:pPr>
    <w:rPr>
      <w:rFonts w:ascii="Cambria" w:hAnsi="Cambria"/>
      <w:b/>
      <w:bCs/>
      <w:kern w:val="28"/>
      <w:sz w:val="32"/>
      <w:szCs w:val="32"/>
    </w:rPr>
  </w:style>
  <w:style w:type="character" w:customStyle="1" w:styleId="afffff8">
    <w:name w:val="Название Знак"/>
    <w:link w:val="afffff7"/>
    <w:uiPriority w:val="10"/>
    <w:rsid w:val="00745EE5"/>
    <w:rPr>
      <w:rFonts w:ascii="Cambria" w:hAnsi="Cambria"/>
      <w:b/>
      <w:bCs/>
      <w:kern w:val="28"/>
      <w:sz w:val="32"/>
      <w:szCs w:val="32"/>
    </w:rPr>
  </w:style>
  <w:style w:type="paragraph" w:customStyle="1" w:styleId="afffff9">
    <w:name w:val="Стиль примечаний"/>
    <w:basedOn w:val="affb"/>
    <w:link w:val="afffffa"/>
    <w:qFormat/>
    <w:rsid w:val="00745EE5"/>
    <w:pPr>
      <w:spacing w:before="0"/>
      <w:jc w:val="left"/>
    </w:pPr>
    <w:rPr>
      <w:rFonts w:ascii="Tahoma" w:hAnsi="Tahoma" w:cs="Tahoma"/>
    </w:rPr>
  </w:style>
  <w:style w:type="character" w:customStyle="1" w:styleId="afffffa">
    <w:name w:val="Стиль примечаний Знак"/>
    <w:link w:val="afffff9"/>
    <w:rsid w:val="00745EE5"/>
    <w:rPr>
      <w:rFonts w:ascii="Tahoma" w:hAnsi="Tahoma" w:cs="Tahoma"/>
    </w:rPr>
  </w:style>
  <w:style w:type="paragraph" w:customStyle="1" w:styleId="afffffb">
    <w:name w:val="заголовок"/>
    <w:basedOn w:val="60"/>
    <w:link w:val="afffffc"/>
    <w:qFormat/>
    <w:rsid w:val="00745EE5"/>
    <w:pPr>
      <w:pageBreakBefore/>
      <w:spacing w:line="288" w:lineRule="auto"/>
    </w:pPr>
    <w:rPr>
      <w:rFonts w:ascii="Tahoma" w:hAnsi="Tahoma" w:cs="Tahoma"/>
    </w:rPr>
  </w:style>
  <w:style w:type="character" w:customStyle="1" w:styleId="afffffc">
    <w:name w:val="заголовок Знак"/>
    <w:link w:val="afffffb"/>
    <w:rsid w:val="00745EE5"/>
    <w:rPr>
      <w:rFonts w:ascii="Tahoma" w:hAnsi="Tahoma" w:cs="Tahoma"/>
      <w:b/>
      <w:bCs/>
      <w:sz w:val="24"/>
      <w:szCs w:val="22"/>
    </w:rPr>
  </w:style>
  <w:style w:type="paragraph" w:customStyle="1" w:styleId="2c">
    <w:name w:val="заголовок2"/>
    <w:basedOn w:val="23"/>
    <w:link w:val="2d"/>
    <w:qFormat/>
    <w:rsid w:val="00745EE5"/>
    <w:pPr>
      <w:numPr>
        <w:ilvl w:val="0"/>
        <w:numId w:val="0"/>
      </w:numPr>
      <w:spacing w:before="480" w:line="288" w:lineRule="auto"/>
    </w:pPr>
    <w:rPr>
      <w:rFonts w:ascii="Tahoma" w:hAnsi="Tahoma"/>
      <w:szCs w:val="24"/>
    </w:rPr>
  </w:style>
  <w:style w:type="character" w:customStyle="1" w:styleId="2d">
    <w:name w:val="заголовок2 Знак"/>
    <w:link w:val="2c"/>
    <w:rsid w:val="00745EE5"/>
    <w:rPr>
      <w:rFonts w:ascii="Tahoma" w:hAnsi="Tahoma"/>
      <w:b/>
      <w:snapToGrid w:val="0"/>
      <w:sz w:val="24"/>
      <w:szCs w:val="24"/>
      <w:lang w:val="ru-RU" w:eastAsia="en-US" w:bidi="ar-SA"/>
    </w:rPr>
  </w:style>
  <w:style w:type="character" w:customStyle="1" w:styleId="kbtitlemain">
    <w:name w:val="kbtitlemain"/>
    <w:basedOn w:val="ab"/>
    <w:rsid w:val="00745EE5"/>
  </w:style>
  <w:style w:type="paragraph" w:customStyle="1" w:styleId="afffffd">
    <w:name w:val="_Основной с красной строки"/>
    <w:basedOn w:val="aa"/>
    <w:link w:val="afffffe"/>
    <w:qFormat/>
    <w:rsid w:val="00745EE5"/>
    <w:pPr>
      <w:spacing w:before="0"/>
      <w:ind w:firstLine="709"/>
    </w:pPr>
    <w:rPr>
      <w:lang w:val="x-none" w:eastAsia="x-none"/>
    </w:rPr>
  </w:style>
  <w:style w:type="character" w:customStyle="1" w:styleId="afffffe">
    <w:name w:val="_Основной с красной строки Знак"/>
    <w:link w:val="afffffd"/>
    <w:rsid w:val="00745EE5"/>
    <w:rPr>
      <w:sz w:val="24"/>
      <w:szCs w:val="24"/>
    </w:rPr>
  </w:style>
  <w:style w:type="paragraph" w:customStyle="1" w:styleId="1f8">
    <w:name w:val="1Основной шрифт"/>
    <w:link w:val="1f9"/>
    <w:qFormat/>
    <w:rsid w:val="00745EE5"/>
    <w:pPr>
      <w:spacing w:line="360" w:lineRule="auto"/>
      <w:ind w:right="284" w:firstLine="680"/>
      <w:jc w:val="both"/>
    </w:pPr>
    <w:rPr>
      <w:sz w:val="24"/>
      <w:szCs w:val="24"/>
    </w:rPr>
  </w:style>
  <w:style w:type="character" w:customStyle="1" w:styleId="1f9">
    <w:name w:val="1Основной шрифт Знак"/>
    <w:link w:val="1f8"/>
    <w:rsid w:val="00745EE5"/>
    <w:rPr>
      <w:sz w:val="24"/>
      <w:szCs w:val="24"/>
      <w:lang w:bidi="ar-SA"/>
    </w:rPr>
  </w:style>
  <w:style w:type="paragraph" w:customStyle="1" w:styleId="affffff">
    <w:name w:val="Маркер"/>
    <w:basedOn w:val="afff"/>
    <w:link w:val="affffff0"/>
    <w:qFormat/>
    <w:rsid w:val="00745EE5"/>
    <w:pPr>
      <w:ind w:left="1037" w:hanging="357"/>
    </w:pPr>
    <w:rPr>
      <w:rFonts w:ascii="Tahoma" w:hAnsi="Tahoma"/>
    </w:rPr>
  </w:style>
  <w:style w:type="character" w:customStyle="1" w:styleId="affffff0">
    <w:name w:val="Маркер Знак"/>
    <w:link w:val="affffff"/>
    <w:rsid w:val="00745EE5"/>
    <w:rPr>
      <w:rFonts w:ascii="Tahoma" w:hAnsi="Tahoma" w:cs="Tahoma"/>
      <w:sz w:val="24"/>
      <w:szCs w:val="24"/>
      <w:lang w:val="ru-RU" w:eastAsia="ru-RU" w:bidi="ar-SA"/>
    </w:rPr>
  </w:style>
  <w:style w:type="paragraph" w:customStyle="1" w:styleId="2e">
    <w:name w:val="2Маркер"/>
    <w:basedOn w:val="affffff"/>
    <w:link w:val="2f"/>
    <w:qFormat/>
    <w:rsid w:val="00745EE5"/>
    <w:pPr>
      <w:ind w:left="1923" w:hanging="360"/>
    </w:pPr>
  </w:style>
  <w:style w:type="character" w:customStyle="1" w:styleId="2f">
    <w:name w:val="2Маркер Знак"/>
    <w:basedOn w:val="affffff0"/>
    <w:link w:val="2e"/>
    <w:rsid w:val="00745EE5"/>
    <w:rPr>
      <w:rFonts w:ascii="Tahoma" w:hAnsi="Tahoma" w:cs="Tahoma"/>
      <w:sz w:val="24"/>
      <w:szCs w:val="24"/>
      <w:lang w:val="ru-RU" w:eastAsia="ru-RU" w:bidi="ar-SA"/>
    </w:rPr>
  </w:style>
  <w:style w:type="character" w:customStyle="1" w:styleId="71">
    <w:name w:val="Заголовок 7 Знак"/>
    <w:link w:val="70"/>
    <w:uiPriority w:val="9"/>
    <w:rsid w:val="009507E8"/>
    <w:rPr>
      <w:rFonts w:ascii="Calibri" w:hAnsi="Calibri"/>
      <w:sz w:val="24"/>
      <w:szCs w:val="24"/>
    </w:rPr>
  </w:style>
  <w:style w:type="character" w:customStyle="1" w:styleId="80">
    <w:name w:val="Заголовок 8 Знак"/>
    <w:link w:val="8"/>
    <w:uiPriority w:val="9"/>
    <w:rsid w:val="009507E8"/>
    <w:rPr>
      <w:rFonts w:ascii="Calibri" w:hAnsi="Calibri"/>
      <w:i/>
      <w:iCs/>
      <w:sz w:val="24"/>
      <w:szCs w:val="24"/>
    </w:rPr>
  </w:style>
  <w:style w:type="character" w:customStyle="1" w:styleId="90">
    <w:name w:val="Заголовок 9 Знак"/>
    <w:link w:val="9"/>
    <w:uiPriority w:val="9"/>
    <w:rsid w:val="009507E8"/>
    <w:rPr>
      <w:rFonts w:ascii="Cambria" w:hAnsi="Cambria"/>
      <w:sz w:val="22"/>
      <w:szCs w:val="22"/>
    </w:rPr>
  </w:style>
  <w:style w:type="paragraph" w:customStyle="1" w:styleId="phbase">
    <w:name w:val="ph_base"/>
    <w:link w:val="phbase0"/>
    <w:rsid w:val="00F34224"/>
    <w:pPr>
      <w:spacing w:line="360" w:lineRule="auto"/>
      <w:jc w:val="both"/>
    </w:pPr>
    <w:rPr>
      <w:rFonts w:ascii="Arial" w:hAnsi="Arial"/>
      <w:sz w:val="24"/>
    </w:rPr>
  </w:style>
  <w:style w:type="paragraph" w:customStyle="1" w:styleId="phadditiontitle1">
    <w:name w:val="ph_addition_title_1"/>
    <w:basedOn w:val="phbase"/>
    <w:next w:val="phnormal"/>
    <w:rsid w:val="00F34224"/>
    <w:pPr>
      <w:keepNext/>
      <w:keepLines/>
      <w:pageBreakBefore/>
      <w:numPr>
        <w:numId w:val="35"/>
      </w:numPr>
      <w:spacing w:before="360" w:after="360"/>
      <w:jc w:val="center"/>
      <w:outlineLvl w:val="0"/>
    </w:pPr>
    <w:rPr>
      <w:b/>
      <w:sz w:val="28"/>
      <w:szCs w:val="28"/>
    </w:rPr>
  </w:style>
  <w:style w:type="paragraph" w:customStyle="1" w:styleId="phadditiontitle2">
    <w:name w:val="ph_addition_title_2"/>
    <w:basedOn w:val="phbase"/>
    <w:next w:val="phnormal"/>
    <w:rsid w:val="00F34224"/>
    <w:pPr>
      <w:keepNext/>
      <w:keepLines/>
      <w:numPr>
        <w:ilvl w:val="1"/>
        <w:numId w:val="35"/>
      </w:numPr>
      <w:spacing w:before="360" w:after="360"/>
      <w:outlineLvl w:val="1"/>
    </w:pPr>
    <w:rPr>
      <w:b/>
      <w:szCs w:val="24"/>
    </w:rPr>
  </w:style>
  <w:style w:type="paragraph" w:customStyle="1" w:styleId="phadditiontitle3">
    <w:name w:val="ph_addition_title_3"/>
    <w:basedOn w:val="phbase"/>
    <w:next w:val="phnormal"/>
    <w:rsid w:val="00F34224"/>
    <w:pPr>
      <w:keepNext/>
      <w:keepLines/>
      <w:numPr>
        <w:ilvl w:val="2"/>
        <w:numId w:val="35"/>
      </w:numPr>
      <w:spacing w:before="240" w:after="240"/>
      <w:outlineLvl w:val="2"/>
    </w:pPr>
    <w:rPr>
      <w:b/>
      <w:sz w:val="22"/>
      <w:szCs w:val="22"/>
    </w:rPr>
  </w:style>
  <w:style w:type="numbering" w:customStyle="1" w:styleId="phadditiontitle">
    <w:name w:val="ph_additiontitle"/>
    <w:basedOn w:val="ad"/>
    <w:rsid w:val="00F34224"/>
    <w:pPr>
      <w:numPr>
        <w:numId w:val="35"/>
      </w:numPr>
    </w:pPr>
  </w:style>
  <w:style w:type="paragraph" w:customStyle="1" w:styleId="phbibliography">
    <w:name w:val="ph_bibliography"/>
    <w:basedOn w:val="phbase"/>
    <w:rsid w:val="00F34224"/>
    <w:pPr>
      <w:numPr>
        <w:numId w:val="13"/>
      </w:numPr>
      <w:spacing w:before="60" w:after="60" w:line="240" w:lineRule="auto"/>
    </w:pPr>
    <w:rPr>
      <w:rFonts w:cs="Arial"/>
      <w:bCs/>
      <w:szCs w:val="28"/>
    </w:rPr>
  </w:style>
  <w:style w:type="paragraph" w:customStyle="1" w:styleId="phcolontituldown">
    <w:name w:val="ph_colontituldown"/>
    <w:basedOn w:val="phbase"/>
    <w:rsid w:val="00F3422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F3422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F34224"/>
    <w:pPr>
      <w:ind w:firstLine="720"/>
    </w:pPr>
    <w:rPr>
      <w:rFonts w:ascii="Arial Narrow" w:hAnsi="Arial Narrow"/>
      <w:vanish/>
      <w:color w:val="0000FF"/>
    </w:rPr>
  </w:style>
  <w:style w:type="paragraph" w:customStyle="1" w:styleId="phconfirmlist">
    <w:name w:val="ph_confirmlist"/>
    <w:basedOn w:val="phbase"/>
    <w:rsid w:val="00F34224"/>
    <w:pPr>
      <w:spacing w:before="20" w:after="120"/>
      <w:jc w:val="center"/>
    </w:pPr>
    <w:rPr>
      <w:b/>
      <w:caps/>
      <w:sz w:val="28"/>
      <w:szCs w:val="28"/>
    </w:rPr>
  </w:style>
  <w:style w:type="paragraph" w:customStyle="1" w:styleId="phconfirmstamp">
    <w:name w:val="ph_confirmstamp"/>
    <w:basedOn w:val="phbase"/>
    <w:rsid w:val="00F34224"/>
    <w:pPr>
      <w:spacing w:before="20" w:after="120" w:line="240" w:lineRule="auto"/>
      <w:jc w:val="left"/>
    </w:pPr>
  </w:style>
  <w:style w:type="paragraph" w:customStyle="1" w:styleId="phconfirmstampstamp">
    <w:name w:val="ph_confirmstamp_stamp"/>
    <w:basedOn w:val="phconfirmstamp"/>
    <w:rsid w:val="00F34224"/>
  </w:style>
  <w:style w:type="paragraph" w:customStyle="1" w:styleId="phconfirmstamptitle">
    <w:name w:val="ph_confirmstamp_title"/>
    <w:basedOn w:val="phconfirmstamp"/>
    <w:next w:val="phconfirmstampstamp"/>
    <w:rsid w:val="00F34224"/>
    <w:rPr>
      <w:caps/>
      <w:szCs w:val="24"/>
    </w:rPr>
  </w:style>
  <w:style w:type="paragraph" w:customStyle="1" w:styleId="phcontent">
    <w:name w:val="ph_content"/>
    <w:basedOn w:val="phbase"/>
    <w:next w:val="1d"/>
    <w:rsid w:val="00F3422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F34224"/>
    <w:pPr>
      <w:spacing w:before="20" w:after="120"/>
    </w:pPr>
    <w:rPr>
      <w:b/>
      <w:i/>
      <w:sz w:val="20"/>
    </w:rPr>
  </w:style>
  <w:style w:type="paragraph" w:customStyle="1" w:styleId="phfigure">
    <w:name w:val="ph_figure"/>
    <w:basedOn w:val="phbase"/>
    <w:rsid w:val="00F34224"/>
    <w:pPr>
      <w:keepNext/>
      <w:spacing w:before="20" w:after="120"/>
      <w:jc w:val="center"/>
    </w:pPr>
  </w:style>
  <w:style w:type="paragraph" w:customStyle="1" w:styleId="phfiguregraphic">
    <w:name w:val="ph_figure_graphic"/>
    <w:basedOn w:val="phfigure"/>
    <w:next w:val="phfiguretitle"/>
    <w:rsid w:val="00F34224"/>
    <w:pPr>
      <w:spacing w:before="120"/>
    </w:pPr>
  </w:style>
  <w:style w:type="paragraph" w:customStyle="1" w:styleId="phfiguretitle">
    <w:name w:val="ph_figure_title"/>
    <w:basedOn w:val="phfigure"/>
    <w:next w:val="phnormal"/>
    <w:rsid w:val="000B1E58"/>
    <w:pPr>
      <w:keepNext w:val="0"/>
      <w:keepLines/>
      <w:spacing w:before="120"/>
    </w:pPr>
    <w:rPr>
      <w:rFonts w:cs="Arial"/>
    </w:rPr>
  </w:style>
  <w:style w:type="paragraph" w:customStyle="1" w:styleId="phfootnote">
    <w:name w:val="ph_footnote"/>
    <w:basedOn w:val="phbase"/>
    <w:rsid w:val="00F34224"/>
    <w:pPr>
      <w:widowControl w:val="0"/>
    </w:pPr>
    <w:rPr>
      <w:sz w:val="18"/>
    </w:rPr>
  </w:style>
  <w:style w:type="character" w:customStyle="1" w:styleId="phinline">
    <w:name w:val="ph_inline"/>
    <w:basedOn w:val="ab"/>
    <w:rsid w:val="00F34224"/>
  </w:style>
  <w:style w:type="character" w:customStyle="1" w:styleId="phinline8">
    <w:name w:val="ph_inline_8"/>
    <w:rsid w:val="00F34224"/>
    <w:rPr>
      <w:sz w:val="16"/>
    </w:rPr>
  </w:style>
  <w:style w:type="character" w:customStyle="1" w:styleId="phinlinebolditalic">
    <w:name w:val="ph_inline_bolditalic"/>
    <w:rsid w:val="00F34224"/>
    <w:rPr>
      <w:rFonts w:ascii="Arial" w:hAnsi="Arial"/>
      <w:b/>
      <w:bCs/>
      <w:i/>
      <w:noProof/>
      <w:lang w:val="ru-RU" w:eastAsia="ru-RU" w:bidi="ar-SA"/>
    </w:rPr>
  </w:style>
  <w:style w:type="character" w:customStyle="1" w:styleId="phinlinecomputer">
    <w:name w:val="ph_inline_computer"/>
    <w:rsid w:val="00F34224"/>
    <w:rPr>
      <w:rFonts w:ascii="Courier New" w:hAnsi="Courier New"/>
      <w:sz w:val="24"/>
    </w:rPr>
  </w:style>
  <w:style w:type="character" w:customStyle="1" w:styleId="phinlinefirstterm">
    <w:name w:val="ph_inline_firstterm"/>
    <w:rsid w:val="00F34224"/>
    <w:rPr>
      <w:i/>
      <w:sz w:val="24"/>
    </w:rPr>
  </w:style>
  <w:style w:type="character" w:customStyle="1" w:styleId="phinlineguiitem">
    <w:name w:val="ph_inline_guiitem"/>
    <w:rsid w:val="00F34224"/>
    <w:rPr>
      <w:rFonts w:ascii="Arial" w:hAnsi="Arial"/>
      <w:b/>
      <w:bCs/>
      <w:noProof/>
      <w:lang w:val="ru-RU" w:eastAsia="ru-RU" w:bidi="ar-SA"/>
    </w:rPr>
  </w:style>
  <w:style w:type="character" w:customStyle="1" w:styleId="phinlinekeycap">
    <w:name w:val="ph_inline_keycap"/>
    <w:rsid w:val="00F34224"/>
    <w:rPr>
      <w:b/>
      <w:smallCaps/>
      <w:sz w:val="24"/>
    </w:rPr>
  </w:style>
  <w:style w:type="character" w:customStyle="1" w:styleId="phinlinespace">
    <w:name w:val="ph_inline_space"/>
    <w:rsid w:val="00F34224"/>
    <w:rPr>
      <w:spacing w:val="60"/>
    </w:rPr>
  </w:style>
  <w:style w:type="character" w:customStyle="1" w:styleId="phinlinesuperline">
    <w:name w:val="ph_inline_superline"/>
    <w:rsid w:val="00F34224"/>
    <w:rPr>
      <w:vertAlign w:val="superscript"/>
    </w:rPr>
  </w:style>
  <w:style w:type="character" w:customStyle="1" w:styleId="phinlineunderline">
    <w:name w:val="ph_inline_underline"/>
    <w:rsid w:val="00F34224"/>
    <w:rPr>
      <w:u w:val="single"/>
      <w:lang w:val="ru-RU"/>
    </w:rPr>
  </w:style>
  <w:style w:type="character" w:customStyle="1" w:styleId="phinlineunderlineitalic">
    <w:name w:val="ph_inline_underlineitalic"/>
    <w:rsid w:val="00F34224"/>
    <w:rPr>
      <w:i/>
      <w:u w:val="single"/>
      <w:lang w:val="ru-RU"/>
    </w:rPr>
  </w:style>
  <w:style w:type="character" w:customStyle="1" w:styleId="phinlineuppercase">
    <w:name w:val="ph_inline_uppercase"/>
    <w:rsid w:val="00F34224"/>
    <w:rPr>
      <w:caps/>
      <w:lang w:val="ru-RU"/>
    </w:rPr>
  </w:style>
  <w:style w:type="paragraph" w:customStyle="1" w:styleId="phinset">
    <w:name w:val="ph_inset"/>
    <w:basedOn w:val="phnormal"/>
    <w:next w:val="phnormal"/>
    <w:rsid w:val="00F34224"/>
  </w:style>
  <w:style w:type="paragraph" w:customStyle="1" w:styleId="phinsetcaution">
    <w:name w:val="ph_inset_caution"/>
    <w:basedOn w:val="phinset"/>
    <w:rsid w:val="00F34224"/>
    <w:pPr>
      <w:keepLines/>
    </w:pPr>
  </w:style>
  <w:style w:type="paragraph" w:customStyle="1" w:styleId="phinsetnote">
    <w:name w:val="ph_inset_note"/>
    <w:basedOn w:val="phinset"/>
    <w:rsid w:val="00F34224"/>
    <w:pPr>
      <w:keepLines/>
    </w:pPr>
  </w:style>
  <w:style w:type="paragraph" w:customStyle="1" w:styleId="phinsettitle">
    <w:name w:val="ph_inset_title"/>
    <w:basedOn w:val="phinset"/>
    <w:next w:val="phinsetnote"/>
    <w:rsid w:val="00F34224"/>
    <w:pPr>
      <w:keepNext/>
    </w:pPr>
    <w:rPr>
      <w:caps/>
      <w:szCs w:val="24"/>
    </w:rPr>
  </w:style>
  <w:style w:type="paragraph" w:customStyle="1" w:styleId="phinsetwarning">
    <w:name w:val="ph_inset_warning"/>
    <w:basedOn w:val="phinset"/>
    <w:rsid w:val="00F34224"/>
    <w:pPr>
      <w:keepLines/>
    </w:pPr>
  </w:style>
  <w:style w:type="paragraph" w:customStyle="1" w:styleId="phlistitemized1">
    <w:name w:val="ph_list_itemized_1"/>
    <w:basedOn w:val="phnormal"/>
    <w:link w:val="phlistitemized10"/>
    <w:rsid w:val="00F34224"/>
    <w:pPr>
      <w:numPr>
        <w:numId w:val="14"/>
      </w:numPr>
    </w:pPr>
    <w:rPr>
      <w:rFonts w:cs="Arial"/>
      <w:lang w:eastAsia="en-US"/>
    </w:rPr>
  </w:style>
  <w:style w:type="paragraph" w:customStyle="1" w:styleId="phlistitemized2">
    <w:name w:val="ph_list_itemized_2"/>
    <w:basedOn w:val="phnormal"/>
    <w:rsid w:val="00F34224"/>
    <w:pPr>
      <w:numPr>
        <w:numId w:val="127"/>
      </w:numPr>
    </w:pPr>
  </w:style>
  <w:style w:type="paragraph" w:customStyle="1" w:styleId="phlistitemizedtitle">
    <w:name w:val="ph_list_itemized_title"/>
    <w:basedOn w:val="phnormal"/>
    <w:next w:val="phlistitemized1"/>
    <w:rsid w:val="00F34224"/>
    <w:pPr>
      <w:keepNext/>
    </w:pPr>
  </w:style>
  <w:style w:type="paragraph" w:customStyle="1" w:styleId="phlistordered1">
    <w:name w:val="ph_list_ordered_1"/>
    <w:basedOn w:val="phnormal"/>
    <w:rsid w:val="00F34224"/>
    <w:pPr>
      <w:numPr>
        <w:numId w:val="16"/>
      </w:numPr>
      <w:ind w:left="1752" w:hanging="357"/>
    </w:pPr>
  </w:style>
  <w:style w:type="paragraph" w:customStyle="1" w:styleId="phlistordered2">
    <w:name w:val="ph_list_ordered_2"/>
    <w:basedOn w:val="phnormal"/>
    <w:rsid w:val="00D30F12"/>
    <w:pPr>
      <w:ind w:left="1752" w:hanging="357"/>
    </w:pPr>
  </w:style>
  <w:style w:type="paragraph" w:customStyle="1" w:styleId="phlistorderedtitle">
    <w:name w:val="ph_list_ordered_title"/>
    <w:basedOn w:val="phnormal"/>
    <w:next w:val="phlistordered1"/>
    <w:rsid w:val="00F34224"/>
    <w:pPr>
      <w:keepNext/>
    </w:pPr>
  </w:style>
  <w:style w:type="paragraph" w:customStyle="1" w:styleId="phnormal">
    <w:name w:val="ph_normal"/>
    <w:basedOn w:val="phbase"/>
    <w:link w:val="phnormal0"/>
    <w:rsid w:val="00F34224"/>
    <w:pPr>
      <w:ind w:right="170" w:firstLine="720"/>
    </w:pPr>
  </w:style>
  <w:style w:type="paragraph" w:customStyle="1" w:styleId="phstamp">
    <w:name w:val="ph_stamp"/>
    <w:basedOn w:val="phbase"/>
    <w:rsid w:val="00F34224"/>
    <w:pPr>
      <w:spacing w:before="20" w:after="20"/>
    </w:pPr>
    <w:rPr>
      <w:sz w:val="16"/>
    </w:rPr>
  </w:style>
  <w:style w:type="paragraph" w:customStyle="1" w:styleId="phstampcenter">
    <w:name w:val="ph_stamp_center"/>
    <w:basedOn w:val="phstamp"/>
    <w:locked/>
    <w:rsid w:val="00F34224"/>
    <w:pPr>
      <w:tabs>
        <w:tab w:val="left" w:pos="284"/>
      </w:tabs>
      <w:spacing w:before="0" w:after="0"/>
      <w:jc w:val="center"/>
    </w:pPr>
    <w:rPr>
      <w:sz w:val="18"/>
      <w:szCs w:val="18"/>
    </w:rPr>
  </w:style>
  <w:style w:type="paragraph" w:customStyle="1" w:styleId="phstampcenteritalic">
    <w:name w:val="ph_stamp_center_italic"/>
    <w:basedOn w:val="phstamp"/>
    <w:rsid w:val="00F34224"/>
    <w:pPr>
      <w:jc w:val="center"/>
    </w:pPr>
    <w:rPr>
      <w:bCs/>
      <w:i/>
    </w:rPr>
  </w:style>
  <w:style w:type="paragraph" w:customStyle="1" w:styleId="phstampitalic">
    <w:name w:val="ph_stamp_italic"/>
    <w:basedOn w:val="phstamp"/>
    <w:rsid w:val="00F34224"/>
    <w:pPr>
      <w:ind w:left="57"/>
    </w:pPr>
    <w:rPr>
      <w:i/>
    </w:rPr>
  </w:style>
  <w:style w:type="paragraph" w:customStyle="1" w:styleId="phtablecell">
    <w:name w:val="ph_table_cell"/>
    <w:basedOn w:val="phbase"/>
    <w:link w:val="phtablecell0"/>
    <w:rsid w:val="00F34224"/>
    <w:pPr>
      <w:spacing w:before="20" w:line="240" w:lineRule="auto"/>
    </w:pPr>
    <w:rPr>
      <w:rFonts w:cs="Arial"/>
      <w:bCs/>
      <w:sz w:val="20"/>
    </w:rPr>
  </w:style>
  <w:style w:type="paragraph" w:customStyle="1" w:styleId="phtablecellcenter">
    <w:name w:val="ph_table_cellcenter"/>
    <w:basedOn w:val="phtablecell"/>
    <w:rsid w:val="00F34224"/>
    <w:pPr>
      <w:jc w:val="center"/>
    </w:pPr>
  </w:style>
  <w:style w:type="paragraph" w:customStyle="1" w:styleId="phtablecellleft">
    <w:name w:val="ph_table_cellleft"/>
    <w:basedOn w:val="phtablecell"/>
    <w:link w:val="phtablecellleft0"/>
    <w:rsid w:val="00F34224"/>
    <w:pPr>
      <w:spacing w:after="160"/>
      <w:jc w:val="left"/>
    </w:pPr>
  </w:style>
  <w:style w:type="paragraph" w:customStyle="1" w:styleId="phtablecolcaption">
    <w:name w:val="ph_table_colcaption"/>
    <w:basedOn w:val="phtablecell"/>
    <w:next w:val="phtablecell"/>
    <w:rsid w:val="00F34224"/>
    <w:pPr>
      <w:keepNext/>
      <w:keepLines/>
      <w:spacing w:before="120" w:after="120"/>
      <w:jc w:val="center"/>
    </w:pPr>
    <w:rPr>
      <w:b/>
    </w:rPr>
  </w:style>
  <w:style w:type="paragraph" w:customStyle="1" w:styleId="phtabletitle">
    <w:name w:val="ph_table_title"/>
    <w:basedOn w:val="phbase"/>
    <w:next w:val="phtablecolcaption"/>
    <w:rsid w:val="00F34224"/>
    <w:pPr>
      <w:keepNext/>
      <w:spacing w:before="20" w:after="120"/>
    </w:pPr>
    <w:rPr>
      <w:szCs w:val="24"/>
    </w:rPr>
  </w:style>
  <w:style w:type="paragraph" w:customStyle="1" w:styleId="phtitlevoid">
    <w:name w:val="ph_title_void"/>
    <w:basedOn w:val="phbase"/>
    <w:next w:val="phnormal"/>
    <w:rsid w:val="00F34224"/>
    <w:pPr>
      <w:keepNext/>
      <w:keepLines/>
      <w:pageBreakBefore/>
      <w:spacing w:before="360" w:after="360"/>
      <w:jc w:val="center"/>
    </w:pPr>
    <w:rPr>
      <w:rFonts w:cs="Arial"/>
      <w:b/>
      <w:bCs/>
      <w:sz w:val="28"/>
      <w:szCs w:val="28"/>
    </w:rPr>
  </w:style>
  <w:style w:type="paragraph" w:customStyle="1" w:styleId="phtitlepage">
    <w:name w:val="ph_titlepage"/>
    <w:basedOn w:val="phbase"/>
    <w:rsid w:val="00F34224"/>
    <w:pPr>
      <w:spacing w:after="120"/>
      <w:jc w:val="center"/>
    </w:pPr>
    <w:rPr>
      <w:rFonts w:cs="Arial"/>
      <w:szCs w:val="28"/>
      <w:lang w:eastAsia="en-US"/>
    </w:rPr>
  </w:style>
  <w:style w:type="paragraph" w:customStyle="1" w:styleId="phtitlepagecode">
    <w:name w:val="ph_titlepage_code"/>
    <w:basedOn w:val="phtitlepage"/>
    <w:rsid w:val="00F34224"/>
    <w:pPr>
      <w:spacing w:after="240"/>
    </w:pPr>
    <w:rPr>
      <w:b/>
      <w:sz w:val="26"/>
    </w:rPr>
  </w:style>
  <w:style w:type="paragraph" w:customStyle="1" w:styleId="phtitlepageconfirmstamp">
    <w:name w:val="ph_titlepage_confirmstamp"/>
    <w:basedOn w:val="phbase"/>
    <w:autoRedefine/>
    <w:rsid w:val="00F34224"/>
    <w:pPr>
      <w:suppressAutoHyphens/>
      <w:spacing w:before="60" w:after="60"/>
    </w:pPr>
    <w:rPr>
      <w:color w:val="000000"/>
      <w:szCs w:val="24"/>
    </w:rPr>
  </w:style>
  <w:style w:type="paragraph" w:customStyle="1" w:styleId="phtitlepagecustomer">
    <w:name w:val="ph_titlepage_customer"/>
    <w:basedOn w:val="phtitlepage"/>
    <w:next w:val="phtitlepageconfirmstamp"/>
    <w:rsid w:val="00F34224"/>
    <w:pPr>
      <w:spacing w:before="240"/>
    </w:pPr>
    <w:rPr>
      <w:b/>
      <w:sz w:val="26"/>
    </w:rPr>
  </w:style>
  <w:style w:type="paragraph" w:customStyle="1" w:styleId="phtitlepagedocpart">
    <w:name w:val="ph_titlepage_docpart"/>
    <w:basedOn w:val="phtitlepage"/>
    <w:next w:val="phtitlepagecode"/>
    <w:rsid w:val="00F34224"/>
    <w:rPr>
      <w:b/>
    </w:rPr>
  </w:style>
  <w:style w:type="paragraph" w:customStyle="1" w:styleId="phtitlepagedocument">
    <w:name w:val="ph_titlepage_document"/>
    <w:basedOn w:val="phtitlepage"/>
    <w:autoRedefine/>
    <w:rsid w:val="00AF69ED"/>
    <w:pPr>
      <w:spacing w:before="240"/>
    </w:pPr>
    <w:rPr>
      <w:b/>
      <w:sz w:val="26"/>
    </w:rPr>
  </w:style>
  <w:style w:type="paragraph" w:customStyle="1" w:styleId="phtitlepageother">
    <w:name w:val="ph_titlepage_other"/>
    <w:basedOn w:val="phtitlepage"/>
    <w:rsid w:val="00F34224"/>
  </w:style>
  <w:style w:type="paragraph" w:customStyle="1" w:styleId="phtitlepagesystemfull">
    <w:name w:val="ph_titlepage_system_full"/>
    <w:basedOn w:val="phtitlepage"/>
    <w:next w:val="phtitlepagesystemshort"/>
    <w:rsid w:val="00F34224"/>
    <w:rPr>
      <w:b/>
      <w:bCs/>
      <w:sz w:val="32"/>
      <w:szCs w:val="32"/>
    </w:rPr>
  </w:style>
  <w:style w:type="paragraph" w:customStyle="1" w:styleId="phtitlepagesystemshort">
    <w:name w:val="ph_titlepage_system_short"/>
    <w:basedOn w:val="phtitlepage"/>
    <w:next w:val="phtitlepageother"/>
    <w:rsid w:val="00F34224"/>
    <w:rPr>
      <w:b/>
      <w:sz w:val="32"/>
    </w:rPr>
  </w:style>
  <w:style w:type="paragraph" w:styleId="HTML">
    <w:name w:val="HTML Address"/>
    <w:basedOn w:val="aa"/>
    <w:link w:val="HTML0"/>
    <w:rsid w:val="00F34224"/>
    <w:rPr>
      <w:i/>
      <w:iCs/>
    </w:rPr>
  </w:style>
  <w:style w:type="character" w:customStyle="1" w:styleId="HTML0">
    <w:name w:val="Адрес HTML Знак"/>
    <w:link w:val="HTML"/>
    <w:rsid w:val="00A045A9"/>
    <w:rPr>
      <w:rFonts w:ascii="Arial" w:hAnsi="Arial"/>
      <w:i/>
      <w:iCs/>
      <w:sz w:val="24"/>
    </w:rPr>
  </w:style>
  <w:style w:type="paragraph" w:customStyle="1" w:styleId="phheader1withoutnum">
    <w:name w:val="ph_header_1_without_num"/>
    <w:basedOn w:val="16"/>
    <w:next w:val="phnormal"/>
    <w:rsid w:val="00F34224"/>
    <w:pPr>
      <w:numPr>
        <w:numId w:val="0"/>
      </w:numPr>
      <w:ind w:left="720"/>
    </w:pPr>
  </w:style>
  <w:style w:type="paragraph" w:customStyle="1" w:styleId="phadditontype">
    <w:name w:val="ph_additon_type"/>
    <w:basedOn w:val="phbase"/>
    <w:next w:val="phnormal"/>
    <w:rsid w:val="00F34224"/>
    <w:pPr>
      <w:jc w:val="center"/>
    </w:pPr>
    <w:rPr>
      <w:i/>
    </w:rPr>
  </w:style>
  <w:style w:type="paragraph" w:customStyle="1" w:styleId="phtablecolcaptionunderline">
    <w:name w:val="ph_table_colcaption_underline"/>
    <w:basedOn w:val="phtablecolcaption"/>
    <w:next w:val="phtablecell"/>
    <w:rsid w:val="00F34224"/>
    <w:rPr>
      <w:u w:val="single"/>
    </w:rPr>
  </w:style>
  <w:style w:type="paragraph" w:customStyle="1" w:styleId="phstampleft">
    <w:name w:val="ph_stamp_left"/>
    <w:basedOn w:val="phstamp"/>
    <w:rsid w:val="00F34224"/>
    <w:pPr>
      <w:jc w:val="left"/>
    </w:pPr>
    <w:rPr>
      <w:sz w:val="18"/>
    </w:rPr>
  </w:style>
  <w:style w:type="paragraph" w:customStyle="1" w:styleId="1fa">
    <w:name w:val="Стиль 1"/>
    <w:basedOn w:val="4"/>
    <w:autoRedefine/>
    <w:rsid w:val="009507E8"/>
    <w:pPr>
      <w:ind w:left="2694"/>
    </w:pPr>
  </w:style>
  <w:style w:type="paragraph" w:customStyle="1" w:styleId="24">
    <w:name w:val="Нумерованный 2 уровень"/>
    <w:basedOn w:val="aa"/>
    <w:rsid w:val="000F720E"/>
    <w:pPr>
      <w:numPr>
        <w:numId w:val="17"/>
      </w:numPr>
    </w:pPr>
    <w:rPr>
      <w:sz w:val="20"/>
    </w:rPr>
  </w:style>
  <w:style w:type="paragraph" w:customStyle="1" w:styleId="42">
    <w:name w:val="Маркированный 4 уровень"/>
    <w:basedOn w:val="30"/>
    <w:qFormat/>
    <w:rsid w:val="001B785F"/>
    <w:pPr>
      <w:numPr>
        <w:numId w:val="0"/>
      </w:numPr>
      <w:spacing w:before="60" w:after="60"/>
      <w:ind w:left="2061" w:hanging="360"/>
      <w:jc w:val="left"/>
    </w:pPr>
    <w:rPr>
      <w:rFonts w:ascii="Tahoma" w:hAnsi="Tahoma" w:cs="Times New Roman"/>
      <w:snapToGrid w:val="0"/>
      <w:spacing w:val="2"/>
      <w:lang w:eastAsia="en-US"/>
    </w:rPr>
  </w:style>
  <w:style w:type="paragraph" w:customStyle="1" w:styleId="affffff1">
    <w:name w:val="К сведению"/>
    <w:basedOn w:val="aa"/>
    <w:next w:val="affffd"/>
    <w:rsid w:val="001B785F"/>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affffff2">
    <w:name w:val="Пример"/>
    <w:basedOn w:val="aa"/>
    <w:link w:val="affffff3"/>
    <w:rsid w:val="001B785F"/>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a">
    <w:name w:val="Примечание Знак"/>
    <w:link w:val="af9"/>
    <w:rsid w:val="001B785F"/>
    <w:rPr>
      <w:sz w:val="24"/>
      <w:lang w:eastAsia="en-US"/>
    </w:rPr>
  </w:style>
  <w:style w:type="character" w:customStyle="1" w:styleId="affffff3">
    <w:name w:val="Пример Знак"/>
    <w:link w:val="affffff2"/>
    <w:rsid w:val="001B785F"/>
    <w:rPr>
      <w:b/>
      <w:color w:val="1E5C3D"/>
      <w:lang w:eastAsia="en-US"/>
    </w:rPr>
  </w:style>
  <w:style w:type="paragraph" w:customStyle="1" w:styleId="110">
    <w:name w:val="Стиль_1.1)"/>
    <w:basedOn w:val="13"/>
    <w:autoRedefine/>
    <w:qFormat/>
    <w:rsid w:val="001B785F"/>
    <w:pPr>
      <w:numPr>
        <w:numId w:val="18"/>
      </w:numPr>
    </w:pPr>
    <w:rPr>
      <w:rFonts w:ascii="Tahoma" w:hAnsi="Tahoma"/>
    </w:rPr>
  </w:style>
  <w:style w:type="numbering" w:customStyle="1" w:styleId="phadditiontitle10">
    <w:name w:val="ph_additiontitle1"/>
    <w:basedOn w:val="ad"/>
    <w:rsid w:val="001B785F"/>
  </w:style>
  <w:style w:type="paragraph" w:styleId="affffff4">
    <w:name w:val="endnote text"/>
    <w:basedOn w:val="aa"/>
    <w:link w:val="affffff5"/>
    <w:rsid w:val="001B785F"/>
    <w:rPr>
      <w:sz w:val="20"/>
    </w:rPr>
  </w:style>
  <w:style w:type="character" w:customStyle="1" w:styleId="affffff5">
    <w:name w:val="Текст концевой сноски Знак"/>
    <w:basedOn w:val="ab"/>
    <w:link w:val="affffff4"/>
    <w:rsid w:val="001B785F"/>
  </w:style>
  <w:style w:type="character" w:styleId="affffff6">
    <w:name w:val="endnote reference"/>
    <w:rsid w:val="001B785F"/>
    <w:rPr>
      <w:vertAlign w:val="superscript"/>
    </w:rPr>
  </w:style>
  <w:style w:type="character" w:styleId="affffff7">
    <w:name w:val="line number"/>
    <w:uiPriority w:val="99"/>
    <w:unhideWhenUsed/>
    <w:rsid w:val="001B785F"/>
  </w:style>
  <w:style w:type="paragraph" w:styleId="affffff8">
    <w:name w:val="TOC Heading"/>
    <w:basedOn w:val="16"/>
    <w:next w:val="aa"/>
    <w:uiPriority w:val="39"/>
    <w:semiHidden/>
    <w:unhideWhenUsed/>
    <w:qFormat/>
    <w:rsid w:val="001B785F"/>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1B785F"/>
    <w:rPr>
      <w:sz w:val="24"/>
      <w:szCs w:val="24"/>
    </w:rPr>
  </w:style>
  <w:style w:type="character" w:customStyle="1" w:styleId="2b">
    <w:name w:val="Стиль2 Знак"/>
    <w:link w:val="22"/>
    <w:rsid w:val="001B785F"/>
    <w:rPr>
      <w:rFonts w:ascii="Tahoma" w:hAnsi="Tahoma"/>
      <w:b/>
      <w:sz w:val="28"/>
      <w:szCs w:val="28"/>
    </w:rPr>
  </w:style>
  <w:style w:type="paragraph" w:styleId="HTML1">
    <w:name w:val="HTML Preformatted"/>
    <w:basedOn w:val="aa"/>
    <w:link w:val="HTML2"/>
    <w:uiPriority w:val="99"/>
    <w:unhideWhenUsed/>
    <w:rsid w:val="001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2">
    <w:name w:val="Стандартный HTML Знак"/>
    <w:link w:val="HTML1"/>
    <w:uiPriority w:val="99"/>
    <w:rsid w:val="001B785F"/>
    <w:rPr>
      <w:rFonts w:ascii="Courier New" w:hAnsi="Courier New"/>
      <w:lang w:val="x-none" w:eastAsia="x-none"/>
    </w:rPr>
  </w:style>
  <w:style w:type="character" w:customStyle="1" w:styleId="phnormal0">
    <w:name w:val="ph_normal Знак"/>
    <w:link w:val="phnormal"/>
    <w:rsid w:val="003A6D31"/>
    <w:rPr>
      <w:rFonts w:ascii="Arial" w:hAnsi="Arial"/>
      <w:sz w:val="24"/>
    </w:rPr>
  </w:style>
  <w:style w:type="character" w:customStyle="1" w:styleId="apple-converted-space">
    <w:name w:val="apple-converted-space"/>
    <w:rsid w:val="005253C4"/>
  </w:style>
  <w:style w:type="character" w:customStyle="1" w:styleId="image-wrap">
    <w:name w:val="image-wrap"/>
    <w:rsid w:val="005253C4"/>
  </w:style>
  <w:style w:type="character" w:customStyle="1" w:styleId="phnormal1">
    <w:name w:val="ph_normal Знак Знак"/>
    <w:rsid w:val="005253C4"/>
    <w:rPr>
      <w:rFonts w:ascii="Times New Roman" w:eastAsia="Times New Roman" w:hAnsi="Times New Roman" w:cs="Times New Roman"/>
      <w:sz w:val="24"/>
      <w:szCs w:val="20"/>
      <w:lang w:eastAsia="ru-RU"/>
    </w:rPr>
  </w:style>
  <w:style w:type="paragraph" w:customStyle="1" w:styleId="37">
    <w:name w:val="Стиль3"/>
    <w:basedOn w:val="aa"/>
    <w:link w:val="38"/>
    <w:uiPriority w:val="99"/>
    <w:qFormat/>
    <w:rsid w:val="005253C4"/>
    <w:pPr>
      <w:keepNext/>
      <w:widowControl w:val="0"/>
      <w:autoSpaceDE w:val="0"/>
      <w:autoSpaceDN w:val="0"/>
      <w:adjustRightInd w:val="0"/>
      <w:spacing w:before="240" w:after="240"/>
      <w:ind w:left="720" w:hanging="720"/>
      <w:outlineLvl w:val="2"/>
    </w:pPr>
    <w:rPr>
      <w:bCs/>
      <w:lang w:val="x-none" w:eastAsia="x-none"/>
    </w:rPr>
  </w:style>
  <w:style w:type="character" w:customStyle="1" w:styleId="38">
    <w:name w:val="Стиль3 Знак"/>
    <w:link w:val="37"/>
    <w:uiPriority w:val="99"/>
    <w:rsid w:val="005253C4"/>
    <w:rPr>
      <w:bCs/>
      <w:sz w:val="24"/>
      <w:lang w:val="x-none" w:eastAsia="x-none"/>
    </w:rPr>
  </w:style>
  <w:style w:type="paragraph" w:customStyle="1" w:styleId="43">
    <w:name w:val="Стиль4"/>
    <w:basedOn w:val="aa"/>
    <w:link w:val="44"/>
    <w:uiPriority w:val="99"/>
    <w:qFormat/>
    <w:rsid w:val="005253C4"/>
    <w:pPr>
      <w:keepNext/>
      <w:widowControl w:val="0"/>
      <w:autoSpaceDE w:val="0"/>
      <w:autoSpaceDN w:val="0"/>
      <w:adjustRightInd w:val="0"/>
      <w:spacing w:before="120"/>
      <w:ind w:left="1080" w:hanging="1080"/>
      <w:outlineLvl w:val="2"/>
    </w:pPr>
    <w:rPr>
      <w:bCs/>
      <w:lang w:val="x-none" w:eastAsia="x-none"/>
    </w:rPr>
  </w:style>
  <w:style w:type="character" w:customStyle="1" w:styleId="44">
    <w:name w:val="Стиль4 Знак"/>
    <w:link w:val="43"/>
    <w:uiPriority w:val="99"/>
    <w:rsid w:val="005253C4"/>
    <w:rPr>
      <w:bCs/>
      <w:sz w:val="24"/>
      <w:lang w:val="x-none" w:eastAsia="x-none"/>
    </w:rPr>
  </w:style>
  <w:style w:type="paragraph" w:customStyle="1" w:styleId="52">
    <w:name w:val="Стиль5"/>
    <w:basedOn w:val="aa"/>
    <w:link w:val="53"/>
    <w:uiPriority w:val="99"/>
    <w:qFormat/>
    <w:rsid w:val="005253C4"/>
    <w:pPr>
      <w:widowControl w:val="0"/>
      <w:autoSpaceDE w:val="0"/>
      <w:autoSpaceDN w:val="0"/>
      <w:adjustRightInd w:val="0"/>
      <w:spacing w:before="200"/>
      <w:ind w:left="1080" w:hanging="1080"/>
    </w:pPr>
    <w:rPr>
      <w:lang w:val="x-none" w:eastAsia="x-none"/>
    </w:rPr>
  </w:style>
  <w:style w:type="character" w:customStyle="1" w:styleId="53">
    <w:name w:val="Стиль5 Знак"/>
    <w:link w:val="52"/>
    <w:uiPriority w:val="99"/>
    <w:rsid w:val="005253C4"/>
    <w:rPr>
      <w:sz w:val="24"/>
      <w:lang w:val="x-none" w:eastAsia="x-none"/>
    </w:rPr>
  </w:style>
  <w:style w:type="paragraph" w:customStyle="1" w:styleId="affffffa">
    <w:name w:val="Абзац"/>
    <w:basedOn w:val="aa"/>
    <w:link w:val="Char"/>
    <w:rsid w:val="005253C4"/>
    <w:pPr>
      <w:ind w:firstLine="709"/>
      <w:contextualSpacing/>
    </w:pPr>
    <w:rPr>
      <w:position w:val="-30"/>
      <w:sz w:val="28"/>
      <w:szCs w:val="28"/>
      <w:lang w:val="x-none" w:eastAsia="x-none"/>
    </w:rPr>
  </w:style>
  <w:style w:type="character" w:customStyle="1" w:styleId="Char">
    <w:name w:val="Абзац Char"/>
    <w:link w:val="affffffa"/>
    <w:rsid w:val="005253C4"/>
    <w:rPr>
      <w:position w:val="-30"/>
      <w:sz w:val="28"/>
      <w:szCs w:val="28"/>
      <w:lang w:val="x-none" w:eastAsia="x-none"/>
    </w:rPr>
  </w:style>
  <w:style w:type="paragraph" w:customStyle="1" w:styleId="2f0">
    <w:name w:val="Заголовок оглавления2"/>
    <w:aliases w:val="Заголовок содержания"/>
    <w:basedOn w:val="affff6"/>
    <w:next w:val="affff6"/>
    <w:uiPriority w:val="39"/>
    <w:unhideWhenUsed/>
    <w:qFormat/>
    <w:rsid w:val="005253C4"/>
    <w:pPr>
      <w:keepNext/>
      <w:pageBreakBefore/>
      <w:spacing w:before="120"/>
    </w:pPr>
    <w:rPr>
      <w:b/>
      <w:bCs/>
      <w:iCs/>
      <w:caps/>
      <w:sz w:val="28"/>
      <w:szCs w:val="32"/>
    </w:rPr>
  </w:style>
  <w:style w:type="paragraph" w:customStyle="1" w:styleId="1fb">
    <w:name w:val="Заголовок вне содержания1"/>
    <w:basedOn w:val="aa"/>
    <w:link w:val="1fc"/>
    <w:uiPriority w:val="1"/>
    <w:qFormat/>
    <w:rsid w:val="005253C4"/>
    <w:pPr>
      <w:keepNext/>
      <w:keepLines/>
      <w:pageBreakBefore/>
      <w:spacing w:before="120" w:after="240"/>
    </w:pPr>
    <w:rPr>
      <w:rFonts w:ascii="Times New Roman Полужирный" w:eastAsia="Calibri" w:hAnsi="Times New Roman Полужирный"/>
      <w:b/>
      <w:caps/>
      <w:szCs w:val="28"/>
      <w:lang w:val="x-none" w:eastAsia="x-none"/>
    </w:rPr>
  </w:style>
  <w:style w:type="character" w:customStyle="1" w:styleId="1fc">
    <w:name w:val="Заголовок вне содержания1 Знак"/>
    <w:link w:val="1fb"/>
    <w:uiPriority w:val="1"/>
    <w:rsid w:val="005253C4"/>
    <w:rPr>
      <w:rFonts w:ascii="Times New Roman Полужирный" w:eastAsia="Calibri" w:hAnsi="Times New Roman Полужирный"/>
      <w:b/>
      <w:caps/>
      <w:sz w:val="24"/>
      <w:szCs w:val="28"/>
      <w:lang w:val="x-none" w:eastAsia="x-none"/>
    </w:rPr>
  </w:style>
  <w:style w:type="paragraph" w:customStyle="1" w:styleId="affffffb">
    <w:name w:val="Подзаголовок ненумерованный"/>
    <w:basedOn w:val="aa"/>
    <w:link w:val="affffffc"/>
    <w:uiPriority w:val="99"/>
    <w:qFormat/>
    <w:rsid w:val="005253C4"/>
    <w:pPr>
      <w:keepNext/>
      <w:spacing w:before="240"/>
      <w:ind w:firstLine="851"/>
    </w:pPr>
    <w:rPr>
      <w:rFonts w:eastAsia="Calibri"/>
      <w:b/>
      <w:lang w:val="x-none" w:eastAsia="x-none"/>
    </w:rPr>
  </w:style>
  <w:style w:type="character" w:customStyle="1" w:styleId="affffffc">
    <w:name w:val="Подзаголовок ненумерованный Знак"/>
    <w:link w:val="affffffb"/>
    <w:uiPriority w:val="99"/>
    <w:rsid w:val="005253C4"/>
    <w:rPr>
      <w:rFonts w:eastAsia="Calibri"/>
      <w:b/>
      <w:sz w:val="24"/>
      <w:lang w:val="x-none" w:eastAsia="x-none"/>
    </w:rPr>
  </w:style>
  <w:style w:type="paragraph" w:customStyle="1" w:styleId="affffffd">
    <w:name w:val="Таблица_название"/>
    <w:basedOn w:val="af6"/>
    <w:link w:val="affffffe"/>
    <w:uiPriority w:val="3"/>
    <w:qFormat/>
    <w:rsid w:val="005253C4"/>
    <w:pPr>
      <w:spacing w:before="240"/>
      <w:outlineLvl w:val="9"/>
    </w:pPr>
    <w:rPr>
      <w:rFonts w:eastAsia="Calibri"/>
      <w:bCs/>
    </w:rPr>
  </w:style>
  <w:style w:type="character" w:customStyle="1" w:styleId="affffffe">
    <w:name w:val="Таблица_название Знак"/>
    <w:link w:val="affffffd"/>
    <w:uiPriority w:val="3"/>
    <w:rsid w:val="005253C4"/>
    <w:rPr>
      <w:rFonts w:eastAsia="Calibri"/>
      <w:bCs/>
      <w:sz w:val="24"/>
      <w:lang w:eastAsia="en-US"/>
    </w:rPr>
  </w:style>
  <w:style w:type="paragraph" w:customStyle="1" w:styleId="afffffff">
    <w:name w:val="Текст колонтитулов"/>
    <w:basedOn w:val="aff3"/>
    <w:link w:val="afffffff0"/>
    <w:uiPriority w:val="5"/>
    <w:qFormat/>
    <w:rsid w:val="005253C4"/>
    <w:rPr>
      <w:rFonts w:eastAsia="Calibri"/>
      <w:lang w:val="x-none" w:eastAsia="x-none"/>
    </w:rPr>
  </w:style>
  <w:style w:type="character" w:customStyle="1" w:styleId="afffffff0">
    <w:name w:val="Текст колонтитулов Знак"/>
    <w:link w:val="afffffff"/>
    <w:uiPriority w:val="5"/>
    <w:rsid w:val="005253C4"/>
    <w:rPr>
      <w:rFonts w:eastAsia="Calibri"/>
      <w:sz w:val="24"/>
      <w:lang w:val="x-none" w:eastAsia="x-none"/>
    </w:rPr>
  </w:style>
  <w:style w:type="paragraph" w:customStyle="1" w:styleId="39">
    <w:name w:val="Заголовок 3 пункт"/>
    <w:basedOn w:val="31"/>
    <w:qFormat/>
    <w:rsid w:val="005253C4"/>
    <w:pPr>
      <w:numPr>
        <w:numId w:val="0"/>
      </w:numPr>
      <w:spacing w:before="120" w:after="120"/>
      <w:ind w:firstLine="851"/>
    </w:pPr>
    <w:rPr>
      <w:rFonts w:eastAsia="Calibri"/>
      <w:b w:val="0"/>
      <w:szCs w:val="24"/>
    </w:rPr>
  </w:style>
  <w:style w:type="paragraph" w:customStyle="1" w:styleId="afffffff1">
    <w:name w:val="Приложение_Название"/>
    <w:next w:val="affff6"/>
    <w:qFormat/>
    <w:rsid w:val="005253C4"/>
    <w:pPr>
      <w:keepNext/>
      <w:keepLines/>
      <w:spacing w:before="240" w:after="240"/>
      <w:jc w:val="center"/>
    </w:pPr>
    <w:rPr>
      <w:rFonts w:eastAsia="Calibri"/>
      <w:b/>
      <w:caps/>
      <w:sz w:val="24"/>
      <w:szCs w:val="24"/>
      <w:lang w:eastAsia="en-US"/>
    </w:rPr>
  </w:style>
  <w:style w:type="paragraph" w:customStyle="1" w:styleId="a8">
    <w:name w:val="Таблица_Список_Цифр"/>
    <w:basedOn w:val="a7"/>
    <w:uiPriority w:val="5"/>
    <w:qFormat/>
    <w:rsid w:val="005253C4"/>
    <w:pPr>
      <w:numPr>
        <w:numId w:val="19"/>
      </w:numPr>
    </w:pPr>
  </w:style>
  <w:style w:type="paragraph" w:customStyle="1" w:styleId="a0">
    <w:name w:val="Таблица_Список_МнУр_ЦБМ"/>
    <w:basedOn w:val="afffffff2"/>
    <w:uiPriority w:val="5"/>
    <w:qFormat/>
    <w:rsid w:val="005253C4"/>
    <w:pPr>
      <w:numPr>
        <w:numId w:val="20"/>
      </w:numPr>
    </w:pPr>
  </w:style>
  <w:style w:type="paragraph" w:customStyle="1" w:styleId="1fd">
    <w:name w:val="_Маркированный список уровня 1"/>
    <w:basedOn w:val="aa"/>
    <w:link w:val="1fe"/>
    <w:qFormat/>
    <w:rsid w:val="005253C4"/>
    <w:pPr>
      <w:autoSpaceDN w:val="0"/>
      <w:adjustRightInd w:val="0"/>
      <w:ind w:left="1134" w:hanging="425"/>
      <w:textAlignment w:val="baseline"/>
    </w:pPr>
    <w:rPr>
      <w:lang w:val="x-none" w:eastAsia="en-US"/>
    </w:rPr>
  </w:style>
  <w:style w:type="character" w:customStyle="1" w:styleId="1fe">
    <w:name w:val="_Маркированный список уровня 1 Знак"/>
    <w:link w:val="1fd"/>
    <w:rsid w:val="005253C4"/>
    <w:rPr>
      <w:sz w:val="24"/>
      <w:lang w:val="x-none" w:eastAsia="en-US"/>
    </w:rPr>
  </w:style>
  <w:style w:type="paragraph" w:customStyle="1" w:styleId="2f1">
    <w:name w:val="_Маркированный список уровня 2"/>
    <w:basedOn w:val="aa"/>
    <w:link w:val="2f2"/>
    <w:qFormat/>
    <w:rsid w:val="005253C4"/>
    <w:pPr>
      <w:tabs>
        <w:tab w:val="num" w:pos="1559"/>
      </w:tabs>
      <w:autoSpaceDN w:val="0"/>
      <w:adjustRightInd w:val="0"/>
      <w:ind w:left="1559" w:hanging="425"/>
      <w:contextualSpacing/>
      <w:textAlignment w:val="baseline"/>
    </w:pPr>
    <w:rPr>
      <w:lang w:val="x-none" w:eastAsia="en-US"/>
    </w:rPr>
  </w:style>
  <w:style w:type="character" w:customStyle="1" w:styleId="2f2">
    <w:name w:val="_Маркированный список уровня 2 Знак"/>
    <w:link w:val="2f1"/>
    <w:rsid w:val="005253C4"/>
    <w:rPr>
      <w:sz w:val="24"/>
      <w:lang w:val="x-none" w:eastAsia="en-US"/>
    </w:rPr>
  </w:style>
  <w:style w:type="paragraph" w:customStyle="1" w:styleId="afffffff3">
    <w:name w:val="_Основной перед списком"/>
    <w:basedOn w:val="aa"/>
    <w:next w:val="1fd"/>
    <w:link w:val="afffffff4"/>
    <w:qFormat/>
    <w:rsid w:val="005253C4"/>
    <w:pPr>
      <w:keepNext/>
      <w:ind w:firstLine="709"/>
    </w:pPr>
    <w:rPr>
      <w:lang w:val="x-none" w:eastAsia="en-US"/>
    </w:rPr>
  </w:style>
  <w:style w:type="character" w:customStyle="1" w:styleId="afffffff4">
    <w:name w:val="_Основной перед списком Знак"/>
    <w:link w:val="afffffff3"/>
    <w:rsid w:val="005253C4"/>
    <w:rPr>
      <w:sz w:val="24"/>
      <w:lang w:val="x-none" w:eastAsia="en-US"/>
    </w:rPr>
  </w:style>
  <w:style w:type="paragraph" w:customStyle="1" w:styleId="afffffff5">
    <w:name w:val="_Основной"/>
    <w:basedOn w:val="aa"/>
    <w:qFormat/>
    <w:rsid w:val="005253C4"/>
    <w:pPr>
      <w:ind w:firstLine="709"/>
    </w:pPr>
    <w:rPr>
      <w:rFonts w:eastAsia="Calibri"/>
      <w:szCs w:val="22"/>
      <w:lang w:eastAsia="en-US"/>
    </w:rPr>
  </w:style>
  <w:style w:type="paragraph" w:customStyle="1" w:styleId="afffffff6">
    <w:name w:val="Осн_текст"/>
    <w:basedOn w:val="aa"/>
    <w:qFormat/>
    <w:rsid w:val="005253C4"/>
    <w:pPr>
      <w:ind w:firstLine="851"/>
    </w:pPr>
    <w:rPr>
      <w:sz w:val="28"/>
      <w:lang w:eastAsia="en-US"/>
    </w:rPr>
  </w:style>
  <w:style w:type="paragraph" w:customStyle="1" w:styleId="ItemizedList">
    <w:name w:val="ItemizedList"/>
    <w:basedOn w:val="aa"/>
    <w:qFormat/>
    <w:rsid w:val="005253C4"/>
    <w:pPr>
      <w:numPr>
        <w:numId w:val="21"/>
      </w:numPr>
      <w:spacing w:before="120" w:line="276" w:lineRule="auto"/>
    </w:pPr>
    <w:rPr>
      <w:rFonts w:eastAsia="Calibri"/>
      <w:lang w:eastAsia="en-US"/>
    </w:rPr>
  </w:style>
  <w:style w:type="paragraph" w:customStyle="1" w:styleId="OrderL">
    <w:name w:val="OrderL"/>
    <w:basedOn w:val="afffc"/>
    <w:rsid w:val="005253C4"/>
    <w:pPr>
      <w:numPr>
        <w:numId w:val="22"/>
      </w:numPr>
      <w:spacing w:before="20" w:beforeAutospacing="0" w:after="120" w:afterAutospacing="0" w:line="276" w:lineRule="auto"/>
      <w:jc w:val="both"/>
    </w:pPr>
    <w:rPr>
      <w:rFonts w:eastAsia="Calibri"/>
      <w:lang w:eastAsia="en-US"/>
    </w:rPr>
  </w:style>
  <w:style w:type="paragraph" w:customStyle="1" w:styleId="a3">
    <w:name w:val="Таблица № записи"/>
    <w:basedOn w:val="afff4"/>
    <w:autoRedefine/>
    <w:qFormat/>
    <w:rsid w:val="005253C4"/>
    <w:pPr>
      <w:numPr>
        <w:numId w:val="23"/>
      </w:numPr>
      <w:spacing w:before="20" w:after="120" w:line="240" w:lineRule="auto"/>
      <w:contextualSpacing w:val="0"/>
    </w:pPr>
    <w:rPr>
      <w:rFonts w:ascii="Times New Roman" w:eastAsia="MS Mincho" w:hAnsi="Times New Roman"/>
    </w:rPr>
  </w:style>
  <w:style w:type="paragraph" w:customStyle="1" w:styleId="7">
    <w:name w:val="Стиль7"/>
    <w:basedOn w:val="aa"/>
    <w:uiPriority w:val="99"/>
    <w:qFormat/>
    <w:rsid w:val="005253C4"/>
    <w:pPr>
      <w:numPr>
        <w:numId w:val="24"/>
      </w:numPr>
    </w:pPr>
    <w:rPr>
      <w:rFonts w:ascii="Calibri" w:eastAsia="Calibri" w:hAnsi="Calibri"/>
      <w:sz w:val="20"/>
      <w:lang w:val="x-none" w:eastAsia="x-none"/>
    </w:rPr>
  </w:style>
  <w:style w:type="paragraph" w:customStyle="1" w:styleId="afffffff7">
    <w:name w:val="Приложение_тип"/>
    <w:basedOn w:val="affff6"/>
    <w:next w:val="affff6"/>
    <w:uiPriority w:val="5"/>
    <w:qFormat/>
    <w:rsid w:val="005253C4"/>
    <w:pPr>
      <w:spacing w:line="240" w:lineRule="auto"/>
    </w:pPr>
    <w:rPr>
      <w:sz w:val="28"/>
    </w:rPr>
  </w:style>
  <w:style w:type="paragraph" w:customStyle="1" w:styleId="2f3">
    <w:name w:val="Приложение_Ур2"/>
    <w:next w:val="affff6"/>
    <w:qFormat/>
    <w:rsid w:val="005253C4"/>
    <w:pPr>
      <w:keepNext/>
      <w:keepLines/>
      <w:spacing w:before="120" w:after="120" w:line="360" w:lineRule="auto"/>
      <w:outlineLvl w:val="1"/>
    </w:pPr>
    <w:rPr>
      <w:b/>
      <w:iCs/>
      <w:sz w:val="24"/>
      <w:szCs w:val="26"/>
      <w:lang w:eastAsia="en-US"/>
    </w:rPr>
  </w:style>
  <w:style w:type="paragraph" w:customStyle="1" w:styleId="3a">
    <w:name w:val="Приложение_Ур3"/>
    <w:basedOn w:val="2f3"/>
    <w:next w:val="affff6"/>
    <w:qFormat/>
    <w:rsid w:val="005253C4"/>
    <w:pPr>
      <w:outlineLvl w:val="2"/>
    </w:pPr>
  </w:style>
  <w:style w:type="paragraph" w:customStyle="1" w:styleId="45">
    <w:name w:val="Приложение_Ур4"/>
    <w:basedOn w:val="3a"/>
    <w:next w:val="affff6"/>
    <w:qFormat/>
    <w:rsid w:val="005253C4"/>
    <w:pPr>
      <w:outlineLvl w:val="3"/>
    </w:pPr>
  </w:style>
  <w:style w:type="paragraph" w:customStyle="1" w:styleId="54">
    <w:name w:val="Приложение_Ур5"/>
    <w:basedOn w:val="45"/>
    <w:next w:val="affff6"/>
    <w:qFormat/>
    <w:rsid w:val="005253C4"/>
    <w:pPr>
      <w:outlineLvl w:val="4"/>
    </w:pPr>
  </w:style>
  <w:style w:type="paragraph" w:customStyle="1" w:styleId="a">
    <w:name w:val="Примечание_Список"/>
    <w:basedOn w:val="affff6"/>
    <w:next w:val="affff6"/>
    <w:qFormat/>
    <w:rsid w:val="005253C4"/>
    <w:pPr>
      <w:numPr>
        <w:ilvl w:val="1"/>
        <w:numId w:val="25"/>
      </w:numPr>
      <w:spacing w:line="240" w:lineRule="auto"/>
    </w:pPr>
  </w:style>
  <w:style w:type="paragraph" w:customStyle="1" w:styleId="2f4">
    <w:name w:val="Пункт 2"/>
    <w:basedOn w:val="23"/>
    <w:qFormat/>
    <w:rsid w:val="005253C4"/>
    <w:pPr>
      <w:numPr>
        <w:ilvl w:val="0"/>
        <w:numId w:val="0"/>
      </w:numPr>
      <w:spacing w:before="120" w:after="120" w:line="240" w:lineRule="auto"/>
      <w:outlineLvl w:val="9"/>
    </w:pPr>
    <w:rPr>
      <w:b w:val="0"/>
    </w:rPr>
  </w:style>
  <w:style w:type="paragraph" w:customStyle="1" w:styleId="3b">
    <w:name w:val="Пункт 3"/>
    <w:basedOn w:val="31"/>
    <w:qFormat/>
    <w:rsid w:val="005253C4"/>
    <w:pPr>
      <w:numPr>
        <w:ilvl w:val="0"/>
        <w:numId w:val="0"/>
      </w:numPr>
      <w:spacing w:before="120" w:after="120" w:line="240" w:lineRule="auto"/>
      <w:outlineLvl w:val="9"/>
    </w:pPr>
    <w:rPr>
      <w:b w:val="0"/>
    </w:rPr>
  </w:style>
  <w:style w:type="paragraph" w:customStyle="1" w:styleId="46">
    <w:name w:val="Пункт 4"/>
    <w:basedOn w:val="4"/>
    <w:qFormat/>
    <w:rsid w:val="005253C4"/>
    <w:pPr>
      <w:numPr>
        <w:ilvl w:val="0"/>
        <w:numId w:val="0"/>
      </w:numPr>
      <w:spacing w:line="240" w:lineRule="auto"/>
      <w:outlineLvl w:val="9"/>
    </w:pPr>
    <w:rPr>
      <w:szCs w:val="26"/>
    </w:rPr>
  </w:style>
  <w:style w:type="paragraph" w:customStyle="1" w:styleId="55">
    <w:name w:val="Пункт 5"/>
    <w:basedOn w:val="5"/>
    <w:qFormat/>
    <w:rsid w:val="005253C4"/>
    <w:pPr>
      <w:numPr>
        <w:ilvl w:val="0"/>
        <w:numId w:val="0"/>
      </w:numPr>
      <w:spacing w:after="120" w:line="240" w:lineRule="auto"/>
      <w:outlineLvl w:val="9"/>
    </w:pPr>
  </w:style>
  <w:style w:type="character" w:customStyle="1" w:styleId="310">
    <w:name w:val="Таблица простая 31"/>
    <w:uiPriority w:val="99"/>
    <w:qFormat/>
    <w:rsid w:val="005253C4"/>
    <w:rPr>
      <w:i/>
      <w:iCs/>
      <w:color w:val="404040"/>
    </w:rPr>
  </w:style>
  <w:style w:type="paragraph" w:customStyle="1" w:styleId="a2">
    <w:name w:val="Список_Буква"/>
    <w:basedOn w:val="affff6"/>
    <w:uiPriority w:val="2"/>
    <w:qFormat/>
    <w:rsid w:val="005253C4"/>
    <w:pPr>
      <w:numPr>
        <w:numId w:val="26"/>
      </w:numPr>
    </w:pPr>
  </w:style>
  <w:style w:type="paragraph" w:customStyle="1" w:styleId="a1">
    <w:name w:val="Список_Марк"/>
    <w:basedOn w:val="affff6"/>
    <w:next w:val="affff6"/>
    <w:qFormat/>
    <w:rsid w:val="005253C4"/>
    <w:pPr>
      <w:numPr>
        <w:numId w:val="27"/>
      </w:numPr>
    </w:pPr>
  </w:style>
  <w:style w:type="paragraph" w:customStyle="1" w:styleId="afffffff8">
    <w:name w:val="Список_МнУр_БЦМ"/>
    <w:basedOn w:val="affff6"/>
    <w:uiPriority w:val="2"/>
    <w:qFormat/>
    <w:rsid w:val="005253C4"/>
  </w:style>
  <w:style w:type="paragraph" w:customStyle="1" w:styleId="a9">
    <w:name w:val="Список_МнУр_ЦБМ"/>
    <w:basedOn w:val="affff6"/>
    <w:qFormat/>
    <w:rsid w:val="005253C4"/>
    <w:pPr>
      <w:numPr>
        <w:numId w:val="28"/>
      </w:numPr>
    </w:pPr>
  </w:style>
  <w:style w:type="paragraph" w:customStyle="1" w:styleId="a7">
    <w:name w:val="Список_Цифр"/>
    <w:basedOn w:val="affff6"/>
    <w:qFormat/>
    <w:rsid w:val="005253C4"/>
    <w:pPr>
      <w:numPr>
        <w:numId w:val="29"/>
      </w:numPr>
    </w:pPr>
  </w:style>
  <w:style w:type="paragraph" w:customStyle="1" w:styleId="afffffff9">
    <w:name w:val="Таблица_Заголовки"/>
    <w:uiPriority w:val="5"/>
    <w:qFormat/>
    <w:rsid w:val="005253C4"/>
    <w:pPr>
      <w:spacing w:before="40" w:after="40"/>
      <w:jc w:val="center"/>
    </w:pPr>
    <w:rPr>
      <w:rFonts w:eastAsia="Calibri"/>
      <w:b/>
      <w:sz w:val="24"/>
      <w:szCs w:val="24"/>
      <w:lang w:eastAsia="en-US"/>
    </w:rPr>
  </w:style>
  <w:style w:type="paragraph" w:customStyle="1" w:styleId="afffffffa">
    <w:name w:val="Таблица_Название"/>
    <w:basedOn w:val="af6"/>
    <w:uiPriority w:val="5"/>
    <w:qFormat/>
    <w:rsid w:val="005253C4"/>
    <w:pPr>
      <w:keepLines/>
      <w:spacing w:before="120"/>
      <w:contextualSpacing/>
      <w:jc w:val="left"/>
      <w:outlineLvl w:val="9"/>
    </w:pPr>
    <w:rPr>
      <w:rFonts w:eastAsia="Calibri"/>
      <w:bCs/>
    </w:rPr>
  </w:style>
  <w:style w:type="paragraph" w:customStyle="1" w:styleId="afffffffb">
    <w:name w:val="Таблица_Список_буква"/>
    <w:basedOn w:val="a2"/>
    <w:uiPriority w:val="3"/>
    <w:qFormat/>
    <w:rsid w:val="005253C4"/>
    <w:pPr>
      <w:numPr>
        <w:numId w:val="0"/>
      </w:numPr>
      <w:spacing w:before="40" w:after="40" w:line="240" w:lineRule="auto"/>
    </w:pPr>
  </w:style>
  <w:style w:type="paragraph" w:customStyle="1" w:styleId="afffffff2">
    <w:name w:val="Таблица_Текст"/>
    <w:uiPriority w:val="5"/>
    <w:qFormat/>
    <w:rsid w:val="005253C4"/>
    <w:pPr>
      <w:spacing w:before="40" w:after="40"/>
      <w:jc w:val="both"/>
    </w:pPr>
    <w:rPr>
      <w:rFonts w:eastAsia="Calibri"/>
      <w:sz w:val="24"/>
      <w:szCs w:val="24"/>
      <w:lang w:eastAsia="en-US"/>
    </w:rPr>
  </w:style>
  <w:style w:type="paragraph" w:customStyle="1" w:styleId="afffffffc">
    <w:name w:val="Таблица_Список_МнУр_БЦМ"/>
    <w:basedOn w:val="afffffff2"/>
    <w:uiPriority w:val="3"/>
    <w:qFormat/>
    <w:rsid w:val="005253C4"/>
    <w:pPr>
      <w:ind w:firstLine="709"/>
    </w:pPr>
  </w:style>
  <w:style w:type="paragraph" w:customStyle="1" w:styleId="afffffffd">
    <w:name w:val="_Заголовок без нумерации Не в оглавлении"/>
    <w:basedOn w:val="aa"/>
    <w:link w:val="afffffffe"/>
    <w:qFormat/>
    <w:rsid w:val="005253C4"/>
    <w:pPr>
      <w:widowControl w:val="0"/>
      <w:autoSpaceDN w:val="0"/>
      <w:adjustRightInd w:val="0"/>
      <w:spacing w:after="240" w:line="360" w:lineRule="atLeast"/>
      <w:textAlignment w:val="baseline"/>
    </w:pPr>
    <w:rPr>
      <w:rFonts w:ascii="Times New Roman Полужирный" w:hAnsi="Times New Roman Полужирный"/>
      <w:b/>
      <w:caps/>
      <w:spacing w:val="20"/>
      <w:sz w:val="28"/>
      <w:szCs w:val="28"/>
      <w:lang w:val="x-none" w:eastAsia="x-none"/>
    </w:rPr>
  </w:style>
  <w:style w:type="character" w:customStyle="1" w:styleId="afffffffe">
    <w:name w:val="_Заголовок без нумерации Не в оглавлении Знак"/>
    <w:link w:val="afffffffd"/>
    <w:rsid w:val="005253C4"/>
    <w:rPr>
      <w:rFonts w:ascii="Times New Roman Полужирный" w:hAnsi="Times New Roman Полужирный"/>
      <w:b/>
      <w:caps/>
      <w:spacing w:val="20"/>
      <w:sz w:val="28"/>
      <w:szCs w:val="28"/>
      <w:lang w:val="x-none" w:eastAsia="x-none"/>
    </w:rPr>
  </w:style>
  <w:style w:type="paragraph" w:customStyle="1" w:styleId="1ff">
    <w:name w:val="Оглавл_1"/>
    <w:basedOn w:val="1d"/>
    <w:qFormat/>
    <w:rsid w:val="005253C4"/>
    <w:pPr>
      <w:keepNext/>
      <w:tabs>
        <w:tab w:val="left" w:pos="397"/>
        <w:tab w:val="right" w:leader="dot" w:pos="9344"/>
      </w:tabs>
      <w:spacing w:before="60" w:after="60"/>
      <w:ind w:right="567"/>
      <w:outlineLvl w:val="0"/>
    </w:pPr>
    <w:rPr>
      <w:b w:val="0"/>
      <w:caps/>
      <w:noProof/>
      <w:sz w:val="20"/>
    </w:rPr>
  </w:style>
  <w:style w:type="paragraph" w:customStyle="1" w:styleId="2f5">
    <w:name w:val="Оглавл_2"/>
    <w:basedOn w:val="28"/>
    <w:qFormat/>
    <w:rsid w:val="005253C4"/>
    <w:pPr>
      <w:tabs>
        <w:tab w:val="left" w:pos="720"/>
        <w:tab w:val="right" w:leader="dot" w:pos="9344"/>
        <w:tab w:val="right" w:leader="hyphen" w:pos="9498"/>
      </w:tabs>
      <w:spacing w:before="60" w:after="60"/>
      <w:ind w:left="397" w:right="567"/>
      <w:jc w:val="both"/>
      <w:outlineLvl w:val="1"/>
    </w:pPr>
    <w:rPr>
      <w:smallCaps/>
      <w:noProof/>
      <w:sz w:val="28"/>
      <w:szCs w:val="20"/>
    </w:rPr>
  </w:style>
  <w:style w:type="paragraph" w:customStyle="1" w:styleId="3c">
    <w:name w:val="Оглавл_3"/>
    <w:basedOn w:val="35"/>
    <w:qFormat/>
    <w:rsid w:val="005253C4"/>
    <w:pPr>
      <w:tabs>
        <w:tab w:val="right" w:leader="dot" w:pos="9344"/>
      </w:tabs>
      <w:spacing w:after="0"/>
      <w:ind w:left="397" w:right="567"/>
      <w:outlineLvl w:val="2"/>
    </w:pPr>
    <w:rPr>
      <w:noProof/>
      <w:sz w:val="22"/>
    </w:rPr>
  </w:style>
  <w:style w:type="paragraph" w:customStyle="1" w:styleId="14">
    <w:name w:val="маркер1"/>
    <w:basedOn w:val="aa"/>
    <w:qFormat/>
    <w:rsid w:val="005253C4"/>
    <w:pPr>
      <w:numPr>
        <w:numId w:val="30"/>
      </w:numPr>
      <w:spacing w:before="120"/>
    </w:pPr>
    <w:rPr>
      <w:sz w:val="28"/>
      <w:lang w:val="x-none" w:eastAsia="x-none"/>
    </w:rPr>
  </w:style>
  <w:style w:type="paragraph" w:customStyle="1" w:styleId="affffffff">
    <w:name w:val="Текст_табл"/>
    <w:basedOn w:val="aa"/>
    <w:qFormat/>
    <w:rsid w:val="005253C4"/>
    <w:pPr>
      <w:spacing w:before="100" w:beforeAutospacing="1" w:after="100" w:afterAutospacing="1"/>
    </w:pPr>
    <w:rPr>
      <w:sz w:val="28"/>
      <w:lang w:eastAsia="en-US"/>
    </w:rPr>
  </w:style>
  <w:style w:type="paragraph" w:customStyle="1" w:styleId="affffffff0">
    <w:name w:val="!Приложение_подпись"/>
    <w:basedOn w:val="aa"/>
    <w:qFormat/>
    <w:rsid w:val="005253C4"/>
    <w:rPr>
      <w:rFonts w:eastAsia="Calibri"/>
      <w:kern w:val="28"/>
      <w:sz w:val="28"/>
      <w:szCs w:val="28"/>
      <w:lang w:eastAsia="en-US"/>
    </w:rPr>
  </w:style>
  <w:style w:type="paragraph" w:customStyle="1" w:styleId="2">
    <w:name w:val="Загол_2_прил_"/>
    <w:basedOn w:val="aa"/>
    <w:qFormat/>
    <w:rsid w:val="005253C4"/>
    <w:pPr>
      <w:keepNext/>
      <w:numPr>
        <w:numId w:val="31"/>
      </w:numPr>
      <w:tabs>
        <w:tab w:val="left" w:pos="1418"/>
      </w:tabs>
      <w:spacing w:before="240"/>
      <w:outlineLvl w:val="1"/>
    </w:pPr>
    <w:rPr>
      <w:b/>
      <w:sz w:val="28"/>
      <w:lang w:eastAsia="en-US"/>
    </w:rPr>
  </w:style>
  <w:style w:type="paragraph" w:customStyle="1" w:styleId="3">
    <w:name w:val="Загол_3_прил_"/>
    <w:basedOn w:val="31"/>
    <w:qFormat/>
    <w:rsid w:val="005253C4"/>
    <w:pPr>
      <w:numPr>
        <w:ilvl w:val="1"/>
        <w:numId w:val="31"/>
      </w:numPr>
      <w:spacing w:after="120"/>
      <w:jc w:val="left"/>
    </w:pPr>
    <w:rPr>
      <w:bCs w:val="0"/>
      <w:sz w:val="28"/>
      <w:szCs w:val="24"/>
    </w:rPr>
  </w:style>
  <w:style w:type="paragraph" w:customStyle="1" w:styleId="2f6">
    <w:name w:val="Загол_2_прил_В"/>
    <w:basedOn w:val="2"/>
    <w:qFormat/>
    <w:rsid w:val="005253C4"/>
    <w:pPr>
      <w:numPr>
        <w:numId w:val="0"/>
      </w:numPr>
    </w:pPr>
    <w:rPr>
      <w:szCs w:val="28"/>
    </w:rPr>
  </w:style>
  <w:style w:type="paragraph" w:customStyle="1" w:styleId="2f7">
    <w:name w:val="Заг2_Прил"/>
    <w:basedOn w:val="2f6"/>
    <w:qFormat/>
    <w:rsid w:val="005253C4"/>
    <w:pPr>
      <w:ind w:left="1986" w:hanging="1135"/>
    </w:pPr>
  </w:style>
  <w:style w:type="paragraph" w:customStyle="1" w:styleId="affffffff1">
    <w:name w:val="Лист_изм"/>
    <w:basedOn w:val="16"/>
    <w:qFormat/>
    <w:rsid w:val="005253C4"/>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5253C4"/>
    <w:rPr>
      <w:b/>
    </w:rPr>
  </w:style>
  <w:style w:type="paragraph" w:customStyle="1" w:styleId="2f8">
    <w:name w:val="Загол_2_ст"/>
    <w:basedOn w:val="23"/>
    <w:qFormat/>
    <w:rsid w:val="005253C4"/>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rFonts w:eastAsia="ヒラギノ角ゴ Pro W3"/>
      <w:b/>
      <w:color w:val="000000"/>
      <w:sz w:val="36"/>
      <w:szCs w:val="36"/>
      <w:lang w:eastAsia="en-US"/>
    </w:rPr>
  </w:style>
  <w:style w:type="paragraph" w:customStyle="1" w:styleId="affffffff4">
    <w:name w:val="тип_док"/>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color w:val="000000"/>
      <w:sz w:val="28"/>
      <w:szCs w:val="28"/>
      <w:lang w:eastAsia="en-US"/>
    </w:rPr>
  </w:style>
  <w:style w:type="paragraph" w:customStyle="1" w:styleId="10">
    <w:name w:val="Заголовок 1 Приложение"/>
    <w:basedOn w:val="16"/>
    <w:next w:val="aa"/>
    <w:qFormat/>
    <w:rsid w:val="005253C4"/>
    <w:pPr>
      <w:numPr>
        <w:numId w:val="32"/>
      </w:numPr>
      <w:spacing w:before="0" w:after="240" w:line="240" w:lineRule="auto"/>
    </w:pPr>
    <w:rPr>
      <w:bCs/>
      <w:caps/>
      <w:sz w:val="36"/>
      <w:szCs w:val="36"/>
    </w:rPr>
  </w:style>
  <w:style w:type="paragraph" w:customStyle="1" w:styleId="20">
    <w:name w:val="Заголовок 2 Приложение"/>
    <w:basedOn w:val="23"/>
    <w:next w:val="aa"/>
    <w:link w:val="2f9"/>
    <w:qFormat/>
    <w:rsid w:val="005253C4"/>
    <w:pPr>
      <w:numPr>
        <w:numId w:val="32"/>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5253C4"/>
    <w:rPr>
      <w:rFonts w:ascii="Arial" w:hAnsi="Arial" w:cs="Arial CYR"/>
      <w:b/>
      <w:iCs/>
      <w:color w:val="4F81BD"/>
      <w:sz w:val="32"/>
      <w:szCs w:val="32"/>
    </w:rPr>
  </w:style>
  <w:style w:type="paragraph" w:customStyle="1" w:styleId="a5">
    <w:name w:val="Таблица Приложение"/>
    <w:basedOn w:val="aa"/>
    <w:next w:val="aa"/>
    <w:qFormat/>
    <w:rsid w:val="005253C4"/>
    <w:pPr>
      <w:keepNext/>
      <w:numPr>
        <w:ilvl w:val="2"/>
        <w:numId w:val="32"/>
      </w:numPr>
      <w:spacing w:before="120"/>
    </w:pPr>
    <w:rPr>
      <w:b/>
      <w:szCs w:val="27"/>
      <w:lang w:eastAsia="en-US"/>
    </w:rPr>
  </w:style>
  <w:style w:type="paragraph" w:customStyle="1" w:styleId="affffffff5">
    <w:name w:val="Таблица. Заголовки таблицы"/>
    <w:basedOn w:val="aa"/>
    <w:next w:val="aa"/>
    <w:qFormat/>
    <w:rsid w:val="005253C4"/>
    <w:pPr>
      <w:spacing w:line="276" w:lineRule="auto"/>
      <w:ind w:firstLine="23"/>
    </w:pPr>
    <w:rPr>
      <w:b/>
      <w:lang w:eastAsia="en-US"/>
    </w:rPr>
  </w:style>
  <w:style w:type="character" w:customStyle="1" w:styleId="af7">
    <w:name w:val="Название объекта Знак"/>
    <w:link w:val="af6"/>
    <w:rsid w:val="001668AC"/>
    <w:rPr>
      <w:rFonts w:ascii="Arial" w:hAnsi="Arial"/>
      <w:sz w:val="24"/>
      <w:lang w:eastAsia="en-US"/>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5253C4"/>
    <w:rPr>
      <w:rFonts w:ascii="Calibri" w:eastAsia="Calibri" w:hAnsi="Calibri"/>
      <w:sz w:val="22"/>
      <w:szCs w:val="22"/>
      <w:lang w:eastAsia="en-US"/>
    </w:rPr>
  </w:style>
  <w:style w:type="character" w:styleId="affffffff6">
    <w:name w:val="Subtle Emphasis"/>
    <w:uiPriority w:val="19"/>
    <w:qFormat/>
    <w:rsid w:val="005253C4"/>
    <w:rPr>
      <w:i/>
      <w:iCs/>
      <w:color w:val="808080"/>
    </w:rPr>
  </w:style>
  <w:style w:type="character" w:customStyle="1" w:styleId="error">
    <w:name w:val="error"/>
    <w:rsid w:val="000024AE"/>
  </w:style>
  <w:style w:type="character" w:customStyle="1" w:styleId="phlistitemized10">
    <w:name w:val="ph_list_itemized_1 Знак"/>
    <w:link w:val="phlistitemized1"/>
    <w:rsid w:val="001E607D"/>
    <w:rPr>
      <w:rFonts w:ascii="Arial" w:hAnsi="Arial" w:cs="Arial"/>
      <w:sz w:val="24"/>
      <w:lang w:eastAsia="en-US"/>
    </w:rPr>
  </w:style>
  <w:style w:type="paragraph" w:customStyle="1" w:styleId="affffffff7">
    <w:name w:val="Номер таблицы"/>
    <w:basedOn w:val="aa"/>
    <w:link w:val="affffffff8"/>
    <w:rsid w:val="00DE243A"/>
    <w:pPr>
      <w:keepNext/>
      <w:keepLines/>
      <w:widowControl w:val="0"/>
      <w:suppressAutoHyphens/>
      <w:spacing w:before="240" w:line="240" w:lineRule="auto"/>
      <w:contextualSpacing/>
      <w:jc w:val="right"/>
    </w:pPr>
    <w:rPr>
      <w:rFonts w:cs="Arial"/>
      <w:i/>
      <w:sz w:val="28"/>
    </w:rPr>
  </w:style>
  <w:style w:type="character" w:customStyle="1" w:styleId="phbase0">
    <w:name w:val="ph_base Знак"/>
    <w:link w:val="phbase"/>
    <w:rsid w:val="00DE243A"/>
    <w:rPr>
      <w:rFonts w:ascii="Arial" w:hAnsi="Arial"/>
      <w:sz w:val="24"/>
    </w:rPr>
  </w:style>
  <w:style w:type="character" w:customStyle="1" w:styleId="phtablecell0">
    <w:name w:val="ph_table_cell Знак"/>
    <w:link w:val="phtablecell"/>
    <w:rsid w:val="00DE243A"/>
    <w:rPr>
      <w:rFonts w:ascii="Arial" w:hAnsi="Arial" w:cs="Arial"/>
      <w:bCs/>
    </w:rPr>
  </w:style>
  <w:style w:type="character" w:customStyle="1" w:styleId="phtablecellleft0">
    <w:name w:val="ph_table_cellleft Знак"/>
    <w:link w:val="phtablecellleft"/>
    <w:rsid w:val="00DE243A"/>
    <w:rPr>
      <w:rFonts w:ascii="Arial" w:hAnsi="Arial" w:cs="Arial"/>
      <w:bCs/>
    </w:rPr>
  </w:style>
  <w:style w:type="character" w:customStyle="1" w:styleId="affffffff8">
    <w:name w:val="Номер таблицы Знак"/>
    <w:link w:val="affffffff7"/>
    <w:rsid w:val="00DE243A"/>
    <w:rPr>
      <w:rFonts w:ascii="Arial" w:hAnsi="Arial" w:cs="Arial"/>
      <w:i/>
      <w:sz w:val="28"/>
    </w:rPr>
  </w:style>
  <w:style w:type="character" w:customStyle="1" w:styleId="sp-highlight-term">
    <w:name w:val="sp-highlight-term"/>
    <w:rsid w:val="00DE243A"/>
  </w:style>
  <w:style w:type="paragraph" w:customStyle="1" w:styleId="phlistorderedabc">
    <w:name w:val="ph_list_ordered_abc"/>
    <w:basedOn w:val="phnormal"/>
    <w:rsid w:val="006B2452"/>
    <w:pPr>
      <w:ind w:left="1077" w:hanging="357"/>
    </w:pPr>
  </w:style>
  <w:style w:type="paragraph" w:customStyle="1" w:styleId="phlistordereda">
    <w:name w:val="ph_list_ordered_aбв"/>
    <w:basedOn w:val="phnormal"/>
    <w:autoRedefine/>
    <w:rsid w:val="003D151E"/>
    <w:pPr>
      <w:numPr>
        <w:numId w:val="15"/>
      </w:numPr>
    </w:pPr>
  </w:style>
  <w:style w:type="paragraph" w:customStyle="1" w:styleId="phnormal2">
    <w:name w:val="Стиль ph_normal + полужирный"/>
    <w:basedOn w:val="phnormal"/>
    <w:rsid w:val="008C7E15"/>
    <w:pPr>
      <w:keepNext/>
    </w:pPr>
    <w:rPr>
      <w:b/>
      <w:bCs/>
    </w:rPr>
  </w:style>
  <w:style w:type="numbering" w:customStyle="1" w:styleId="phadditiontitle20">
    <w:name w:val="ph_additiontitle2"/>
    <w:basedOn w:val="ad"/>
    <w:rsid w:val="00531DA2"/>
  </w:style>
  <w:style w:type="numbering" w:customStyle="1" w:styleId="phadditiontitle11">
    <w:name w:val="ph_additiontitle11"/>
    <w:basedOn w:val="ad"/>
    <w:rsid w:val="00E941D1"/>
  </w:style>
  <w:style w:type="character" w:styleId="affffffff9">
    <w:name w:val="FollowedHyperlink"/>
    <w:basedOn w:val="ab"/>
    <w:semiHidden/>
    <w:unhideWhenUsed/>
    <w:rsid w:val="00005108"/>
    <w:rPr>
      <w:color w:val="800080" w:themeColor="followedHyperlink"/>
      <w:u w:val="single"/>
    </w:rPr>
  </w:style>
  <w:style w:type="paragraph" w:styleId="affffffffa">
    <w:name w:val="List Bullet"/>
    <w:basedOn w:val="aa"/>
    <w:link w:val="affffffffb"/>
    <w:qFormat/>
    <w:rsid w:val="00A80107"/>
    <w:pPr>
      <w:tabs>
        <w:tab w:val="num" w:pos="2751"/>
      </w:tabs>
      <w:spacing w:after="0"/>
      <w:ind w:left="1560" w:hanging="284"/>
      <w:contextualSpacing/>
    </w:pPr>
    <w:rPr>
      <w:rFonts w:ascii="Times New Roman" w:eastAsiaTheme="minorEastAsia" w:hAnsi="Times New Roman"/>
      <w:szCs w:val="24"/>
    </w:rPr>
  </w:style>
  <w:style w:type="character" w:customStyle="1" w:styleId="affffffffb">
    <w:name w:val="Маркированный список Знак"/>
    <w:link w:val="affffffffa"/>
    <w:locked/>
    <w:rsid w:val="00A80107"/>
    <w:rPr>
      <w:rFonts w:eastAsiaTheme="minorEastAsia"/>
      <w:sz w:val="24"/>
      <w:szCs w:val="24"/>
    </w:rPr>
  </w:style>
  <w:style w:type="numbering" w:customStyle="1" w:styleId="phadditiontitle30">
    <w:name w:val="ph_additiontitle3"/>
    <w:basedOn w:val="ad"/>
    <w:rsid w:val="00A80107"/>
  </w:style>
  <w:style w:type="numbering" w:customStyle="1" w:styleId="phadditiontitle12">
    <w:name w:val="ph_additiontitle12"/>
    <w:basedOn w:val="ad"/>
    <w:rsid w:val="00817AE8"/>
    <w:pPr>
      <w:numPr>
        <w:numId w:val="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line number" w:uiPriority="99"/>
    <w:lsdException w:name="table of authorities" w:uiPriority="99"/>
    <w:lsdException w:name="toa heading" w:uiPriority="99"/>
    <w:lsdException w:name="List Bullet"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utoRedefine/>
    <w:qFormat/>
    <w:rsid w:val="00F34224"/>
    <w:pPr>
      <w:spacing w:before="20" w:after="120" w:line="360" w:lineRule="auto"/>
      <w:jc w:val="both"/>
    </w:pPr>
    <w:rPr>
      <w:rFonts w:ascii="Arial" w:hAnsi="Arial"/>
      <w:sz w:val="24"/>
    </w:rPr>
  </w:style>
  <w:style w:type="paragraph" w:styleId="16">
    <w:name w:val="heading 1"/>
    <w:basedOn w:val="phbase"/>
    <w:next w:val="phnormal"/>
    <w:link w:val="18"/>
    <w:qFormat/>
    <w:rsid w:val="00F34224"/>
    <w:pPr>
      <w:keepNext/>
      <w:keepLines/>
      <w:pageBreakBefore/>
      <w:numPr>
        <w:numId w:val="48"/>
      </w:numPr>
      <w:tabs>
        <w:tab w:val="left" w:pos="1276"/>
      </w:tabs>
      <w:spacing w:before="360" w:after="360"/>
      <w:ind w:right="170"/>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F34224"/>
    <w:pPr>
      <w:keepNext/>
      <w:keepLines/>
      <w:numPr>
        <w:ilvl w:val="1"/>
        <w:numId w:val="48"/>
      </w:numPr>
      <w:tabs>
        <w:tab w:val="left" w:pos="720"/>
      </w:tabs>
      <w:spacing w:before="360" w:after="360"/>
      <w:ind w:right="170"/>
      <w:outlineLvl w:val="1"/>
    </w:pPr>
    <w:rPr>
      <w:b/>
    </w:rPr>
  </w:style>
  <w:style w:type="paragraph" w:styleId="31">
    <w:name w:val="heading 3"/>
    <w:aliases w:val="H3,heading 3"/>
    <w:basedOn w:val="phbase"/>
    <w:next w:val="phnormal"/>
    <w:link w:val="32"/>
    <w:qFormat/>
    <w:rsid w:val="00F34224"/>
    <w:pPr>
      <w:keepNext/>
      <w:keepLines/>
      <w:numPr>
        <w:ilvl w:val="2"/>
        <w:numId w:val="48"/>
      </w:numPr>
      <w:spacing w:before="240" w:after="240"/>
      <w:ind w:right="170"/>
      <w:outlineLvl w:val="2"/>
    </w:pPr>
    <w:rPr>
      <w:b/>
      <w:bCs/>
    </w:rPr>
  </w:style>
  <w:style w:type="paragraph" w:styleId="4">
    <w:name w:val="heading 4"/>
    <w:aliases w:val="(подпункт),H4"/>
    <w:basedOn w:val="phbase"/>
    <w:next w:val="phnormal"/>
    <w:link w:val="40"/>
    <w:qFormat/>
    <w:rsid w:val="00F34224"/>
    <w:pPr>
      <w:keepNext/>
      <w:keepLines/>
      <w:numPr>
        <w:ilvl w:val="3"/>
        <w:numId w:val="48"/>
      </w:numPr>
      <w:spacing w:before="120" w:after="120"/>
      <w:ind w:right="170"/>
      <w:outlineLvl w:val="3"/>
    </w:pPr>
    <w:rPr>
      <w:b/>
    </w:rPr>
  </w:style>
  <w:style w:type="paragraph" w:styleId="5">
    <w:name w:val="heading 5"/>
    <w:basedOn w:val="aa"/>
    <w:next w:val="aa"/>
    <w:link w:val="50"/>
    <w:uiPriority w:val="9"/>
    <w:unhideWhenUsed/>
    <w:qFormat/>
    <w:rsid w:val="00F34224"/>
    <w:pPr>
      <w:numPr>
        <w:ilvl w:val="4"/>
        <w:numId w:val="48"/>
      </w:numPr>
      <w:spacing w:before="240" w:after="60"/>
      <w:outlineLvl w:val="4"/>
    </w:pPr>
    <w:rPr>
      <w:b/>
      <w:bCs/>
      <w:iCs/>
      <w:szCs w:val="26"/>
    </w:rPr>
  </w:style>
  <w:style w:type="paragraph" w:styleId="60">
    <w:name w:val="heading 6"/>
    <w:basedOn w:val="aa"/>
    <w:next w:val="aa"/>
    <w:link w:val="61"/>
    <w:uiPriority w:val="9"/>
    <w:unhideWhenUsed/>
    <w:qFormat/>
    <w:rsid w:val="00F34224"/>
    <w:pPr>
      <w:numPr>
        <w:ilvl w:val="5"/>
        <w:numId w:val="48"/>
      </w:numPr>
      <w:spacing w:before="240" w:after="60"/>
      <w:outlineLvl w:val="5"/>
    </w:pPr>
    <w:rPr>
      <w:b/>
      <w:bCs/>
      <w:szCs w:val="22"/>
    </w:rPr>
  </w:style>
  <w:style w:type="paragraph" w:styleId="70">
    <w:name w:val="heading 7"/>
    <w:basedOn w:val="aa"/>
    <w:next w:val="aa"/>
    <w:link w:val="71"/>
    <w:uiPriority w:val="9"/>
    <w:unhideWhenUsed/>
    <w:qFormat/>
    <w:rsid w:val="009507E8"/>
    <w:pPr>
      <w:tabs>
        <w:tab w:val="num" w:pos="1001"/>
      </w:tabs>
      <w:spacing w:before="240" w:after="60"/>
      <w:ind w:left="1001" w:hanging="1296"/>
      <w:outlineLvl w:val="6"/>
    </w:pPr>
    <w:rPr>
      <w:rFonts w:ascii="Calibri" w:hAnsi="Calibri"/>
      <w:szCs w:val="24"/>
    </w:rPr>
  </w:style>
  <w:style w:type="paragraph" w:styleId="8">
    <w:name w:val="heading 8"/>
    <w:basedOn w:val="aa"/>
    <w:next w:val="aa"/>
    <w:link w:val="80"/>
    <w:uiPriority w:val="9"/>
    <w:unhideWhenUsed/>
    <w:qFormat/>
    <w:rsid w:val="009507E8"/>
    <w:pPr>
      <w:tabs>
        <w:tab w:val="num" w:pos="1145"/>
      </w:tabs>
      <w:spacing w:before="240" w:after="60"/>
      <w:ind w:left="1145" w:hanging="1440"/>
      <w:outlineLvl w:val="7"/>
    </w:pPr>
    <w:rPr>
      <w:rFonts w:ascii="Calibri" w:hAnsi="Calibri"/>
      <w:i/>
      <w:iCs/>
      <w:szCs w:val="24"/>
    </w:rPr>
  </w:style>
  <w:style w:type="paragraph" w:styleId="9">
    <w:name w:val="heading 9"/>
    <w:basedOn w:val="aa"/>
    <w:next w:val="aa"/>
    <w:link w:val="90"/>
    <w:uiPriority w:val="9"/>
    <w:unhideWhenUsed/>
    <w:qFormat/>
    <w:rsid w:val="009507E8"/>
    <w:pPr>
      <w:tabs>
        <w:tab w:val="num" w:pos="1289"/>
      </w:tabs>
      <w:spacing w:before="240" w:after="60"/>
      <w:ind w:left="1289" w:hanging="1584"/>
      <w:outlineLvl w:val="8"/>
    </w:pPr>
    <w:rPr>
      <w:rFonts w:ascii="Cambria" w:hAnsi="Cambria"/>
      <w:sz w:val="22"/>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32">
    <w:name w:val="Заголовок 3 Знак"/>
    <w:aliases w:val="H3 Знак,heading 3 Знак"/>
    <w:link w:val="31"/>
    <w:rsid w:val="00C76FAA"/>
    <w:rPr>
      <w:rFonts w:ascii="Arial" w:hAnsi="Arial"/>
      <w:b/>
      <w:bCs/>
      <w:sz w:val="24"/>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link w:val="23"/>
    <w:rsid w:val="00BB7C32"/>
    <w:rPr>
      <w:rFonts w:ascii="Arial" w:hAnsi="Arial"/>
      <w:b/>
      <w:sz w:val="24"/>
    </w:rPr>
  </w:style>
  <w:style w:type="character" w:customStyle="1" w:styleId="18">
    <w:name w:val="Заголовок 1 Знак"/>
    <w:link w:val="16"/>
    <w:rsid w:val="00306D94"/>
    <w:rPr>
      <w:rFonts w:ascii="Arial" w:hAnsi="Arial"/>
      <w:b/>
      <w:sz w:val="28"/>
      <w:szCs w:val="28"/>
    </w:rPr>
  </w:style>
  <w:style w:type="paragraph" w:customStyle="1" w:styleId="ae">
    <w:name w:val="Текст пункта"/>
    <w:link w:val="af"/>
    <w:rsid w:val="00A81C90"/>
    <w:pPr>
      <w:tabs>
        <w:tab w:val="left" w:pos="1134"/>
      </w:tabs>
      <w:spacing w:before="120" w:line="288" w:lineRule="auto"/>
      <w:ind w:firstLine="624"/>
      <w:jc w:val="both"/>
    </w:pPr>
    <w:rPr>
      <w:spacing w:val="2"/>
      <w:sz w:val="24"/>
      <w:szCs w:val="24"/>
      <w:lang w:eastAsia="en-US"/>
    </w:rPr>
  </w:style>
  <w:style w:type="character" w:customStyle="1" w:styleId="af">
    <w:name w:val="Текст пункта Знак"/>
    <w:link w:val="ae"/>
    <w:rsid w:val="00A81C90"/>
    <w:rPr>
      <w:spacing w:val="2"/>
      <w:sz w:val="24"/>
      <w:szCs w:val="24"/>
      <w:lang w:val="ru-RU" w:eastAsia="en-US" w:bidi="ar-SA"/>
    </w:rPr>
  </w:style>
  <w:style w:type="character" w:customStyle="1" w:styleId="40">
    <w:name w:val="Заголовок 4 Знак"/>
    <w:aliases w:val="(подпункт) Знак,H4 Знак"/>
    <w:link w:val="4"/>
    <w:rsid w:val="00DD0677"/>
    <w:rPr>
      <w:rFonts w:ascii="Arial" w:hAnsi="Arial"/>
      <w:b/>
      <w:sz w:val="24"/>
    </w:rPr>
  </w:style>
  <w:style w:type="character" w:customStyle="1" w:styleId="50">
    <w:name w:val="Заголовок 5 Знак"/>
    <w:link w:val="5"/>
    <w:uiPriority w:val="9"/>
    <w:rsid w:val="00F34224"/>
    <w:rPr>
      <w:rFonts w:ascii="Arial" w:hAnsi="Arial"/>
      <w:b/>
      <w:bCs/>
      <w:iCs/>
      <w:sz w:val="24"/>
      <w:szCs w:val="26"/>
    </w:rPr>
  </w:style>
  <w:style w:type="paragraph" w:customStyle="1" w:styleId="af0">
    <w:name w:val="Текст_программы"/>
    <w:autoRedefine/>
    <w:qFormat/>
    <w:rsid w:val="00F34224"/>
    <w:pPr>
      <w:ind w:firstLine="624"/>
    </w:pPr>
    <w:rPr>
      <w:rFonts w:ascii="Courier New" w:hAnsi="Courier New"/>
      <w:spacing w:val="-2"/>
      <w:sz w:val="24"/>
      <w:szCs w:val="23"/>
      <w:lang w:eastAsia="en-US"/>
    </w:rPr>
  </w:style>
  <w:style w:type="character" w:customStyle="1" w:styleId="61">
    <w:name w:val="Заголовок 6 Знак"/>
    <w:link w:val="60"/>
    <w:uiPriority w:val="9"/>
    <w:rsid w:val="00F34224"/>
    <w:rPr>
      <w:rFonts w:ascii="Arial" w:hAnsi="Arial"/>
      <w:b/>
      <w:bCs/>
      <w:sz w:val="24"/>
      <w:szCs w:val="22"/>
    </w:rPr>
  </w:style>
  <w:style w:type="paragraph" w:customStyle="1" w:styleId="TableGraf8L">
    <w:name w:val="TableGraf 8L"/>
    <w:basedOn w:val="aa"/>
    <w:rsid w:val="00A81C90"/>
    <w:pPr>
      <w:spacing w:before="40" w:after="40"/>
    </w:pPr>
    <w:rPr>
      <w:sz w:val="16"/>
      <w:lang w:eastAsia="en-US"/>
    </w:rPr>
  </w:style>
  <w:style w:type="paragraph" w:customStyle="1" w:styleId="TableGraf10L">
    <w:name w:val="TableGraf 10L"/>
    <w:basedOn w:val="TableGraf8L"/>
    <w:link w:val="TableGraf10L0"/>
    <w:rsid w:val="00A81C90"/>
    <w:rPr>
      <w:sz w:val="20"/>
    </w:rPr>
  </w:style>
  <w:style w:type="character" w:customStyle="1" w:styleId="TableGraf10L0">
    <w:name w:val="TableGraf 10L Знак"/>
    <w:link w:val="TableGraf10L"/>
    <w:rsid w:val="00E325B5"/>
    <w:rPr>
      <w:lang w:eastAsia="en-US"/>
    </w:rPr>
  </w:style>
  <w:style w:type="paragraph" w:customStyle="1" w:styleId="Head10L">
    <w:name w:val="Head 10L"/>
    <w:basedOn w:val="TableGraf10L"/>
    <w:rsid w:val="00A81C90"/>
    <w:rPr>
      <w:b/>
    </w:rPr>
  </w:style>
  <w:style w:type="paragraph" w:customStyle="1" w:styleId="TableGraf8M">
    <w:name w:val="TableGraf 8M"/>
    <w:basedOn w:val="TableGraf8L"/>
    <w:rsid w:val="00A81C90"/>
  </w:style>
  <w:style w:type="paragraph" w:customStyle="1" w:styleId="Head8M">
    <w:name w:val="Head 8M"/>
    <w:basedOn w:val="TableGraf8M"/>
    <w:rsid w:val="00A81C90"/>
    <w:rPr>
      <w:b/>
    </w:rPr>
  </w:style>
  <w:style w:type="paragraph" w:customStyle="1" w:styleId="Head10M">
    <w:name w:val="Head 10M"/>
    <w:basedOn w:val="Head8M"/>
    <w:rsid w:val="00A81C90"/>
    <w:rPr>
      <w:sz w:val="20"/>
    </w:rPr>
  </w:style>
  <w:style w:type="paragraph" w:customStyle="1" w:styleId="Head12M">
    <w:name w:val="Head 12M"/>
    <w:rsid w:val="00A81C90"/>
    <w:pPr>
      <w:keepLines/>
      <w:spacing w:before="40" w:after="40"/>
      <w:jc w:val="center"/>
    </w:pPr>
    <w:rPr>
      <w:sz w:val="24"/>
      <w:lang w:eastAsia="en-US"/>
    </w:rPr>
  </w:style>
  <w:style w:type="paragraph" w:customStyle="1" w:styleId="Head12M1">
    <w:name w:val="Head 12M1"/>
    <w:basedOn w:val="aa"/>
    <w:rsid w:val="00A81C90"/>
    <w:pPr>
      <w:spacing w:before="60" w:after="60"/>
      <w:ind w:left="851" w:right="851"/>
    </w:pPr>
    <w:rPr>
      <w:b/>
      <w:caps/>
      <w:lang w:eastAsia="en-US"/>
    </w:rPr>
  </w:style>
  <w:style w:type="paragraph" w:customStyle="1" w:styleId="Head12M2">
    <w:name w:val="Head 12M2"/>
    <w:basedOn w:val="Head12M1"/>
    <w:autoRedefine/>
    <w:rsid w:val="00A81C90"/>
    <w:pPr>
      <w:ind w:left="0" w:right="0"/>
    </w:pPr>
    <w:rPr>
      <w:caps w:val="0"/>
    </w:rPr>
  </w:style>
  <w:style w:type="paragraph" w:customStyle="1" w:styleId="Head8L">
    <w:name w:val="Head 8L"/>
    <w:basedOn w:val="TableGraf8L"/>
    <w:rsid w:val="00A81C90"/>
    <w:rPr>
      <w:b/>
    </w:rPr>
  </w:style>
  <w:style w:type="paragraph" w:customStyle="1" w:styleId="TablName">
    <w:name w:val="Tabl_Name"/>
    <w:basedOn w:val="aa"/>
    <w:rsid w:val="00A81C90"/>
    <w:pPr>
      <w:keepNext/>
      <w:keepLines/>
      <w:spacing w:line="288" w:lineRule="auto"/>
      <w:ind w:firstLine="624"/>
    </w:pPr>
    <w:rPr>
      <w:lang w:eastAsia="en-US"/>
    </w:rPr>
  </w:style>
  <w:style w:type="paragraph" w:customStyle="1" w:styleId="TableGraf10M">
    <w:name w:val="TableGraf 10M"/>
    <w:basedOn w:val="TableGraf8M"/>
    <w:rsid w:val="00A81C90"/>
    <w:rPr>
      <w:sz w:val="20"/>
    </w:rPr>
  </w:style>
  <w:style w:type="paragraph" w:customStyle="1" w:styleId="TableGraf8R">
    <w:name w:val="TableGraf 8R"/>
    <w:basedOn w:val="TableGraf8L"/>
    <w:rsid w:val="00A81C90"/>
    <w:pPr>
      <w:jc w:val="right"/>
    </w:pPr>
  </w:style>
  <w:style w:type="paragraph" w:customStyle="1" w:styleId="TableGraf10R">
    <w:name w:val="TableGraf 10R"/>
    <w:basedOn w:val="TableGraf8R"/>
    <w:rsid w:val="00A81C90"/>
    <w:rPr>
      <w:sz w:val="20"/>
    </w:rPr>
  </w:style>
  <w:style w:type="paragraph" w:customStyle="1" w:styleId="TableGraf12L">
    <w:name w:val="TableGraf 12L"/>
    <w:basedOn w:val="TableGraf8L"/>
    <w:rsid w:val="00A81C90"/>
    <w:rPr>
      <w:sz w:val="24"/>
    </w:rPr>
  </w:style>
  <w:style w:type="paragraph" w:customStyle="1" w:styleId="TableGraf12M">
    <w:name w:val="TableGraf 12M"/>
    <w:basedOn w:val="TableGraf8L"/>
    <w:rsid w:val="00A81C90"/>
    <w:rPr>
      <w:sz w:val="24"/>
    </w:rPr>
  </w:style>
  <w:style w:type="paragraph" w:customStyle="1" w:styleId="TableGraf12R">
    <w:name w:val="TableGraf 12R"/>
    <w:basedOn w:val="TableGraf8R"/>
    <w:rsid w:val="00A81C90"/>
    <w:rPr>
      <w:sz w:val="24"/>
    </w:rPr>
  </w:style>
  <w:style w:type="paragraph" w:customStyle="1" w:styleId="TablGraf8L">
    <w:name w:val="TablGraf 8L"/>
    <w:basedOn w:val="aa"/>
    <w:rsid w:val="00A81C90"/>
    <w:pPr>
      <w:spacing w:before="60" w:after="60" w:line="288" w:lineRule="auto"/>
    </w:pPr>
    <w:rPr>
      <w:sz w:val="16"/>
      <w:lang w:eastAsia="en-US"/>
    </w:rPr>
  </w:style>
  <w:style w:type="paragraph" w:styleId="af1">
    <w:name w:val="header"/>
    <w:basedOn w:val="aa"/>
    <w:link w:val="af2"/>
    <w:uiPriority w:val="99"/>
    <w:rsid w:val="00F34224"/>
    <w:pPr>
      <w:tabs>
        <w:tab w:val="center" w:pos="4677"/>
        <w:tab w:val="right" w:pos="9355"/>
      </w:tabs>
      <w:jc w:val="center"/>
    </w:pPr>
  </w:style>
  <w:style w:type="paragraph" w:customStyle="1" w:styleId="af3">
    <w:name w:val="КМД_начало"/>
    <w:autoRedefine/>
    <w:rsid w:val="00A81C90"/>
    <w:pPr>
      <w:tabs>
        <w:tab w:val="left" w:pos="2041"/>
      </w:tabs>
      <w:spacing w:before="120" w:after="120"/>
      <w:ind w:left="1474" w:hanging="1474"/>
    </w:pPr>
    <w:rPr>
      <w:noProof/>
      <w:color w:val="000000"/>
      <w:sz w:val="24"/>
    </w:rPr>
  </w:style>
  <w:style w:type="paragraph" w:customStyle="1" w:styleId="af4">
    <w:name w:val="КМД_параметр"/>
    <w:autoRedefine/>
    <w:rsid w:val="00A81C90"/>
    <w:pPr>
      <w:tabs>
        <w:tab w:val="left" w:pos="2041"/>
      </w:tabs>
      <w:spacing w:after="240"/>
      <w:ind w:left="2041" w:hanging="1701"/>
    </w:pPr>
    <w:rPr>
      <w:noProof/>
      <w:sz w:val="24"/>
    </w:rPr>
  </w:style>
  <w:style w:type="paragraph" w:customStyle="1" w:styleId="26">
    <w:name w:val="КМД_Параметр2"/>
    <w:basedOn w:val="af4"/>
    <w:rsid w:val="00A81C90"/>
    <w:pPr>
      <w:tabs>
        <w:tab w:val="clear" w:pos="2041"/>
        <w:tab w:val="left" w:pos="2381"/>
      </w:tabs>
      <w:ind w:left="2381"/>
    </w:pPr>
  </w:style>
  <w:style w:type="paragraph" w:customStyle="1" w:styleId="33">
    <w:name w:val="КМД_параметр3"/>
    <w:basedOn w:val="af4"/>
    <w:rsid w:val="00A81C90"/>
    <w:pPr>
      <w:tabs>
        <w:tab w:val="clear" w:pos="2041"/>
        <w:tab w:val="left" w:pos="2722"/>
      </w:tabs>
      <w:ind w:left="2722"/>
    </w:pPr>
  </w:style>
  <w:style w:type="paragraph" w:customStyle="1" w:styleId="af5">
    <w:name w:val="КМД_формат"/>
    <w:rsid w:val="00A81C90"/>
    <w:pPr>
      <w:spacing w:after="120" w:line="264" w:lineRule="auto"/>
      <w:ind w:left="1474"/>
    </w:pPr>
    <w:rPr>
      <w:i/>
      <w:noProof/>
      <w:color w:val="000000"/>
      <w:sz w:val="24"/>
    </w:rPr>
  </w:style>
  <w:style w:type="paragraph" w:styleId="af6">
    <w:name w:val="caption"/>
    <w:basedOn w:val="aa"/>
    <w:next w:val="aa"/>
    <w:link w:val="af7"/>
    <w:autoRedefine/>
    <w:qFormat/>
    <w:rsid w:val="001668AC"/>
    <w:pPr>
      <w:keepNext/>
      <w:spacing w:before="0"/>
      <w:outlineLvl w:val="0"/>
    </w:pPr>
    <w:rPr>
      <w:lang w:eastAsia="en-US"/>
    </w:rPr>
  </w:style>
  <w:style w:type="paragraph" w:customStyle="1" w:styleId="-1">
    <w:name w:val="Приглашение ИКС-1"/>
    <w:rsid w:val="00A81C90"/>
    <w:pPr>
      <w:spacing w:after="120"/>
      <w:ind w:left="624"/>
    </w:pPr>
    <w:rPr>
      <w:rFonts w:ascii="Courier New" w:hAnsi="Courier New"/>
      <w:lang w:eastAsia="en-US"/>
    </w:rPr>
  </w:style>
  <w:style w:type="paragraph" w:customStyle="1" w:styleId="af8">
    <w:name w:val="Приложение"/>
    <w:basedOn w:val="aa"/>
    <w:next w:val="aa"/>
    <w:qFormat/>
    <w:rsid w:val="00A81C90"/>
    <w:pPr>
      <w:pageBreakBefore/>
      <w:spacing w:after="240" w:line="288" w:lineRule="auto"/>
    </w:pPr>
    <w:rPr>
      <w:b/>
      <w:caps/>
      <w:lang w:eastAsia="en-US"/>
    </w:rPr>
  </w:style>
  <w:style w:type="paragraph" w:customStyle="1" w:styleId="af9">
    <w:name w:val="Примечание"/>
    <w:next w:val="aa"/>
    <w:link w:val="afa"/>
    <w:rsid w:val="00A81C90"/>
    <w:pPr>
      <w:spacing w:before="120"/>
      <w:ind w:firstLine="624"/>
      <w:jc w:val="both"/>
    </w:pPr>
    <w:rPr>
      <w:sz w:val="24"/>
      <w:lang w:eastAsia="en-US"/>
    </w:rPr>
  </w:style>
  <w:style w:type="paragraph" w:customStyle="1" w:styleId="12">
    <w:name w:val="Примечание_1"/>
    <w:basedOn w:val="af9"/>
    <w:rsid w:val="00A81C90"/>
    <w:pPr>
      <w:numPr>
        <w:numId w:val="1"/>
      </w:numPr>
      <w:contextualSpacing/>
    </w:pPr>
  </w:style>
  <w:style w:type="paragraph" w:customStyle="1" w:styleId="afb">
    <w:name w:val="Раздел документа"/>
    <w:basedOn w:val="aa"/>
    <w:next w:val="aa"/>
    <w:rsid w:val="00A81C90"/>
    <w:pPr>
      <w:keepNext/>
      <w:pageBreakBefore/>
      <w:suppressAutoHyphens/>
      <w:spacing w:after="360" w:line="288" w:lineRule="auto"/>
      <w:ind w:left="851" w:right="851"/>
    </w:pPr>
    <w:rPr>
      <w:b/>
      <w:caps/>
      <w:lang w:eastAsia="en-US"/>
    </w:rPr>
  </w:style>
  <w:style w:type="paragraph" w:customStyle="1" w:styleId="afc">
    <w:name w:val="Рис"/>
    <w:next w:val="ae"/>
    <w:link w:val="afd"/>
    <w:rsid w:val="00A81C90"/>
    <w:pPr>
      <w:keepNext/>
      <w:keepLines/>
      <w:spacing w:before="240" w:after="120"/>
      <w:jc w:val="center"/>
    </w:pPr>
    <w:rPr>
      <w:noProof/>
      <w:sz w:val="24"/>
      <w:lang w:val="en-US" w:eastAsia="en-US"/>
    </w:rPr>
  </w:style>
  <w:style w:type="character" w:customStyle="1" w:styleId="afd">
    <w:name w:val="Рис Знак"/>
    <w:link w:val="afc"/>
    <w:rsid w:val="008534ED"/>
    <w:rPr>
      <w:noProof/>
      <w:sz w:val="24"/>
      <w:lang w:val="en-US" w:eastAsia="en-US" w:bidi="ar-SA"/>
    </w:rPr>
  </w:style>
  <w:style w:type="paragraph" w:customStyle="1" w:styleId="afe">
    <w:name w:val="Рис Имя"/>
    <w:basedOn w:val="aa"/>
    <w:next w:val="afc"/>
    <w:rsid w:val="00A81C90"/>
    <w:pPr>
      <w:spacing w:before="240" w:after="360" w:line="288" w:lineRule="auto"/>
    </w:pPr>
    <w:rPr>
      <w:lang w:eastAsia="en-US"/>
    </w:rPr>
  </w:style>
  <w:style w:type="paragraph" w:customStyle="1" w:styleId="aff">
    <w:name w:val="Рис Текст"/>
    <w:basedOn w:val="aa"/>
    <w:rsid w:val="00A81C90"/>
    <w:pPr>
      <w:keepLines/>
      <w:ind w:left="851" w:right="851"/>
    </w:pPr>
    <w:rPr>
      <w:sz w:val="20"/>
      <w:lang w:eastAsia="en-US"/>
    </w:rPr>
  </w:style>
  <w:style w:type="paragraph" w:customStyle="1" w:styleId="aff0">
    <w:name w:val="Содержание"/>
    <w:basedOn w:val="aa"/>
    <w:next w:val="aa"/>
    <w:rsid w:val="00A81C90"/>
    <w:pPr>
      <w:keepNext/>
      <w:pageBreakBefore/>
      <w:suppressAutoHyphens/>
      <w:spacing w:before="240" w:after="240"/>
    </w:pPr>
    <w:rPr>
      <w:b/>
      <w:caps/>
      <w:lang w:eastAsia="en-US"/>
    </w:rPr>
  </w:style>
  <w:style w:type="paragraph" w:customStyle="1" w:styleId="-">
    <w:name w:val="Список-"/>
    <w:link w:val="-0"/>
    <w:autoRedefine/>
    <w:rsid w:val="00A81C90"/>
    <w:pPr>
      <w:numPr>
        <w:numId w:val="3"/>
      </w:numPr>
      <w:spacing w:line="288" w:lineRule="auto"/>
    </w:pPr>
    <w:rPr>
      <w:snapToGrid w:val="0"/>
      <w:spacing w:val="2"/>
      <w:sz w:val="24"/>
      <w:szCs w:val="24"/>
      <w:lang w:eastAsia="en-US"/>
    </w:rPr>
  </w:style>
  <w:style w:type="character" w:customStyle="1" w:styleId="-0">
    <w:name w:val="Список- Знак"/>
    <w:link w:val="-"/>
    <w:rsid w:val="008F73C1"/>
    <w:rPr>
      <w:snapToGrid w:val="0"/>
      <w:spacing w:val="2"/>
      <w:sz w:val="24"/>
      <w:szCs w:val="24"/>
      <w:lang w:eastAsia="en-US"/>
    </w:rPr>
  </w:style>
  <w:style w:type="paragraph" w:customStyle="1" w:styleId="--">
    <w:name w:val="Список- -"/>
    <w:basedOn w:val="-"/>
    <w:rsid w:val="00A81C90"/>
    <w:pPr>
      <w:numPr>
        <w:numId w:val="0"/>
      </w:numPr>
    </w:pPr>
  </w:style>
  <w:style w:type="paragraph" w:customStyle="1" w:styleId="13">
    <w:name w:val="Список_1)"/>
    <w:basedOn w:val="ae"/>
    <w:link w:val="19"/>
    <w:rsid w:val="00A81C90"/>
    <w:pPr>
      <w:numPr>
        <w:numId w:val="4"/>
      </w:numPr>
    </w:pPr>
    <w:rPr>
      <w:kern w:val="24"/>
      <w:szCs w:val="20"/>
    </w:rPr>
  </w:style>
  <w:style w:type="character" w:customStyle="1" w:styleId="19">
    <w:name w:val="Список_1) Знак"/>
    <w:link w:val="13"/>
    <w:rsid w:val="007634B2"/>
    <w:rPr>
      <w:spacing w:val="2"/>
      <w:kern w:val="24"/>
      <w:sz w:val="24"/>
      <w:lang w:eastAsia="en-US"/>
    </w:rPr>
  </w:style>
  <w:style w:type="paragraph" w:customStyle="1" w:styleId="15">
    <w:name w:val="Список_1."/>
    <w:basedOn w:val="aa"/>
    <w:rsid w:val="00A81C90"/>
    <w:pPr>
      <w:numPr>
        <w:numId w:val="2"/>
      </w:numPr>
      <w:tabs>
        <w:tab w:val="clear" w:pos="814"/>
      </w:tabs>
      <w:spacing w:line="288" w:lineRule="auto"/>
      <w:ind w:firstLine="0"/>
    </w:pPr>
    <w:rPr>
      <w:lang w:eastAsia="en-US"/>
    </w:rPr>
  </w:style>
  <w:style w:type="paragraph" w:customStyle="1" w:styleId="1a">
    <w:name w:val="ТИТ1"/>
    <w:basedOn w:val="ae"/>
    <w:link w:val="1b"/>
    <w:rsid w:val="00A81C90"/>
    <w:pPr>
      <w:suppressAutoHyphens/>
      <w:spacing w:before="60" w:after="60" w:line="360" w:lineRule="auto"/>
      <w:ind w:left="851" w:right="851" w:firstLine="0"/>
      <w:jc w:val="center"/>
    </w:pPr>
    <w:rPr>
      <w:b/>
      <w:caps/>
    </w:rPr>
  </w:style>
  <w:style w:type="character" w:customStyle="1" w:styleId="1b">
    <w:name w:val="ТИТ1 Знак"/>
    <w:link w:val="1a"/>
    <w:rsid w:val="00E325B5"/>
    <w:rPr>
      <w:b/>
      <w:caps/>
      <w:spacing w:val="2"/>
      <w:sz w:val="24"/>
      <w:szCs w:val="24"/>
      <w:lang w:eastAsia="en-US"/>
    </w:rPr>
  </w:style>
  <w:style w:type="paragraph" w:customStyle="1" w:styleId="27">
    <w:name w:val="Тит2"/>
    <w:basedOn w:val="1a"/>
    <w:rsid w:val="00A81C90"/>
    <w:rPr>
      <w:caps w:val="0"/>
    </w:rPr>
  </w:style>
  <w:style w:type="paragraph" w:customStyle="1" w:styleId="34">
    <w:name w:val="Тит3"/>
    <w:basedOn w:val="27"/>
    <w:rsid w:val="00A81C90"/>
    <w:pPr>
      <w:spacing w:before="0" w:after="0" w:line="240" w:lineRule="auto"/>
    </w:pPr>
    <w:rPr>
      <w:b w:val="0"/>
    </w:rPr>
  </w:style>
  <w:style w:type="paragraph" w:styleId="aff1">
    <w:name w:val="Document Map"/>
    <w:basedOn w:val="aa"/>
    <w:link w:val="aff2"/>
    <w:rsid w:val="00F34224"/>
    <w:pPr>
      <w:shd w:val="clear" w:color="auto" w:fill="000080"/>
    </w:pPr>
    <w:rPr>
      <w:rFonts w:ascii="Tahoma" w:hAnsi="Tahoma" w:cs="Tahoma"/>
      <w:sz w:val="20"/>
    </w:rPr>
  </w:style>
  <w:style w:type="paragraph" w:customStyle="1" w:styleId="1-">
    <w:name w:val="Рис текст+1-"/>
    <w:basedOn w:val="aff"/>
    <w:rsid w:val="00A81C90"/>
    <w:pPr>
      <w:numPr>
        <w:numId w:val="11"/>
      </w:numPr>
      <w:tabs>
        <w:tab w:val="left" w:pos="284"/>
      </w:tabs>
      <w:spacing w:before="60" w:after="60"/>
      <w:ind w:firstLine="0"/>
    </w:pPr>
    <w:rPr>
      <w:lang w:eastAsia="ru-RU"/>
    </w:rPr>
  </w:style>
  <w:style w:type="paragraph" w:styleId="aff3">
    <w:name w:val="footer"/>
    <w:basedOn w:val="aa"/>
    <w:link w:val="aff4"/>
    <w:uiPriority w:val="99"/>
    <w:rsid w:val="00F34224"/>
    <w:pPr>
      <w:tabs>
        <w:tab w:val="center" w:pos="4677"/>
        <w:tab w:val="right" w:pos="9355"/>
      </w:tabs>
    </w:pPr>
  </w:style>
  <w:style w:type="character" w:customStyle="1" w:styleId="aff4">
    <w:name w:val="Нижний колонтитул Знак"/>
    <w:link w:val="aff3"/>
    <w:uiPriority w:val="99"/>
    <w:rsid w:val="00D30F12"/>
    <w:rPr>
      <w:rFonts w:ascii="Arial" w:hAnsi="Arial"/>
      <w:sz w:val="24"/>
    </w:rPr>
  </w:style>
  <w:style w:type="paragraph" w:customStyle="1" w:styleId="1c">
    <w:name w:val="Прил_Заголовок_1"/>
    <w:basedOn w:val="16"/>
    <w:rsid w:val="00A81C90"/>
  </w:style>
  <w:style w:type="character" w:customStyle="1" w:styleId="Bold">
    <w:name w:val="Текст_Bold"/>
    <w:rsid w:val="00A81C90"/>
    <w:rPr>
      <w:b/>
    </w:rPr>
  </w:style>
  <w:style w:type="paragraph" w:styleId="28">
    <w:name w:val="toc 2"/>
    <w:basedOn w:val="aa"/>
    <w:next w:val="aa"/>
    <w:autoRedefine/>
    <w:uiPriority w:val="39"/>
    <w:rsid w:val="002444E1"/>
    <w:pPr>
      <w:tabs>
        <w:tab w:val="left" w:pos="851"/>
        <w:tab w:val="left" w:pos="1276"/>
        <w:tab w:val="right" w:leader="dot" w:pos="10206"/>
      </w:tabs>
      <w:ind w:left="879" w:right="289" w:hanging="522"/>
      <w:jc w:val="left"/>
    </w:pPr>
    <w:rPr>
      <w:szCs w:val="24"/>
    </w:rPr>
  </w:style>
  <w:style w:type="paragraph" w:styleId="1d">
    <w:name w:val="toc 1"/>
    <w:basedOn w:val="aa"/>
    <w:next w:val="aa"/>
    <w:link w:val="1e"/>
    <w:autoRedefine/>
    <w:uiPriority w:val="39"/>
    <w:rsid w:val="002444E1"/>
    <w:pPr>
      <w:tabs>
        <w:tab w:val="left" w:pos="284"/>
        <w:tab w:val="right" w:leader="dot" w:pos="10206"/>
      </w:tabs>
      <w:spacing w:before="120"/>
      <w:ind w:left="360" w:hanging="360"/>
      <w:jc w:val="left"/>
    </w:pPr>
    <w:rPr>
      <w:b/>
      <w:szCs w:val="24"/>
    </w:rPr>
  </w:style>
  <w:style w:type="paragraph" w:styleId="35">
    <w:name w:val="toc 3"/>
    <w:basedOn w:val="aa"/>
    <w:next w:val="aa"/>
    <w:autoRedefine/>
    <w:uiPriority w:val="39"/>
    <w:rsid w:val="002444E1"/>
    <w:pPr>
      <w:tabs>
        <w:tab w:val="left" w:pos="1985"/>
        <w:tab w:val="right" w:leader="dot" w:pos="10206"/>
      </w:tabs>
      <w:ind w:left="1512" w:hanging="666"/>
      <w:jc w:val="left"/>
    </w:pPr>
    <w:rPr>
      <w:i/>
      <w:iCs/>
      <w:szCs w:val="24"/>
    </w:rPr>
  </w:style>
  <w:style w:type="paragraph" w:styleId="41">
    <w:name w:val="toc 4"/>
    <w:basedOn w:val="aa"/>
    <w:next w:val="aa"/>
    <w:autoRedefine/>
    <w:uiPriority w:val="39"/>
    <w:rsid w:val="00315CB0"/>
    <w:pPr>
      <w:tabs>
        <w:tab w:val="left" w:pos="2127"/>
        <w:tab w:val="right" w:leader="dot" w:pos="10195"/>
      </w:tabs>
      <w:ind w:left="993"/>
      <w:jc w:val="left"/>
    </w:pPr>
    <w:rPr>
      <w:szCs w:val="21"/>
    </w:rPr>
  </w:style>
  <w:style w:type="character" w:customStyle="1" w:styleId="1f">
    <w:name w:val="Выдел_1"/>
    <w:rsid w:val="00A81C90"/>
    <w:rPr>
      <w:rFonts w:ascii="Times New Roman" w:hAnsi="Times New Roman"/>
      <w:i/>
      <w:spacing w:val="8"/>
      <w:kern w:val="0"/>
      <w:position w:val="0"/>
      <w:sz w:val="24"/>
      <w:szCs w:val="24"/>
    </w:rPr>
  </w:style>
  <w:style w:type="paragraph" w:customStyle="1" w:styleId="Numpage8">
    <w:name w:val="Num page 8"/>
    <w:rsid w:val="00A81C90"/>
    <w:pPr>
      <w:widowControl w:val="0"/>
      <w:jc w:val="center"/>
    </w:pPr>
    <w:rPr>
      <w:sz w:val="16"/>
      <w:lang w:eastAsia="en-US"/>
    </w:rPr>
  </w:style>
  <w:style w:type="character" w:customStyle="1" w:styleId="29">
    <w:name w:val="Код_2"/>
    <w:rsid w:val="00A81C90"/>
    <w:rPr>
      <w:rFonts w:ascii="Courier New" w:hAnsi="Courier New"/>
      <w:spacing w:val="-2"/>
      <w:position w:val="0"/>
      <w:sz w:val="23"/>
      <w:szCs w:val="23"/>
      <w:lang w:val="en-US" w:eastAsia="en-US" w:bidi="ar-SA"/>
    </w:rPr>
  </w:style>
  <w:style w:type="character" w:customStyle="1" w:styleId="aff5">
    <w:name w:val="Кмд_польз"/>
    <w:rsid w:val="00A81C90"/>
    <w:rPr>
      <w:rFonts w:ascii="Courier New" w:hAnsi="Courier New"/>
      <w:b/>
      <w:sz w:val="20"/>
    </w:rPr>
  </w:style>
  <w:style w:type="paragraph" w:customStyle="1" w:styleId="Head12L">
    <w:name w:val="Head 12L"/>
    <w:basedOn w:val="Head10L"/>
    <w:rsid w:val="00A81C90"/>
    <w:rPr>
      <w:sz w:val="24"/>
    </w:rPr>
  </w:style>
  <w:style w:type="paragraph" w:styleId="aff6">
    <w:name w:val="Balloon Text"/>
    <w:basedOn w:val="aa"/>
    <w:link w:val="aff7"/>
    <w:uiPriority w:val="99"/>
    <w:semiHidden/>
    <w:rsid w:val="00924CF5"/>
    <w:rPr>
      <w:rFonts w:ascii="Tahoma" w:hAnsi="Tahoma" w:cs="Tahoma"/>
      <w:sz w:val="16"/>
      <w:szCs w:val="16"/>
    </w:rPr>
  </w:style>
  <w:style w:type="character" w:customStyle="1" w:styleId="aff7">
    <w:name w:val="Текст выноски Знак"/>
    <w:link w:val="aff6"/>
    <w:uiPriority w:val="99"/>
    <w:semiHidden/>
    <w:rsid w:val="00F76231"/>
    <w:rPr>
      <w:rFonts w:ascii="Tahoma" w:hAnsi="Tahoma" w:cs="Tahoma"/>
      <w:sz w:val="16"/>
      <w:szCs w:val="16"/>
    </w:rPr>
  </w:style>
  <w:style w:type="paragraph" w:customStyle="1" w:styleId="ArialMK8">
    <w:name w:val="Arial MK8"/>
    <w:rsid w:val="00E325B5"/>
    <w:pPr>
      <w:spacing w:before="60" w:after="60"/>
      <w:jc w:val="center"/>
    </w:pPr>
    <w:rPr>
      <w:rFonts w:ascii="Arial" w:hAnsi="Arial"/>
      <w:i/>
      <w:sz w:val="16"/>
      <w:lang w:eastAsia="en-US"/>
    </w:rPr>
  </w:style>
  <w:style w:type="paragraph" w:customStyle="1" w:styleId="ArialMK12">
    <w:name w:val="Arial MK12"/>
    <w:rsid w:val="00E325B5"/>
    <w:pPr>
      <w:pageBreakBefore/>
      <w:spacing w:before="60" w:after="60"/>
      <w:jc w:val="center"/>
    </w:pPr>
    <w:rPr>
      <w:rFonts w:ascii="Arial" w:hAnsi="Arial"/>
      <w:i/>
      <w:noProof/>
      <w:sz w:val="24"/>
      <w:lang w:val="en-US" w:eastAsia="en-US"/>
    </w:rPr>
  </w:style>
  <w:style w:type="character" w:styleId="aff8">
    <w:name w:val="Hyperlink"/>
    <w:uiPriority w:val="99"/>
    <w:rsid w:val="00F34224"/>
    <w:rPr>
      <w:color w:val="0000FF"/>
      <w:u w:val="single"/>
    </w:rPr>
  </w:style>
  <w:style w:type="character" w:styleId="aff9">
    <w:name w:val="page number"/>
    <w:basedOn w:val="ab"/>
    <w:rsid w:val="00E30014"/>
  </w:style>
  <w:style w:type="character" w:styleId="affa">
    <w:name w:val="annotation reference"/>
    <w:uiPriority w:val="99"/>
    <w:rsid w:val="00642936"/>
    <w:rPr>
      <w:sz w:val="16"/>
      <w:szCs w:val="16"/>
    </w:rPr>
  </w:style>
  <w:style w:type="paragraph" w:styleId="affb">
    <w:name w:val="annotation text"/>
    <w:basedOn w:val="aa"/>
    <w:link w:val="affc"/>
    <w:uiPriority w:val="99"/>
    <w:rsid w:val="00642936"/>
    <w:rPr>
      <w:sz w:val="20"/>
    </w:rPr>
  </w:style>
  <w:style w:type="character" w:customStyle="1" w:styleId="affc">
    <w:name w:val="Текст примечания Знак"/>
    <w:basedOn w:val="ab"/>
    <w:link w:val="affb"/>
    <w:uiPriority w:val="99"/>
    <w:rsid w:val="00642936"/>
  </w:style>
  <w:style w:type="paragraph" w:styleId="affd">
    <w:name w:val="annotation subject"/>
    <w:basedOn w:val="affb"/>
    <w:next w:val="affb"/>
    <w:link w:val="affe"/>
    <w:uiPriority w:val="99"/>
    <w:rsid w:val="00642936"/>
    <w:rPr>
      <w:b/>
      <w:bCs/>
    </w:rPr>
  </w:style>
  <w:style w:type="character" w:customStyle="1" w:styleId="affe">
    <w:name w:val="Тема примечания Знак"/>
    <w:link w:val="affd"/>
    <w:uiPriority w:val="99"/>
    <w:rsid w:val="00642936"/>
    <w:rPr>
      <w:b/>
      <w:bCs/>
    </w:rPr>
  </w:style>
  <w:style w:type="paragraph" w:customStyle="1" w:styleId="afff">
    <w:name w:val="Основной шрифт"/>
    <w:link w:val="afff0"/>
    <w:qFormat/>
    <w:rsid w:val="00B35A99"/>
    <w:pPr>
      <w:spacing w:line="360" w:lineRule="auto"/>
      <w:ind w:firstLine="567"/>
      <w:jc w:val="both"/>
    </w:pPr>
    <w:rPr>
      <w:rFonts w:cs="Tahoma"/>
      <w:sz w:val="24"/>
      <w:szCs w:val="24"/>
    </w:rPr>
  </w:style>
  <w:style w:type="character" w:customStyle="1" w:styleId="afff0">
    <w:name w:val="Основной шрифт Знак"/>
    <w:link w:val="afff"/>
    <w:rsid w:val="00B35A99"/>
    <w:rPr>
      <w:rFonts w:cs="Tahoma"/>
      <w:sz w:val="24"/>
      <w:szCs w:val="24"/>
      <w:lang w:val="ru-RU" w:eastAsia="ru-RU" w:bidi="ar-SA"/>
    </w:rPr>
  </w:style>
  <w:style w:type="table" w:styleId="afff1">
    <w:name w:val="Table Grid"/>
    <w:basedOn w:val="ac"/>
    <w:uiPriority w:val="59"/>
    <w:rsid w:val="002D5F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3">
    <w:name w:val="WW8Num1z3"/>
    <w:rsid w:val="00B9700C"/>
    <w:rPr>
      <w:rFonts w:ascii="Symbol" w:hAnsi="Symbol" w:cs="Symbol"/>
    </w:rPr>
  </w:style>
  <w:style w:type="paragraph" w:customStyle="1" w:styleId="17">
    <w:name w:val="Маркированный1"/>
    <w:basedOn w:val="aa"/>
    <w:link w:val="1f0"/>
    <w:qFormat/>
    <w:rsid w:val="00835388"/>
    <w:pPr>
      <w:numPr>
        <w:numId w:val="5"/>
      </w:numPr>
    </w:pPr>
  </w:style>
  <w:style w:type="character" w:customStyle="1" w:styleId="1f0">
    <w:name w:val="Маркированный1 Знак"/>
    <w:link w:val="17"/>
    <w:rsid w:val="00835388"/>
    <w:rPr>
      <w:rFonts w:ascii="Arial" w:hAnsi="Arial"/>
      <w:sz w:val="24"/>
    </w:rPr>
  </w:style>
  <w:style w:type="paragraph" w:customStyle="1" w:styleId="2-">
    <w:name w:val="2-Маркированный"/>
    <w:basedOn w:val="17"/>
    <w:link w:val="2-0"/>
    <w:qFormat/>
    <w:rsid w:val="00945C53"/>
    <w:pPr>
      <w:tabs>
        <w:tab w:val="left" w:pos="1418"/>
      </w:tabs>
      <w:spacing w:before="0"/>
      <w:ind w:left="1418" w:hanging="284"/>
    </w:pPr>
  </w:style>
  <w:style w:type="character" w:customStyle="1" w:styleId="2-0">
    <w:name w:val="2-Маркированный Знак"/>
    <w:basedOn w:val="1f0"/>
    <w:link w:val="2-"/>
    <w:rsid w:val="00945C53"/>
    <w:rPr>
      <w:rFonts w:ascii="Arial" w:hAnsi="Arial"/>
      <w:sz w:val="24"/>
    </w:rPr>
  </w:style>
  <w:style w:type="paragraph" w:customStyle="1" w:styleId="a6">
    <w:name w:val="Нумерованный"/>
    <w:basedOn w:val="aa"/>
    <w:link w:val="afff2"/>
    <w:qFormat/>
    <w:rsid w:val="00A754E3"/>
    <w:pPr>
      <w:numPr>
        <w:numId w:val="6"/>
      </w:numPr>
    </w:pPr>
  </w:style>
  <w:style w:type="character" w:customStyle="1" w:styleId="afff2">
    <w:name w:val="Нумерованный Знак"/>
    <w:link w:val="a6"/>
    <w:rsid w:val="00A754E3"/>
    <w:rPr>
      <w:rFonts w:ascii="Arial" w:hAnsi="Arial"/>
      <w:sz w:val="24"/>
    </w:rPr>
  </w:style>
  <w:style w:type="paragraph" w:customStyle="1" w:styleId="21">
    <w:name w:val="Маркированный 2 уровень"/>
    <w:basedOn w:val="afff"/>
    <w:next w:val="afff"/>
    <w:link w:val="2a"/>
    <w:qFormat/>
    <w:rsid w:val="00835388"/>
    <w:pPr>
      <w:numPr>
        <w:numId w:val="7"/>
      </w:numPr>
      <w:spacing w:before="120" w:line="288" w:lineRule="auto"/>
    </w:pPr>
  </w:style>
  <w:style w:type="character" w:customStyle="1" w:styleId="2a">
    <w:name w:val="Маркированный 2 уровень Знак Знак"/>
    <w:link w:val="21"/>
    <w:rsid w:val="00835388"/>
    <w:rPr>
      <w:rFonts w:cs="Tahoma"/>
      <w:sz w:val="24"/>
      <w:szCs w:val="24"/>
    </w:rPr>
  </w:style>
  <w:style w:type="paragraph" w:customStyle="1" w:styleId="30">
    <w:name w:val="Маркированный 3 уровень"/>
    <w:basedOn w:val="afff"/>
    <w:next w:val="afff"/>
    <w:link w:val="36"/>
    <w:qFormat/>
    <w:rsid w:val="005C773B"/>
    <w:pPr>
      <w:numPr>
        <w:numId w:val="8"/>
      </w:numPr>
      <w:spacing w:before="120" w:line="288" w:lineRule="auto"/>
    </w:pPr>
  </w:style>
  <w:style w:type="character" w:customStyle="1" w:styleId="1f1">
    <w:name w:val="Текст пункта Знак1"/>
    <w:rsid w:val="003865C5"/>
    <w:rPr>
      <w:rFonts w:ascii="Tahoma" w:eastAsia="Times New Roman" w:hAnsi="Tahoma"/>
      <w:spacing w:val="2"/>
      <w:sz w:val="24"/>
      <w:szCs w:val="24"/>
      <w:lang w:val="ru-RU" w:eastAsia="en-US" w:bidi="ar-SA"/>
    </w:rPr>
  </w:style>
  <w:style w:type="character" w:styleId="afff3">
    <w:name w:val="Emphasis"/>
    <w:uiPriority w:val="20"/>
    <w:qFormat/>
    <w:rsid w:val="003C14AF"/>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a"/>
    <w:link w:val="afff5"/>
    <w:uiPriority w:val="34"/>
    <w:qFormat/>
    <w:rsid w:val="000A7032"/>
    <w:pPr>
      <w:spacing w:before="0" w:after="200" w:line="276" w:lineRule="auto"/>
      <w:ind w:left="720"/>
      <w:contextualSpacing/>
      <w:jc w:val="left"/>
    </w:pPr>
    <w:rPr>
      <w:rFonts w:ascii="Calibri" w:eastAsia="Calibri" w:hAnsi="Calibri"/>
      <w:sz w:val="22"/>
      <w:szCs w:val="22"/>
      <w:lang w:eastAsia="en-US"/>
    </w:rPr>
  </w:style>
  <w:style w:type="paragraph" w:styleId="afff6">
    <w:name w:val="No Spacing"/>
    <w:uiPriority w:val="1"/>
    <w:qFormat/>
    <w:rsid w:val="000A7032"/>
    <w:rPr>
      <w:rFonts w:ascii="Calibri" w:eastAsia="Calibri" w:hAnsi="Calibri"/>
      <w:sz w:val="22"/>
      <w:szCs w:val="22"/>
      <w:lang w:eastAsia="en-US"/>
    </w:rPr>
  </w:style>
  <w:style w:type="paragraph" w:styleId="afff7">
    <w:name w:val="toa heading"/>
    <w:basedOn w:val="aa"/>
    <w:next w:val="aa"/>
    <w:uiPriority w:val="99"/>
    <w:rsid w:val="003B2B9F"/>
    <w:rPr>
      <w:rFonts w:ascii="Cambria" w:hAnsi="Cambria"/>
      <w:b/>
      <w:bCs/>
    </w:rPr>
  </w:style>
  <w:style w:type="paragraph" w:styleId="afff8">
    <w:name w:val="table of authorities"/>
    <w:basedOn w:val="aa"/>
    <w:next w:val="aa"/>
    <w:uiPriority w:val="99"/>
    <w:rsid w:val="003B2B9F"/>
    <w:pPr>
      <w:ind w:left="240" w:hanging="240"/>
    </w:pPr>
  </w:style>
  <w:style w:type="paragraph" w:customStyle="1" w:styleId="1">
    <w:name w:val="Маркированный 1 уровень"/>
    <w:basedOn w:val="afff"/>
    <w:next w:val="afff"/>
    <w:link w:val="1f2"/>
    <w:rsid w:val="00030F72"/>
    <w:pPr>
      <w:numPr>
        <w:numId w:val="10"/>
      </w:numPr>
      <w:spacing w:before="120" w:line="288" w:lineRule="auto"/>
    </w:pPr>
  </w:style>
  <w:style w:type="character" w:customStyle="1" w:styleId="1f2">
    <w:name w:val="Маркированный 1 уровень Знак Знак"/>
    <w:link w:val="1"/>
    <w:rsid w:val="00030F72"/>
    <w:rPr>
      <w:rFonts w:cs="Tahoma"/>
      <w:sz w:val="24"/>
      <w:szCs w:val="24"/>
    </w:rPr>
  </w:style>
  <w:style w:type="character" w:styleId="afff9">
    <w:name w:val="Strong"/>
    <w:uiPriority w:val="22"/>
    <w:qFormat/>
    <w:rsid w:val="00592CFE"/>
    <w:rPr>
      <w:b/>
      <w:bCs/>
    </w:rPr>
  </w:style>
  <w:style w:type="character" w:customStyle="1" w:styleId="A20">
    <w:name w:val="A2"/>
    <w:uiPriority w:val="99"/>
    <w:rsid w:val="00D536D2"/>
    <w:rPr>
      <w:color w:val="000000"/>
      <w:sz w:val="22"/>
      <w:szCs w:val="22"/>
    </w:rPr>
  </w:style>
  <w:style w:type="character" w:customStyle="1" w:styleId="ext-mb-text">
    <w:name w:val="ext-mb-text"/>
    <w:basedOn w:val="ab"/>
    <w:rsid w:val="00D536D2"/>
  </w:style>
  <w:style w:type="paragraph" w:customStyle="1" w:styleId="a4">
    <w:name w:val="синий Ж в ковычках"/>
    <w:basedOn w:val="17"/>
    <w:link w:val="afffa"/>
    <w:qFormat/>
    <w:rsid w:val="00D536D2"/>
    <w:pPr>
      <w:numPr>
        <w:numId w:val="9"/>
      </w:numPr>
      <w:ind w:left="709" w:hanging="349"/>
    </w:pPr>
    <w:rPr>
      <w:b/>
      <w:color w:val="1F497D"/>
    </w:rPr>
  </w:style>
  <w:style w:type="character" w:customStyle="1" w:styleId="afffa">
    <w:name w:val="синий Ж в ковычках Знак"/>
    <w:link w:val="a4"/>
    <w:rsid w:val="00D536D2"/>
    <w:rPr>
      <w:rFonts w:ascii="Arial" w:hAnsi="Arial"/>
      <w:b/>
      <w:color w:val="1F497D"/>
      <w:sz w:val="24"/>
    </w:rPr>
  </w:style>
  <w:style w:type="paragraph" w:styleId="afffb">
    <w:name w:val="table of figures"/>
    <w:basedOn w:val="aa"/>
    <w:next w:val="aa"/>
    <w:uiPriority w:val="99"/>
    <w:rsid w:val="00D536D2"/>
  </w:style>
  <w:style w:type="paragraph" w:styleId="afffc">
    <w:name w:val="Normal (Web)"/>
    <w:basedOn w:val="aa"/>
    <w:uiPriority w:val="99"/>
    <w:unhideWhenUsed/>
    <w:rsid w:val="00F12615"/>
    <w:pPr>
      <w:spacing w:before="100" w:beforeAutospacing="1" w:after="100" w:afterAutospacing="1"/>
      <w:jc w:val="left"/>
    </w:pPr>
  </w:style>
  <w:style w:type="paragraph" w:styleId="51">
    <w:name w:val="toc 5"/>
    <w:basedOn w:val="aa"/>
    <w:next w:val="aa"/>
    <w:autoRedefine/>
    <w:uiPriority w:val="39"/>
    <w:rsid w:val="00F34224"/>
    <w:pPr>
      <w:ind w:left="960"/>
    </w:pPr>
  </w:style>
  <w:style w:type="paragraph" w:styleId="6">
    <w:name w:val="toc 6"/>
    <w:basedOn w:val="aa"/>
    <w:next w:val="aa"/>
    <w:autoRedefine/>
    <w:uiPriority w:val="39"/>
    <w:rsid w:val="00F34224"/>
    <w:pPr>
      <w:numPr>
        <w:ilvl w:val="2"/>
        <w:numId w:val="49"/>
      </w:numPr>
    </w:pPr>
  </w:style>
  <w:style w:type="paragraph" w:styleId="72">
    <w:name w:val="toc 7"/>
    <w:basedOn w:val="aa"/>
    <w:next w:val="aa"/>
    <w:autoRedefine/>
    <w:uiPriority w:val="39"/>
    <w:rsid w:val="00F34224"/>
    <w:pPr>
      <w:ind w:left="1440"/>
    </w:pPr>
  </w:style>
  <w:style w:type="paragraph" w:styleId="81">
    <w:name w:val="toc 8"/>
    <w:basedOn w:val="aa"/>
    <w:next w:val="aa"/>
    <w:autoRedefine/>
    <w:uiPriority w:val="39"/>
    <w:rsid w:val="00F34224"/>
    <w:pPr>
      <w:ind w:left="1680"/>
    </w:pPr>
  </w:style>
  <w:style w:type="paragraph" w:styleId="91">
    <w:name w:val="toc 9"/>
    <w:basedOn w:val="aa"/>
    <w:next w:val="aa"/>
    <w:autoRedefine/>
    <w:uiPriority w:val="39"/>
    <w:rsid w:val="00F34224"/>
    <w:pPr>
      <w:ind w:left="1920"/>
    </w:pPr>
  </w:style>
  <w:style w:type="paragraph" w:styleId="afffd">
    <w:name w:val="footnote text"/>
    <w:basedOn w:val="aa"/>
    <w:link w:val="afffe"/>
    <w:uiPriority w:val="99"/>
    <w:unhideWhenUsed/>
    <w:rsid w:val="00DA6DF4"/>
    <w:pPr>
      <w:spacing w:before="0"/>
      <w:jc w:val="left"/>
    </w:pPr>
    <w:rPr>
      <w:sz w:val="20"/>
    </w:rPr>
  </w:style>
  <w:style w:type="character" w:customStyle="1" w:styleId="afffe">
    <w:name w:val="Текст сноски Знак"/>
    <w:basedOn w:val="ab"/>
    <w:link w:val="afffd"/>
    <w:uiPriority w:val="99"/>
    <w:rsid w:val="00DA6DF4"/>
  </w:style>
  <w:style w:type="character" w:styleId="affff">
    <w:name w:val="footnote reference"/>
    <w:uiPriority w:val="99"/>
    <w:unhideWhenUsed/>
    <w:rsid w:val="00DA6DF4"/>
    <w:rPr>
      <w:vertAlign w:val="superscript"/>
    </w:rPr>
  </w:style>
  <w:style w:type="character" w:customStyle="1" w:styleId="af2">
    <w:name w:val="Верхний колонтитул Знак"/>
    <w:link w:val="af1"/>
    <w:uiPriority w:val="99"/>
    <w:rsid w:val="00F45E7E"/>
    <w:rPr>
      <w:rFonts w:ascii="Arial" w:hAnsi="Arial"/>
      <w:sz w:val="24"/>
    </w:rPr>
  </w:style>
  <w:style w:type="character" w:styleId="affff0">
    <w:name w:val="Book Title"/>
    <w:uiPriority w:val="33"/>
    <w:qFormat/>
    <w:rsid w:val="00DB269D"/>
    <w:rPr>
      <w:b/>
      <w:bCs/>
      <w:smallCaps/>
      <w:spacing w:val="5"/>
    </w:rPr>
  </w:style>
  <w:style w:type="paragraph" w:customStyle="1" w:styleId="affff1">
    <w:name w:val="Надпись ТЛ и ЛУ"/>
    <w:basedOn w:val="afff"/>
    <w:next w:val="afff"/>
    <w:link w:val="affff2"/>
    <w:rsid w:val="001B72DB"/>
    <w:pPr>
      <w:ind w:firstLine="0"/>
      <w:jc w:val="center"/>
    </w:pPr>
    <w:rPr>
      <w:rFonts w:ascii="Tahoma" w:hAnsi="Tahoma"/>
      <w:sz w:val="32"/>
      <w:szCs w:val="36"/>
    </w:rPr>
  </w:style>
  <w:style w:type="character" w:customStyle="1" w:styleId="affff2">
    <w:name w:val="Надпись ТЛ и ЛУ Знак Знак"/>
    <w:link w:val="affff1"/>
    <w:rsid w:val="001B72DB"/>
    <w:rPr>
      <w:rFonts w:ascii="Tahoma" w:hAnsi="Tahoma" w:cs="Tahoma"/>
      <w:sz w:val="32"/>
      <w:szCs w:val="36"/>
    </w:rPr>
  </w:style>
  <w:style w:type="paragraph" w:customStyle="1" w:styleId="affff3">
    <w:name w:val="Термин"/>
    <w:basedOn w:val="afff"/>
    <w:next w:val="afff"/>
    <w:link w:val="affff4"/>
    <w:rsid w:val="00E4499E"/>
    <w:pPr>
      <w:ind w:firstLine="0"/>
    </w:pPr>
    <w:rPr>
      <w:rFonts w:ascii="Tahoma" w:hAnsi="Tahoma"/>
      <w:b/>
      <w:i/>
    </w:rPr>
  </w:style>
  <w:style w:type="character" w:customStyle="1" w:styleId="affff4">
    <w:name w:val="Термин Знак"/>
    <w:link w:val="affff3"/>
    <w:rsid w:val="00E4499E"/>
    <w:rPr>
      <w:rFonts w:ascii="Tahoma" w:hAnsi="Tahoma" w:cs="Tahoma"/>
      <w:b/>
      <w:i/>
      <w:sz w:val="24"/>
      <w:szCs w:val="24"/>
    </w:rPr>
  </w:style>
  <w:style w:type="character" w:customStyle="1" w:styleId="36">
    <w:name w:val="Маркированный 3 уровень Знак"/>
    <w:basedOn w:val="afff0"/>
    <w:link w:val="30"/>
    <w:rsid w:val="000B41E6"/>
    <w:rPr>
      <w:rFonts w:cs="Tahoma"/>
      <w:sz w:val="24"/>
      <w:szCs w:val="24"/>
      <w:lang w:val="ru-RU" w:eastAsia="ru-RU" w:bidi="ar-SA"/>
    </w:rPr>
  </w:style>
  <w:style w:type="paragraph" w:customStyle="1" w:styleId="11">
    <w:name w:val="Стиль1"/>
    <w:basedOn w:val="23"/>
    <w:link w:val="1f3"/>
    <w:uiPriority w:val="99"/>
    <w:qFormat/>
    <w:rsid w:val="00D14703"/>
    <w:pPr>
      <w:numPr>
        <w:numId w:val="12"/>
      </w:numPr>
      <w:spacing w:before="0"/>
      <w:jc w:val="left"/>
    </w:pPr>
    <w:rPr>
      <w:rFonts w:ascii="Tahoma" w:hAnsi="Tahoma"/>
      <w:bCs/>
      <w:szCs w:val="26"/>
    </w:rPr>
  </w:style>
  <w:style w:type="character" w:customStyle="1" w:styleId="1f3">
    <w:name w:val="Стиль1 Знак"/>
    <w:link w:val="11"/>
    <w:uiPriority w:val="99"/>
    <w:rsid w:val="00D14703"/>
    <w:rPr>
      <w:rFonts w:ascii="Tahoma" w:hAnsi="Tahoma"/>
      <w:b/>
      <w:bCs/>
      <w:sz w:val="24"/>
      <w:szCs w:val="26"/>
    </w:rPr>
  </w:style>
  <w:style w:type="paragraph" w:customStyle="1" w:styleId="22">
    <w:name w:val="Стиль2"/>
    <w:basedOn w:val="16"/>
    <w:link w:val="2b"/>
    <w:qFormat/>
    <w:rsid w:val="00D14703"/>
    <w:pPr>
      <w:numPr>
        <w:numId w:val="12"/>
      </w:numPr>
      <w:spacing w:after="0"/>
    </w:pPr>
    <w:rPr>
      <w:rFonts w:ascii="Tahoma" w:hAnsi="Tahoma"/>
    </w:rPr>
  </w:style>
  <w:style w:type="paragraph" w:customStyle="1" w:styleId="affff5">
    <w:name w:val="Основной"/>
    <w:basedOn w:val="affff6"/>
    <w:link w:val="affff7"/>
    <w:qFormat/>
    <w:rsid w:val="001D12F5"/>
    <w:pPr>
      <w:spacing w:before="0" w:after="0"/>
      <w:ind w:firstLine="709"/>
    </w:pPr>
    <w:rPr>
      <w:rFonts w:eastAsia="Calibri"/>
      <w:szCs w:val="18"/>
      <w:lang w:eastAsia="en-US"/>
    </w:rPr>
  </w:style>
  <w:style w:type="character" w:customStyle="1" w:styleId="affff7">
    <w:name w:val="Основной Знак"/>
    <w:link w:val="affff5"/>
    <w:rsid w:val="001D12F5"/>
    <w:rPr>
      <w:rFonts w:eastAsia="Calibri"/>
      <w:sz w:val="24"/>
      <w:szCs w:val="18"/>
      <w:lang w:eastAsia="en-US"/>
    </w:rPr>
  </w:style>
  <w:style w:type="paragraph" w:styleId="affff6">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a"/>
    <w:link w:val="affff8"/>
    <w:rsid w:val="00F34224"/>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link w:val="affff6"/>
    <w:rsid w:val="001D12F5"/>
    <w:rPr>
      <w:rFonts w:ascii="Arial" w:hAnsi="Arial"/>
      <w:sz w:val="24"/>
    </w:rPr>
  </w:style>
  <w:style w:type="paragraph" w:customStyle="1" w:styleId="affff9">
    <w:name w:val="_Табл_Название"/>
    <w:basedOn w:val="aa"/>
    <w:qFormat/>
    <w:rsid w:val="00463039"/>
    <w:pPr>
      <w:keepNext/>
      <w:keepLines/>
      <w:suppressAutoHyphens/>
      <w:autoSpaceDN w:val="0"/>
      <w:adjustRightInd w:val="0"/>
      <w:spacing w:before="240" w:after="240"/>
      <w:jc w:val="left"/>
      <w:textAlignment w:val="baseline"/>
    </w:pPr>
    <w:rPr>
      <w:rFonts w:ascii="Tahoma" w:hAnsi="Tahoma"/>
    </w:rPr>
  </w:style>
  <w:style w:type="paragraph" w:customStyle="1" w:styleId="1f4">
    <w:name w:val="Нумерованный 1 уровень"/>
    <w:basedOn w:val="afff"/>
    <w:next w:val="afff"/>
    <w:link w:val="1f5"/>
    <w:rsid w:val="00745EE5"/>
    <w:pPr>
      <w:ind w:firstLine="0"/>
    </w:pPr>
    <w:rPr>
      <w:rFonts w:ascii="Tahoma" w:hAnsi="Tahoma"/>
    </w:rPr>
  </w:style>
  <w:style w:type="character" w:customStyle="1" w:styleId="1f5">
    <w:name w:val="Нумерованный 1 уровень Знак Знак"/>
    <w:link w:val="1f4"/>
    <w:rsid w:val="00745EE5"/>
    <w:rPr>
      <w:rFonts w:ascii="Tahoma" w:hAnsi="Tahoma" w:cs="Tahoma"/>
      <w:sz w:val="24"/>
      <w:szCs w:val="24"/>
    </w:rPr>
  </w:style>
  <w:style w:type="paragraph" w:customStyle="1" w:styleId="affffa">
    <w:name w:val="Текст таблицы (по левому краю)"/>
    <w:basedOn w:val="aa"/>
    <w:rsid w:val="00745EE5"/>
    <w:pPr>
      <w:spacing w:before="60" w:after="60"/>
      <w:ind w:left="57" w:right="57"/>
      <w:jc w:val="left"/>
    </w:pPr>
    <w:rPr>
      <w:rFonts w:ascii="Tahoma" w:hAnsi="Tahoma"/>
      <w:sz w:val="20"/>
    </w:rPr>
  </w:style>
  <w:style w:type="paragraph" w:customStyle="1" w:styleId="affffb">
    <w:name w:val="Горячая клавиша (пункт меню)"/>
    <w:basedOn w:val="afff"/>
    <w:next w:val="afff"/>
    <w:link w:val="affffc"/>
    <w:rsid w:val="00745EE5"/>
    <w:pPr>
      <w:ind w:firstLine="680"/>
    </w:pPr>
    <w:rPr>
      <w:rFonts w:ascii="Tahoma" w:hAnsi="Tahoma"/>
      <w:i/>
    </w:rPr>
  </w:style>
  <w:style w:type="character" w:customStyle="1" w:styleId="affffc">
    <w:name w:val="Горячая клавиша (пункт меню) Знак Знак"/>
    <w:link w:val="affffb"/>
    <w:rsid w:val="00745EE5"/>
    <w:rPr>
      <w:rFonts w:ascii="Tahoma" w:hAnsi="Tahoma" w:cs="Tahoma"/>
      <w:i/>
      <w:sz w:val="24"/>
      <w:szCs w:val="24"/>
    </w:rPr>
  </w:style>
  <w:style w:type="paragraph" w:customStyle="1" w:styleId="affffd">
    <w:name w:val="Примечание (текст)"/>
    <w:basedOn w:val="afff"/>
    <w:next w:val="afff"/>
    <w:link w:val="affffe"/>
    <w:rsid w:val="00745EE5"/>
    <w:pPr>
      <w:pBdr>
        <w:top w:val="dashed" w:sz="4" w:space="6" w:color="auto"/>
        <w:left w:val="dashed" w:sz="4" w:space="6" w:color="auto"/>
        <w:bottom w:val="dashed" w:sz="4" w:space="6" w:color="auto"/>
        <w:right w:val="dashed" w:sz="4" w:space="6" w:color="auto"/>
      </w:pBdr>
      <w:spacing w:before="120" w:after="120"/>
      <w:ind w:left="567" w:right="567" w:firstLine="0"/>
    </w:pPr>
    <w:rPr>
      <w:rFonts w:ascii="Tahoma" w:hAnsi="Tahoma"/>
    </w:rPr>
  </w:style>
  <w:style w:type="character" w:customStyle="1" w:styleId="affffe">
    <w:name w:val="Примечание (текст) Знак"/>
    <w:link w:val="affffd"/>
    <w:rsid w:val="00745EE5"/>
    <w:rPr>
      <w:rFonts w:ascii="Tahoma" w:hAnsi="Tahoma" w:cs="Tahoma"/>
      <w:sz w:val="24"/>
      <w:szCs w:val="24"/>
    </w:rPr>
  </w:style>
  <w:style w:type="paragraph" w:customStyle="1" w:styleId="afffff">
    <w:name w:val="Важно!"/>
    <w:basedOn w:val="afff"/>
    <w:next w:val="afff"/>
    <w:link w:val="afffff0"/>
    <w:rsid w:val="00745EE5"/>
    <w:pPr>
      <w:pBdr>
        <w:top w:val="dashed" w:sz="4" w:space="6" w:color="auto"/>
        <w:left w:val="dashed" w:sz="4" w:space="6" w:color="auto"/>
        <w:bottom w:val="dashed" w:sz="4" w:space="6" w:color="auto"/>
        <w:right w:val="dashed" w:sz="4" w:space="6" w:color="auto"/>
      </w:pBdr>
      <w:spacing w:before="240" w:after="120"/>
      <w:ind w:left="567" w:right="567" w:firstLine="0"/>
    </w:pPr>
    <w:rPr>
      <w:rFonts w:ascii="Tahoma" w:hAnsi="Tahoma"/>
      <w:b/>
      <w:color w:val="E02020"/>
    </w:rPr>
  </w:style>
  <w:style w:type="character" w:customStyle="1" w:styleId="afffff0">
    <w:name w:val="Важно! Знак"/>
    <w:link w:val="afffff"/>
    <w:rsid w:val="00745EE5"/>
    <w:rPr>
      <w:rFonts w:ascii="Tahoma" w:hAnsi="Tahoma" w:cs="Tahoma"/>
      <w:b/>
      <w:color w:val="E02020"/>
      <w:sz w:val="24"/>
      <w:szCs w:val="24"/>
    </w:rPr>
  </w:style>
  <w:style w:type="paragraph" w:customStyle="1" w:styleId="afffff1">
    <w:name w:val="Название Модуля/ Подсистемы"/>
    <w:basedOn w:val="afff"/>
    <w:next w:val="afff"/>
    <w:link w:val="afffff2"/>
    <w:rsid w:val="00745EE5"/>
    <w:pPr>
      <w:ind w:firstLine="0"/>
      <w:jc w:val="center"/>
    </w:pPr>
    <w:rPr>
      <w:rFonts w:ascii="Tahoma" w:hAnsi="Tahoma"/>
      <w:caps/>
      <w:sz w:val="52"/>
      <w:szCs w:val="48"/>
    </w:rPr>
  </w:style>
  <w:style w:type="character" w:customStyle="1" w:styleId="afffff2">
    <w:name w:val="Название Модуля/ Подсистемы Знак Знак"/>
    <w:link w:val="afffff1"/>
    <w:rsid w:val="00745EE5"/>
    <w:rPr>
      <w:rFonts w:ascii="Tahoma" w:hAnsi="Tahoma" w:cs="Tahoma"/>
      <w:caps/>
      <w:sz w:val="52"/>
      <w:szCs w:val="48"/>
    </w:rPr>
  </w:style>
  <w:style w:type="paragraph" w:customStyle="1" w:styleId="afffff3">
    <w:name w:val="Обозначение документа"/>
    <w:basedOn w:val="affff1"/>
    <w:rsid w:val="00745EE5"/>
    <w:rPr>
      <w:sz w:val="28"/>
      <w:lang w:val="en-US"/>
    </w:rPr>
  </w:style>
  <w:style w:type="paragraph" w:customStyle="1" w:styleId="afffff4">
    <w:name w:val="Наименование документа"/>
    <w:basedOn w:val="afff"/>
    <w:next w:val="afff"/>
    <w:rsid w:val="00745EE5"/>
    <w:pPr>
      <w:spacing w:before="720"/>
      <w:ind w:firstLine="0"/>
      <w:jc w:val="center"/>
    </w:pPr>
    <w:rPr>
      <w:rFonts w:ascii="Tahoma" w:hAnsi="Tahoma"/>
      <w:caps/>
      <w:sz w:val="32"/>
      <w:szCs w:val="32"/>
    </w:rPr>
  </w:style>
  <w:style w:type="paragraph" w:customStyle="1" w:styleId="afffff5">
    <w:name w:val="Пометка о конфиденциальности"/>
    <w:basedOn w:val="afff"/>
    <w:next w:val="afff"/>
    <w:rsid w:val="00745EE5"/>
    <w:pPr>
      <w:ind w:firstLine="0"/>
      <w:jc w:val="center"/>
    </w:pPr>
    <w:rPr>
      <w:rFonts w:ascii="Tahoma" w:hAnsi="Tahoma"/>
      <w:b/>
    </w:rPr>
  </w:style>
  <w:style w:type="paragraph" w:customStyle="1" w:styleId="1f6">
    <w:name w:val="Заголовок 1  не нумерованный"/>
    <w:basedOn w:val="16"/>
    <w:next w:val="afff"/>
    <w:link w:val="1f7"/>
    <w:rsid w:val="00745EE5"/>
    <w:pPr>
      <w:numPr>
        <w:numId w:val="0"/>
      </w:numPr>
      <w:spacing w:before="120"/>
      <w:ind w:left="340"/>
    </w:pPr>
    <w:rPr>
      <w:rFonts w:ascii="Tahoma" w:hAnsi="Tahoma"/>
    </w:rPr>
  </w:style>
  <w:style w:type="character" w:customStyle="1" w:styleId="1f7">
    <w:name w:val="Заголовок 1  не нумерованный Знак"/>
    <w:link w:val="1f6"/>
    <w:rsid w:val="00745EE5"/>
    <w:rPr>
      <w:rFonts w:ascii="Tahoma" w:hAnsi="Tahoma"/>
      <w:b/>
      <w:caps/>
      <w:sz w:val="28"/>
      <w:lang w:eastAsia="en-US"/>
    </w:rPr>
  </w:style>
  <w:style w:type="character" w:customStyle="1" w:styleId="1e">
    <w:name w:val="Оглавление 1 Знак"/>
    <w:link w:val="1d"/>
    <w:uiPriority w:val="39"/>
    <w:rsid w:val="002444E1"/>
    <w:rPr>
      <w:rFonts w:ascii="Arial" w:hAnsi="Arial"/>
      <w:b/>
      <w:sz w:val="24"/>
      <w:szCs w:val="24"/>
    </w:rPr>
  </w:style>
  <w:style w:type="character" w:customStyle="1" w:styleId="aff2">
    <w:name w:val="Схема документа Знак"/>
    <w:link w:val="aff1"/>
    <w:rsid w:val="00745EE5"/>
    <w:rPr>
      <w:rFonts w:ascii="Tahoma" w:hAnsi="Tahoma" w:cs="Tahoma"/>
      <w:shd w:val="clear" w:color="auto" w:fill="000080"/>
    </w:rPr>
  </w:style>
  <w:style w:type="paragraph" w:customStyle="1" w:styleId="afffff6">
    <w:name w:val="Заголовок строки"/>
    <w:basedOn w:val="aa"/>
    <w:rsid w:val="00745EE5"/>
    <w:pPr>
      <w:widowControl w:val="0"/>
      <w:spacing w:before="60" w:after="60"/>
      <w:ind w:left="-57" w:right="-57"/>
      <w:jc w:val="left"/>
    </w:pPr>
    <w:rPr>
      <w:rFonts w:ascii="Verdana" w:hAnsi="Verdana"/>
      <w:b/>
      <w:sz w:val="20"/>
    </w:rPr>
  </w:style>
  <w:style w:type="paragraph" w:styleId="afffff7">
    <w:name w:val="Title"/>
    <w:basedOn w:val="aa"/>
    <w:next w:val="aa"/>
    <w:link w:val="afffff8"/>
    <w:uiPriority w:val="10"/>
    <w:qFormat/>
    <w:rsid w:val="00745EE5"/>
    <w:pPr>
      <w:spacing w:before="240" w:after="60"/>
      <w:outlineLvl w:val="0"/>
    </w:pPr>
    <w:rPr>
      <w:rFonts w:ascii="Cambria" w:hAnsi="Cambria"/>
      <w:b/>
      <w:bCs/>
      <w:kern w:val="28"/>
      <w:sz w:val="32"/>
      <w:szCs w:val="32"/>
    </w:rPr>
  </w:style>
  <w:style w:type="character" w:customStyle="1" w:styleId="afffff8">
    <w:name w:val="Название Знак"/>
    <w:link w:val="afffff7"/>
    <w:uiPriority w:val="10"/>
    <w:rsid w:val="00745EE5"/>
    <w:rPr>
      <w:rFonts w:ascii="Cambria" w:hAnsi="Cambria"/>
      <w:b/>
      <w:bCs/>
      <w:kern w:val="28"/>
      <w:sz w:val="32"/>
      <w:szCs w:val="32"/>
    </w:rPr>
  </w:style>
  <w:style w:type="paragraph" w:customStyle="1" w:styleId="afffff9">
    <w:name w:val="Стиль примечаний"/>
    <w:basedOn w:val="affb"/>
    <w:link w:val="afffffa"/>
    <w:qFormat/>
    <w:rsid w:val="00745EE5"/>
    <w:pPr>
      <w:spacing w:before="0"/>
      <w:jc w:val="left"/>
    </w:pPr>
    <w:rPr>
      <w:rFonts w:ascii="Tahoma" w:hAnsi="Tahoma" w:cs="Tahoma"/>
    </w:rPr>
  </w:style>
  <w:style w:type="character" w:customStyle="1" w:styleId="afffffa">
    <w:name w:val="Стиль примечаний Знак"/>
    <w:link w:val="afffff9"/>
    <w:rsid w:val="00745EE5"/>
    <w:rPr>
      <w:rFonts w:ascii="Tahoma" w:hAnsi="Tahoma" w:cs="Tahoma"/>
    </w:rPr>
  </w:style>
  <w:style w:type="paragraph" w:customStyle="1" w:styleId="afffffb">
    <w:name w:val="заголовок"/>
    <w:basedOn w:val="60"/>
    <w:link w:val="afffffc"/>
    <w:qFormat/>
    <w:rsid w:val="00745EE5"/>
    <w:pPr>
      <w:pageBreakBefore/>
      <w:spacing w:line="288" w:lineRule="auto"/>
    </w:pPr>
    <w:rPr>
      <w:rFonts w:ascii="Tahoma" w:hAnsi="Tahoma" w:cs="Tahoma"/>
    </w:rPr>
  </w:style>
  <w:style w:type="character" w:customStyle="1" w:styleId="afffffc">
    <w:name w:val="заголовок Знак"/>
    <w:link w:val="afffffb"/>
    <w:rsid w:val="00745EE5"/>
    <w:rPr>
      <w:rFonts w:ascii="Tahoma" w:hAnsi="Tahoma" w:cs="Tahoma"/>
      <w:b/>
      <w:bCs/>
      <w:sz w:val="24"/>
      <w:szCs w:val="22"/>
    </w:rPr>
  </w:style>
  <w:style w:type="paragraph" w:customStyle="1" w:styleId="2c">
    <w:name w:val="заголовок2"/>
    <w:basedOn w:val="23"/>
    <w:link w:val="2d"/>
    <w:qFormat/>
    <w:rsid w:val="00745EE5"/>
    <w:pPr>
      <w:numPr>
        <w:ilvl w:val="0"/>
        <w:numId w:val="0"/>
      </w:numPr>
      <w:spacing w:before="480" w:line="288" w:lineRule="auto"/>
    </w:pPr>
    <w:rPr>
      <w:rFonts w:ascii="Tahoma" w:hAnsi="Tahoma"/>
      <w:szCs w:val="24"/>
    </w:rPr>
  </w:style>
  <w:style w:type="character" w:customStyle="1" w:styleId="2d">
    <w:name w:val="заголовок2 Знак"/>
    <w:link w:val="2c"/>
    <w:rsid w:val="00745EE5"/>
    <w:rPr>
      <w:rFonts w:ascii="Tahoma" w:hAnsi="Tahoma"/>
      <w:b/>
      <w:snapToGrid w:val="0"/>
      <w:sz w:val="24"/>
      <w:szCs w:val="24"/>
      <w:lang w:val="ru-RU" w:eastAsia="en-US" w:bidi="ar-SA"/>
    </w:rPr>
  </w:style>
  <w:style w:type="character" w:customStyle="1" w:styleId="kbtitlemain">
    <w:name w:val="kbtitlemain"/>
    <w:basedOn w:val="ab"/>
    <w:rsid w:val="00745EE5"/>
  </w:style>
  <w:style w:type="paragraph" w:customStyle="1" w:styleId="afffffd">
    <w:name w:val="_Основной с красной строки"/>
    <w:basedOn w:val="aa"/>
    <w:link w:val="afffffe"/>
    <w:qFormat/>
    <w:rsid w:val="00745EE5"/>
    <w:pPr>
      <w:spacing w:before="0"/>
      <w:ind w:firstLine="709"/>
    </w:pPr>
    <w:rPr>
      <w:lang w:val="x-none" w:eastAsia="x-none"/>
    </w:rPr>
  </w:style>
  <w:style w:type="character" w:customStyle="1" w:styleId="afffffe">
    <w:name w:val="_Основной с красной строки Знак"/>
    <w:link w:val="afffffd"/>
    <w:rsid w:val="00745EE5"/>
    <w:rPr>
      <w:sz w:val="24"/>
      <w:szCs w:val="24"/>
    </w:rPr>
  </w:style>
  <w:style w:type="paragraph" w:customStyle="1" w:styleId="1f8">
    <w:name w:val="1Основной шрифт"/>
    <w:link w:val="1f9"/>
    <w:qFormat/>
    <w:rsid w:val="00745EE5"/>
    <w:pPr>
      <w:spacing w:line="360" w:lineRule="auto"/>
      <w:ind w:right="284" w:firstLine="680"/>
      <w:jc w:val="both"/>
    </w:pPr>
    <w:rPr>
      <w:sz w:val="24"/>
      <w:szCs w:val="24"/>
    </w:rPr>
  </w:style>
  <w:style w:type="character" w:customStyle="1" w:styleId="1f9">
    <w:name w:val="1Основной шрифт Знак"/>
    <w:link w:val="1f8"/>
    <w:rsid w:val="00745EE5"/>
    <w:rPr>
      <w:sz w:val="24"/>
      <w:szCs w:val="24"/>
      <w:lang w:bidi="ar-SA"/>
    </w:rPr>
  </w:style>
  <w:style w:type="paragraph" w:customStyle="1" w:styleId="affffff">
    <w:name w:val="Маркер"/>
    <w:basedOn w:val="afff"/>
    <w:link w:val="affffff0"/>
    <w:qFormat/>
    <w:rsid w:val="00745EE5"/>
    <w:pPr>
      <w:ind w:left="1037" w:hanging="357"/>
    </w:pPr>
    <w:rPr>
      <w:rFonts w:ascii="Tahoma" w:hAnsi="Tahoma"/>
    </w:rPr>
  </w:style>
  <w:style w:type="character" w:customStyle="1" w:styleId="affffff0">
    <w:name w:val="Маркер Знак"/>
    <w:link w:val="affffff"/>
    <w:rsid w:val="00745EE5"/>
    <w:rPr>
      <w:rFonts w:ascii="Tahoma" w:hAnsi="Tahoma" w:cs="Tahoma"/>
      <w:sz w:val="24"/>
      <w:szCs w:val="24"/>
      <w:lang w:val="ru-RU" w:eastAsia="ru-RU" w:bidi="ar-SA"/>
    </w:rPr>
  </w:style>
  <w:style w:type="paragraph" w:customStyle="1" w:styleId="2e">
    <w:name w:val="2Маркер"/>
    <w:basedOn w:val="affffff"/>
    <w:link w:val="2f"/>
    <w:qFormat/>
    <w:rsid w:val="00745EE5"/>
    <w:pPr>
      <w:ind w:left="1923" w:hanging="360"/>
    </w:pPr>
  </w:style>
  <w:style w:type="character" w:customStyle="1" w:styleId="2f">
    <w:name w:val="2Маркер Знак"/>
    <w:basedOn w:val="affffff0"/>
    <w:link w:val="2e"/>
    <w:rsid w:val="00745EE5"/>
    <w:rPr>
      <w:rFonts w:ascii="Tahoma" w:hAnsi="Tahoma" w:cs="Tahoma"/>
      <w:sz w:val="24"/>
      <w:szCs w:val="24"/>
      <w:lang w:val="ru-RU" w:eastAsia="ru-RU" w:bidi="ar-SA"/>
    </w:rPr>
  </w:style>
  <w:style w:type="character" w:customStyle="1" w:styleId="71">
    <w:name w:val="Заголовок 7 Знак"/>
    <w:link w:val="70"/>
    <w:uiPriority w:val="9"/>
    <w:rsid w:val="009507E8"/>
    <w:rPr>
      <w:rFonts w:ascii="Calibri" w:hAnsi="Calibri"/>
      <w:sz w:val="24"/>
      <w:szCs w:val="24"/>
    </w:rPr>
  </w:style>
  <w:style w:type="character" w:customStyle="1" w:styleId="80">
    <w:name w:val="Заголовок 8 Знак"/>
    <w:link w:val="8"/>
    <w:uiPriority w:val="9"/>
    <w:rsid w:val="009507E8"/>
    <w:rPr>
      <w:rFonts w:ascii="Calibri" w:hAnsi="Calibri"/>
      <w:i/>
      <w:iCs/>
      <w:sz w:val="24"/>
      <w:szCs w:val="24"/>
    </w:rPr>
  </w:style>
  <w:style w:type="character" w:customStyle="1" w:styleId="90">
    <w:name w:val="Заголовок 9 Знак"/>
    <w:link w:val="9"/>
    <w:uiPriority w:val="9"/>
    <w:rsid w:val="009507E8"/>
    <w:rPr>
      <w:rFonts w:ascii="Cambria" w:hAnsi="Cambria"/>
      <w:sz w:val="22"/>
      <w:szCs w:val="22"/>
    </w:rPr>
  </w:style>
  <w:style w:type="paragraph" w:customStyle="1" w:styleId="phbase">
    <w:name w:val="ph_base"/>
    <w:link w:val="phbase0"/>
    <w:rsid w:val="00F34224"/>
    <w:pPr>
      <w:spacing w:line="360" w:lineRule="auto"/>
      <w:jc w:val="both"/>
    </w:pPr>
    <w:rPr>
      <w:rFonts w:ascii="Arial" w:hAnsi="Arial"/>
      <w:sz w:val="24"/>
    </w:rPr>
  </w:style>
  <w:style w:type="paragraph" w:customStyle="1" w:styleId="phadditiontitle1">
    <w:name w:val="ph_addition_title_1"/>
    <w:basedOn w:val="phbase"/>
    <w:next w:val="phnormal"/>
    <w:rsid w:val="00F34224"/>
    <w:pPr>
      <w:keepNext/>
      <w:keepLines/>
      <w:pageBreakBefore/>
      <w:numPr>
        <w:numId w:val="35"/>
      </w:numPr>
      <w:spacing w:before="360" w:after="360"/>
      <w:jc w:val="center"/>
      <w:outlineLvl w:val="0"/>
    </w:pPr>
    <w:rPr>
      <w:b/>
      <w:sz w:val="28"/>
      <w:szCs w:val="28"/>
    </w:rPr>
  </w:style>
  <w:style w:type="paragraph" w:customStyle="1" w:styleId="phadditiontitle2">
    <w:name w:val="ph_addition_title_2"/>
    <w:basedOn w:val="phbase"/>
    <w:next w:val="phnormal"/>
    <w:rsid w:val="00F34224"/>
    <w:pPr>
      <w:keepNext/>
      <w:keepLines/>
      <w:numPr>
        <w:ilvl w:val="1"/>
        <w:numId w:val="35"/>
      </w:numPr>
      <w:spacing w:before="360" w:after="360"/>
      <w:outlineLvl w:val="1"/>
    </w:pPr>
    <w:rPr>
      <w:b/>
      <w:szCs w:val="24"/>
    </w:rPr>
  </w:style>
  <w:style w:type="paragraph" w:customStyle="1" w:styleId="phadditiontitle3">
    <w:name w:val="ph_addition_title_3"/>
    <w:basedOn w:val="phbase"/>
    <w:next w:val="phnormal"/>
    <w:rsid w:val="00F34224"/>
    <w:pPr>
      <w:keepNext/>
      <w:keepLines/>
      <w:numPr>
        <w:ilvl w:val="2"/>
        <w:numId w:val="35"/>
      </w:numPr>
      <w:spacing w:before="240" w:after="240"/>
      <w:outlineLvl w:val="2"/>
    </w:pPr>
    <w:rPr>
      <w:b/>
      <w:sz w:val="22"/>
      <w:szCs w:val="22"/>
    </w:rPr>
  </w:style>
  <w:style w:type="numbering" w:customStyle="1" w:styleId="phadditiontitle">
    <w:name w:val="ph_additiontitle"/>
    <w:basedOn w:val="ad"/>
    <w:rsid w:val="00F34224"/>
    <w:pPr>
      <w:numPr>
        <w:numId w:val="35"/>
      </w:numPr>
    </w:pPr>
  </w:style>
  <w:style w:type="paragraph" w:customStyle="1" w:styleId="phbibliography">
    <w:name w:val="ph_bibliography"/>
    <w:basedOn w:val="phbase"/>
    <w:rsid w:val="00F34224"/>
    <w:pPr>
      <w:numPr>
        <w:numId w:val="13"/>
      </w:numPr>
      <w:spacing w:before="60" w:after="60" w:line="240" w:lineRule="auto"/>
    </w:pPr>
    <w:rPr>
      <w:rFonts w:cs="Arial"/>
      <w:bCs/>
      <w:szCs w:val="28"/>
    </w:rPr>
  </w:style>
  <w:style w:type="paragraph" w:customStyle="1" w:styleId="phcolontituldown">
    <w:name w:val="ph_colontituldown"/>
    <w:basedOn w:val="phbase"/>
    <w:rsid w:val="00F3422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F3422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F34224"/>
    <w:pPr>
      <w:ind w:firstLine="720"/>
    </w:pPr>
    <w:rPr>
      <w:rFonts w:ascii="Arial Narrow" w:hAnsi="Arial Narrow"/>
      <w:vanish/>
      <w:color w:val="0000FF"/>
    </w:rPr>
  </w:style>
  <w:style w:type="paragraph" w:customStyle="1" w:styleId="phconfirmlist">
    <w:name w:val="ph_confirmlist"/>
    <w:basedOn w:val="phbase"/>
    <w:rsid w:val="00F34224"/>
    <w:pPr>
      <w:spacing w:before="20" w:after="120"/>
      <w:jc w:val="center"/>
    </w:pPr>
    <w:rPr>
      <w:b/>
      <w:caps/>
      <w:sz w:val="28"/>
      <w:szCs w:val="28"/>
    </w:rPr>
  </w:style>
  <w:style w:type="paragraph" w:customStyle="1" w:styleId="phconfirmstamp">
    <w:name w:val="ph_confirmstamp"/>
    <w:basedOn w:val="phbase"/>
    <w:rsid w:val="00F34224"/>
    <w:pPr>
      <w:spacing w:before="20" w:after="120" w:line="240" w:lineRule="auto"/>
      <w:jc w:val="left"/>
    </w:pPr>
  </w:style>
  <w:style w:type="paragraph" w:customStyle="1" w:styleId="phconfirmstampstamp">
    <w:name w:val="ph_confirmstamp_stamp"/>
    <w:basedOn w:val="phconfirmstamp"/>
    <w:rsid w:val="00F34224"/>
  </w:style>
  <w:style w:type="paragraph" w:customStyle="1" w:styleId="phconfirmstamptitle">
    <w:name w:val="ph_confirmstamp_title"/>
    <w:basedOn w:val="phconfirmstamp"/>
    <w:next w:val="phconfirmstampstamp"/>
    <w:rsid w:val="00F34224"/>
    <w:rPr>
      <w:caps/>
      <w:szCs w:val="24"/>
    </w:rPr>
  </w:style>
  <w:style w:type="paragraph" w:customStyle="1" w:styleId="phcontent">
    <w:name w:val="ph_content"/>
    <w:basedOn w:val="phbase"/>
    <w:next w:val="1d"/>
    <w:rsid w:val="00F3422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F34224"/>
    <w:pPr>
      <w:spacing w:before="20" w:after="120"/>
    </w:pPr>
    <w:rPr>
      <w:b/>
      <w:i/>
      <w:sz w:val="20"/>
    </w:rPr>
  </w:style>
  <w:style w:type="paragraph" w:customStyle="1" w:styleId="phfigure">
    <w:name w:val="ph_figure"/>
    <w:basedOn w:val="phbase"/>
    <w:rsid w:val="00F34224"/>
    <w:pPr>
      <w:keepNext/>
      <w:spacing w:before="20" w:after="120"/>
      <w:jc w:val="center"/>
    </w:pPr>
  </w:style>
  <w:style w:type="paragraph" w:customStyle="1" w:styleId="phfiguregraphic">
    <w:name w:val="ph_figure_graphic"/>
    <w:basedOn w:val="phfigure"/>
    <w:next w:val="phfiguretitle"/>
    <w:rsid w:val="00F34224"/>
    <w:pPr>
      <w:spacing w:before="120"/>
    </w:pPr>
  </w:style>
  <w:style w:type="paragraph" w:customStyle="1" w:styleId="phfiguretitle">
    <w:name w:val="ph_figure_title"/>
    <w:basedOn w:val="phfigure"/>
    <w:next w:val="phnormal"/>
    <w:rsid w:val="000B1E58"/>
    <w:pPr>
      <w:keepNext w:val="0"/>
      <w:keepLines/>
      <w:spacing w:before="120"/>
    </w:pPr>
    <w:rPr>
      <w:rFonts w:cs="Arial"/>
    </w:rPr>
  </w:style>
  <w:style w:type="paragraph" w:customStyle="1" w:styleId="phfootnote">
    <w:name w:val="ph_footnote"/>
    <w:basedOn w:val="phbase"/>
    <w:rsid w:val="00F34224"/>
    <w:pPr>
      <w:widowControl w:val="0"/>
    </w:pPr>
    <w:rPr>
      <w:sz w:val="18"/>
    </w:rPr>
  </w:style>
  <w:style w:type="character" w:customStyle="1" w:styleId="phinline">
    <w:name w:val="ph_inline"/>
    <w:basedOn w:val="ab"/>
    <w:rsid w:val="00F34224"/>
  </w:style>
  <w:style w:type="character" w:customStyle="1" w:styleId="phinline8">
    <w:name w:val="ph_inline_8"/>
    <w:rsid w:val="00F34224"/>
    <w:rPr>
      <w:sz w:val="16"/>
    </w:rPr>
  </w:style>
  <w:style w:type="character" w:customStyle="1" w:styleId="phinlinebolditalic">
    <w:name w:val="ph_inline_bolditalic"/>
    <w:rsid w:val="00F34224"/>
    <w:rPr>
      <w:rFonts w:ascii="Arial" w:hAnsi="Arial"/>
      <w:b/>
      <w:bCs/>
      <w:i/>
      <w:noProof/>
      <w:lang w:val="ru-RU" w:eastAsia="ru-RU" w:bidi="ar-SA"/>
    </w:rPr>
  </w:style>
  <w:style w:type="character" w:customStyle="1" w:styleId="phinlinecomputer">
    <w:name w:val="ph_inline_computer"/>
    <w:rsid w:val="00F34224"/>
    <w:rPr>
      <w:rFonts w:ascii="Courier New" w:hAnsi="Courier New"/>
      <w:sz w:val="24"/>
    </w:rPr>
  </w:style>
  <w:style w:type="character" w:customStyle="1" w:styleId="phinlinefirstterm">
    <w:name w:val="ph_inline_firstterm"/>
    <w:rsid w:val="00F34224"/>
    <w:rPr>
      <w:i/>
      <w:sz w:val="24"/>
    </w:rPr>
  </w:style>
  <w:style w:type="character" w:customStyle="1" w:styleId="phinlineguiitem">
    <w:name w:val="ph_inline_guiitem"/>
    <w:rsid w:val="00F34224"/>
    <w:rPr>
      <w:rFonts w:ascii="Arial" w:hAnsi="Arial"/>
      <w:b/>
      <w:bCs/>
      <w:noProof/>
      <w:lang w:val="ru-RU" w:eastAsia="ru-RU" w:bidi="ar-SA"/>
    </w:rPr>
  </w:style>
  <w:style w:type="character" w:customStyle="1" w:styleId="phinlinekeycap">
    <w:name w:val="ph_inline_keycap"/>
    <w:rsid w:val="00F34224"/>
    <w:rPr>
      <w:b/>
      <w:smallCaps/>
      <w:sz w:val="24"/>
    </w:rPr>
  </w:style>
  <w:style w:type="character" w:customStyle="1" w:styleId="phinlinespace">
    <w:name w:val="ph_inline_space"/>
    <w:rsid w:val="00F34224"/>
    <w:rPr>
      <w:spacing w:val="60"/>
    </w:rPr>
  </w:style>
  <w:style w:type="character" w:customStyle="1" w:styleId="phinlinesuperline">
    <w:name w:val="ph_inline_superline"/>
    <w:rsid w:val="00F34224"/>
    <w:rPr>
      <w:vertAlign w:val="superscript"/>
    </w:rPr>
  </w:style>
  <w:style w:type="character" w:customStyle="1" w:styleId="phinlineunderline">
    <w:name w:val="ph_inline_underline"/>
    <w:rsid w:val="00F34224"/>
    <w:rPr>
      <w:u w:val="single"/>
      <w:lang w:val="ru-RU"/>
    </w:rPr>
  </w:style>
  <w:style w:type="character" w:customStyle="1" w:styleId="phinlineunderlineitalic">
    <w:name w:val="ph_inline_underlineitalic"/>
    <w:rsid w:val="00F34224"/>
    <w:rPr>
      <w:i/>
      <w:u w:val="single"/>
      <w:lang w:val="ru-RU"/>
    </w:rPr>
  </w:style>
  <w:style w:type="character" w:customStyle="1" w:styleId="phinlineuppercase">
    <w:name w:val="ph_inline_uppercase"/>
    <w:rsid w:val="00F34224"/>
    <w:rPr>
      <w:caps/>
      <w:lang w:val="ru-RU"/>
    </w:rPr>
  </w:style>
  <w:style w:type="paragraph" w:customStyle="1" w:styleId="phinset">
    <w:name w:val="ph_inset"/>
    <w:basedOn w:val="phnormal"/>
    <w:next w:val="phnormal"/>
    <w:rsid w:val="00F34224"/>
  </w:style>
  <w:style w:type="paragraph" w:customStyle="1" w:styleId="phinsetcaution">
    <w:name w:val="ph_inset_caution"/>
    <w:basedOn w:val="phinset"/>
    <w:rsid w:val="00F34224"/>
    <w:pPr>
      <w:keepLines/>
    </w:pPr>
  </w:style>
  <w:style w:type="paragraph" w:customStyle="1" w:styleId="phinsetnote">
    <w:name w:val="ph_inset_note"/>
    <w:basedOn w:val="phinset"/>
    <w:rsid w:val="00F34224"/>
    <w:pPr>
      <w:keepLines/>
    </w:pPr>
  </w:style>
  <w:style w:type="paragraph" w:customStyle="1" w:styleId="phinsettitle">
    <w:name w:val="ph_inset_title"/>
    <w:basedOn w:val="phinset"/>
    <w:next w:val="phinsetnote"/>
    <w:rsid w:val="00F34224"/>
    <w:pPr>
      <w:keepNext/>
    </w:pPr>
    <w:rPr>
      <w:caps/>
      <w:szCs w:val="24"/>
    </w:rPr>
  </w:style>
  <w:style w:type="paragraph" w:customStyle="1" w:styleId="phinsetwarning">
    <w:name w:val="ph_inset_warning"/>
    <w:basedOn w:val="phinset"/>
    <w:rsid w:val="00F34224"/>
    <w:pPr>
      <w:keepLines/>
    </w:pPr>
  </w:style>
  <w:style w:type="paragraph" w:customStyle="1" w:styleId="phlistitemized1">
    <w:name w:val="ph_list_itemized_1"/>
    <w:basedOn w:val="phnormal"/>
    <w:link w:val="phlistitemized10"/>
    <w:rsid w:val="00F34224"/>
    <w:pPr>
      <w:numPr>
        <w:numId w:val="14"/>
      </w:numPr>
    </w:pPr>
    <w:rPr>
      <w:rFonts w:cs="Arial"/>
      <w:lang w:eastAsia="en-US"/>
    </w:rPr>
  </w:style>
  <w:style w:type="paragraph" w:customStyle="1" w:styleId="phlistitemized2">
    <w:name w:val="ph_list_itemized_2"/>
    <w:basedOn w:val="phnormal"/>
    <w:rsid w:val="00F34224"/>
    <w:pPr>
      <w:numPr>
        <w:numId w:val="127"/>
      </w:numPr>
    </w:pPr>
  </w:style>
  <w:style w:type="paragraph" w:customStyle="1" w:styleId="phlistitemizedtitle">
    <w:name w:val="ph_list_itemized_title"/>
    <w:basedOn w:val="phnormal"/>
    <w:next w:val="phlistitemized1"/>
    <w:rsid w:val="00F34224"/>
    <w:pPr>
      <w:keepNext/>
    </w:pPr>
  </w:style>
  <w:style w:type="paragraph" w:customStyle="1" w:styleId="phlistordered1">
    <w:name w:val="ph_list_ordered_1"/>
    <w:basedOn w:val="phnormal"/>
    <w:rsid w:val="00F34224"/>
    <w:pPr>
      <w:numPr>
        <w:numId w:val="16"/>
      </w:numPr>
      <w:ind w:left="1752" w:hanging="357"/>
    </w:pPr>
  </w:style>
  <w:style w:type="paragraph" w:customStyle="1" w:styleId="phlistordered2">
    <w:name w:val="ph_list_ordered_2"/>
    <w:basedOn w:val="phnormal"/>
    <w:rsid w:val="00D30F12"/>
    <w:pPr>
      <w:ind w:left="1752" w:hanging="357"/>
    </w:pPr>
  </w:style>
  <w:style w:type="paragraph" w:customStyle="1" w:styleId="phlistorderedtitle">
    <w:name w:val="ph_list_ordered_title"/>
    <w:basedOn w:val="phnormal"/>
    <w:next w:val="phlistordered1"/>
    <w:rsid w:val="00F34224"/>
    <w:pPr>
      <w:keepNext/>
    </w:pPr>
  </w:style>
  <w:style w:type="paragraph" w:customStyle="1" w:styleId="phnormal">
    <w:name w:val="ph_normal"/>
    <w:basedOn w:val="phbase"/>
    <w:link w:val="phnormal0"/>
    <w:rsid w:val="00F34224"/>
    <w:pPr>
      <w:ind w:right="170" w:firstLine="720"/>
    </w:pPr>
  </w:style>
  <w:style w:type="paragraph" w:customStyle="1" w:styleId="phstamp">
    <w:name w:val="ph_stamp"/>
    <w:basedOn w:val="phbase"/>
    <w:rsid w:val="00F34224"/>
    <w:pPr>
      <w:spacing w:before="20" w:after="20"/>
    </w:pPr>
    <w:rPr>
      <w:sz w:val="16"/>
    </w:rPr>
  </w:style>
  <w:style w:type="paragraph" w:customStyle="1" w:styleId="phstampcenter">
    <w:name w:val="ph_stamp_center"/>
    <w:basedOn w:val="phstamp"/>
    <w:locked/>
    <w:rsid w:val="00F34224"/>
    <w:pPr>
      <w:tabs>
        <w:tab w:val="left" w:pos="284"/>
      </w:tabs>
      <w:spacing w:before="0" w:after="0"/>
      <w:jc w:val="center"/>
    </w:pPr>
    <w:rPr>
      <w:sz w:val="18"/>
      <w:szCs w:val="18"/>
    </w:rPr>
  </w:style>
  <w:style w:type="paragraph" w:customStyle="1" w:styleId="phstampcenteritalic">
    <w:name w:val="ph_stamp_center_italic"/>
    <w:basedOn w:val="phstamp"/>
    <w:rsid w:val="00F34224"/>
    <w:pPr>
      <w:jc w:val="center"/>
    </w:pPr>
    <w:rPr>
      <w:bCs/>
      <w:i/>
    </w:rPr>
  </w:style>
  <w:style w:type="paragraph" w:customStyle="1" w:styleId="phstampitalic">
    <w:name w:val="ph_stamp_italic"/>
    <w:basedOn w:val="phstamp"/>
    <w:rsid w:val="00F34224"/>
    <w:pPr>
      <w:ind w:left="57"/>
    </w:pPr>
    <w:rPr>
      <w:i/>
    </w:rPr>
  </w:style>
  <w:style w:type="paragraph" w:customStyle="1" w:styleId="phtablecell">
    <w:name w:val="ph_table_cell"/>
    <w:basedOn w:val="phbase"/>
    <w:link w:val="phtablecell0"/>
    <w:rsid w:val="00F34224"/>
    <w:pPr>
      <w:spacing w:before="20" w:line="240" w:lineRule="auto"/>
    </w:pPr>
    <w:rPr>
      <w:rFonts w:cs="Arial"/>
      <w:bCs/>
      <w:sz w:val="20"/>
    </w:rPr>
  </w:style>
  <w:style w:type="paragraph" w:customStyle="1" w:styleId="phtablecellcenter">
    <w:name w:val="ph_table_cellcenter"/>
    <w:basedOn w:val="phtablecell"/>
    <w:rsid w:val="00F34224"/>
    <w:pPr>
      <w:jc w:val="center"/>
    </w:pPr>
  </w:style>
  <w:style w:type="paragraph" w:customStyle="1" w:styleId="phtablecellleft">
    <w:name w:val="ph_table_cellleft"/>
    <w:basedOn w:val="phtablecell"/>
    <w:link w:val="phtablecellleft0"/>
    <w:rsid w:val="00F34224"/>
    <w:pPr>
      <w:spacing w:after="160"/>
      <w:jc w:val="left"/>
    </w:pPr>
  </w:style>
  <w:style w:type="paragraph" w:customStyle="1" w:styleId="phtablecolcaption">
    <w:name w:val="ph_table_colcaption"/>
    <w:basedOn w:val="phtablecell"/>
    <w:next w:val="phtablecell"/>
    <w:rsid w:val="00F34224"/>
    <w:pPr>
      <w:keepNext/>
      <w:keepLines/>
      <w:spacing w:before="120" w:after="120"/>
      <w:jc w:val="center"/>
    </w:pPr>
    <w:rPr>
      <w:b/>
    </w:rPr>
  </w:style>
  <w:style w:type="paragraph" w:customStyle="1" w:styleId="phtabletitle">
    <w:name w:val="ph_table_title"/>
    <w:basedOn w:val="phbase"/>
    <w:next w:val="phtablecolcaption"/>
    <w:rsid w:val="00F34224"/>
    <w:pPr>
      <w:keepNext/>
      <w:spacing w:before="20" w:after="120"/>
    </w:pPr>
    <w:rPr>
      <w:szCs w:val="24"/>
    </w:rPr>
  </w:style>
  <w:style w:type="paragraph" w:customStyle="1" w:styleId="phtitlevoid">
    <w:name w:val="ph_title_void"/>
    <w:basedOn w:val="phbase"/>
    <w:next w:val="phnormal"/>
    <w:rsid w:val="00F34224"/>
    <w:pPr>
      <w:keepNext/>
      <w:keepLines/>
      <w:pageBreakBefore/>
      <w:spacing w:before="360" w:after="360"/>
      <w:jc w:val="center"/>
    </w:pPr>
    <w:rPr>
      <w:rFonts w:cs="Arial"/>
      <w:b/>
      <w:bCs/>
      <w:sz w:val="28"/>
      <w:szCs w:val="28"/>
    </w:rPr>
  </w:style>
  <w:style w:type="paragraph" w:customStyle="1" w:styleId="phtitlepage">
    <w:name w:val="ph_titlepage"/>
    <w:basedOn w:val="phbase"/>
    <w:rsid w:val="00F34224"/>
    <w:pPr>
      <w:spacing w:after="120"/>
      <w:jc w:val="center"/>
    </w:pPr>
    <w:rPr>
      <w:rFonts w:cs="Arial"/>
      <w:szCs w:val="28"/>
      <w:lang w:eastAsia="en-US"/>
    </w:rPr>
  </w:style>
  <w:style w:type="paragraph" w:customStyle="1" w:styleId="phtitlepagecode">
    <w:name w:val="ph_titlepage_code"/>
    <w:basedOn w:val="phtitlepage"/>
    <w:rsid w:val="00F34224"/>
    <w:pPr>
      <w:spacing w:after="240"/>
    </w:pPr>
    <w:rPr>
      <w:b/>
      <w:sz w:val="26"/>
    </w:rPr>
  </w:style>
  <w:style w:type="paragraph" w:customStyle="1" w:styleId="phtitlepageconfirmstamp">
    <w:name w:val="ph_titlepage_confirmstamp"/>
    <w:basedOn w:val="phbase"/>
    <w:autoRedefine/>
    <w:rsid w:val="00F34224"/>
    <w:pPr>
      <w:suppressAutoHyphens/>
      <w:spacing w:before="60" w:after="60"/>
    </w:pPr>
    <w:rPr>
      <w:color w:val="000000"/>
      <w:szCs w:val="24"/>
    </w:rPr>
  </w:style>
  <w:style w:type="paragraph" w:customStyle="1" w:styleId="phtitlepagecustomer">
    <w:name w:val="ph_titlepage_customer"/>
    <w:basedOn w:val="phtitlepage"/>
    <w:next w:val="phtitlepageconfirmstamp"/>
    <w:rsid w:val="00F34224"/>
    <w:pPr>
      <w:spacing w:before="240"/>
    </w:pPr>
    <w:rPr>
      <w:b/>
      <w:sz w:val="26"/>
    </w:rPr>
  </w:style>
  <w:style w:type="paragraph" w:customStyle="1" w:styleId="phtitlepagedocpart">
    <w:name w:val="ph_titlepage_docpart"/>
    <w:basedOn w:val="phtitlepage"/>
    <w:next w:val="phtitlepagecode"/>
    <w:rsid w:val="00F34224"/>
    <w:rPr>
      <w:b/>
    </w:rPr>
  </w:style>
  <w:style w:type="paragraph" w:customStyle="1" w:styleId="phtitlepagedocument">
    <w:name w:val="ph_titlepage_document"/>
    <w:basedOn w:val="phtitlepage"/>
    <w:autoRedefine/>
    <w:rsid w:val="00AF69ED"/>
    <w:pPr>
      <w:spacing w:before="240"/>
    </w:pPr>
    <w:rPr>
      <w:b/>
      <w:sz w:val="26"/>
    </w:rPr>
  </w:style>
  <w:style w:type="paragraph" w:customStyle="1" w:styleId="phtitlepageother">
    <w:name w:val="ph_titlepage_other"/>
    <w:basedOn w:val="phtitlepage"/>
    <w:rsid w:val="00F34224"/>
  </w:style>
  <w:style w:type="paragraph" w:customStyle="1" w:styleId="phtitlepagesystemfull">
    <w:name w:val="ph_titlepage_system_full"/>
    <w:basedOn w:val="phtitlepage"/>
    <w:next w:val="phtitlepagesystemshort"/>
    <w:rsid w:val="00F34224"/>
    <w:rPr>
      <w:b/>
      <w:bCs/>
      <w:sz w:val="32"/>
      <w:szCs w:val="32"/>
    </w:rPr>
  </w:style>
  <w:style w:type="paragraph" w:customStyle="1" w:styleId="phtitlepagesystemshort">
    <w:name w:val="ph_titlepage_system_short"/>
    <w:basedOn w:val="phtitlepage"/>
    <w:next w:val="phtitlepageother"/>
    <w:rsid w:val="00F34224"/>
    <w:rPr>
      <w:b/>
      <w:sz w:val="32"/>
    </w:rPr>
  </w:style>
  <w:style w:type="paragraph" w:styleId="HTML">
    <w:name w:val="HTML Address"/>
    <w:basedOn w:val="aa"/>
    <w:link w:val="HTML0"/>
    <w:rsid w:val="00F34224"/>
    <w:rPr>
      <w:i/>
      <w:iCs/>
    </w:rPr>
  </w:style>
  <w:style w:type="character" w:customStyle="1" w:styleId="HTML0">
    <w:name w:val="Адрес HTML Знак"/>
    <w:link w:val="HTML"/>
    <w:rsid w:val="00A045A9"/>
    <w:rPr>
      <w:rFonts w:ascii="Arial" w:hAnsi="Arial"/>
      <w:i/>
      <w:iCs/>
      <w:sz w:val="24"/>
    </w:rPr>
  </w:style>
  <w:style w:type="paragraph" w:customStyle="1" w:styleId="phheader1withoutnum">
    <w:name w:val="ph_header_1_without_num"/>
    <w:basedOn w:val="16"/>
    <w:next w:val="phnormal"/>
    <w:rsid w:val="00F34224"/>
    <w:pPr>
      <w:numPr>
        <w:numId w:val="0"/>
      </w:numPr>
      <w:ind w:left="720"/>
    </w:pPr>
  </w:style>
  <w:style w:type="paragraph" w:customStyle="1" w:styleId="phadditontype">
    <w:name w:val="ph_additon_type"/>
    <w:basedOn w:val="phbase"/>
    <w:next w:val="phnormal"/>
    <w:rsid w:val="00F34224"/>
    <w:pPr>
      <w:jc w:val="center"/>
    </w:pPr>
    <w:rPr>
      <w:i/>
    </w:rPr>
  </w:style>
  <w:style w:type="paragraph" w:customStyle="1" w:styleId="phtablecolcaptionunderline">
    <w:name w:val="ph_table_colcaption_underline"/>
    <w:basedOn w:val="phtablecolcaption"/>
    <w:next w:val="phtablecell"/>
    <w:rsid w:val="00F34224"/>
    <w:rPr>
      <w:u w:val="single"/>
    </w:rPr>
  </w:style>
  <w:style w:type="paragraph" w:customStyle="1" w:styleId="phstampleft">
    <w:name w:val="ph_stamp_left"/>
    <w:basedOn w:val="phstamp"/>
    <w:rsid w:val="00F34224"/>
    <w:pPr>
      <w:jc w:val="left"/>
    </w:pPr>
    <w:rPr>
      <w:sz w:val="18"/>
    </w:rPr>
  </w:style>
  <w:style w:type="paragraph" w:customStyle="1" w:styleId="1fa">
    <w:name w:val="Стиль 1"/>
    <w:basedOn w:val="4"/>
    <w:autoRedefine/>
    <w:rsid w:val="009507E8"/>
    <w:pPr>
      <w:ind w:left="2694"/>
    </w:pPr>
  </w:style>
  <w:style w:type="paragraph" w:customStyle="1" w:styleId="24">
    <w:name w:val="Нумерованный 2 уровень"/>
    <w:basedOn w:val="aa"/>
    <w:rsid w:val="000F720E"/>
    <w:pPr>
      <w:numPr>
        <w:numId w:val="17"/>
      </w:numPr>
    </w:pPr>
    <w:rPr>
      <w:sz w:val="20"/>
    </w:rPr>
  </w:style>
  <w:style w:type="paragraph" w:customStyle="1" w:styleId="42">
    <w:name w:val="Маркированный 4 уровень"/>
    <w:basedOn w:val="30"/>
    <w:qFormat/>
    <w:rsid w:val="001B785F"/>
    <w:pPr>
      <w:numPr>
        <w:numId w:val="0"/>
      </w:numPr>
      <w:spacing w:before="60" w:after="60"/>
      <w:ind w:left="2061" w:hanging="360"/>
      <w:jc w:val="left"/>
    </w:pPr>
    <w:rPr>
      <w:rFonts w:ascii="Tahoma" w:hAnsi="Tahoma" w:cs="Times New Roman"/>
      <w:snapToGrid w:val="0"/>
      <w:spacing w:val="2"/>
      <w:lang w:eastAsia="en-US"/>
    </w:rPr>
  </w:style>
  <w:style w:type="paragraph" w:customStyle="1" w:styleId="affffff1">
    <w:name w:val="К сведению"/>
    <w:basedOn w:val="aa"/>
    <w:next w:val="affffd"/>
    <w:rsid w:val="001B785F"/>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affffff2">
    <w:name w:val="Пример"/>
    <w:basedOn w:val="aa"/>
    <w:link w:val="affffff3"/>
    <w:rsid w:val="001B785F"/>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a">
    <w:name w:val="Примечание Знак"/>
    <w:link w:val="af9"/>
    <w:rsid w:val="001B785F"/>
    <w:rPr>
      <w:sz w:val="24"/>
      <w:lang w:eastAsia="en-US"/>
    </w:rPr>
  </w:style>
  <w:style w:type="character" w:customStyle="1" w:styleId="affffff3">
    <w:name w:val="Пример Знак"/>
    <w:link w:val="affffff2"/>
    <w:rsid w:val="001B785F"/>
    <w:rPr>
      <w:b/>
      <w:color w:val="1E5C3D"/>
      <w:lang w:eastAsia="en-US"/>
    </w:rPr>
  </w:style>
  <w:style w:type="paragraph" w:customStyle="1" w:styleId="110">
    <w:name w:val="Стиль_1.1)"/>
    <w:basedOn w:val="13"/>
    <w:autoRedefine/>
    <w:qFormat/>
    <w:rsid w:val="001B785F"/>
    <w:pPr>
      <w:numPr>
        <w:numId w:val="18"/>
      </w:numPr>
    </w:pPr>
    <w:rPr>
      <w:rFonts w:ascii="Tahoma" w:hAnsi="Tahoma"/>
    </w:rPr>
  </w:style>
  <w:style w:type="numbering" w:customStyle="1" w:styleId="phadditiontitle10">
    <w:name w:val="ph_additiontitle1"/>
    <w:basedOn w:val="ad"/>
    <w:rsid w:val="001B785F"/>
  </w:style>
  <w:style w:type="paragraph" w:styleId="affffff4">
    <w:name w:val="endnote text"/>
    <w:basedOn w:val="aa"/>
    <w:link w:val="affffff5"/>
    <w:rsid w:val="001B785F"/>
    <w:rPr>
      <w:sz w:val="20"/>
    </w:rPr>
  </w:style>
  <w:style w:type="character" w:customStyle="1" w:styleId="affffff5">
    <w:name w:val="Текст концевой сноски Знак"/>
    <w:basedOn w:val="ab"/>
    <w:link w:val="affffff4"/>
    <w:rsid w:val="001B785F"/>
  </w:style>
  <w:style w:type="character" w:styleId="affffff6">
    <w:name w:val="endnote reference"/>
    <w:rsid w:val="001B785F"/>
    <w:rPr>
      <w:vertAlign w:val="superscript"/>
    </w:rPr>
  </w:style>
  <w:style w:type="character" w:styleId="affffff7">
    <w:name w:val="line number"/>
    <w:uiPriority w:val="99"/>
    <w:unhideWhenUsed/>
    <w:rsid w:val="001B785F"/>
  </w:style>
  <w:style w:type="paragraph" w:styleId="affffff8">
    <w:name w:val="TOC Heading"/>
    <w:basedOn w:val="16"/>
    <w:next w:val="aa"/>
    <w:uiPriority w:val="39"/>
    <w:semiHidden/>
    <w:unhideWhenUsed/>
    <w:qFormat/>
    <w:rsid w:val="001B785F"/>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1B785F"/>
    <w:rPr>
      <w:sz w:val="24"/>
      <w:szCs w:val="24"/>
    </w:rPr>
  </w:style>
  <w:style w:type="character" w:customStyle="1" w:styleId="2b">
    <w:name w:val="Стиль2 Знак"/>
    <w:link w:val="22"/>
    <w:rsid w:val="001B785F"/>
    <w:rPr>
      <w:rFonts w:ascii="Tahoma" w:hAnsi="Tahoma"/>
      <w:b/>
      <w:sz w:val="28"/>
      <w:szCs w:val="28"/>
    </w:rPr>
  </w:style>
  <w:style w:type="paragraph" w:styleId="HTML1">
    <w:name w:val="HTML Preformatted"/>
    <w:basedOn w:val="aa"/>
    <w:link w:val="HTML2"/>
    <w:uiPriority w:val="99"/>
    <w:unhideWhenUsed/>
    <w:rsid w:val="001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2">
    <w:name w:val="Стандартный HTML Знак"/>
    <w:link w:val="HTML1"/>
    <w:uiPriority w:val="99"/>
    <w:rsid w:val="001B785F"/>
    <w:rPr>
      <w:rFonts w:ascii="Courier New" w:hAnsi="Courier New"/>
      <w:lang w:val="x-none" w:eastAsia="x-none"/>
    </w:rPr>
  </w:style>
  <w:style w:type="character" w:customStyle="1" w:styleId="phnormal0">
    <w:name w:val="ph_normal Знак"/>
    <w:link w:val="phnormal"/>
    <w:rsid w:val="003A6D31"/>
    <w:rPr>
      <w:rFonts w:ascii="Arial" w:hAnsi="Arial"/>
      <w:sz w:val="24"/>
    </w:rPr>
  </w:style>
  <w:style w:type="character" w:customStyle="1" w:styleId="apple-converted-space">
    <w:name w:val="apple-converted-space"/>
    <w:rsid w:val="005253C4"/>
  </w:style>
  <w:style w:type="character" w:customStyle="1" w:styleId="image-wrap">
    <w:name w:val="image-wrap"/>
    <w:rsid w:val="005253C4"/>
  </w:style>
  <w:style w:type="character" w:customStyle="1" w:styleId="phnormal1">
    <w:name w:val="ph_normal Знак Знак"/>
    <w:rsid w:val="005253C4"/>
    <w:rPr>
      <w:rFonts w:ascii="Times New Roman" w:eastAsia="Times New Roman" w:hAnsi="Times New Roman" w:cs="Times New Roman"/>
      <w:sz w:val="24"/>
      <w:szCs w:val="20"/>
      <w:lang w:eastAsia="ru-RU"/>
    </w:rPr>
  </w:style>
  <w:style w:type="paragraph" w:customStyle="1" w:styleId="37">
    <w:name w:val="Стиль3"/>
    <w:basedOn w:val="aa"/>
    <w:link w:val="38"/>
    <w:uiPriority w:val="99"/>
    <w:qFormat/>
    <w:rsid w:val="005253C4"/>
    <w:pPr>
      <w:keepNext/>
      <w:widowControl w:val="0"/>
      <w:autoSpaceDE w:val="0"/>
      <w:autoSpaceDN w:val="0"/>
      <w:adjustRightInd w:val="0"/>
      <w:spacing w:before="240" w:after="240"/>
      <w:ind w:left="720" w:hanging="720"/>
      <w:outlineLvl w:val="2"/>
    </w:pPr>
    <w:rPr>
      <w:bCs/>
      <w:lang w:val="x-none" w:eastAsia="x-none"/>
    </w:rPr>
  </w:style>
  <w:style w:type="character" w:customStyle="1" w:styleId="38">
    <w:name w:val="Стиль3 Знак"/>
    <w:link w:val="37"/>
    <w:uiPriority w:val="99"/>
    <w:rsid w:val="005253C4"/>
    <w:rPr>
      <w:bCs/>
      <w:sz w:val="24"/>
      <w:lang w:val="x-none" w:eastAsia="x-none"/>
    </w:rPr>
  </w:style>
  <w:style w:type="paragraph" w:customStyle="1" w:styleId="43">
    <w:name w:val="Стиль4"/>
    <w:basedOn w:val="aa"/>
    <w:link w:val="44"/>
    <w:uiPriority w:val="99"/>
    <w:qFormat/>
    <w:rsid w:val="005253C4"/>
    <w:pPr>
      <w:keepNext/>
      <w:widowControl w:val="0"/>
      <w:autoSpaceDE w:val="0"/>
      <w:autoSpaceDN w:val="0"/>
      <w:adjustRightInd w:val="0"/>
      <w:spacing w:before="120"/>
      <w:ind w:left="1080" w:hanging="1080"/>
      <w:outlineLvl w:val="2"/>
    </w:pPr>
    <w:rPr>
      <w:bCs/>
      <w:lang w:val="x-none" w:eastAsia="x-none"/>
    </w:rPr>
  </w:style>
  <w:style w:type="character" w:customStyle="1" w:styleId="44">
    <w:name w:val="Стиль4 Знак"/>
    <w:link w:val="43"/>
    <w:uiPriority w:val="99"/>
    <w:rsid w:val="005253C4"/>
    <w:rPr>
      <w:bCs/>
      <w:sz w:val="24"/>
      <w:lang w:val="x-none" w:eastAsia="x-none"/>
    </w:rPr>
  </w:style>
  <w:style w:type="paragraph" w:customStyle="1" w:styleId="52">
    <w:name w:val="Стиль5"/>
    <w:basedOn w:val="aa"/>
    <w:link w:val="53"/>
    <w:uiPriority w:val="99"/>
    <w:qFormat/>
    <w:rsid w:val="005253C4"/>
    <w:pPr>
      <w:widowControl w:val="0"/>
      <w:autoSpaceDE w:val="0"/>
      <w:autoSpaceDN w:val="0"/>
      <w:adjustRightInd w:val="0"/>
      <w:spacing w:before="200"/>
      <w:ind w:left="1080" w:hanging="1080"/>
    </w:pPr>
    <w:rPr>
      <w:lang w:val="x-none" w:eastAsia="x-none"/>
    </w:rPr>
  </w:style>
  <w:style w:type="character" w:customStyle="1" w:styleId="53">
    <w:name w:val="Стиль5 Знак"/>
    <w:link w:val="52"/>
    <w:uiPriority w:val="99"/>
    <w:rsid w:val="005253C4"/>
    <w:rPr>
      <w:sz w:val="24"/>
      <w:lang w:val="x-none" w:eastAsia="x-none"/>
    </w:rPr>
  </w:style>
  <w:style w:type="paragraph" w:customStyle="1" w:styleId="affffffa">
    <w:name w:val="Абзац"/>
    <w:basedOn w:val="aa"/>
    <w:link w:val="Char"/>
    <w:rsid w:val="005253C4"/>
    <w:pPr>
      <w:ind w:firstLine="709"/>
      <w:contextualSpacing/>
    </w:pPr>
    <w:rPr>
      <w:position w:val="-30"/>
      <w:sz w:val="28"/>
      <w:szCs w:val="28"/>
      <w:lang w:val="x-none" w:eastAsia="x-none"/>
    </w:rPr>
  </w:style>
  <w:style w:type="character" w:customStyle="1" w:styleId="Char">
    <w:name w:val="Абзац Char"/>
    <w:link w:val="affffffa"/>
    <w:rsid w:val="005253C4"/>
    <w:rPr>
      <w:position w:val="-30"/>
      <w:sz w:val="28"/>
      <w:szCs w:val="28"/>
      <w:lang w:val="x-none" w:eastAsia="x-none"/>
    </w:rPr>
  </w:style>
  <w:style w:type="paragraph" w:customStyle="1" w:styleId="2f0">
    <w:name w:val="Заголовок оглавления2"/>
    <w:aliases w:val="Заголовок содержания"/>
    <w:basedOn w:val="affff6"/>
    <w:next w:val="affff6"/>
    <w:uiPriority w:val="39"/>
    <w:unhideWhenUsed/>
    <w:qFormat/>
    <w:rsid w:val="005253C4"/>
    <w:pPr>
      <w:keepNext/>
      <w:pageBreakBefore/>
      <w:spacing w:before="120"/>
    </w:pPr>
    <w:rPr>
      <w:b/>
      <w:bCs/>
      <w:iCs/>
      <w:caps/>
      <w:sz w:val="28"/>
      <w:szCs w:val="32"/>
    </w:rPr>
  </w:style>
  <w:style w:type="paragraph" w:customStyle="1" w:styleId="1fb">
    <w:name w:val="Заголовок вне содержания1"/>
    <w:basedOn w:val="aa"/>
    <w:link w:val="1fc"/>
    <w:uiPriority w:val="1"/>
    <w:qFormat/>
    <w:rsid w:val="005253C4"/>
    <w:pPr>
      <w:keepNext/>
      <w:keepLines/>
      <w:pageBreakBefore/>
      <w:spacing w:before="120" w:after="240"/>
    </w:pPr>
    <w:rPr>
      <w:rFonts w:ascii="Times New Roman Полужирный" w:eastAsia="Calibri" w:hAnsi="Times New Roman Полужирный"/>
      <w:b/>
      <w:caps/>
      <w:szCs w:val="28"/>
      <w:lang w:val="x-none" w:eastAsia="x-none"/>
    </w:rPr>
  </w:style>
  <w:style w:type="character" w:customStyle="1" w:styleId="1fc">
    <w:name w:val="Заголовок вне содержания1 Знак"/>
    <w:link w:val="1fb"/>
    <w:uiPriority w:val="1"/>
    <w:rsid w:val="005253C4"/>
    <w:rPr>
      <w:rFonts w:ascii="Times New Roman Полужирный" w:eastAsia="Calibri" w:hAnsi="Times New Roman Полужирный"/>
      <w:b/>
      <w:caps/>
      <w:sz w:val="24"/>
      <w:szCs w:val="28"/>
      <w:lang w:val="x-none" w:eastAsia="x-none"/>
    </w:rPr>
  </w:style>
  <w:style w:type="paragraph" w:customStyle="1" w:styleId="affffffb">
    <w:name w:val="Подзаголовок ненумерованный"/>
    <w:basedOn w:val="aa"/>
    <w:link w:val="affffffc"/>
    <w:uiPriority w:val="99"/>
    <w:qFormat/>
    <w:rsid w:val="005253C4"/>
    <w:pPr>
      <w:keepNext/>
      <w:spacing w:before="240"/>
      <w:ind w:firstLine="851"/>
    </w:pPr>
    <w:rPr>
      <w:rFonts w:eastAsia="Calibri"/>
      <w:b/>
      <w:lang w:val="x-none" w:eastAsia="x-none"/>
    </w:rPr>
  </w:style>
  <w:style w:type="character" w:customStyle="1" w:styleId="affffffc">
    <w:name w:val="Подзаголовок ненумерованный Знак"/>
    <w:link w:val="affffffb"/>
    <w:uiPriority w:val="99"/>
    <w:rsid w:val="005253C4"/>
    <w:rPr>
      <w:rFonts w:eastAsia="Calibri"/>
      <w:b/>
      <w:sz w:val="24"/>
      <w:lang w:val="x-none" w:eastAsia="x-none"/>
    </w:rPr>
  </w:style>
  <w:style w:type="paragraph" w:customStyle="1" w:styleId="affffffd">
    <w:name w:val="Таблица_название"/>
    <w:basedOn w:val="af6"/>
    <w:link w:val="affffffe"/>
    <w:uiPriority w:val="3"/>
    <w:qFormat/>
    <w:rsid w:val="005253C4"/>
    <w:pPr>
      <w:spacing w:before="240"/>
      <w:outlineLvl w:val="9"/>
    </w:pPr>
    <w:rPr>
      <w:rFonts w:eastAsia="Calibri"/>
      <w:bCs/>
    </w:rPr>
  </w:style>
  <w:style w:type="character" w:customStyle="1" w:styleId="affffffe">
    <w:name w:val="Таблица_название Знак"/>
    <w:link w:val="affffffd"/>
    <w:uiPriority w:val="3"/>
    <w:rsid w:val="005253C4"/>
    <w:rPr>
      <w:rFonts w:eastAsia="Calibri"/>
      <w:bCs/>
      <w:sz w:val="24"/>
      <w:lang w:eastAsia="en-US"/>
    </w:rPr>
  </w:style>
  <w:style w:type="paragraph" w:customStyle="1" w:styleId="afffffff">
    <w:name w:val="Текст колонтитулов"/>
    <w:basedOn w:val="aff3"/>
    <w:link w:val="afffffff0"/>
    <w:uiPriority w:val="5"/>
    <w:qFormat/>
    <w:rsid w:val="005253C4"/>
    <w:rPr>
      <w:rFonts w:eastAsia="Calibri"/>
      <w:lang w:val="x-none" w:eastAsia="x-none"/>
    </w:rPr>
  </w:style>
  <w:style w:type="character" w:customStyle="1" w:styleId="afffffff0">
    <w:name w:val="Текст колонтитулов Знак"/>
    <w:link w:val="afffffff"/>
    <w:uiPriority w:val="5"/>
    <w:rsid w:val="005253C4"/>
    <w:rPr>
      <w:rFonts w:eastAsia="Calibri"/>
      <w:sz w:val="24"/>
      <w:lang w:val="x-none" w:eastAsia="x-none"/>
    </w:rPr>
  </w:style>
  <w:style w:type="paragraph" w:customStyle="1" w:styleId="39">
    <w:name w:val="Заголовок 3 пункт"/>
    <w:basedOn w:val="31"/>
    <w:qFormat/>
    <w:rsid w:val="005253C4"/>
    <w:pPr>
      <w:numPr>
        <w:numId w:val="0"/>
      </w:numPr>
      <w:spacing w:before="120" w:after="120"/>
      <w:ind w:firstLine="851"/>
    </w:pPr>
    <w:rPr>
      <w:rFonts w:eastAsia="Calibri"/>
      <w:b w:val="0"/>
      <w:szCs w:val="24"/>
    </w:rPr>
  </w:style>
  <w:style w:type="paragraph" w:customStyle="1" w:styleId="afffffff1">
    <w:name w:val="Приложение_Название"/>
    <w:next w:val="affff6"/>
    <w:qFormat/>
    <w:rsid w:val="005253C4"/>
    <w:pPr>
      <w:keepNext/>
      <w:keepLines/>
      <w:spacing w:before="240" w:after="240"/>
      <w:jc w:val="center"/>
    </w:pPr>
    <w:rPr>
      <w:rFonts w:eastAsia="Calibri"/>
      <w:b/>
      <w:caps/>
      <w:sz w:val="24"/>
      <w:szCs w:val="24"/>
      <w:lang w:eastAsia="en-US"/>
    </w:rPr>
  </w:style>
  <w:style w:type="paragraph" w:customStyle="1" w:styleId="a8">
    <w:name w:val="Таблица_Список_Цифр"/>
    <w:basedOn w:val="a7"/>
    <w:uiPriority w:val="5"/>
    <w:qFormat/>
    <w:rsid w:val="005253C4"/>
    <w:pPr>
      <w:numPr>
        <w:numId w:val="19"/>
      </w:numPr>
    </w:pPr>
  </w:style>
  <w:style w:type="paragraph" w:customStyle="1" w:styleId="a0">
    <w:name w:val="Таблица_Список_МнУр_ЦБМ"/>
    <w:basedOn w:val="afffffff2"/>
    <w:uiPriority w:val="5"/>
    <w:qFormat/>
    <w:rsid w:val="005253C4"/>
    <w:pPr>
      <w:numPr>
        <w:numId w:val="20"/>
      </w:numPr>
    </w:pPr>
  </w:style>
  <w:style w:type="paragraph" w:customStyle="1" w:styleId="1fd">
    <w:name w:val="_Маркированный список уровня 1"/>
    <w:basedOn w:val="aa"/>
    <w:link w:val="1fe"/>
    <w:qFormat/>
    <w:rsid w:val="005253C4"/>
    <w:pPr>
      <w:autoSpaceDN w:val="0"/>
      <w:adjustRightInd w:val="0"/>
      <w:ind w:left="1134" w:hanging="425"/>
      <w:textAlignment w:val="baseline"/>
    </w:pPr>
    <w:rPr>
      <w:lang w:val="x-none" w:eastAsia="en-US"/>
    </w:rPr>
  </w:style>
  <w:style w:type="character" w:customStyle="1" w:styleId="1fe">
    <w:name w:val="_Маркированный список уровня 1 Знак"/>
    <w:link w:val="1fd"/>
    <w:rsid w:val="005253C4"/>
    <w:rPr>
      <w:sz w:val="24"/>
      <w:lang w:val="x-none" w:eastAsia="en-US"/>
    </w:rPr>
  </w:style>
  <w:style w:type="paragraph" w:customStyle="1" w:styleId="2f1">
    <w:name w:val="_Маркированный список уровня 2"/>
    <w:basedOn w:val="aa"/>
    <w:link w:val="2f2"/>
    <w:qFormat/>
    <w:rsid w:val="005253C4"/>
    <w:pPr>
      <w:tabs>
        <w:tab w:val="num" w:pos="1559"/>
      </w:tabs>
      <w:autoSpaceDN w:val="0"/>
      <w:adjustRightInd w:val="0"/>
      <w:ind w:left="1559" w:hanging="425"/>
      <w:contextualSpacing/>
      <w:textAlignment w:val="baseline"/>
    </w:pPr>
    <w:rPr>
      <w:lang w:val="x-none" w:eastAsia="en-US"/>
    </w:rPr>
  </w:style>
  <w:style w:type="character" w:customStyle="1" w:styleId="2f2">
    <w:name w:val="_Маркированный список уровня 2 Знак"/>
    <w:link w:val="2f1"/>
    <w:rsid w:val="005253C4"/>
    <w:rPr>
      <w:sz w:val="24"/>
      <w:lang w:val="x-none" w:eastAsia="en-US"/>
    </w:rPr>
  </w:style>
  <w:style w:type="paragraph" w:customStyle="1" w:styleId="afffffff3">
    <w:name w:val="_Основной перед списком"/>
    <w:basedOn w:val="aa"/>
    <w:next w:val="1fd"/>
    <w:link w:val="afffffff4"/>
    <w:qFormat/>
    <w:rsid w:val="005253C4"/>
    <w:pPr>
      <w:keepNext/>
      <w:ind w:firstLine="709"/>
    </w:pPr>
    <w:rPr>
      <w:lang w:val="x-none" w:eastAsia="en-US"/>
    </w:rPr>
  </w:style>
  <w:style w:type="character" w:customStyle="1" w:styleId="afffffff4">
    <w:name w:val="_Основной перед списком Знак"/>
    <w:link w:val="afffffff3"/>
    <w:rsid w:val="005253C4"/>
    <w:rPr>
      <w:sz w:val="24"/>
      <w:lang w:val="x-none" w:eastAsia="en-US"/>
    </w:rPr>
  </w:style>
  <w:style w:type="paragraph" w:customStyle="1" w:styleId="afffffff5">
    <w:name w:val="_Основной"/>
    <w:basedOn w:val="aa"/>
    <w:qFormat/>
    <w:rsid w:val="005253C4"/>
    <w:pPr>
      <w:ind w:firstLine="709"/>
    </w:pPr>
    <w:rPr>
      <w:rFonts w:eastAsia="Calibri"/>
      <w:szCs w:val="22"/>
      <w:lang w:eastAsia="en-US"/>
    </w:rPr>
  </w:style>
  <w:style w:type="paragraph" w:customStyle="1" w:styleId="afffffff6">
    <w:name w:val="Осн_текст"/>
    <w:basedOn w:val="aa"/>
    <w:qFormat/>
    <w:rsid w:val="005253C4"/>
    <w:pPr>
      <w:ind w:firstLine="851"/>
    </w:pPr>
    <w:rPr>
      <w:sz w:val="28"/>
      <w:lang w:eastAsia="en-US"/>
    </w:rPr>
  </w:style>
  <w:style w:type="paragraph" w:customStyle="1" w:styleId="ItemizedList">
    <w:name w:val="ItemizedList"/>
    <w:basedOn w:val="aa"/>
    <w:qFormat/>
    <w:rsid w:val="005253C4"/>
    <w:pPr>
      <w:numPr>
        <w:numId w:val="21"/>
      </w:numPr>
      <w:spacing w:before="120" w:line="276" w:lineRule="auto"/>
    </w:pPr>
    <w:rPr>
      <w:rFonts w:eastAsia="Calibri"/>
      <w:lang w:eastAsia="en-US"/>
    </w:rPr>
  </w:style>
  <w:style w:type="paragraph" w:customStyle="1" w:styleId="OrderL">
    <w:name w:val="OrderL"/>
    <w:basedOn w:val="afffc"/>
    <w:rsid w:val="005253C4"/>
    <w:pPr>
      <w:numPr>
        <w:numId w:val="22"/>
      </w:numPr>
      <w:spacing w:before="20" w:beforeAutospacing="0" w:after="120" w:afterAutospacing="0" w:line="276" w:lineRule="auto"/>
      <w:jc w:val="both"/>
    </w:pPr>
    <w:rPr>
      <w:rFonts w:eastAsia="Calibri"/>
      <w:lang w:eastAsia="en-US"/>
    </w:rPr>
  </w:style>
  <w:style w:type="paragraph" w:customStyle="1" w:styleId="a3">
    <w:name w:val="Таблица № записи"/>
    <w:basedOn w:val="afff4"/>
    <w:autoRedefine/>
    <w:qFormat/>
    <w:rsid w:val="005253C4"/>
    <w:pPr>
      <w:numPr>
        <w:numId w:val="23"/>
      </w:numPr>
      <w:spacing w:before="20" w:after="120" w:line="240" w:lineRule="auto"/>
      <w:contextualSpacing w:val="0"/>
    </w:pPr>
    <w:rPr>
      <w:rFonts w:ascii="Times New Roman" w:eastAsia="MS Mincho" w:hAnsi="Times New Roman"/>
    </w:rPr>
  </w:style>
  <w:style w:type="paragraph" w:customStyle="1" w:styleId="7">
    <w:name w:val="Стиль7"/>
    <w:basedOn w:val="aa"/>
    <w:uiPriority w:val="99"/>
    <w:qFormat/>
    <w:rsid w:val="005253C4"/>
    <w:pPr>
      <w:numPr>
        <w:numId w:val="24"/>
      </w:numPr>
    </w:pPr>
    <w:rPr>
      <w:rFonts w:ascii="Calibri" w:eastAsia="Calibri" w:hAnsi="Calibri"/>
      <w:sz w:val="20"/>
      <w:lang w:val="x-none" w:eastAsia="x-none"/>
    </w:rPr>
  </w:style>
  <w:style w:type="paragraph" w:customStyle="1" w:styleId="afffffff7">
    <w:name w:val="Приложение_тип"/>
    <w:basedOn w:val="affff6"/>
    <w:next w:val="affff6"/>
    <w:uiPriority w:val="5"/>
    <w:qFormat/>
    <w:rsid w:val="005253C4"/>
    <w:pPr>
      <w:spacing w:line="240" w:lineRule="auto"/>
    </w:pPr>
    <w:rPr>
      <w:sz w:val="28"/>
    </w:rPr>
  </w:style>
  <w:style w:type="paragraph" w:customStyle="1" w:styleId="2f3">
    <w:name w:val="Приложение_Ур2"/>
    <w:next w:val="affff6"/>
    <w:qFormat/>
    <w:rsid w:val="005253C4"/>
    <w:pPr>
      <w:keepNext/>
      <w:keepLines/>
      <w:spacing w:before="120" w:after="120" w:line="360" w:lineRule="auto"/>
      <w:outlineLvl w:val="1"/>
    </w:pPr>
    <w:rPr>
      <w:b/>
      <w:iCs/>
      <w:sz w:val="24"/>
      <w:szCs w:val="26"/>
      <w:lang w:eastAsia="en-US"/>
    </w:rPr>
  </w:style>
  <w:style w:type="paragraph" w:customStyle="1" w:styleId="3a">
    <w:name w:val="Приложение_Ур3"/>
    <w:basedOn w:val="2f3"/>
    <w:next w:val="affff6"/>
    <w:qFormat/>
    <w:rsid w:val="005253C4"/>
    <w:pPr>
      <w:outlineLvl w:val="2"/>
    </w:pPr>
  </w:style>
  <w:style w:type="paragraph" w:customStyle="1" w:styleId="45">
    <w:name w:val="Приложение_Ур4"/>
    <w:basedOn w:val="3a"/>
    <w:next w:val="affff6"/>
    <w:qFormat/>
    <w:rsid w:val="005253C4"/>
    <w:pPr>
      <w:outlineLvl w:val="3"/>
    </w:pPr>
  </w:style>
  <w:style w:type="paragraph" w:customStyle="1" w:styleId="54">
    <w:name w:val="Приложение_Ур5"/>
    <w:basedOn w:val="45"/>
    <w:next w:val="affff6"/>
    <w:qFormat/>
    <w:rsid w:val="005253C4"/>
    <w:pPr>
      <w:outlineLvl w:val="4"/>
    </w:pPr>
  </w:style>
  <w:style w:type="paragraph" w:customStyle="1" w:styleId="a">
    <w:name w:val="Примечание_Список"/>
    <w:basedOn w:val="affff6"/>
    <w:next w:val="affff6"/>
    <w:qFormat/>
    <w:rsid w:val="005253C4"/>
    <w:pPr>
      <w:numPr>
        <w:ilvl w:val="1"/>
        <w:numId w:val="25"/>
      </w:numPr>
      <w:spacing w:line="240" w:lineRule="auto"/>
    </w:pPr>
  </w:style>
  <w:style w:type="paragraph" w:customStyle="1" w:styleId="2f4">
    <w:name w:val="Пункт 2"/>
    <w:basedOn w:val="23"/>
    <w:qFormat/>
    <w:rsid w:val="005253C4"/>
    <w:pPr>
      <w:numPr>
        <w:ilvl w:val="0"/>
        <w:numId w:val="0"/>
      </w:numPr>
      <w:spacing w:before="120" w:after="120" w:line="240" w:lineRule="auto"/>
      <w:outlineLvl w:val="9"/>
    </w:pPr>
    <w:rPr>
      <w:b w:val="0"/>
    </w:rPr>
  </w:style>
  <w:style w:type="paragraph" w:customStyle="1" w:styleId="3b">
    <w:name w:val="Пункт 3"/>
    <w:basedOn w:val="31"/>
    <w:qFormat/>
    <w:rsid w:val="005253C4"/>
    <w:pPr>
      <w:numPr>
        <w:ilvl w:val="0"/>
        <w:numId w:val="0"/>
      </w:numPr>
      <w:spacing w:before="120" w:after="120" w:line="240" w:lineRule="auto"/>
      <w:outlineLvl w:val="9"/>
    </w:pPr>
    <w:rPr>
      <w:b w:val="0"/>
    </w:rPr>
  </w:style>
  <w:style w:type="paragraph" w:customStyle="1" w:styleId="46">
    <w:name w:val="Пункт 4"/>
    <w:basedOn w:val="4"/>
    <w:qFormat/>
    <w:rsid w:val="005253C4"/>
    <w:pPr>
      <w:numPr>
        <w:ilvl w:val="0"/>
        <w:numId w:val="0"/>
      </w:numPr>
      <w:spacing w:line="240" w:lineRule="auto"/>
      <w:outlineLvl w:val="9"/>
    </w:pPr>
    <w:rPr>
      <w:szCs w:val="26"/>
    </w:rPr>
  </w:style>
  <w:style w:type="paragraph" w:customStyle="1" w:styleId="55">
    <w:name w:val="Пункт 5"/>
    <w:basedOn w:val="5"/>
    <w:qFormat/>
    <w:rsid w:val="005253C4"/>
    <w:pPr>
      <w:numPr>
        <w:ilvl w:val="0"/>
        <w:numId w:val="0"/>
      </w:numPr>
      <w:spacing w:after="120" w:line="240" w:lineRule="auto"/>
      <w:outlineLvl w:val="9"/>
    </w:pPr>
  </w:style>
  <w:style w:type="character" w:customStyle="1" w:styleId="310">
    <w:name w:val="Таблица простая 31"/>
    <w:uiPriority w:val="99"/>
    <w:qFormat/>
    <w:rsid w:val="005253C4"/>
    <w:rPr>
      <w:i/>
      <w:iCs/>
      <w:color w:val="404040"/>
    </w:rPr>
  </w:style>
  <w:style w:type="paragraph" w:customStyle="1" w:styleId="a2">
    <w:name w:val="Список_Буква"/>
    <w:basedOn w:val="affff6"/>
    <w:uiPriority w:val="2"/>
    <w:qFormat/>
    <w:rsid w:val="005253C4"/>
    <w:pPr>
      <w:numPr>
        <w:numId w:val="26"/>
      </w:numPr>
    </w:pPr>
  </w:style>
  <w:style w:type="paragraph" w:customStyle="1" w:styleId="a1">
    <w:name w:val="Список_Марк"/>
    <w:basedOn w:val="affff6"/>
    <w:next w:val="affff6"/>
    <w:qFormat/>
    <w:rsid w:val="005253C4"/>
    <w:pPr>
      <w:numPr>
        <w:numId w:val="27"/>
      </w:numPr>
    </w:pPr>
  </w:style>
  <w:style w:type="paragraph" w:customStyle="1" w:styleId="afffffff8">
    <w:name w:val="Список_МнУр_БЦМ"/>
    <w:basedOn w:val="affff6"/>
    <w:uiPriority w:val="2"/>
    <w:qFormat/>
    <w:rsid w:val="005253C4"/>
  </w:style>
  <w:style w:type="paragraph" w:customStyle="1" w:styleId="a9">
    <w:name w:val="Список_МнУр_ЦБМ"/>
    <w:basedOn w:val="affff6"/>
    <w:qFormat/>
    <w:rsid w:val="005253C4"/>
    <w:pPr>
      <w:numPr>
        <w:numId w:val="28"/>
      </w:numPr>
    </w:pPr>
  </w:style>
  <w:style w:type="paragraph" w:customStyle="1" w:styleId="a7">
    <w:name w:val="Список_Цифр"/>
    <w:basedOn w:val="affff6"/>
    <w:qFormat/>
    <w:rsid w:val="005253C4"/>
    <w:pPr>
      <w:numPr>
        <w:numId w:val="29"/>
      </w:numPr>
    </w:pPr>
  </w:style>
  <w:style w:type="paragraph" w:customStyle="1" w:styleId="afffffff9">
    <w:name w:val="Таблица_Заголовки"/>
    <w:uiPriority w:val="5"/>
    <w:qFormat/>
    <w:rsid w:val="005253C4"/>
    <w:pPr>
      <w:spacing w:before="40" w:after="40"/>
      <w:jc w:val="center"/>
    </w:pPr>
    <w:rPr>
      <w:rFonts w:eastAsia="Calibri"/>
      <w:b/>
      <w:sz w:val="24"/>
      <w:szCs w:val="24"/>
      <w:lang w:eastAsia="en-US"/>
    </w:rPr>
  </w:style>
  <w:style w:type="paragraph" w:customStyle="1" w:styleId="afffffffa">
    <w:name w:val="Таблица_Название"/>
    <w:basedOn w:val="af6"/>
    <w:uiPriority w:val="5"/>
    <w:qFormat/>
    <w:rsid w:val="005253C4"/>
    <w:pPr>
      <w:keepLines/>
      <w:spacing w:before="120"/>
      <w:contextualSpacing/>
      <w:jc w:val="left"/>
      <w:outlineLvl w:val="9"/>
    </w:pPr>
    <w:rPr>
      <w:rFonts w:eastAsia="Calibri"/>
      <w:bCs/>
    </w:rPr>
  </w:style>
  <w:style w:type="paragraph" w:customStyle="1" w:styleId="afffffffb">
    <w:name w:val="Таблица_Список_буква"/>
    <w:basedOn w:val="a2"/>
    <w:uiPriority w:val="3"/>
    <w:qFormat/>
    <w:rsid w:val="005253C4"/>
    <w:pPr>
      <w:numPr>
        <w:numId w:val="0"/>
      </w:numPr>
      <w:spacing w:before="40" w:after="40" w:line="240" w:lineRule="auto"/>
    </w:pPr>
  </w:style>
  <w:style w:type="paragraph" w:customStyle="1" w:styleId="afffffff2">
    <w:name w:val="Таблица_Текст"/>
    <w:uiPriority w:val="5"/>
    <w:qFormat/>
    <w:rsid w:val="005253C4"/>
    <w:pPr>
      <w:spacing w:before="40" w:after="40"/>
      <w:jc w:val="both"/>
    </w:pPr>
    <w:rPr>
      <w:rFonts w:eastAsia="Calibri"/>
      <w:sz w:val="24"/>
      <w:szCs w:val="24"/>
      <w:lang w:eastAsia="en-US"/>
    </w:rPr>
  </w:style>
  <w:style w:type="paragraph" w:customStyle="1" w:styleId="afffffffc">
    <w:name w:val="Таблица_Список_МнУр_БЦМ"/>
    <w:basedOn w:val="afffffff2"/>
    <w:uiPriority w:val="3"/>
    <w:qFormat/>
    <w:rsid w:val="005253C4"/>
    <w:pPr>
      <w:ind w:firstLine="709"/>
    </w:pPr>
  </w:style>
  <w:style w:type="paragraph" w:customStyle="1" w:styleId="afffffffd">
    <w:name w:val="_Заголовок без нумерации Не в оглавлении"/>
    <w:basedOn w:val="aa"/>
    <w:link w:val="afffffffe"/>
    <w:qFormat/>
    <w:rsid w:val="005253C4"/>
    <w:pPr>
      <w:widowControl w:val="0"/>
      <w:autoSpaceDN w:val="0"/>
      <w:adjustRightInd w:val="0"/>
      <w:spacing w:after="240" w:line="360" w:lineRule="atLeast"/>
      <w:textAlignment w:val="baseline"/>
    </w:pPr>
    <w:rPr>
      <w:rFonts w:ascii="Times New Roman Полужирный" w:hAnsi="Times New Roman Полужирный"/>
      <w:b/>
      <w:caps/>
      <w:spacing w:val="20"/>
      <w:sz w:val="28"/>
      <w:szCs w:val="28"/>
      <w:lang w:val="x-none" w:eastAsia="x-none"/>
    </w:rPr>
  </w:style>
  <w:style w:type="character" w:customStyle="1" w:styleId="afffffffe">
    <w:name w:val="_Заголовок без нумерации Не в оглавлении Знак"/>
    <w:link w:val="afffffffd"/>
    <w:rsid w:val="005253C4"/>
    <w:rPr>
      <w:rFonts w:ascii="Times New Roman Полужирный" w:hAnsi="Times New Roman Полужирный"/>
      <w:b/>
      <w:caps/>
      <w:spacing w:val="20"/>
      <w:sz w:val="28"/>
      <w:szCs w:val="28"/>
      <w:lang w:val="x-none" w:eastAsia="x-none"/>
    </w:rPr>
  </w:style>
  <w:style w:type="paragraph" w:customStyle="1" w:styleId="1ff">
    <w:name w:val="Оглавл_1"/>
    <w:basedOn w:val="1d"/>
    <w:qFormat/>
    <w:rsid w:val="005253C4"/>
    <w:pPr>
      <w:keepNext/>
      <w:tabs>
        <w:tab w:val="left" w:pos="397"/>
        <w:tab w:val="right" w:leader="dot" w:pos="9344"/>
      </w:tabs>
      <w:spacing w:before="60" w:after="60"/>
      <w:ind w:right="567"/>
      <w:outlineLvl w:val="0"/>
    </w:pPr>
    <w:rPr>
      <w:b w:val="0"/>
      <w:caps/>
      <w:noProof/>
      <w:sz w:val="20"/>
    </w:rPr>
  </w:style>
  <w:style w:type="paragraph" w:customStyle="1" w:styleId="2f5">
    <w:name w:val="Оглавл_2"/>
    <w:basedOn w:val="28"/>
    <w:qFormat/>
    <w:rsid w:val="005253C4"/>
    <w:pPr>
      <w:tabs>
        <w:tab w:val="left" w:pos="720"/>
        <w:tab w:val="right" w:leader="dot" w:pos="9344"/>
        <w:tab w:val="right" w:leader="hyphen" w:pos="9498"/>
      </w:tabs>
      <w:spacing w:before="60" w:after="60"/>
      <w:ind w:left="397" w:right="567"/>
      <w:jc w:val="both"/>
      <w:outlineLvl w:val="1"/>
    </w:pPr>
    <w:rPr>
      <w:smallCaps/>
      <w:noProof/>
      <w:sz w:val="28"/>
      <w:szCs w:val="20"/>
    </w:rPr>
  </w:style>
  <w:style w:type="paragraph" w:customStyle="1" w:styleId="3c">
    <w:name w:val="Оглавл_3"/>
    <w:basedOn w:val="35"/>
    <w:qFormat/>
    <w:rsid w:val="005253C4"/>
    <w:pPr>
      <w:tabs>
        <w:tab w:val="right" w:leader="dot" w:pos="9344"/>
      </w:tabs>
      <w:spacing w:after="0"/>
      <w:ind w:left="397" w:right="567"/>
      <w:outlineLvl w:val="2"/>
    </w:pPr>
    <w:rPr>
      <w:noProof/>
      <w:sz w:val="22"/>
    </w:rPr>
  </w:style>
  <w:style w:type="paragraph" w:customStyle="1" w:styleId="14">
    <w:name w:val="маркер1"/>
    <w:basedOn w:val="aa"/>
    <w:qFormat/>
    <w:rsid w:val="005253C4"/>
    <w:pPr>
      <w:numPr>
        <w:numId w:val="30"/>
      </w:numPr>
      <w:spacing w:before="120"/>
    </w:pPr>
    <w:rPr>
      <w:sz w:val="28"/>
      <w:lang w:val="x-none" w:eastAsia="x-none"/>
    </w:rPr>
  </w:style>
  <w:style w:type="paragraph" w:customStyle="1" w:styleId="affffffff">
    <w:name w:val="Текст_табл"/>
    <w:basedOn w:val="aa"/>
    <w:qFormat/>
    <w:rsid w:val="005253C4"/>
    <w:pPr>
      <w:spacing w:before="100" w:beforeAutospacing="1" w:after="100" w:afterAutospacing="1"/>
    </w:pPr>
    <w:rPr>
      <w:sz w:val="28"/>
      <w:lang w:eastAsia="en-US"/>
    </w:rPr>
  </w:style>
  <w:style w:type="paragraph" w:customStyle="1" w:styleId="affffffff0">
    <w:name w:val="!Приложение_подпись"/>
    <w:basedOn w:val="aa"/>
    <w:qFormat/>
    <w:rsid w:val="005253C4"/>
    <w:rPr>
      <w:rFonts w:eastAsia="Calibri"/>
      <w:kern w:val="28"/>
      <w:sz w:val="28"/>
      <w:szCs w:val="28"/>
      <w:lang w:eastAsia="en-US"/>
    </w:rPr>
  </w:style>
  <w:style w:type="paragraph" w:customStyle="1" w:styleId="2">
    <w:name w:val="Загол_2_прил_"/>
    <w:basedOn w:val="aa"/>
    <w:qFormat/>
    <w:rsid w:val="005253C4"/>
    <w:pPr>
      <w:keepNext/>
      <w:numPr>
        <w:numId w:val="31"/>
      </w:numPr>
      <w:tabs>
        <w:tab w:val="left" w:pos="1418"/>
      </w:tabs>
      <w:spacing w:before="240"/>
      <w:outlineLvl w:val="1"/>
    </w:pPr>
    <w:rPr>
      <w:b/>
      <w:sz w:val="28"/>
      <w:lang w:eastAsia="en-US"/>
    </w:rPr>
  </w:style>
  <w:style w:type="paragraph" w:customStyle="1" w:styleId="3">
    <w:name w:val="Загол_3_прил_"/>
    <w:basedOn w:val="31"/>
    <w:qFormat/>
    <w:rsid w:val="005253C4"/>
    <w:pPr>
      <w:numPr>
        <w:ilvl w:val="1"/>
        <w:numId w:val="31"/>
      </w:numPr>
      <w:spacing w:after="120"/>
      <w:jc w:val="left"/>
    </w:pPr>
    <w:rPr>
      <w:bCs w:val="0"/>
      <w:sz w:val="28"/>
      <w:szCs w:val="24"/>
    </w:rPr>
  </w:style>
  <w:style w:type="paragraph" w:customStyle="1" w:styleId="2f6">
    <w:name w:val="Загол_2_прил_В"/>
    <w:basedOn w:val="2"/>
    <w:qFormat/>
    <w:rsid w:val="005253C4"/>
    <w:pPr>
      <w:numPr>
        <w:numId w:val="0"/>
      </w:numPr>
    </w:pPr>
    <w:rPr>
      <w:szCs w:val="28"/>
    </w:rPr>
  </w:style>
  <w:style w:type="paragraph" w:customStyle="1" w:styleId="2f7">
    <w:name w:val="Заг2_Прил"/>
    <w:basedOn w:val="2f6"/>
    <w:qFormat/>
    <w:rsid w:val="005253C4"/>
    <w:pPr>
      <w:ind w:left="1986" w:hanging="1135"/>
    </w:pPr>
  </w:style>
  <w:style w:type="paragraph" w:customStyle="1" w:styleId="affffffff1">
    <w:name w:val="Лист_изм"/>
    <w:basedOn w:val="16"/>
    <w:qFormat/>
    <w:rsid w:val="005253C4"/>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5253C4"/>
    <w:rPr>
      <w:b/>
    </w:rPr>
  </w:style>
  <w:style w:type="paragraph" w:customStyle="1" w:styleId="2f8">
    <w:name w:val="Загол_2_ст"/>
    <w:basedOn w:val="23"/>
    <w:qFormat/>
    <w:rsid w:val="005253C4"/>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rFonts w:eastAsia="ヒラギノ角ゴ Pro W3"/>
      <w:b/>
      <w:color w:val="000000"/>
      <w:sz w:val="36"/>
      <w:szCs w:val="36"/>
      <w:lang w:eastAsia="en-US"/>
    </w:rPr>
  </w:style>
  <w:style w:type="paragraph" w:customStyle="1" w:styleId="affffffff4">
    <w:name w:val="тип_док"/>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color w:val="000000"/>
      <w:sz w:val="28"/>
      <w:szCs w:val="28"/>
      <w:lang w:eastAsia="en-US"/>
    </w:rPr>
  </w:style>
  <w:style w:type="paragraph" w:customStyle="1" w:styleId="10">
    <w:name w:val="Заголовок 1 Приложение"/>
    <w:basedOn w:val="16"/>
    <w:next w:val="aa"/>
    <w:qFormat/>
    <w:rsid w:val="005253C4"/>
    <w:pPr>
      <w:numPr>
        <w:numId w:val="32"/>
      </w:numPr>
      <w:spacing w:before="0" w:after="240" w:line="240" w:lineRule="auto"/>
    </w:pPr>
    <w:rPr>
      <w:bCs/>
      <w:caps/>
      <w:sz w:val="36"/>
      <w:szCs w:val="36"/>
    </w:rPr>
  </w:style>
  <w:style w:type="paragraph" w:customStyle="1" w:styleId="20">
    <w:name w:val="Заголовок 2 Приложение"/>
    <w:basedOn w:val="23"/>
    <w:next w:val="aa"/>
    <w:link w:val="2f9"/>
    <w:qFormat/>
    <w:rsid w:val="005253C4"/>
    <w:pPr>
      <w:numPr>
        <w:numId w:val="32"/>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5253C4"/>
    <w:rPr>
      <w:rFonts w:ascii="Arial" w:hAnsi="Arial" w:cs="Arial CYR"/>
      <w:b/>
      <w:iCs/>
      <w:color w:val="4F81BD"/>
      <w:sz w:val="32"/>
      <w:szCs w:val="32"/>
    </w:rPr>
  </w:style>
  <w:style w:type="paragraph" w:customStyle="1" w:styleId="a5">
    <w:name w:val="Таблица Приложение"/>
    <w:basedOn w:val="aa"/>
    <w:next w:val="aa"/>
    <w:qFormat/>
    <w:rsid w:val="005253C4"/>
    <w:pPr>
      <w:keepNext/>
      <w:numPr>
        <w:ilvl w:val="2"/>
        <w:numId w:val="32"/>
      </w:numPr>
      <w:spacing w:before="120"/>
    </w:pPr>
    <w:rPr>
      <w:b/>
      <w:szCs w:val="27"/>
      <w:lang w:eastAsia="en-US"/>
    </w:rPr>
  </w:style>
  <w:style w:type="paragraph" w:customStyle="1" w:styleId="affffffff5">
    <w:name w:val="Таблица. Заголовки таблицы"/>
    <w:basedOn w:val="aa"/>
    <w:next w:val="aa"/>
    <w:qFormat/>
    <w:rsid w:val="005253C4"/>
    <w:pPr>
      <w:spacing w:line="276" w:lineRule="auto"/>
      <w:ind w:firstLine="23"/>
    </w:pPr>
    <w:rPr>
      <w:b/>
      <w:lang w:eastAsia="en-US"/>
    </w:rPr>
  </w:style>
  <w:style w:type="character" w:customStyle="1" w:styleId="af7">
    <w:name w:val="Название объекта Знак"/>
    <w:link w:val="af6"/>
    <w:rsid w:val="001668AC"/>
    <w:rPr>
      <w:rFonts w:ascii="Arial" w:hAnsi="Arial"/>
      <w:sz w:val="24"/>
      <w:lang w:eastAsia="en-US"/>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5253C4"/>
    <w:rPr>
      <w:rFonts w:ascii="Calibri" w:eastAsia="Calibri" w:hAnsi="Calibri"/>
      <w:sz w:val="22"/>
      <w:szCs w:val="22"/>
      <w:lang w:eastAsia="en-US"/>
    </w:rPr>
  </w:style>
  <w:style w:type="character" w:styleId="affffffff6">
    <w:name w:val="Subtle Emphasis"/>
    <w:uiPriority w:val="19"/>
    <w:qFormat/>
    <w:rsid w:val="005253C4"/>
    <w:rPr>
      <w:i/>
      <w:iCs/>
      <w:color w:val="808080"/>
    </w:rPr>
  </w:style>
  <w:style w:type="character" w:customStyle="1" w:styleId="error">
    <w:name w:val="error"/>
    <w:rsid w:val="000024AE"/>
  </w:style>
  <w:style w:type="character" w:customStyle="1" w:styleId="phlistitemized10">
    <w:name w:val="ph_list_itemized_1 Знак"/>
    <w:link w:val="phlistitemized1"/>
    <w:rsid w:val="001E607D"/>
    <w:rPr>
      <w:rFonts w:ascii="Arial" w:hAnsi="Arial" w:cs="Arial"/>
      <w:sz w:val="24"/>
      <w:lang w:eastAsia="en-US"/>
    </w:rPr>
  </w:style>
  <w:style w:type="paragraph" w:customStyle="1" w:styleId="affffffff7">
    <w:name w:val="Номер таблицы"/>
    <w:basedOn w:val="aa"/>
    <w:link w:val="affffffff8"/>
    <w:rsid w:val="00DE243A"/>
    <w:pPr>
      <w:keepNext/>
      <w:keepLines/>
      <w:widowControl w:val="0"/>
      <w:suppressAutoHyphens/>
      <w:spacing w:before="240" w:line="240" w:lineRule="auto"/>
      <w:contextualSpacing/>
      <w:jc w:val="right"/>
    </w:pPr>
    <w:rPr>
      <w:rFonts w:cs="Arial"/>
      <w:i/>
      <w:sz w:val="28"/>
    </w:rPr>
  </w:style>
  <w:style w:type="character" w:customStyle="1" w:styleId="phbase0">
    <w:name w:val="ph_base Знак"/>
    <w:link w:val="phbase"/>
    <w:rsid w:val="00DE243A"/>
    <w:rPr>
      <w:rFonts w:ascii="Arial" w:hAnsi="Arial"/>
      <w:sz w:val="24"/>
    </w:rPr>
  </w:style>
  <w:style w:type="character" w:customStyle="1" w:styleId="phtablecell0">
    <w:name w:val="ph_table_cell Знак"/>
    <w:link w:val="phtablecell"/>
    <w:rsid w:val="00DE243A"/>
    <w:rPr>
      <w:rFonts w:ascii="Arial" w:hAnsi="Arial" w:cs="Arial"/>
      <w:bCs/>
    </w:rPr>
  </w:style>
  <w:style w:type="character" w:customStyle="1" w:styleId="phtablecellleft0">
    <w:name w:val="ph_table_cellleft Знак"/>
    <w:link w:val="phtablecellleft"/>
    <w:rsid w:val="00DE243A"/>
    <w:rPr>
      <w:rFonts w:ascii="Arial" w:hAnsi="Arial" w:cs="Arial"/>
      <w:bCs/>
    </w:rPr>
  </w:style>
  <w:style w:type="character" w:customStyle="1" w:styleId="affffffff8">
    <w:name w:val="Номер таблицы Знак"/>
    <w:link w:val="affffffff7"/>
    <w:rsid w:val="00DE243A"/>
    <w:rPr>
      <w:rFonts w:ascii="Arial" w:hAnsi="Arial" w:cs="Arial"/>
      <w:i/>
      <w:sz w:val="28"/>
    </w:rPr>
  </w:style>
  <w:style w:type="character" w:customStyle="1" w:styleId="sp-highlight-term">
    <w:name w:val="sp-highlight-term"/>
    <w:rsid w:val="00DE243A"/>
  </w:style>
  <w:style w:type="paragraph" w:customStyle="1" w:styleId="phlistorderedabc">
    <w:name w:val="ph_list_ordered_abc"/>
    <w:basedOn w:val="phnormal"/>
    <w:rsid w:val="006B2452"/>
    <w:pPr>
      <w:ind w:left="1077" w:hanging="357"/>
    </w:pPr>
  </w:style>
  <w:style w:type="paragraph" w:customStyle="1" w:styleId="phlistordereda">
    <w:name w:val="ph_list_ordered_aбв"/>
    <w:basedOn w:val="phnormal"/>
    <w:autoRedefine/>
    <w:rsid w:val="003D151E"/>
    <w:pPr>
      <w:numPr>
        <w:numId w:val="15"/>
      </w:numPr>
    </w:pPr>
  </w:style>
  <w:style w:type="paragraph" w:customStyle="1" w:styleId="phnormal2">
    <w:name w:val="Стиль ph_normal + полужирный"/>
    <w:basedOn w:val="phnormal"/>
    <w:rsid w:val="008C7E15"/>
    <w:pPr>
      <w:keepNext/>
    </w:pPr>
    <w:rPr>
      <w:b/>
      <w:bCs/>
    </w:rPr>
  </w:style>
  <w:style w:type="numbering" w:customStyle="1" w:styleId="phadditiontitle20">
    <w:name w:val="ph_additiontitle2"/>
    <w:basedOn w:val="ad"/>
    <w:rsid w:val="00531DA2"/>
  </w:style>
  <w:style w:type="numbering" w:customStyle="1" w:styleId="phadditiontitle11">
    <w:name w:val="ph_additiontitle11"/>
    <w:basedOn w:val="ad"/>
    <w:rsid w:val="00E941D1"/>
  </w:style>
  <w:style w:type="character" w:styleId="affffffff9">
    <w:name w:val="FollowedHyperlink"/>
    <w:basedOn w:val="ab"/>
    <w:semiHidden/>
    <w:unhideWhenUsed/>
    <w:rsid w:val="00005108"/>
    <w:rPr>
      <w:color w:val="800080" w:themeColor="followedHyperlink"/>
      <w:u w:val="single"/>
    </w:rPr>
  </w:style>
  <w:style w:type="paragraph" w:styleId="affffffffa">
    <w:name w:val="List Bullet"/>
    <w:basedOn w:val="aa"/>
    <w:link w:val="affffffffb"/>
    <w:qFormat/>
    <w:rsid w:val="00A80107"/>
    <w:pPr>
      <w:tabs>
        <w:tab w:val="num" w:pos="2751"/>
      </w:tabs>
      <w:spacing w:after="0"/>
      <w:ind w:left="1560" w:hanging="284"/>
      <w:contextualSpacing/>
    </w:pPr>
    <w:rPr>
      <w:rFonts w:ascii="Times New Roman" w:eastAsiaTheme="minorEastAsia" w:hAnsi="Times New Roman"/>
      <w:szCs w:val="24"/>
    </w:rPr>
  </w:style>
  <w:style w:type="character" w:customStyle="1" w:styleId="affffffffb">
    <w:name w:val="Маркированный список Знак"/>
    <w:link w:val="affffffffa"/>
    <w:locked/>
    <w:rsid w:val="00A80107"/>
    <w:rPr>
      <w:rFonts w:eastAsiaTheme="minorEastAsia"/>
      <w:sz w:val="24"/>
      <w:szCs w:val="24"/>
    </w:rPr>
  </w:style>
  <w:style w:type="numbering" w:customStyle="1" w:styleId="phadditiontitle30">
    <w:name w:val="ph_additiontitle3"/>
    <w:basedOn w:val="ad"/>
    <w:rsid w:val="00A80107"/>
  </w:style>
  <w:style w:type="numbering" w:customStyle="1" w:styleId="phadditiontitle12">
    <w:name w:val="ph_additiontitle12"/>
    <w:basedOn w:val="ad"/>
    <w:rsid w:val="00817AE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801">
      <w:bodyDiv w:val="1"/>
      <w:marLeft w:val="0"/>
      <w:marRight w:val="0"/>
      <w:marTop w:val="0"/>
      <w:marBottom w:val="0"/>
      <w:divBdr>
        <w:top w:val="none" w:sz="0" w:space="0" w:color="auto"/>
        <w:left w:val="none" w:sz="0" w:space="0" w:color="auto"/>
        <w:bottom w:val="none" w:sz="0" w:space="0" w:color="auto"/>
        <w:right w:val="none" w:sz="0" w:space="0" w:color="auto"/>
      </w:divBdr>
    </w:div>
    <w:div w:id="37821246">
      <w:bodyDiv w:val="1"/>
      <w:marLeft w:val="0"/>
      <w:marRight w:val="0"/>
      <w:marTop w:val="0"/>
      <w:marBottom w:val="0"/>
      <w:divBdr>
        <w:top w:val="none" w:sz="0" w:space="0" w:color="auto"/>
        <w:left w:val="none" w:sz="0" w:space="0" w:color="auto"/>
        <w:bottom w:val="none" w:sz="0" w:space="0" w:color="auto"/>
        <w:right w:val="none" w:sz="0" w:space="0" w:color="auto"/>
      </w:divBdr>
    </w:div>
    <w:div w:id="95027893">
      <w:bodyDiv w:val="1"/>
      <w:marLeft w:val="0"/>
      <w:marRight w:val="0"/>
      <w:marTop w:val="0"/>
      <w:marBottom w:val="0"/>
      <w:divBdr>
        <w:top w:val="none" w:sz="0" w:space="0" w:color="auto"/>
        <w:left w:val="none" w:sz="0" w:space="0" w:color="auto"/>
        <w:bottom w:val="none" w:sz="0" w:space="0" w:color="auto"/>
        <w:right w:val="none" w:sz="0" w:space="0" w:color="auto"/>
      </w:divBdr>
    </w:div>
    <w:div w:id="107312547">
      <w:bodyDiv w:val="1"/>
      <w:marLeft w:val="0"/>
      <w:marRight w:val="0"/>
      <w:marTop w:val="0"/>
      <w:marBottom w:val="0"/>
      <w:divBdr>
        <w:top w:val="none" w:sz="0" w:space="0" w:color="auto"/>
        <w:left w:val="none" w:sz="0" w:space="0" w:color="auto"/>
        <w:bottom w:val="none" w:sz="0" w:space="0" w:color="auto"/>
        <w:right w:val="none" w:sz="0" w:space="0" w:color="auto"/>
      </w:divBdr>
    </w:div>
    <w:div w:id="111294191">
      <w:bodyDiv w:val="1"/>
      <w:marLeft w:val="0"/>
      <w:marRight w:val="0"/>
      <w:marTop w:val="0"/>
      <w:marBottom w:val="0"/>
      <w:divBdr>
        <w:top w:val="none" w:sz="0" w:space="0" w:color="auto"/>
        <w:left w:val="none" w:sz="0" w:space="0" w:color="auto"/>
        <w:bottom w:val="none" w:sz="0" w:space="0" w:color="auto"/>
        <w:right w:val="none" w:sz="0" w:space="0" w:color="auto"/>
      </w:divBdr>
    </w:div>
    <w:div w:id="142896458">
      <w:bodyDiv w:val="1"/>
      <w:marLeft w:val="0"/>
      <w:marRight w:val="0"/>
      <w:marTop w:val="0"/>
      <w:marBottom w:val="0"/>
      <w:divBdr>
        <w:top w:val="none" w:sz="0" w:space="0" w:color="auto"/>
        <w:left w:val="none" w:sz="0" w:space="0" w:color="auto"/>
        <w:bottom w:val="none" w:sz="0" w:space="0" w:color="auto"/>
        <w:right w:val="none" w:sz="0" w:space="0" w:color="auto"/>
      </w:divBdr>
    </w:div>
    <w:div w:id="151261851">
      <w:bodyDiv w:val="1"/>
      <w:marLeft w:val="0"/>
      <w:marRight w:val="0"/>
      <w:marTop w:val="0"/>
      <w:marBottom w:val="0"/>
      <w:divBdr>
        <w:top w:val="none" w:sz="0" w:space="0" w:color="auto"/>
        <w:left w:val="none" w:sz="0" w:space="0" w:color="auto"/>
        <w:bottom w:val="none" w:sz="0" w:space="0" w:color="auto"/>
        <w:right w:val="none" w:sz="0" w:space="0" w:color="auto"/>
      </w:divBdr>
    </w:div>
    <w:div w:id="219289616">
      <w:bodyDiv w:val="1"/>
      <w:marLeft w:val="0"/>
      <w:marRight w:val="0"/>
      <w:marTop w:val="0"/>
      <w:marBottom w:val="0"/>
      <w:divBdr>
        <w:top w:val="none" w:sz="0" w:space="0" w:color="auto"/>
        <w:left w:val="none" w:sz="0" w:space="0" w:color="auto"/>
        <w:bottom w:val="none" w:sz="0" w:space="0" w:color="auto"/>
        <w:right w:val="none" w:sz="0" w:space="0" w:color="auto"/>
      </w:divBdr>
    </w:div>
    <w:div w:id="275722392">
      <w:bodyDiv w:val="1"/>
      <w:marLeft w:val="0"/>
      <w:marRight w:val="0"/>
      <w:marTop w:val="0"/>
      <w:marBottom w:val="0"/>
      <w:divBdr>
        <w:top w:val="none" w:sz="0" w:space="0" w:color="auto"/>
        <w:left w:val="none" w:sz="0" w:space="0" w:color="auto"/>
        <w:bottom w:val="none" w:sz="0" w:space="0" w:color="auto"/>
        <w:right w:val="none" w:sz="0" w:space="0" w:color="auto"/>
      </w:divBdr>
    </w:div>
    <w:div w:id="324012160">
      <w:bodyDiv w:val="1"/>
      <w:marLeft w:val="0"/>
      <w:marRight w:val="0"/>
      <w:marTop w:val="0"/>
      <w:marBottom w:val="0"/>
      <w:divBdr>
        <w:top w:val="none" w:sz="0" w:space="0" w:color="auto"/>
        <w:left w:val="none" w:sz="0" w:space="0" w:color="auto"/>
        <w:bottom w:val="none" w:sz="0" w:space="0" w:color="auto"/>
        <w:right w:val="none" w:sz="0" w:space="0" w:color="auto"/>
      </w:divBdr>
    </w:div>
    <w:div w:id="345210606">
      <w:bodyDiv w:val="1"/>
      <w:marLeft w:val="0"/>
      <w:marRight w:val="0"/>
      <w:marTop w:val="0"/>
      <w:marBottom w:val="0"/>
      <w:divBdr>
        <w:top w:val="none" w:sz="0" w:space="0" w:color="auto"/>
        <w:left w:val="none" w:sz="0" w:space="0" w:color="auto"/>
        <w:bottom w:val="none" w:sz="0" w:space="0" w:color="auto"/>
        <w:right w:val="none" w:sz="0" w:space="0" w:color="auto"/>
      </w:divBdr>
    </w:div>
    <w:div w:id="356469396">
      <w:bodyDiv w:val="1"/>
      <w:marLeft w:val="0"/>
      <w:marRight w:val="0"/>
      <w:marTop w:val="0"/>
      <w:marBottom w:val="0"/>
      <w:divBdr>
        <w:top w:val="none" w:sz="0" w:space="0" w:color="auto"/>
        <w:left w:val="none" w:sz="0" w:space="0" w:color="auto"/>
        <w:bottom w:val="none" w:sz="0" w:space="0" w:color="auto"/>
        <w:right w:val="none" w:sz="0" w:space="0" w:color="auto"/>
      </w:divBdr>
    </w:div>
    <w:div w:id="366225431">
      <w:bodyDiv w:val="1"/>
      <w:marLeft w:val="0"/>
      <w:marRight w:val="0"/>
      <w:marTop w:val="0"/>
      <w:marBottom w:val="0"/>
      <w:divBdr>
        <w:top w:val="none" w:sz="0" w:space="0" w:color="auto"/>
        <w:left w:val="none" w:sz="0" w:space="0" w:color="auto"/>
        <w:bottom w:val="none" w:sz="0" w:space="0" w:color="auto"/>
        <w:right w:val="none" w:sz="0" w:space="0" w:color="auto"/>
      </w:divBdr>
      <w:divsChild>
        <w:div w:id="725879626">
          <w:marLeft w:val="0"/>
          <w:marRight w:val="0"/>
          <w:marTop w:val="0"/>
          <w:marBottom w:val="0"/>
          <w:divBdr>
            <w:top w:val="none" w:sz="0" w:space="0" w:color="auto"/>
            <w:left w:val="none" w:sz="0" w:space="0" w:color="auto"/>
            <w:bottom w:val="none" w:sz="0" w:space="0" w:color="auto"/>
            <w:right w:val="none" w:sz="0" w:space="0" w:color="auto"/>
          </w:divBdr>
        </w:div>
      </w:divsChild>
    </w:div>
    <w:div w:id="397754471">
      <w:bodyDiv w:val="1"/>
      <w:marLeft w:val="0"/>
      <w:marRight w:val="0"/>
      <w:marTop w:val="0"/>
      <w:marBottom w:val="0"/>
      <w:divBdr>
        <w:top w:val="none" w:sz="0" w:space="0" w:color="auto"/>
        <w:left w:val="none" w:sz="0" w:space="0" w:color="auto"/>
        <w:bottom w:val="none" w:sz="0" w:space="0" w:color="auto"/>
        <w:right w:val="none" w:sz="0" w:space="0" w:color="auto"/>
      </w:divBdr>
    </w:div>
    <w:div w:id="403843334">
      <w:bodyDiv w:val="1"/>
      <w:marLeft w:val="0"/>
      <w:marRight w:val="0"/>
      <w:marTop w:val="0"/>
      <w:marBottom w:val="0"/>
      <w:divBdr>
        <w:top w:val="none" w:sz="0" w:space="0" w:color="auto"/>
        <w:left w:val="none" w:sz="0" w:space="0" w:color="auto"/>
        <w:bottom w:val="none" w:sz="0" w:space="0" w:color="auto"/>
        <w:right w:val="none" w:sz="0" w:space="0" w:color="auto"/>
      </w:divBdr>
      <w:divsChild>
        <w:div w:id="380907033">
          <w:marLeft w:val="0"/>
          <w:marRight w:val="0"/>
          <w:marTop w:val="0"/>
          <w:marBottom w:val="0"/>
          <w:divBdr>
            <w:top w:val="none" w:sz="0" w:space="0" w:color="auto"/>
            <w:left w:val="none" w:sz="0" w:space="0" w:color="auto"/>
            <w:bottom w:val="none" w:sz="0" w:space="0" w:color="auto"/>
            <w:right w:val="none" w:sz="0" w:space="0" w:color="auto"/>
          </w:divBdr>
        </w:div>
      </w:divsChild>
    </w:div>
    <w:div w:id="433668813">
      <w:bodyDiv w:val="1"/>
      <w:marLeft w:val="0"/>
      <w:marRight w:val="0"/>
      <w:marTop w:val="0"/>
      <w:marBottom w:val="0"/>
      <w:divBdr>
        <w:top w:val="none" w:sz="0" w:space="0" w:color="auto"/>
        <w:left w:val="none" w:sz="0" w:space="0" w:color="auto"/>
        <w:bottom w:val="none" w:sz="0" w:space="0" w:color="auto"/>
        <w:right w:val="none" w:sz="0" w:space="0" w:color="auto"/>
      </w:divBdr>
    </w:div>
    <w:div w:id="479008501">
      <w:bodyDiv w:val="1"/>
      <w:marLeft w:val="0"/>
      <w:marRight w:val="0"/>
      <w:marTop w:val="0"/>
      <w:marBottom w:val="0"/>
      <w:divBdr>
        <w:top w:val="none" w:sz="0" w:space="0" w:color="auto"/>
        <w:left w:val="none" w:sz="0" w:space="0" w:color="auto"/>
        <w:bottom w:val="none" w:sz="0" w:space="0" w:color="auto"/>
        <w:right w:val="none" w:sz="0" w:space="0" w:color="auto"/>
      </w:divBdr>
    </w:div>
    <w:div w:id="508108112">
      <w:bodyDiv w:val="1"/>
      <w:marLeft w:val="0"/>
      <w:marRight w:val="0"/>
      <w:marTop w:val="0"/>
      <w:marBottom w:val="0"/>
      <w:divBdr>
        <w:top w:val="none" w:sz="0" w:space="0" w:color="auto"/>
        <w:left w:val="none" w:sz="0" w:space="0" w:color="auto"/>
        <w:bottom w:val="none" w:sz="0" w:space="0" w:color="auto"/>
        <w:right w:val="none" w:sz="0" w:space="0" w:color="auto"/>
      </w:divBdr>
    </w:div>
    <w:div w:id="513155116">
      <w:bodyDiv w:val="1"/>
      <w:marLeft w:val="0"/>
      <w:marRight w:val="0"/>
      <w:marTop w:val="0"/>
      <w:marBottom w:val="0"/>
      <w:divBdr>
        <w:top w:val="none" w:sz="0" w:space="0" w:color="auto"/>
        <w:left w:val="none" w:sz="0" w:space="0" w:color="auto"/>
        <w:bottom w:val="none" w:sz="0" w:space="0" w:color="auto"/>
        <w:right w:val="none" w:sz="0" w:space="0" w:color="auto"/>
      </w:divBdr>
    </w:div>
    <w:div w:id="530841979">
      <w:bodyDiv w:val="1"/>
      <w:marLeft w:val="0"/>
      <w:marRight w:val="0"/>
      <w:marTop w:val="0"/>
      <w:marBottom w:val="0"/>
      <w:divBdr>
        <w:top w:val="none" w:sz="0" w:space="0" w:color="auto"/>
        <w:left w:val="none" w:sz="0" w:space="0" w:color="auto"/>
        <w:bottom w:val="none" w:sz="0" w:space="0" w:color="auto"/>
        <w:right w:val="none" w:sz="0" w:space="0" w:color="auto"/>
      </w:divBdr>
    </w:div>
    <w:div w:id="535700996">
      <w:bodyDiv w:val="1"/>
      <w:marLeft w:val="0"/>
      <w:marRight w:val="0"/>
      <w:marTop w:val="0"/>
      <w:marBottom w:val="0"/>
      <w:divBdr>
        <w:top w:val="none" w:sz="0" w:space="0" w:color="auto"/>
        <w:left w:val="none" w:sz="0" w:space="0" w:color="auto"/>
        <w:bottom w:val="none" w:sz="0" w:space="0" w:color="auto"/>
        <w:right w:val="none" w:sz="0" w:space="0" w:color="auto"/>
      </w:divBdr>
    </w:div>
    <w:div w:id="538976915">
      <w:bodyDiv w:val="1"/>
      <w:marLeft w:val="0"/>
      <w:marRight w:val="0"/>
      <w:marTop w:val="0"/>
      <w:marBottom w:val="0"/>
      <w:divBdr>
        <w:top w:val="none" w:sz="0" w:space="0" w:color="auto"/>
        <w:left w:val="none" w:sz="0" w:space="0" w:color="auto"/>
        <w:bottom w:val="none" w:sz="0" w:space="0" w:color="auto"/>
        <w:right w:val="none" w:sz="0" w:space="0" w:color="auto"/>
      </w:divBdr>
    </w:div>
    <w:div w:id="609288686">
      <w:bodyDiv w:val="1"/>
      <w:marLeft w:val="0"/>
      <w:marRight w:val="0"/>
      <w:marTop w:val="0"/>
      <w:marBottom w:val="0"/>
      <w:divBdr>
        <w:top w:val="none" w:sz="0" w:space="0" w:color="auto"/>
        <w:left w:val="none" w:sz="0" w:space="0" w:color="auto"/>
        <w:bottom w:val="none" w:sz="0" w:space="0" w:color="auto"/>
        <w:right w:val="none" w:sz="0" w:space="0" w:color="auto"/>
      </w:divBdr>
    </w:div>
    <w:div w:id="628702039">
      <w:bodyDiv w:val="1"/>
      <w:marLeft w:val="0"/>
      <w:marRight w:val="0"/>
      <w:marTop w:val="0"/>
      <w:marBottom w:val="0"/>
      <w:divBdr>
        <w:top w:val="none" w:sz="0" w:space="0" w:color="auto"/>
        <w:left w:val="none" w:sz="0" w:space="0" w:color="auto"/>
        <w:bottom w:val="none" w:sz="0" w:space="0" w:color="auto"/>
        <w:right w:val="none" w:sz="0" w:space="0" w:color="auto"/>
      </w:divBdr>
    </w:div>
    <w:div w:id="631252418">
      <w:bodyDiv w:val="1"/>
      <w:marLeft w:val="0"/>
      <w:marRight w:val="0"/>
      <w:marTop w:val="0"/>
      <w:marBottom w:val="0"/>
      <w:divBdr>
        <w:top w:val="none" w:sz="0" w:space="0" w:color="auto"/>
        <w:left w:val="none" w:sz="0" w:space="0" w:color="auto"/>
        <w:bottom w:val="none" w:sz="0" w:space="0" w:color="auto"/>
        <w:right w:val="none" w:sz="0" w:space="0" w:color="auto"/>
      </w:divBdr>
    </w:div>
    <w:div w:id="644284766">
      <w:bodyDiv w:val="1"/>
      <w:marLeft w:val="0"/>
      <w:marRight w:val="0"/>
      <w:marTop w:val="0"/>
      <w:marBottom w:val="0"/>
      <w:divBdr>
        <w:top w:val="none" w:sz="0" w:space="0" w:color="auto"/>
        <w:left w:val="none" w:sz="0" w:space="0" w:color="auto"/>
        <w:bottom w:val="none" w:sz="0" w:space="0" w:color="auto"/>
        <w:right w:val="none" w:sz="0" w:space="0" w:color="auto"/>
      </w:divBdr>
    </w:div>
    <w:div w:id="653294824">
      <w:bodyDiv w:val="1"/>
      <w:marLeft w:val="0"/>
      <w:marRight w:val="0"/>
      <w:marTop w:val="0"/>
      <w:marBottom w:val="0"/>
      <w:divBdr>
        <w:top w:val="none" w:sz="0" w:space="0" w:color="auto"/>
        <w:left w:val="none" w:sz="0" w:space="0" w:color="auto"/>
        <w:bottom w:val="none" w:sz="0" w:space="0" w:color="auto"/>
        <w:right w:val="none" w:sz="0" w:space="0" w:color="auto"/>
      </w:divBdr>
    </w:div>
    <w:div w:id="662126588">
      <w:bodyDiv w:val="1"/>
      <w:marLeft w:val="0"/>
      <w:marRight w:val="0"/>
      <w:marTop w:val="0"/>
      <w:marBottom w:val="0"/>
      <w:divBdr>
        <w:top w:val="none" w:sz="0" w:space="0" w:color="auto"/>
        <w:left w:val="none" w:sz="0" w:space="0" w:color="auto"/>
        <w:bottom w:val="none" w:sz="0" w:space="0" w:color="auto"/>
        <w:right w:val="none" w:sz="0" w:space="0" w:color="auto"/>
      </w:divBdr>
    </w:div>
    <w:div w:id="739641515">
      <w:bodyDiv w:val="1"/>
      <w:marLeft w:val="0"/>
      <w:marRight w:val="0"/>
      <w:marTop w:val="0"/>
      <w:marBottom w:val="0"/>
      <w:divBdr>
        <w:top w:val="none" w:sz="0" w:space="0" w:color="auto"/>
        <w:left w:val="none" w:sz="0" w:space="0" w:color="auto"/>
        <w:bottom w:val="none" w:sz="0" w:space="0" w:color="auto"/>
        <w:right w:val="none" w:sz="0" w:space="0" w:color="auto"/>
      </w:divBdr>
    </w:div>
    <w:div w:id="748039295">
      <w:bodyDiv w:val="1"/>
      <w:marLeft w:val="0"/>
      <w:marRight w:val="0"/>
      <w:marTop w:val="0"/>
      <w:marBottom w:val="0"/>
      <w:divBdr>
        <w:top w:val="none" w:sz="0" w:space="0" w:color="auto"/>
        <w:left w:val="none" w:sz="0" w:space="0" w:color="auto"/>
        <w:bottom w:val="none" w:sz="0" w:space="0" w:color="auto"/>
        <w:right w:val="none" w:sz="0" w:space="0" w:color="auto"/>
      </w:divBdr>
    </w:div>
    <w:div w:id="755438232">
      <w:bodyDiv w:val="1"/>
      <w:marLeft w:val="0"/>
      <w:marRight w:val="0"/>
      <w:marTop w:val="0"/>
      <w:marBottom w:val="0"/>
      <w:divBdr>
        <w:top w:val="none" w:sz="0" w:space="0" w:color="auto"/>
        <w:left w:val="none" w:sz="0" w:space="0" w:color="auto"/>
        <w:bottom w:val="none" w:sz="0" w:space="0" w:color="auto"/>
        <w:right w:val="none" w:sz="0" w:space="0" w:color="auto"/>
      </w:divBdr>
    </w:div>
    <w:div w:id="784420098">
      <w:bodyDiv w:val="1"/>
      <w:marLeft w:val="0"/>
      <w:marRight w:val="0"/>
      <w:marTop w:val="0"/>
      <w:marBottom w:val="0"/>
      <w:divBdr>
        <w:top w:val="none" w:sz="0" w:space="0" w:color="auto"/>
        <w:left w:val="none" w:sz="0" w:space="0" w:color="auto"/>
        <w:bottom w:val="none" w:sz="0" w:space="0" w:color="auto"/>
        <w:right w:val="none" w:sz="0" w:space="0" w:color="auto"/>
      </w:divBdr>
    </w:div>
    <w:div w:id="853763014">
      <w:bodyDiv w:val="1"/>
      <w:marLeft w:val="0"/>
      <w:marRight w:val="0"/>
      <w:marTop w:val="0"/>
      <w:marBottom w:val="0"/>
      <w:divBdr>
        <w:top w:val="none" w:sz="0" w:space="0" w:color="auto"/>
        <w:left w:val="none" w:sz="0" w:space="0" w:color="auto"/>
        <w:bottom w:val="none" w:sz="0" w:space="0" w:color="auto"/>
        <w:right w:val="none" w:sz="0" w:space="0" w:color="auto"/>
      </w:divBdr>
    </w:div>
    <w:div w:id="954480349">
      <w:bodyDiv w:val="1"/>
      <w:marLeft w:val="0"/>
      <w:marRight w:val="0"/>
      <w:marTop w:val="0"/>
      <w:marBottom w:val="0"/>
      <w:divBdr>
        <w:top w:val="none" w:sz="0" w:space="0" w:color="auto"/>
        <w:left w:val="none" w:sz="0" w:space="0" w:color="auto"/>
        <w:bottom w:val="none" w:sz="0" w:space="0" w:color="auto"/>
        <w:right w:val="none" w:sz="0" w:space="0" w:color="auto"/>
      </w:divBdr>
    </w:div>
    <w:div w:id="1000735685">
      <w:bodyDiv w:val="1"/>
      <w:marLeft w:val="0"/>
      <w:marRight w:val="0"/>
      <w:marTop w:val="0"/>
      <w:marBottom w:val="0"/>
      <w:divBdr>
        <w:top w:val="none" w:sz="0" w:space="0" w:color="auto"/>
        <w:left w:val="none" w:sz="0" w:space="0" w:color="auto"/>
        <w:bottom w:val="none" w:sz="0" w:space="0" w:color="auto"/>
        <w:right w:val="none" w:sz="0" w:space="0" w:color="auto"/>
      </w:divBdr>
    </w:div>
    <w:div w:id="1050493821">
      <w:bodyDiv w:val="1"/>
      <w:marLeft w:val="0"/>
      <w:marRight w:val="0"/>
      <w:marTop w:val="0"/>
      <w:marBottom w:val="0"/>
      <w:divBdr>
        <w:top w:val="none" w:sz="0" w:space="0" w:color="auto"/>
        <w:left w:val="none" w:sz="0" w:space="0" w:color="auto"/>
        <w:bottom w:val="none" w:sz="0" w:space="0" w:color="auto"/>
        <w:right w:val="none" w:sz="0" w:space="0" w:color="auto"/>
      </w:divBdr>
    </w:div>
    <w:div w:id="1053768126">
      <w:bodyDiv w:val="1"/>
      <w:marLeft w:val="0"/>
      <w:marRight w:val="0"/>
      <w:marTop w:val="0"/>
      <w:marBottom w:val="0"/>
      <w:divBdr>
        <w:top w:val="none" w:sz="0" w:space="0" w:color="auto"/>
        <w:left w:val="none" w:sz="0" w:space="0" w:color="auto"/>
        <w:bottom w:val="none" w:sz="0" w:space="0" w:color="auto"/>
        <w:right w:val="none" w:sz="0" w:space="0" w:color="auto"/>
      </w:divBdr>
    </w:div>
    <w:div w:id="1111970180">
      <w:bodyDiv w:val="1"/>
      <w:marLeft w:val="0"/>
      <w:marRight w:val="0"/>
      <w:marTop w:val="0"/>
      <w:marBottom w:val="0"/>
      <w:divBdr>
        <w:top w:val="none" w:sz="0" w:space="0" w:color="auto"/>
        <w:left w:val="none" w:sz="0" w:space="0" w:color="auto"/>
        <w:bottom w:val="none" w:sz="0" w:space="0" w:color="auto"/>
        <w:right w:val="none" w:sz="0" w:space="0" w:color="auto"/>
      </w:divBdr>
    </w:div>
    <w:div w:id="1134525932">
      <w:bodyDiv w:val="1"/>
      <w:marLeft w:val="0"/>
      <w:marRight w:val="0"/>
      <w:marTop w:val="0"/>
      <w:marBottom w:val="0"/>
      <w:divBdr>
        <w:top w:val="none" w:sz="0" w:space="0" w:color="auto"/>
        <w:left w:val="none" w:sz="0" w:space="0" w:color="auto"/>
        <w:bottom w:val="none" w:sz="0" w:space="0" w:color="auto"/>
        <w:right w:val="none" w:sz="0" w:space="0" w:color="auto"/>
      </w:divBdr>
    </w:div>
    <w:div w:id="1148130475">
      <w:bodyDiv w:val="1"/>
      <w:marLeft w:val="0"/>
      <w:marRight w:val="0"/>
      <w:marTop w:val="0"/>
      <w:marBottom w:val="0"/>
      <w:divBdr>
        <w:top w:val="none" w:sz="0" w:space="0" w:color="auto"/>
        <w:left w:val="none" w:sz="0" w:space="0" w:color="auto"/>
        <w:bottom w:val="none" w:sz="0" w:space="0" w:color="auto"/>
        <w:right w:val="none" w:sz="0" w:space="0" w:color="auto"/>
      </w:divBdr>
      <w:divsChild>
        <w:div w:id="976036131">
          <w:marLeft w:val="0"/>
          <w:marRight w:val="0"/>
          <w:marTop w:val="0"/>
          <w:marBottom w:val="0"/>
          <w:divBdr>
            <w:top w:val="none" w:sz="0" w:space="0" w:color="auto"/>
            <w:left w:val="none" w:sz="0" w:space="0" w:color="auto"/>
            <w:bottom w:val="none" w:sz="0" w:space="0" w:color="auto"/>
            <w:right w:val="none" w:sz="0" w:space="0" w:color="auto"/>
          </w:divBdr>
          <w:divsChild>
            <w:div w:id="3603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3199">
      <w:bodyDiv w:val="1"/>
      <w:marLeft w:val="0"/>
      <w:marRight w:val="0"/>
      <w:marTop w:val="0"/>
      <w:marBottom w:val="0"/>
      <w:divBdr>
        <w:top w:val="none" w:sz="0" w:space="0" w:color="auto"/>
        <w:left w:val="none" w:sz="0" w:space="0" w:color="auto"/>
        <w:bottom w:val="none" w:sz="0" w:space="0" w:color="auto"/>
        <w:right w:val="none" w:sz="0" w:space="0" w:color="auto"/>
      </w:divBdr>
    </w:div>
    <w:div w:id="1166625171">
      <w:bodyDiv w:val="1"/>
      <w:marLeft w:val="0"/>
      <w:marRight w:val="0"/>
      <w:marTop w:val="0"/>
      <w:marBottom w:val="0"/>
      <w:divBdr>
        <w:top w:val="none" w:sz="0" w:space="0" w:color="auto"/>
        <w:left w:val="none" w:sz="0" w:space="0" w:color="auto"/>
        <w:bottom w:val="none" w:sz="0" w:space="0" w:color="auto"/>
        <w:right w:val="none" w:sz="0" w:space="0" w:color="auto"/>
      </w:divBdr>
    </w:div>
    <w:div w:id="1172379882">
      <w:bodyDiv w:val="1"/>
      <w:marLeft w:val="0"/>
      <w:marRight w:val="0"/>
      <w:marTop w:val="0"/>
      <w:marBottom w:val="0"/>
      <w:divBdr>
        <w:top w:val="none" w:sz="0" w:space="0" w:color="auto"/>
        <w:left w:val="none" w:sz="0" w:space="0" w:color="auto"/>
        <w:bottom w:val="none" w:sz="0" w:space="0" w:color="auto"/>
        <w:right w:val="none" w:sz="0" w:space="0" w:color="auto"/>
      </w:divBdr>
    </w:div>
    <w:div w:id="1262447167">
      <w:bodyDiv w:val="1"/>
      <w:marLeft w:val="0"/>
      <w:marRight w:val="0"/>
      <w:marTop w:val="0"/>
      <w:marBottom w:val="0"/>
      <w:divBdr>
        <w:top w:val="none" w:sz="0" w:space="0" w:color="auto"/>
        <w:left w:val="none" w:sz="0" w:space="0" w:color="auto"/>
        <w:bottom w:val="none" w:sz="0" w:space="0" w:color="auto"/>
        <w:right w:val="none" w:sz="0" w:space="0" w:color="auto"/>
      </w:divBdr>
    </w:div>
    <w:div w:id="1278877992">
      <w:bodyDiv w:val="1"/>
      <w:marLeft w:val="0"/>
      <w:marRight w:val="0"/>
      <w:marTop w:val="0"/>
      <w:marBottom w:val="0"/>
      <w:divBdr>
        <w:top w:val="none" w:sz="0" w:space="0" w:color="auto"/>
        <w:left w:val="none" w:sz="0" w:space="0" w:color="auto"/>
        <w:bottom w:val="none" w:sz="0" w:space="0" w:color="auto"/>
        <w:right w:val="none" w:sz="0" w:space="0" w:color="auto"/>
      </w:divBdr>
    </w:div>
    <w:div w:id="1295792364">
      <w:bodyDiv w:val="1"/>
      <w:marLeft w:val="0"/>
      <w:marRight w:val="0"/>
      <w:marTop w:val="0"/>
      <w:marBottom w:val="0"/>
      <w:divBdr>
        <w:top w:val="none" w:sz="0" w:space="0" w:color="auto"/>
        <w:left w:val="none" w:sz="0" w:space="0" w:color="auto"/>
        <w:bottom w:val="none" w:sz="0" w:space="0" w:color="auto"/>
        <w:right w:val="none" w:sz="0" w:space="0" w:color="auto"/>
      </w:divBdr>
    </w:div>
    <w:div w:id="1325545837">
      <w:bodyDiv w:val="1"/>
      <w:marLeft w:val="0"/>
      <w:marRight w:val="0"/>
      <w:marTop w:val="0"/>
      <w:marBottom w:val="0"/>
      <w:divBdr>
        <w:top w:val="none" w:sz="0" w:space="0" w:color="auto"/>
        <w:left w:val="none" w:sz="0" w:space="0" w:color="auto"/>
        <w:bottom w:val="none" w:sz="0" w:space="0" w:color="auto"/>
        <w:right w:val="none" w:sz="0" w:space="0" w:color="auto"/>
      </w:divBdr>
    </w:div>
    <w:div w:id="1341665781">
      <w:bodyDiv w:val="1"/>
      <w:marLeft w:val="0"/>
      <w:marRight w:val="0"/>
      <w:marTop w:val="0"/>
      <w:marBottom w:val="0"/>
      <w:divBdr>
        <w:top w:val="none" w:sz="0" w:space="0" w:color="auto"/>
        <w:left w:val="none" w:sz="0" w:space="0" w:color="auto"/>
        <w:bottom w:val="none" w:sz="0" w:space="0" w:color="auto"/>
        <w:right w:val="none" w:sz="0" w:space="0" w:color="auto"/>
      </w:divBdr>
      <w:divsChild>
        <w:div w:id="427820721">
          <w:marLeft w:val="0"/>
          <w:marRight w:val="0"/>
          <w:marTop w:val="0"/>
          <w:marBottom w:val="0"/>
          <w:divBdr>
            <w:top w:val="none" w:sz="0" w:space="0" w:color="auto"/>
            <w:left w:val="none" w:sz="0" w:space="0" w:color="auto"/>
            <w:bottom w:val="none" w:sz="0" w:space="0" w:color="auto"/>
            <w:right w:val="none" w:sz="0" w:space="0" w:color="auto"/>
          </w:divBdr>
          <w:divsChild>
            <w:div w:id="1373075932">
              <w:marLeft w:val="0"/>
              <w:marRight w:val="0"/>
              <w:marTop w:val="0"/>
              <w:marBottom w:val="0"/>
              <w:divBdr>
                <w:top w:val="none" w:sz="0" w:space="0" w:color="auto"/>
                <w:left w:val="none" w:sz="0" w:space="0" w:color="auto"/>
                <w:bottom w:val="none" w:sz="0" w:space="0" w:color="auto"/>
                <w:right w:val="none" w:sz="0" w:space="0" w:color="auto"/>
              </w:divBdr>
            </w:div>
          </w:divsChild>
        </w:div>
        <w:div w:id="1989943137">
          <w:marLeft w:val="0"/>
          <w:marRight w:val="0"/>
          <w:marTop w:val="0"/>
          <w:marBottom w:val="0"/>
          <w:divBdr>
            <w:top w:val="none" w:sz="0" w:space="0" w:color="auto"/>
            <w:left w:val="none" w:sz="0" w:space="0" w:color="auto"/>
            <w:bottom w:val="none" w:sz="0" w:space="0" w:color="auto"/>
            <w:right w:val="none" w:sz="0" w:space="0" w:color="auto"/>
          </w:divBdr>
          <w:divsChild>
            <w:div w:id="1594238685">
              <w:marLeft w:val="0"/>
              <w:marRight w:val="0"/>
              <w:marTop w:val="0"/>
              <w:marBottom w:val="0"/>
              <w:divBdr>
                <w:top w:val="none" w:sz="0" w:space="0" w:color="auto"/>
                <w:left w:val="none" w:sz="0" w:space="0" w:color="auto"/>
                <w:bottom w:val="none" w:sz="0" w:space="0" w:color="auto"/>
                <w:right w:val="none" w:sz="0" w:space="0" w:color="auto"/>
              </w:divBdr>
              <w:divsChild>
                <w:div w:id="17780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22011">
      <w:bodyDiv w:val="1"/>
      <w:marLeft w:val="0"/>
      <w:marRight w:val="0"/>
      <w:marTop w:val="0"/>
      <w:marBottom w:val="0"/>
      <w:divBdr>
        <w:top w:val="none" w:sz="0" w:space="0" w:color="auto"/>
        <w:left w:val="none" w:sz="0" w:space="0" w:color="auto"/>
        <w:bottom w:val="none" w:sz="0" w:space="0" w:color="auto"/>
        <w:right w:val="none" w:sz="0" w:space="0" w:color="auto"/>
      </w:divBdr>
    </w:div>
    <w:div w:id="1391342377">
      <w:bodyDiv w:val="1"/>
      <w:marLeft w:val="0"/>
      <w:marRight w:val="0"/>
      <w:marTop w:val="0"/>
      <w:marBottom w:val="0"/>
      <w:divBdr>
        <w:top w:val="none" w:sz="0" w:space="0" w:color="auto"/>
        <w:left w:val="none" w:sz="0" w:space="0" w:color="auto"/>
        <w:bottom w:val="none" w:sz="0" w:space="0" w:color="auto"/>
        <w:right w:val="none" w:sz="0" w:space="0" w:color="auto"/>
      </w:divBdr>
    </w:div>
    <w:div w:id="1407338184">
      <w:bodyDiv w:val="1"/>
      <w:marLeft w:val="0"/>
      <w:marRight w:val="0"/>
      <w:marTop w:val="0"/>
      <w:marBottom w:val="0"/>
      <w:divBdr>
        <w:top w:val="none" w:sz="0" w:space="0" w:color="auto"/>
        <w:left w:val="none" w:sz="0" w:space="0" w:color="auto"/>
        <w:bottom w:val="none" w:sz="0" w:space="0" w:color="auto"/>
        <w:right w:val="none" w:sz="0" w:space="0" w:color="auto"/>
      </w:divBdr>
    </w:div>
    <w:div w:id="1411778570">
      <w:bodyDiv w:val="1"/>
      <w:marLeft w:val="0"/>
      <w:marRight w:val="0"/>
      <w:marTop w:val="0"/>
      <w:marBottom w:val="0"/>
      <w:divBdr>
        <w:top w:val="none" w:sz="0" w:space="0" w:color="auto"/>
        <w:left w:val="none" w:sz="0" w:space="0" w:color="auto"/>
        <w:bottom w:val="none" w:sz="0" w:space="0" w:color="auto"/>
        <w:right w:val="none" w:sz="0" w:space="0" w:color="auto"/>
      </w:divBdr>
    </w:div>
    <w:div w:id="1420636690">
      <w:bodyDiv w:val="1"/>
      <w:marLeft w:val="0"/>
      <w:marRight w:val="0"/>
      <w:marTop w:val="0"/>
      <w:marBottom w:val="0"/>
      <w:divBdr>
        <w:top w:val="none" w:sz="0" w:space="0" w:color="auto"/>
        <w:left w:val="none" w:sz="0" w:space="0" w:color="auto"/>
        <w:bottom w:val="none" w:sz="0" w:space="0" w:color="auto"/>
        <w:right w:val="none" w:sz="0" w:space="0" w:color="auto"/>
      </w:divBdr>
    </w:div>
    <w:div w:id="1481968818">
      <w:bodyDiv w:val="1"/>
      <w:marLeft w:val="0"/>
      <w:marRight w:val="0"/>
      <w:marTop w:val="0"/>
      <w:marBottom w:val="0"/>
      <w:divBdr>
        <w:top w:val="none" w:sz="0" w:space="0" w:color="auto"/>
        <w:left w:val="none" w:sz="0" w:space="0" w:color="auto"/>
        <w:bottom w:val="none" w:sz="0" w:space="0" w:color="auto"/>
        <w:right w:val="none" w:sz="0" w:space="0" w:color="auto"/>
      </w:divBdr>
    </w:div>
    <w:div w:id="1502157143">
      <w:bodyDiv w:val="1"/>
      <w:marLeft w:val="0"/>
      <w:marRight w:val="0"/>
      <w:marTop w:val="0"/>
      <w:marBottom w:val="0"/>
      <w:divBdr>
        <w:top w:val="none" w:sz="0" w:space="0" w:color="auto"/>
        <w:left w:val="none" w:sz="0" w:space="0" w:color="auto"/>
        <w:bottom w:val="none" w:sz="0" w:space="0" w:color="auto"/>
        <w:right w:val="none" w:sz="0" w:space="0" w:color="auto"/>
      </w:divBdr>
    </w:div>
    <w:div w:id="1520394594">
      <w:bodyDiv w:val="1"/>
      <w:marLeft w:val="0"/>
      <w:marRight w:val="0"/>
      <w:marTop w:val="0"/>
      <w:marBottom w:val="0"/>
      <w:divBdr>
        <w:top w:val="none" w:sz="0" w:space="0" w:color="auto"/>
        <w:left w:val="none" w:sz="0" w:space="0" w:color="auto"/>
        <w:bottom w:val="none" w:sz="0" w:space="0" w:color="auto"/>
        <w:right w:val="none" w:sz="0" w:space="0" w:color="auto"/>
      </w:divBdr>
    </w:div>
    <w:div w:id="15427868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03">
          <w:marLeft w:val="0"/>
          <w:marRight w:val="0"/>
          <w:marTop w:val="135"/>
          <w:marBottom w:val="135"/>
          <w:divBdr>
            <w:top w:val="single" w:sz="6" w:space="0" w:color="CCCCCC"/>
            <w:left w:val="single" w:sz="6" w:space="0" w:color="CCCCCC"/>
            <w:bottom w:val="single" w:sz="6" w:space="0" w:color="CCCCCC"/>
            <w:right w:val="single" w:sz="6" w:space="0" w:color="CCCCCC"/>
          </w:divBdr>
          <w:divsChild>
            <w:div w:id="5137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47663">
      <w:bodyDiv w:val="1"/>
      <w:marLeft w:val="0"/>
      <w:marRight w:val="0"/>
      <w:marTop w:val="0"/>
      <w:marBottom w:val="0"/>
      <w:divBdr>
        <w:top w:val="none" w:sz="0" w:space="0" w:color="auto"/>
        <w:left w:val="none" w:sz="0" w:space="0" w:color="auto"/>
        <w:bottom w:val="none" w:sz="0" w:space="0" w:color="auto"/>
        <w:right w:val="none" w:sz="0" w:space="0" w:color="auto"/>
      </w:divBdr>
    </w:div>
    <w:div w:id="1571769569">
      <w:bodyDiv w:val="1"/>
      <w:marLeft w:val="0"/>
      <w:marRight w:val="0"/>
      <w:marTop w:val="0"/>
      <w:marBottom w:val="0"/>
      <w:divBdr>
        <w:top w:val="none" w:sz="0" w:space="0" w:color="auto"/>
        <w:left w:val="none" w:sz="0" w:space="0" w:color="auto"/>
        <w:bottom w:val="none" w:sz="0" w:space="0" w:color="auto"/>
        <w:right w:val="none" w:sz="0" w:space="0" w:color="auto"/>
      </w:divBdr>
      <w:divsChild>
        <w:div w:id="1900170815">
          <w:marLeft w:val="0"/>
          <w:marRight w:val="0"/>
          <w:marTop w:val="150"/>
          <w:marBottom w:val="0"/>
          <w:divBdr>
            <w:top w:val="none" w:sz="0" w:space="0" w:color="auto"/>
            <w:left w:val="none" w:sz="0" w:space="0" w:color="auto"/>
            <w:bottom w:val="none" w:sz="0" w:space="0" w:color="auto"/>
            <w:right w:val="none" w:sz="0" w:space="0" w:color="auto"/>
          </w:divBdr>
        </w:div>
      </w:divsChild>
    </w:div>
    <w:div w:id="1674840260">
      <w:bodyDiv w:val="1"/>
      <w:marLeft w:val="0"/>
      <w:marRight w:val="0"/>
      <w:marTop w:val="0"/>
      <w:marBottom w:val="0"/>
      <w:divBdr>
        <w:top w:val="none" w:sz="0" w:space="0" w:color="auto"/>
        <w:left w:val="none" w:sz="0" w:space="0" w:color="auto"/>
        <w:bottom w:val="none" w:sz="0" w:space="0" w:color="auto"/>
        <w:right w:val="none" w:sz="0" w:space="0" w:color="auto"/>
      </w:divBdr>
    </w:div>
    <w:div w:id="1703477720">
      <w:bodyDiv w:val="1"/>
      <w:marLeft w:val="0"/>
      <w:marRight w:val="0"/>
      <w:marTop w:val="0"/>
      <w:marBottom w:val="0"/>
      <w:divBdr>
        <w:top w:val="none" w:sz="0" w:space="0" w:color="auto"/>
        <w:left w:val="none" w:sz="0" w:space="0" w:color="auto"/>
        <w:bottom w:val="none" w:sz="0" w:space="0" w:color="auto"/>
        <w:right w:val="none" w:sz="0" w:space="0" w:color="auto"/>
      </w:divBdr>
    </w:div>
    <w:div w:id="1714768888">
      <w:bodyDiv w:val="1"/>
      <w:marLeft w:val="0"/>
      <w:marRight w:val="0"/>
      <w:marTop w:val="0"/>
      <w:marBottom w:val="0"/>
      <w:divBdr>
        <w:top w:val="none" w:sz="0" w:space="0" w:color="auto"/>
        <w:left w:val="none" w:sz="0" w:space="0" w:color="auto"/>
        <w:bottom w:val="none" w:sz="0" w:space="0" w:color="auto"/>
        <w:right w:val="none" w:sz="0" w:space="0" w:color="auto"/>
      </w:divBdr>
    </w:div>
    <w:div w:id="1727607315">
      <w:bodyDiv w:val="1"/>
      <w:marLeft w:val="0"/>
      <w:marRight w:val="0"/>
      <w:marTop w:val="0"/>
      <w:marBottom w:val="0"/>
      <w:divBdr>
        <w:top w:val="none" w:sz="0" w:space="0" w:color="auto"/>
        <w:left w:val="none" w:sz="0" w:space="0" w:color="auto"/>
        <w:bottom w:val="none" w:sz="0" w:space="0" w:color="auto"/>
        <w:right w:val="none" w:sz="0" w:space="0" w:color="auto"/>
      </w:divBdr>
    </w:div>
    <w:div w:id="1787461238">
      <w:bodyDiv w:val="1"/>
      <w:marLeft w:val="0"/>
      <w:marRight w:val="0"/>
      <w:marTop w:val="0"/>
      <w:marBottom w:val="0"/>
      <w:divBdr>
        <w:top w:val="none" w:sz="0" w:space="0" w:color="auto"/>
        <w:left w:val="none" w:sz="0" w:space="0" w:color="auto"/>
        <w:bottom w:val="none" w:sz="0" w:space="0" w:color="auto"/>
        <w:right w:val="none" w:sz="0" w:space="0" w:color="auto"/>
      </w:divBdr>
    </w:div>
    <w:div w:id="1813329691">
      <w:bodyDiv w:val="1"/>
      <w:marLeft w:val="0"/>
      <w:marRight w:val="0"/>
      <w:marTop w:val="0"/>
      <w:marBottom w:val="0"/>
      <w:divBdr>
        <w:top w:val="none" w:sz="0" w:space="0" w:color="auto"/>
        <w:left w:val="none" w:sz="0" w:space="0" w:color="auto"/>
        <w:bottom w:val="none" w:sz="0" w:space="0" w:color="auto"/>
        <w:right w:val="none" w:sz="0" w:space="0" w:color="auto"/>
      </w:divBdr>
      <w:divsChild>
        <w:div w:id="1152600786">
          <w:marLeft w:val="0"/>
          <w:marRight w:val="0"/>
          <w:marTop w:val="0"/>
          <w:marBottom w:val="0"/>
          <w:divBdr>
            <w:top w:val="none" w:sz="0" w:space="0" w:color="auto"/>
            <w:left w:val="none" w:sz="0" w:space="0" w:color="auto"/>
            <w:bottom w:val="none" w:sz="0" w:space="0" w:color="auto"/>
            <w:right w:val="none" w:sz="0" w:space="0" w:color="auto"/>
          </w:divBdr>
        </w:div>
      </w:divsChild>
    </w:div>
    <w:div w:id="1815634025">
      <w:bodyDiv w:val="1"/>
      <w:marLeft w:val="0"/>
      <w:marRight w:val="0"/>
      <w:marTop w:val="0"/>
      <w:marBottom w:val="0"/>
      <w:divBdr>
        <w:top w:val="none" w:sz="0" w:space="0" w:color="auto"/>
        <w:left w:val="none" w:sz="0" w:space="0" w:color="auto"/>
        <w:bottom w:val="none" w:sz="0" w:space="0" w:color="auto"/>
        <w:right w:val="none" w:sz="0" w:space="0" w:color="auto"/>
      </w:divBdr>
    </w:div>
    <w:div w:id="1867057038">
      <w:bodyDiv w:val="1"/>
      <w:marLeft w:val="0"/>
      <w:marRight w:val="0"/>
      <w:marTop w:val="0"/>
      <w:marBottom w:val="0"/>
      <w:divBdr>
        <w:top w:val="none" w:sz="0" w:space="0" w:color="auto"/>
        <w:left w:val="none" w:sz="0" w:space="0" w:color="auto"/>
        <w:bottom w:val="none" w:sz="0" w:space="0" w:color="auto"/>
        <w:right w:val="none" w:sz="0" w:space="0" w:color="auto"/>
      </w:divBdr>
    </w:div>
    <w:div w:id="1882741194">
      <w:bodyDiv w:val="1"/>
      <w:marLeft w:val="0"/>
      <w:marRight w:val="0"/>
      <w:marTop w:val="0"/>
      <w:marBottom w:val="0"/>
      <w:divBdr>
        <w:top w:val="none" w:sz="0" w:space="0" w:color="auto"/>
        <w:left w:val="none" w:sz="0" w:space="0" w:color="auto"/>
        <w:bottom w:val="none" w:sz="0" w:space="0" w:color="auto"/>
        <w:right w:val="none" w:sz="0" w:space="0" w:color="auto"/>
      </w:divBdr>
    </w:div>
    <w:div w:id="1884753205">
      <w:bodyDiv w:val="1"/>
      <w:marLeft w:val="0"/>
      <w:marRight w:val="0"/>
      <w:marTop w:val="0"/>
      <w:marBottom w:val="0"/>
      <w:divBdr>
        <w:top w:val="none" w:sz="0" w:space="0" w:color="auto"/>
        <w:left w:val="none" w:sz="0" w:space="0" w:color="auto"/>
        <w:bottom w:val="none" w:sz="0" w:space="0" w:color="auto"/>
        <w:right w:val="none" w:sz="0" w:space="0" w:color="auto"/>
      </w:divBdr>
      <w:divsChild>
        <w:div w:id="1166357861">
          <w:blockQuote w:val="1"/>
          <w:marLeft w:val="285"/>
          <w:marRight w:val="0"/>
          <w:marTop w:val="150"/>
          <w:marBottom w:val="0"/>
          <w:divBdr>
            <w:top w:val="none" w:sz="0" w:space="0" w:color="auto"/>
            <w:left w:val="single" w:sz="6" w:space="15" w:color="CCCCCC"/>
            <w:bottom w:val="none" w:sz="0" w:space="0" w:color="auto"/>
            <w:right w:val="none" w:sz="0" w:space="0" w:color="auto"/>
          </w:divBdr>
        </w:div>
      </w:divsChild>
    </w:div>
    <w:div w:id="1977225274">
      <w:bodyDiv w:val="1"/>
      <w:marLeft w:val="0"/>
      <w:marRight w:val="0"/>
      <w:marTop w:val="0"/>
      <w:marBottom w:val="0"/>
      <w:divBdr>
        <w:top w:val="none" w:sz="0" w:space="0" w:color="auto"/>
        <w:left w:val="none" w:sz="0" w:space="0" w:color="auto"/>
        <w:bottom w:val="none" w:sz="0" w:space="0" w:color="auto"/>
        <w:right w:val="none" w:sz="0" w:space="0" w:color="auto"/>
      </w:divBdr>
    </w:div>
    <w:div w:id="1989166039">
      <w:bodyDiv w:val="1"/>
      <w:marLeft w:val="0"/>
      <w:marRight w:val="0"/>
      <w:marTop w:val="0"/>
      <w:marBottom w:val="0"/>
      <w:divBdr>
        <w:top w:val="none" w:sz="0" w:space="0" w:color="auto"/>
        <w:left w:val="none" w:sz="0" w:space="0" w:color="auto"/>
        <w:bottom w:val="none" w:sz="0" w:space="0" w:color="auto"/>
        <w:right w:val="none" w:sz="0" w:space="0" w:color="auto"/>
      </w:divBdr>
    </w:div>
    <w:div w:id="1997099998">
      <w:bodyDiv w:val="1"/>
      <w:marLeft w:val="0"/>
      <w:marRight w:val="0"/>
      <w:marTop w:val="0"/>
      <w:marBottom w:val="0"/>
      <w:divBdr>
        <w:top w:val="none" w:sz="0" w:space="0" w:color="auto"/>
        <w:left w:val="none" w:sz="0" w:space="0" w:color="auto"/>
        <w:bottom w:val="none" w:sz="0" w:space="0" w:color="auto"/>
        <w:right w:val="none" w:sz="0" w:space="0" w:color="auto"/>
      </w:divBdr>
    </w:div>
    <w:div w:id="2005475704">
      <w:bodyDiv w:val="1"/>
      <w:marLeft w:val="0"/>
      <w:marRight w:val="0"/>
      <w:marTop w:val="0"/>
      <w:marBottom w:val="0"/>
      <w:divBdr>
        <w:top w:val="none" w:sz="0" w:space="0" w:color="auto"/>
        <w:left w:val="none" w:sz="0" w:space="0" w:color="auto"/>
        <w:bottom w:val="none" w:sz="0" w:space="0" w:color="auto"/>
        <w:right w:val="none" w:sz="0" w:space="0" w:color="auto"/>
      </w:divBdr>
      <w:divsChild>
        <w:div w:id="417605608">
          <w:marLeft w:val="0"/>
          <w:marRight w:val="0"/>
          <w:marTop w:val="150"/>
          <w:marBottom w:val="0"/>
          <w:divBdr>
            <w:top w:val="none" w:sz="0" w:space="0" w:color="auto"/>
            <w:left w:val="none" w:sz="0" w:space="0" w:color="auto"/>
            <w:bottom w:val="none" w:sz="0" w:space="0" w:color="auto"/>
            <w:right w:val="none" w:sz="0" w:space="0" w:color="auto"/>
          </w:divBdr>
        </w:div>
        <w:div w:id="873662094">
          <w:marLeft w:val="0"/>
          <w:marRight w:val="0"/>
          <w:marTop w:val="150"/>
          <w:marBottom w:val="0"/>
          <w:divBdr>
            <w:top w:val="none" w:sz="0" w:space="0" w:color="auto"/>
            <w:left w:val="none" w:sz="0" w:space="0" w:color="auto"/>
            <w:bottom w:val="none" w:sz="0" w:space="0" w:color="auto"/>
            <w:right w:val="none" w:sz="0" w:space="0" w:color="auto"/>
          </w:divBdr>
        </w:div>
        <w:div w:id="1793937720">
          <w:marLeft w:val="0"/>
          <w:marRight w:val="0"/>
          <w:marTop w:val="150"/>
          <w:marBottom w:val="0"/>
          <w:divBdr>
            <w:top w:val="none" w:sz="0" w:space="0" w:color="auto"/>
            <w:left w:val="none" w:sz="0" w:space="0" w:color="auto"/>
            <w:bottom w:val="none" w:sz="0" w:space="0" w:color="auto"/>
            <w:right w:val="none" w:sz="0" w:space="0" w:color="auto"/>
          </w:divBdr>
        </w:div>
      </w:divsChild>
    </w:div>
    <w:div w:id="2015914662">
      <w:bodyDiv w:val="1"/>
      <w:marLeft w:val="0"/>
      <w:marRight w:val="0"/>
      <w:marTop w:val="0"/>
      <w:marBottom w:val="0"/>
      <w:divBdr>
        <w:top w:val="none" w:sz="0" w:space="0" w:color="auto"/>
        <w:left w:val="none" w:sz="0" w:space="0" w:color="auto"/>
        <w:bottom w:val="none" w:sz="0" w:space="0" w:color="auto"/>
        <w:right w:val="none" w:sz="0" w:space="0" w:color="auto"/>
      </w:divBdr>
    </w:div>
    <w:div w:id="2053385217">
      <w:bodyDiv w:val="1"/>
      <w:marLeft w:val="0"/>
      <w:marRight w:val="0"/>
      <w:marTop w:val="0"/>
      <w:marBottom w:val="0"/>
      <w:divBdr>
        <w:top w:val="none" w:sz="0" w:space="0" w:color="auto"/>
        <w:left w:val="none" w:sz="0" w:space="0" w:color="auto"/>
        <w:bottom w:val="none" w:sz="0" w:space="0" w:color="auto"/>
        <w:right w:val="none" w:sz="0" w:space="0" w:color="auto"/>
      </w:divBdr>
    </w:div>
    <w:div w:id="2058578996">
      <w:bodyDiv w:val="1"/>
      <w:marLeft w:val="0"/>
      <w:marRight w:val="0"/>
      <w:marTop w:val="0"/>
      <w:marBottom w:val="0"/>
      <w:divBdr>
        <w:top w:val="none" w:sz="0" w:space="0" w:color="auto"/>
        <w:left w:val="none" w:sz="0" w:space="0" w:color="auto"/>
        <w:bottom w:val="none" w:sz="0" w:space="0" w:color="auto"/>
        <w:right w:val="none" w:sz="0" w:space="0" w:color="auto"/>
      </w:divBdr>
    </w:div>
    <w:div w:id="213910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image" Target="media/image188.png"/><Relationship Id="rId226" Type="http://schemas.openxmlformats.org/officeDocument/2006/relationships/image" Target="media/image209.png"/><Relationship Id="rId247" Type="http://schemas.openxmlformats.org/officeDocument/2006/relationships/image" Target="media/image230.png"/><Relationship Id="rId107" Type="http://schemas.openxmlformats.org/officeDocument/2006/relationships/image" Target="media/image94.png"/><Relationship Id="rId268" Type="http://schemas.openxmlformats.org/officeDocument/2006/relationships/image" Target="media/image251.png"/><Relationship Id="rId11" Type="http://schemas.openxmlformats.org/officeDocument/2006/relationships/webSettings" Target="webSettings.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customXml" Target="../customXml/item4.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16" Type="http://schemas.openxmlformats.org/officeDocument/2006/relationships/image" Target="media/image199.png"/><Relationship Id="rId237" Type="http://schemas.openxmlformats.org/officeDocument/2006/relationships/image" Target="media/image220.png"/><Relationship Id="rId258" Type="http://schemas.openxmlformats.org/officeDocument/2006/relationships/image" Target="media/image241.png"/><Relationship Id="rId279" Type="http://schemas.openxmlformats.org/officeDocument/2006/relationships/fontTable" Target="fontTable.xml"/><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image" Target="media/image189.png"/><Relationship Id="rId227" Type="http://schemas.openxmlformats.org/officeDocument/2006/relationships/image" Target="media/image210.png"/><Relationship Id="rId248" Type="http://schemas.openxmlformats.org/officeDocument/2006/relationships/image" Target="media/image231.png"/><Relationship Id="rId269" Type="http://schemas.openxmlformats.org/officeDocument/2006/relationships/image" Target="media/image252.png"/><Relationship Id="rId12" Type="http://schemas.openxmlformats.org/officeDocument/2006/relationships/footnotes" Target="footnotes.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280" Type="http://schemas.openxmlformats.org/officeDocument/2006/relationships/theme" Target="theme/theme1.xml"/><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217" Type="http://schemas.openxmlformats.org/officeDocument/2006/relationships/image" Target="media/image200.png"/><Relationship Id="rId6" Type="http://schemas.openxmlformats.org/officeDocument/2006/relationships/customXml" Target="../customXml/item5.xml"/><Relationship Id="rId238" Type="http://schemas.openxmlformats.org/officeDocument/2006/relationships/image" Target="media/image221.png"/><Relationship Id="rId259" Type="http://schemas.openxmlformats.org/officeDocument/2006/relationships/image" Target="media/image242.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3.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png"/><Relationship Id="rId193" Type="http://schemas.openxmlformats.org/officeDocument/2006/relationships/image" Target="media/image180.png"/><Relationship Id="rId202" Type="http://schemas.openxmlformats.org/officeDocument/2006/relationships/header" Target="header2.xml"/><Relationship Id="rId207" Type="http://schemas.openxmlformats.org/officeDocument/2006/relationships/image" Target="media/image190.png"/><Relationship Id="rId223" Type="http://schemas.openxmlformats.org/officeDocument/2006/relationships/image" Target="media/image206.png"/><Relationship Id="rId228" Type="http://schemas.openxmlformats.org/officeDocument/2006/relationships/image" Target="media/image211.png"/><Relationship Id="rId244" Type="http://schemas.openxmlformats.org/officeDocument/2006/relationships/image" Target="media/image227.png"/><Relationship Id="rId249" Type="http://schemas.openxmlformats.org/officeDocument/2006/relationships/image" Target="media/image232.png"/><Relationship Id="rId13" Type="http://schemas.openxmlformats.org/officeDocument/2006/relationships/endnotes" Target="endnotes.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260" Type="http://schemas.openxmlformats.org/officeDocument/2006/relationships/image" Target="media/image243.png"/><Relationship Id="rId265" Type="http://schemas.openxmlformats.org/officeDocument/2006/relationships/image" Target="media/image248.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7" Type="http://schemas.openxmlformats.org/officeDocument/2006/relationships/numbering" Target="numbering.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image" Target="media/image170.png"/><Relationship Id="rId213" Type="http://schemas.openxmlformats.org/officeDocument/2006/relationships/image" Target="media/image196.png"/><Relationship Id="rId218" Type="http://schemas.openxmlformats.org/officeDocument/2006/relationships/image" Target="media/image201.png"/><Relationship Id="rId234" Type="http://schemas.openxmlformats.org/officeDocument/2006/relationships/image" Target="media/image217.png"/><Relationship Id="rId239" Type="http://schemas.openxmlformats.org/officeDocument/2006/relationships/image" Target="media/image222.png"/><Relationship Id="rId2" Type="http://schemas.openxmlformats.org/officeDocument/2006/relationships/customXml" Target="../customXml/item1.xml"/><Relationship Id="rId29" Type="http://schemas.openxmlformats.org/officeDocument/2006/relationships/image" Target="media/image16.png"/><Relationship Id="rId250" Type="http://schemas.openxmlformats.org/officeDocument/2006/relationships/image" Target="media/image233.png"/><Relationship Id="rId255" Type="http://schemas.openxmlformats.org/officeDocument/2006/relationships/image" Target="media/image238.png"/><Relationship Id="rId271" Type="http://schemas.openxmlformats.org/officeDocument/2006/relationships/image" Target="media/image254.png"/><Relationship Id="rId276" Type="http://schemas.openxmlformats.org/officeDocument/2006/relationships/image" Target="media/image259.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199" Type="http://schemas.openxmlformats.org/officeDocument/2006/relationships/image" Target="media/image186.png"/><Relationship Id="rId203" Type="http://schemas.openxmlformats.org/officeDocument/2006/relationships/footer" Target="footer2.xml"/><Relationship Id="rId208" Type="http://schemas.openxmlformats.org/officeDocument/2006/relationships/image" Target="media/image191.png"/><Relationship Id="rId229" Type="http://schemas.openxmlformats.org/officeDocument/2006/relationships/image" Target="media/image212.png"/><Relationship Id="rId19" Type="http://schemas.openxmlformats.org/officeDocument/2006/relationships/image" Target="media/image6.png"/><Relationship Id="rId224" Type="http://schemas.openxmlformats.org/officeDocument/2006/relationships/image" Target="media/image207.png"/><Relationship Id="rId240" Type="http://schemas.openxmlformats.org/officeDocument/2006/relationships/image" Target="media/image223.png"/><Relationship Id="rId245" Type="http://schemas.openxmlformats.org/officeDocument/2006/relationships/image" Target="media/image228.png"/><Relationship Id="rId261" Type="http://schemas.openxmlformats.org/officeDocument/2006/relationships/image" Target="media/image244.png"/><Relationship Id="rId266" Type="http://schemas.openxmlformats.org/officeDocument/2006/relationships/image" Target="media/image249.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styles" Target="style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189" Type="http://schemas.openxmlformats.org/officeDocument/2006/relationships/image" Target="media/image176.png"/><Relationship Id="rId219" Type="http://schemas.openxmlformats.org/officeDocument/2006/relationships/image" Target="media/image202.png"/><Relationship Id="rId3" Type="http://schemas.openxmlformats.org/officeDocument/2006/relationships/customXml" Target="../customXml/item2.xml"/><Relationship Id="rId214" Type="http://schemas.openxmlformats.org/officeDocument/2006/relationships/image" Target="media/image197.png"/><Relationship Id="rId230" Type="http://schemas.openxmlformats.org/officeDocument/2006/relationships/image" Target="media/image213.png"/><Relationship Id="rId235" Type="http://schemas.openxmlformats.org/officeDocument/2006/relationships/image" Target="media/image218.png"/><Relationship Id="rId251" Type="http://schemas.openxmlformats.org/officeDocument/2006/relationships/image" Target="media/image234.png"/><Relationship Id="rId256" Type="http://schemas.openxmlformats.org/officeDocument/2006/relationships/image" Target="media/image239.png"/><Relationship Id="rId277" Type="http://schemas.openxmlformats.org/officeDocument/2006/relationships/image" Target="media/image260.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72" Type="http://schemas.openxmlformats.org/officeDocument/2006/relationships/image" Target="media/image25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95" Type="http://schemas.openxmlformats.org/officeDocument/2006/relationships/image" Target="media/image182.png"/><Relationship Id="rId209" Type="http://schemas.openxmlformats.org/officeDocument/2006/relationships/image" Target="media/image192.png"/><Relationship Id="rId190" Type="http://schemas.openxmlformats.org/officeDocument/2006/relationships/image" Target="media/image177.png"/><Relationship Id="rId204" Type="http://schemas.openxmlformats.org/officeDocument/2006/relationships/image" Target="media/image187.png"/><Relationship Id="rId220" Type="http://schemas.openxmlformats.org/officeDocument/2006/relationships/image" Target="media/image203.png"/><Relationship Id="rId225" Type="http://schemas.openxmlformats.org/officeDocument/2006/relationships/image" Target="media/image208.png"/><Relationship Id="rId241" Type="http://schemas.openxmlformats.org/officeDocument/2006/relationships/image" Target="media/image224.png"/><Relationship Id="rId246" Type="http://schemas.openxmlformats.org/officeDocument/2006/relationships/image" Target="media/image229.png"/><Relationship Id="rId267" Type="http://schemas.openxmlformats.org/officeDocument/2006/relationships/image" Target="media/image250.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262" Type="http://schemas.openxmlformats.org/officeDocument/2006/relationships/image" Target="media/image245.png"/><Relationship Id="rId10" Type="http://schemas.openxmlformats.org/officeDocument/2006/relationships/settings" Target="setting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openxmlformats.org/officeDocument/2006/relationships/customXml" Target="../customXml/item3.xml"/><Relationship Id="rId9" Type="http://schemas.microsoft.com/office/2007/relationships/stylesWithEffects" Target="stylesWithEffects.xml"/><Relationship Id="rId180" Type="http://schemas.openxmlformats.org/officeDocument/2006/relationships/image" Target="media/image167.png"/><Relationship Id="rId210" Type="http://schemas.openxmlformats.org/officeDocument/2006/relationships/image" Target="media/image193.png"/><Relationship Id="rId215" Type="http://schemas.openxmlformats.org/officeDocument/2006/relationships/image" Target="media/image198.png"/><Relationship Id="rId236" Type="http://schemas.openxmlformats.org/officeDocument/2006/relationships/image" Target="media/image219.png"/><Relationship Id="rId257" Type="http://schemas.openxmlformats.org/officeDocument/2006/relationships/image" Target="media/image240.png"/><Relationship Id="rId278" Type="http://schemas.openxmlformats.org/officeDocument/2006/relationships/image" Target="media/image261.png"/><Relationship Id="rId26" Type="http://schemas.openxmlformats.org/officeDocument/2006/relationships/image" Target="media/image13.png"/><Relationship Id="rId231" Type="http://schemas.openxmlformats.org/officeDocument/2006/relationships/image" Target="media/image214.png"/><Relationship Id="rId252" Type="http://schemas.openxmlformats.org/officeDocument/2006/relationships/image" Target="media/image235.png"/><Relationship Id="rId273" Type="http://schemas.openxmlformats.org/officeDocument/2006/relationships/image" Target="media/image256.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header" Target="header1.xml"/><Relationship Id="rId16" Type="http://schemas.openxmlformats.org/officeDocument/2006/relationships/image" Target="media/image3.png"/><Relationship Id="rId221" Type="http://schemas.openxmlformats.org/officeDocument/2006/relationships/image" Target="media/image204.png"/><Relationship Id="rId242" Type="http://schemas.openxmlformats.org/officeDocument/2006/relationships/image" Target="media/image225.png"/><Relationship Id="rId263" Type="http://schemas.openxmlformats.org/officeDocument/2006/relationships/image" Target="media/image246.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image" Target="media/image257.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201" Type="http://schemas.openxmlformats.org/officeDocument/2006/relationships/footer" Target="footer1.xml"/><Relationship Id="rId222" Type="http://schemas.openxmlformats.org/officeDocument/2006/relationships/image" Target="media/image205.png"/><Relationship Id="rId243" Type="http://schemas.openxmlformats.org/officeDocument/2006/relationships/image" Target="media/image226.png"/><Relationship Id="rId264" Type="http://schemas.openxmlformats.org/officeDocument/2006/relationships/image" Target="media/image247.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1" Type="http://schemas.microsoft.com/office/2006/relationships/keyMapCustomizations" Target="customizations.xml"/><Relationship Id="rId212" Type="http://schemas.openxmlformats.org/officeDocument/2006/relationships/image" Target="media/image195.png"/><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58.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lekseeva\AppData\Roaming\Microsoft\&#1064;&#1072;&#1073;&#1083;&#1086;&#1085;&#1099;\&#1043;&#1054;&#1057;&#1058;%202.105_&#1096;&#1072;&#1073;&#1083;&#1086;&#1085;_ARIAL.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46474A5FE8F341AA12AFBB541D205E" ma:contentTypeVersion="0" ma:contentTypeDescription="Создание документа." ma:contentTypeScope="" ma:versionID="c8f8601da3eabfa0ffbe42b7807b3d18">
  <xsd:schema xmlns:xsd="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EB44C-C20A-4631-9B36-3D4840FD7574}">
  <ds:schemaRefs>
    <ds:schemaRef ds:uri="http://schemas.microsoft.com/sharepoint/v3/contenttype/forms"/>
  </ds:schemaRefs>
</ds:datastoreItem>
</file>

<file path=customXml/itemProps2.xml><?xml version="1.0" encoding="utf-8"?>
<ds:datastoreItem xmlns:ds="http://schemas.openxmlformats.org/officeDocument/2006/customXml" ds:itemID="{6A9651FF-FC36-48E1-BA8E-A12E16749D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AC420-A225-425F-B2B8-BA2CF24D3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0CAFB4-27AD-401D-9B31-1E7C458D1F86}">
  <ds:schemaRefs>
    <ds:schemaRef ds:uri="http://schemas.microsoft.com/office/2006/metadata/longProperties"/>
  </ds:schemaRefs>
</ds:datastoreItem>
</file>

<file path=customXml/itemProps5.xml><?xml version="1.0" encoding="utf-8"?>
<ds:datastoreItem xmlns:ds="http://schemas.openxmlformats.org/officeDocument/2006/customXml" ds:itemID="{88181EE7-4812-4C65-A161-49E4C56C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 2.105_шаблон_ARIAL</Template>
  <TotalTime>1081</TotalTime>
  <Pages>229</Pages>
  <Words>33436</Words>
  <Characters>190586</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223575</CharactersWithSpaces>
  <SharedDoc>false</SharedDoc>
  <HLinks>
    <vt:vector size="1980" baseType="variant">
      <vt:variant>
        <vt:i4>6357116</vt:i4>
      </vt:variant>
      <vt:variant>
        <vt:i4>6552</vt:i4>
      </vt:variant>
      <vt:variant>
        <vt:i4>0</vt:i4>
      </vt:variant>
      <vt:variant>
        <vt:i4>5</vt:i4>
      </vt:variant>
      <vt:variant>
        <vt:lpwstr>https://play.google.com/store/apps/details?id=ru.barsopen.mydiary&amp;hl=ru</vt:lpwstr>
      </vt:variant>
      <vt:variant>
        <vt:lpwstr/>
      </vt:variant>
      <vt:variant>
        <vt:i4>851975</vt:i4>
      </vt:variant>
      <vt:variant>
        <vt:i4>6549</vt:i4>
      </vt:variant>
      <vt:variant>
        <vt:i4>0</vt:i4>
      </vt:variant>
      <vt:variant>
        <vt:i4>5</vt:i4>
      </vt:variant>
      <vt:variant>
        <vt:lpwstr>https://itunes.apple.com/ru/app/moj-dnevnik/id557094374?mt=8</vt:lpwstr>
      </vt:variant>
      <vt:variant>
        <vt:lpwstr/>
      </vt:variant>
      <vt:variant>
        <vt:i4>4718628</vt:i4>
      </vt:variant>
      <vt:variant>
        <vt:i4>3611</vt:i4>
      </vt:variant>
      <vt:variant>
        <vt:i4>0</vt:i4>
      </vt:variant>
      <vt:variant>
        <vt:i4>5</vt:i4>
      </vt:variant>
      <vt:variant>
        <vt:lpwstr>mailto:*@*.*</vt:lpwstr>
      </vt:variant>
      <vt:variant>
        <vt:lpwstr/>
      </vt:variant>
      <vt:variant>
        <vt:i4>4718628</vt:i4>
      </vt:variant>
      <vt:variant>
        <vt:i4>3279</vt:i4>
      </vt:variant>
      <vt:variant>
        <vt:i4>0</vt:i4>
      </vt:variant>
      <vt:variant>
        <vt:i4>5</vt:i4>
      </vt:variant>
      <vt:variant>
        <vt:lpwstr>mailto:*@*.*</vt:lpwstr>
      </vt:variant>
      <vt:variant>
        <vt:lpwstr/>
      </vt:variant>
      <vt:variant>
        <vt:i4>1572916</vt:i4>
      </vt:variant>
      <vt:variant>
        <vt:i4>1958</vt:i4>
      </vt:variant>
      <vt:variant>
        <vt:i4>0</vt:i4>
      </vt:variant>
      <vt:variant>
        <vt:i4>5</vt:i4>
      </vt:variant>
      <vt:variant>
        <vt:lpwstr/>
      </vt:variant>
      <vt:variant>
        <vt:lpwstr>_Toc481067708</vt:lpwstr>
      </vt:variant>
      <vt:variant>
        <vt:i4>1572916</vt:i4>
      </vt:variant>
      <vt:variant>
        <vt:i4>1952</vt:i4>
      </vt:variant>
      <vt:variant>
        <vt:i4>0</vt:i4>
      </vt:variant>
      <vt:variant>
        <vt:i4>5</vt:i4>
      </vt:variant>
      <vt:variant>
        <vt:lpwstr/>
      </vt:variant>
      <vt:variant>
        <vt:lpwstr>_Toc481067707</vt:lpwstr>
      </vt:variant>
      <vt:variant>
        <vt:i4>1572916</vt:i4>
      </vt:variant>
      <vt:variant>
        <vt:i4>1946</vt:i4>
      </vt:variant>
      <vt:variant>
        <vt:i4>0</vt:i4>
      </vt:variant>
      <vt:variant>
        <vt:i4>5</vt:i4>
      </vt:variant>
      <vt:variant>
        <vt:lpwstr/>
      </vt:variant>
      <vt:variant>
        <vt:lpwstr>_Toc481067706</vt:lpwstr>
      </vt:variant>
      <vt:variant>
        <vt:i4>1572916</vt:i4>
      </vt:variant>
      <vt:variant>
        <vt:i4>1940</vt:i4>
      </vt:variant>
      <vt:variant>
        <vt:i4>0</vt:i4>
      </vt:variant>
      <vt:variant>
        <vt:i4>5</vt:i4>
      </vt:variant>
      <vt:variant>
        <vt:lpwstr/>
      </vt:variant>
      <vt:variant>
        <vt:lpwstr>_Toc481067705</vt:lpwstr>
      </vt:variant>
      <vt:variant>
        <vt:i4>1572916</vt:i4>
      </vt:variant>
      <vt:variant>
        <vt:i4>1934</vt:i4>
      </vt:variant>
      <vt:variant>
        <vt:i4>0</vt:i4>
      </vt:variant>
      <vt:variant>
        <vt:i4>5</vt:i4>
      </vt:variant>
      <vt:variant>
        <vt:lpwstr/>
      </vt:variant>
      <vt:variant>
        <vt:lpwstr>_Toc481067704</vt:lpwstr>
      </vt:variant>
      <vt:variant>
        <vt:i4>1572916</vt:i4>
      </vt:variant>
      <vt:variant>
        <vt:i4>1928</vt:i4>
      </vt:variant>
      <vt:variant>
        <vt:i4>0</vt:i4>
      </vt:variant>
      <vt:variant>
        <vt:i4>5</vt:i4>
      </vt:variant>
      <vt:variant>
        <vt:lpwstr/>
      </vt:variant>
      <vt:variant>
        <vt:lpwstr>_Toc481067703</vt:lpwstr>
      </vt:variant>
      <vt:variant>
        <vt:i4>1572916</vt:i4>
      </vt:variant>
      <vt:variant>
        <vt:i4>1922</vt:i4>
      </vt:variant>
      <vt:variant>
        <vt:i4>0</vt:i4>
      </vt:variant>
      <vt:variant>
        <vt:i4>5</vt:i4>
      </vt:variant>
      <vt:variant>
        <vt:lpwstr/>
      </vt:variant>
      <vt:variant>
        <vt:lpwstr>_Toc481067702</vt:lpwstr>
      </vt:variant>
      <vt:variant>
        <vt:i4>1572916</vt:i4>
      </vt:variant>
      <vt:variant>
        <vt:i4>1916</vt:i4>
      </vt:variant>
      <vt:variant>
        <vt:i4>0</vt:i4>
      </vt:variant>
      <vt:variant>
        <vt:i4>5</vt:i4>
      </vt:variant>
      <vt:variant>
        <vt:lpwstr/>
      </vt:variant>
      <vt:variant>
        <vt:lpwstr>_Toc481067701</vt:lpwstr>
      </vt:variant>
      <vt:variant>
        <vt:i4>1572916</vt:i4>
      </vt:variant>
      <vt:variant>
        <vt:i4>1910</vt:i4>
      </vt:variant>
      <vt:variant>
        <vt:i4>0</vt:i4>
      </vt:variant>
      <vt:variant>
        <vt:i4>5</vt:i4>
      </vt:variant>
      <vt:variant>
        <vt:lpwstr/>
      </vt:variant>
      <vt:variant>
        <vt:lpwstr>_Toc481067700</vt:lpwstr>
      </vt:variant>
      <vt:variant>
        <vt:i4>1114165</vt:i4>
      </vt:variant>
      <vt:variant>
        <vt:i4>1904</vt:i4>
      </vt:variant>
      <vt:variant>
        <vt:i4>0</vt:i4>
      </vt:variant>
      <vt:variant>
        <vt:i4>5</vt:i4>
      </vt:variant>
      <vt:variant>
        <vt:lpwstr/>
      </vt:variant>
      <vt:variant>
        <vt:lpwstr>_Toc481067699</vt:lpwstr>
      </vt:variant>
      <vt:variant>
        <vt:i4>1114165</vt:i4>
      </vt:variant>
      <vt:variant>
        <vt:i4>1898</vt:i4>
      </vt:variant>
      <vt:variant>
        <vt:i4>0</vt:i4>
      </vt:variant>
      <vt:variant>
        <vt:i4>5</vt:i4>
      </vt:variant>
      <vt:variant>
        <vt:lpwstr/>
      </vt:variant>
      <vt:variant>
        <vt:lpwstr>_Toc481067698</vt:lpwstr>
      </vt:variant>
      <vt:variant>
        <vt:i4>1114165</vt:i4>
      </vt:variant>
      <vt:variant>
        <vt:i4>1892</vt:i4>
      </vt:variant>
      <vt:variant>
        <vt:i4>0</vt:i4>
      </vt:variant>
      <vt:variant>
        <vt:i4>5</vt:i4>
      </vt:variant>
      <vt:variant>
        <vt:lpwstr/>
      </vt:variant>
      <vt:variant>
        <vt:lpwstr>_Toc481067697</vt:lpwstr>
      </vt:variant>
      <vt:variant>
        <vt:i4>1114165</vt:i4>
      </vt:variant>
      <vt:variant>
        <vt:i4>1886</vt:i4>
      </vt:variant>
      <vt:variant>
        <vt:i4>0</vt:i4>
      </vt:variant>
      <vt:variant>
        <vt:i4>5</vt:i4>
      </vt:variant>
      <vt:variant>
        <vt:lpwstr/>
      </vt:variant>
      <vt:variant>
        <vt:lpwstr>_Toc481067696</vt:lpwstr>
      </vt:variant>
      <vt:variant>
        <vt:i4>1114165</vt:i4>
      </vt:variant>
      <vt:variant>
        <vt:i4>1880</vt:i4>
      </vt:variant>
      <vt:variant>
        <vt:i4>0</vt:i4>
      </vt:variant>
      <vt:variant>
        <vt:i4>5</vt:i4>
      </vt:variant>
      <vt:variant>
        <vt:lpwstr/>
      </vt:variant>
      <vt:variant>
        <vt:lpwstr>_Toc481067695</vt:lpwstr>
      </vt:variant>
      <vt:variant>
        <vt:i4>1114165</vt:i4>
      </vt:variant>
      <vt:variant>
        <vt:i4>1874</vt:i4>
      </vt:variant>
      <vt:variant>
        <vt:i4>0</vt:i4>
      </vt:variant>
      <vt:variant>
        <vt:i4>5</vt:i4>
      </vt:variant>
      <vt:variant>
        <vt:lpwstr/>
      </vt:variant>
      <vt:variant>
        <vt:lpwstr>_Toc481067694</vt:lpwstr>
      </vt:variant>
      <vt:variant>
        <vt:i4>1114165</vt:i4>
      </vt:variant>
      <vt:variant>
        <vt:i4>1868</vt:i4>
      </vt:variant>
      <vt:variant>
        <vt:i4>0</vt:i4>
      </vt:variant>
      <vt:variant>
        <vt:i4>5</vt:i4>
      </vt:variant>
      <vt:variant>
        <vt:lpwstr/>
      </vt:variant>
      <vt:variant>
        <vt:lpwstr>_Toc481067693</vt:lpwstr>
      </vt:variant>
      <vt:variant>
        <vt:i4>1114165</vt:i4>
      </vt:variant>
      <vt:variant>
        <vt:i4>1862</vt:i4>
      </vt:variant>
      <vt:variant>
        <vt:i4>0</vt:i4>
      </vt:variant>
      <vt:variant>
        <vt:i4>5</vt:i4>
      </vt:variant>
      <vt:variant>
        <vt:lpwstr/>
      </vt:variant>
      <vt:variant>
        <vt:lpwstr>_Toc481067692</vt:lpwstr>
      </vt:variant>
      <vt:variant>
        <vt:i4>1114165</vt:i4>
      </vt:variant>
      <vt:variant>
        <vt:i4>1856</vt:i4>
      </vt:variant>
      <vt:variant>
        <vt:i4>0</vt:i4>
      </vt:variant>
      <vt:variant>
        <vt:i4>5</vt:i4>
      </vt:variant>
      <vt:variant>
        <vt:lpwstr/>
      </vt:variant>
      <vt:variant>
        <vt:lpwstr>_Toc481067691</vt:lpwstr>
      </vt:variant>
      <vt:variant>
        <vt:i4>1114165</vt:i4>
      </vt:variant>
      <vt:variant>
        <vt:i4>1850</vt:i4>
      </vt:variant>
      <vt:variant>
        <vt:i4>0</vt:i4>
      </vt:variant>
      <vt:variant>
        <vt:i4>5</vt:i4>
      </vt:variant>
      <vt:variant>
        <vt:lpwstr/>
      </vt:variant>
      <vt:variant>
        <vt:lpwstr>_Toc481067690</vt:lpwstr>
      </vt:variant>
      <vt:variant>
        <vt:i4>1048629</vt:i4>
      </vt:variant>
      <vt:variant>
        <vt:i4>1844</vt:i4>
      </vt:variant>
      <vt:variant>
        <vt:i4>0</vt:i4>
      </vt:variant>
      <vt:variant>
        <vt:i4>5</vt:i4>
      </vt:variant>
      <vt:variant>
        <vt:lpwstr/>
      </vt:variant>
      <vt:variant>
        <vt:lpwstr>_Toc481067689</vt:lpwstr>
      </vt:variant>
      <vt:variant>
        <vt:i4>1048629</vt:i4>
      </vt:variant>
      <vt:variant>
        <vt:i4>1838</vt:i4>
      </vt:variant>
      <vt:variant>
        <vt:i4>0</vt:i4>
      </vt:variant>
      <vt:variant>
        <vt:i4>5</vt:i4>
      </vt:variant>
      <vt:variant>
        <vt:lpwstr/>
      </vt:variant>
      <vt:variant>
        <vt:lpwstr>_Toc481067688</vt:lpwstr>
      </vt:variant>
      <vt:variant>
        <vt:i4>1048629</vt:i4>
      </vt:variant>
      <vt:variant>
        <vt:i4>1832</vt:i4>
      </vt:variant>
      <vt:variant>
        <vt:i4>0</vt:i4>
      </vt:variant>
      <vt:variant>
        <vt:i4>5</vt:i4>
      </vt:variant>
      <vt:variant>
        <vt:lpwstr/>
      </vt:variant>
      <vt:variant>
        <vt:lpwstr>_Toc481067687</vt:lpwstr>
      </vt:variant>
      <vt:variant>
        <vt:i4>1048629</vt:i4>
      </vt:variant>
      <vt:variant>
        <vt:i4>1826</vt:i4>
      </vt:variant>
      <vt:variant>
        <vt:i4>0</vt:i4>
      </vt:variant>
      <vt:variant>
        <vt:i4>5</vt:i4>
      </vt:variant>
      <vt:variant>
        <vt:lpwstr/>
      </vt:variant>
      <vt:variant>
        <vt:lpwstr>_Toc481067686</vt:lpwstr>
      </vt:variant>
      <vt:variant>
        <vt:i4>1048629</vt:i4>
      </vt:variant>
      <vt:variant>
        <vt:i4>1820</vt:i4>
      </vt:variant>
      <vt:variant>
        <vt:i4>0</vt:i4>
      </vt:variant>
      <vt:variant>
        <vt:i4>5</vt:i4>
      </vt:variant>
      <vt:variant>
        <vt:lpwstr/>
      </vt:variant>
      <vt:variant>
        <vt:lpwstr>_Toc481067685</vt:lpwstr>
      </vt:variant>
      <vt:variant>
        <vt:i4>1048629</vt:i4>
      </vt:variant>
      <vt:variant>
        <vt:i4>1814</vt:i4>
      </vt:variant>
      <vt:variant>
        <vt:i4>0</vt:i4>
      </vt:variant>
      <vt:variant>
        <vt:i4>5</vt:i4>
      </vt:variant>
      <vt:variant>
        <vt:lpwstr/>
      </vt:variant>
      <vt:variant>
        <vt:lpwstr>_Toc481067684</vt:lpwstr>
      </vt:variant>
      <vt:variant>
        <vt:i4>1048629</vt:i4>
      </vt:variant>
      <vt:variant>
        <vt:i4>1808</vt:i4>
      </vt:variant>
      <vt:variant>
        <vt:i4>0</vt:i4>
      </vt:variant>
      <vt:variant>
        <vt:i4>5</vt:i4>
      </vt:variant>
      <vt:variant>
        <vt:lpwstr/>
      </vt:variant>
      <vt:variant>
        <vt:lpwstr>_Toc481067683</vt:lpwstr>
      </vt:variant>
      <vt:variant>
        <vt:i4>1048629</vt:i4>
      </vt:variant>
      <vt:variant>
        <vt:i4>1802</vt:i4>
      </vt:variant>
      <vt:variant>
        <vt:i4>0</vt:i4>
      </vt:variant>
      <vt:variant>
        <vt:i4>5</vt:i4>
      </vt:variant>
      <vt:variant>
        <vt:lpwstr/>
      </vt:variant>
      <vt:variant>
        <vt:lpwstr>_Toc481067682</vt:lpwstr>
      </vt:variant>
      <vt:variant>
        <vt:i4>1048629</vt:i4>
      </vt:variant>
      <vt:variant>
        <vt:i4>1796</vt:i4>
      </vt:variant>
      <vt:variant>
        <vt:i4>0</vt:i4>
      </vt:variant>
      <vt:variant>
        <vt:i4>5</vt:i4>
      </vt:variant>
      <vt:variant>
        <vt:lpwstr/>
      </vt:variant>
      <vt:variant>
        <vt:lpwstr>_Toc481067681</vt:lpwstr>
      </vt:variant>
      <vt:variant>
        <vt:i4>1048629</vt:i4>
      </vt:variant>
      <vt:variant>
        <vt:i4>1790</vt:i4>
      </vt:variant>
      <vt:variant>
        <vt:i4>0</vt:i4>
      </vt:variant>
      <vt:variant>
        <vt:i4>5</vt:i4>
      </vt:variant>
      <vt:variant>
        <vt:lpwstr/>
      </vt:variant>
      <vt:variant>
        <vt:lpwstr>_Toc481067680</vt:lpwstr>
      </vt:variant>
      <vt:variant>
        <vt:i4>2031669</vt:i4>
      </vt:variant>
      <vt:variant>
        <vt:i4>1784</vt:i4>
      </vt:variant>
      <vt:variant>
        <vt:i4>0</vt:i4>
      </vt:variant>
      <vt:variant>
        <vt:i4>5</vt:i4>
      </vt:variant>
      <vt:variant>
        <vt:lpwstr/>
      </vt:variant>
      <vt:variant>
        <vt:lpwstr>_Toc481067679</vt:lpwstr>
      </vt:variant>
      <vt:variant>
        <vt:i4>2031669</vt:i4>
      </vt:variant>
      <vt:variant>
        <vt:i4>1778</vt:i4>
      </vt:variant>
      <vt:variant>
        <vt:i4>0</vt:i4>
      </vt:variant>
      <vt:variant>
        <vt:i4>5</vt:i4>
      </vt:variant>
      <vt:variant>
        <vt:lpwstr/>
      </vt:variant>
      <vt:variant>
        <vt:lpwstr>_Toc481067678</vt:lpwstr>
      </vt:variant>
      <vt:variant>
        <vt:i4>2031669</vt:i4>
      </vt:variant>
      <vt:variant>
        <vt:i4>1772</vt:i4>
      </vt:variant>
      <vt:variant>
        <vt:i4>0</vt:i4>
      </vt:variant>
      <vt:variant>
        <vt:i4>5</vt:i4>
      </vt:variant>
      <vt:variant>
        <vt:lpwstr/>
      </vt:variant>
      <vt:variant>
        <vt:lpwstr>_Toc481067677</vt:lpwstr>
      </vt:variant>
      <vt:variant>
        <vt:i4>2031669</vt:i4>
      </vt:variant>
      <vt:variant>
        <vt:i4>1766</vt:i4>
      </vt:variant>
      <vt:variant>
        <vt:i4>0</vt:i4>
      </vt:variant>
      <vt:variant>
        <vt:i4>5</vt:i4>
      </vt:variant>
      <vt:variant>
        <vt:lpwstr/>
      </vt:variant>
      <vt:variant>
        <vt:lpwstr>_Toc481067676</vt:lpwstr>
      </vt:variant>
      <vt:variant>
        <vt:i4>2031669</vt:i4>
      </vt:variant>
      <vt:variant>
        <vt:i4>1760</vt:i4>
      </vt:variant>
      <vt:variant>
        <vt:i4>0</vt:i4>
      </vt:variant>
      <vt:variant>
        <vt:i4>5</vt:i4>
      </vt:variant>
      <vt:variant>
        <vt:lpwstr/>
      </vt:variant>
      <vt:variant>
        <vt:lpwstr>_Toc481067675</vt:lpwstr>
      </vt:variant>
      <vt:variant>
        <vt:i4>2031669</vt:i4>
      </vt:variant>
      <vt:variant>
        <vt:i4>1754</vt:i4>
      </vt:variant>
      <vt:variant>
        <vt:i4>0</vt:i4>
      </vt:variant>
      <vt:variant>
        <vt:i4>5</vt:i4>
      </vt:variant>
      <vt:variant>
        <vt:lpwstr/>
      </vt:variant>
      <vt:variant>
        <vt:lpwstr>_Toc481067674</vt:lpwstr>
      </vt:variant>
      <vt:variant>
        <vt:i4>2031669</vt:i4>
      </vt:variant>
      <vt:variant>
        <vt:i4>1748</vt:i4>
      </vt:variant>
      <vt:variant>
        <vt:i4>0</vt:i4>
      </vt:variant>
      <vt:variant>
        <vt:i4>5</vt:i4>
      </vt:variant>
      <vt:variant>
        <vt:lpwstr/>
      </vt:variant>
      <vt:variant>
        <vt:lpwstr>_Toc481067673</vt:lpwstr>
      </vt:variant>
      <vt:variant>
        <vt:i4>2031669</vt:i4>
      </vt:variant>
      <vt:variant>
        <vt:i4>1742</vt:i4>
      </vt:variant>
      <vt:variant>
        <vt:i4>0</vt:i4>
      </vt:variant>
      <vt:variant>
        <vt:i4>5</vt:i4>
      </vt:variant>
      <vt:variant>
        <vt:lpwstr/>
      </vt:variant>
      <vt:variant>
        <vt:lpwstr>_Toc481067672</vt:lpwstr>
      </vt:variant>
      <vt:variant>
        <vt:i4>2031669</vt:i4>
      </vt:variant>
      <vt:variant>
        <vt:i4>1736</vt:i4>
      </vt:variant>
      <vt:variant>
        <vt:i4>0</vt:i4>
      </vt:variant>
      <vt:variant>
        <vt:i4>5</vt:i4>
      </vt:variant>
      <vt:variant>
        <vt:lpwstr/>
      </vt:variant>
      <vt:variant>
        <vt:lpwstr>_Toc481067671</vt:lpwstr>
      </vt:variant>
      <vt:variant>
        <vt:i4>2031669</vt:i4>
      </vt:variant>
      <vt:variant>
        <vt:i4>1730</vt:i4>
      </vt:variant>
      <vt:variant>
        <vt:i4>0</vt:i4>
      </vt:variant>
      <vt:variant>
        <vt:i4>5</vt:i4>
      </vt:variant>
      <vt:variant>
        <vt:lpwstr/>
      </vt:variant>
      <vt:variant>
        <vt:lpwstr>_Toc481067670</vt:lpwstr>
      </vt:variant>
      <vt:variant>
        <vt:i4>1966133</vt:i4>
      </vt:variant>
      <vt:variant>
        <vt:i4>1724</vt:i4>
      </vt:variant>
      <vt:variant>
        <vt:i4>0</vt:i4>
      </vt:variant>
      <vt:variant>
        <vt:i4>5</vt:i4>
      </vt:variant>
      <vt:variant>
        <vt:lpwstr/>
      </vt:variant>
      <vt:variant>
        <vt:lpwstr>_Toc481067669</vt:lpwstr>
      </vt:variant>
      <vt:variant>
        <vt:i4>1966133</vt:i4>
      </vt:variant>
      <vt:variant>
        <vt:i4>1718</vt:i4>
      </vt:variant>
      <vt:variant>
        <vt:i4>0</vt:i4>
      </vt:variant>
      <vt:variant>
        <vt:i4>5</vt:i4>
      </vt:variant>
      <vt:variant>
        <vt:lpwstr/>
      </vt:variant>
      <vt:variant>
        <vt:lpwstr>_Toc481067668</vt:lpwstr>
      </vt:variant>
      <vt:variant>
        <vt:i4>1966133</vt:i4>
      </vt:variant>
      <vt:variant>
        <vt:i4>1712</vt:i4>
      </vt:variant>
      <vt:variant>
        <vt:i4>0</vt:i4>
      </vt:variant>
      <vt:variant>
        <vt:i4>5</vt:i4>
      </vt:variant>
      <vt:variant>
        <vt:lpwstr/>
      </vt:variant>
      <vt:variant>
        <vt:lpwstr>_Toc481067667</vt:lpwstr>
      </vt:variant>
      <vt:variant>
        <vt:i4>1966133</vt:i4>
      </vt:variant>
      <vt:variant>
        <vt:i4>1706</vt:i4>
      </vt:variant>
      <vt:variant>
        <vt:i4>0</vt:i4>
      </vt:variant>
      <vt:variant>
        <vt:i4>5</vt:i4>
      </vt:variant>
      <vt:variant>
        <vt:lpwstr/>
      </vt:variant>
      <vt:variant>
        <vt:lpwstr>_Toc481067666</vt:lpwstr>
      </vt:variant>
      <vt:variant>
        <vt:i4>1966133</vt:i4>
      </vt:variant>
      <vt:variant>
        <vt:i4>1700</vt:i4>
      </vt:variant>
      <vt:variant>
        <vt:i4>0</vt:i4>
      </vt:variant>
      <vt:variant>
        <vt:i4>5</vt:i4>
      </vt:variant>
      <vt:variant>
        <vt:lpwstr/>
      </vt:variant>
      <vt:variant>
        <vt:lpwstr>_Toc481067665</vt:lpwstr>
      </vt:variant>
      <vt:variant>
        <vt:i4>1966133</vt:i4>
      </vt:variant>
      <vt:variant>
        <vt:i4>1694</vt:i4>
      </vt:variant>
      <vt:variant>
        <vt:i4>0</vt:i4>
      </vt:variant>
      <vt:variant>
        <vt:i4>5</vt:i4>
      </vt:variant>
      <vt:variant>
        <vt:lpwstr/>
      </vt:variant>
      <vt:variant>
        <vt:lpwstr>_Toc481067664</vt:lpwstr>
      </vt:variant>
      <vt:variant>
        <vt:i4>1966133</vt:i4>
      </vt:variant>
      <vt:variant>
        <vt:i4>1688</vt:i4>
      </vt:variant>
      <vt:variant>
        <vt:i4>0</vt:i4>
      </vt:variant>
      <vt:variant>
        <vt:i4>5</vt:i4>
      </vt:variant>
      <vt:variant>
        <vt:lpwstr/>
      </vt:variant>
      <vt:variant>
        <vt:lpwstr>_Toc481067663</vt:lpwstr>
      </vt:variant>
      <vt:variant>
        <vt:i4>1966133</vt:i4>
      </vt:variant>
      <vt:variant>
        <vt:i4>1682</vt:i4>
      </vt:variant>
      <vt:variant>
        <vt:i4>0</vt:i4>
      </vt:variant>
      <vt:variant>
        <vt:i4>5</vt:i4>
      </vt:variant>
      <vt:variant>
        <vt:lpwstr/>
      </vt:variant>
      <vt:variant>
        <vt:lpwstr>_Toc481067662</vt:lpwstr>
      </vt:variant>
      <vt:variant>
        <vt:i4>1966133</vt:i4>
      </vt:variant>
      <vt:variant>
        <vt:i4>1676</vt:i4>
      </vt:variant>
      <vt:variant>
        <vt:i4>0</vt:i4>
      </vt:variant>
      <vt:variant>
        <vt:i4>5</vt:i4>
      </vt:variant>
      <vt:variant>
        <vt:lpwstr/>
      </vt:variant>
      <vt:variant>
        <vt:lpwstr>_Toc481067661</vt:lpwstr>
      </vt:variant>
      <vt:variant>
        <vt:i4>1966133</vt:i4>
      </vt:variant>
      <vt:variant>
        <vt:i4>1670</vt:i4>
      </vt:variant>
      <vt:variant>
        <vt:i4>0</vt:i4>
      </vt:variant>
      <vt:variant>
        <vt:i4>5</vt:i4>
      </vt:variant>
      <vt:variant>
        <vt:lpwstr/>
      </vt:variant>
      <vt:variant>
        <vt:lpwstr>_Toc481067660</vt:lpwstr>
      </vt:variant>
      <vt:variant>
        <vt:i4>1900597</vt:i4>
      </vt:variant>
      <vt:variant>
        <vt:i4>1664</vt:i4>
      </vt:variant>
      <vt:variant>
        <vt:i4>0</vt:i4>
      </vt:variant>
      <vt:variant>
        <vt:i4>5</vt:i4>
      </vt:variant>
      <vt:variant>
        <vt:lpwstr/>
      </vt:variant>
      <vt:variant>
        <vt:lpwstr>_Toc481067659</vt:lpwstr>
      </vt:variant>
      <vt:variant>
        <vt:i4>1900597</vt:i4>
      </vt:variant>
      <vt:variant>
        <vt:i4>1658</vt:i4>
      </vt:variant>
      <vt:variant>
        <vt:i4>0</vt:i4>
      </vt:variant>
      <vt:variant>
        <vt:i4>5</vt:i4>
      </vt:variant>
      <vt:variant>
        <vt:lpwstr/>
      </vt:variant>
      <vt:variant>
        <vt:lpwstr>_Toc481067658</vt:lpwstr>
      </vt:variant>
      <vt:variant>
        <vt:i4>1900597</vt:i4>
      </vt:variant>
      <vt:variant>
        <vt:i4>1652</vt:i4>
      </vt:variant>
      <vt:variant>
        <vt:i4>0</vt:i4>
      </vt:variant>
      <vt:variant>
        <vt:i4>5</vt:i4>
      </vt:variant>
      <vt:variant>
        <vt:lpwstr/>
      </vt:variant>
      <vt:variant>
        <vt:lpwstr>_Toc481067657</vt:lpwstr>
      </vt:variant>
      <vt:variant>
        <vt:i4>1900597</vt:i4>
      </vt:variant>
      <vt:variant>
        <vt:i4>1646</vt:i4>
      </vt:variant>
      <vt:variant>
        <vt:i4>0</vt:i4>
      </vt:variant>
      <vt:variant>
        <vt:i4>5</vt:i4>
      </vt:variant>
      <vt:variant>
        <vt:lpwstr/>
      </vt:variant>
      <vt:variant>
        <vt:lpwstr>_Toc481067656</vt:lpwstr>
      </vt:variant>
      <vt:variant>
        <vt:i4>1900597</vt:i4>
      </vt:variant>
      <vt:variant>
        <vt:i4>1640</vt:i4>
      </vt:variant>
      <vt:variant>
        <vt:i4>0</vt:i4>
      </vt:variant>
      <vt:variant>
        <vt:i4>5</vt:i4>
      </vt:variant>
      <vt:variant>
        <vt:lpwstr/>
      </vt:variant>
      <vt:variant>
        <vt:lpwstr>_Toc481067655</vt:lpwstr>
      </vt:variant>
      <vt:variant>
        <vt:i4>1900597</vt:i4>
      </vt:variant>
      <vt:variant>
        <vt:i4>1634</vt:i4>
      </vt:variant>
      <vt:variant>
        <vt:i4>0</vt:i4>
      </vt:variant>
      <vt:variant>
        <vt:i4>5</vt:i4>
      </vt:variant>
      <vt:variant>
        <vt:lpwstr/>
      </vt:variant>
      <vt:variant>
        <vt:lpwstr>_Toc481067654</vt:lpwstr>
      </vt:variant>
      <vt:variant>
        <vt:i4>1900597</vt:i4>
      </vt:variant>
      <vt:variant>
        <vt:i4>1628</vt:i4>
      </vt:variant>
      <vt:variant>
        <vt:i4>0</vt:i4>
      </vt:variant>
      <vt:variant>
        <vt:i4>5</vt:i4>
      </vt:variant>
      <vt:variant>
        <vt:lpwstr/>
      </vt:variant>
      <vt:variant>
        <vt:lpwstr>_Toc481067653</vt:lpwstr>
      </vt:variant>
      <vt:variant>
        <vt:i4>1900597</vt:i4>
      </vt:variant>
      <vt:variant>
        <vt:i4>1622</vt:i4>
      </vt:variant>
      <vt:variant>
        <vt:i4>0</vt:i4>
      </vt:variant>
      <vt:variant>
        <vt:i4>5</vt:i4>
      </vt:variant>
      <vt:variant>
        <vt:lpwstr/>
      </vt:variant>
      <vt:variant>
        <vt:lpwstr>_Toc481067652</vt:lpwstr>
      </vt:variant>
      <vt:variant>
        <vt:i4>1900597</vt:i4>
      </vt:variant>
      <vt:variant>
        <vt:i4>1616</vt:i4>
      </vt:variant>
      <vt:variant>
        <vt:i4>0</vt:i4>
      </vt:variant>
      <vt:variant>
        <vt:i4>5</vt:i4>
      </vt:variant>
      <vt:variant>
        <vt:lpwstr/>
      </vt:variant>
      <vt:variant>
        <vt:lpwstr>_Toc481067651</vt:lpwstr>
      </vt:variant>
      <vt:variant>
        <vt:i4>1900597</vt:i4>
      </vt:variant>
      <vt:variant>
        <vt:i4>1610</vt:i4>
      </vt:variant>
      <vt:variant>
        <vt:i4>0</vt:i4>
      </vt:variant>
      <vt:variant>
        <vt:i4>5</vt:i4>
      </vt:variant>
      <vt:variant>
        <vt:lpwstr/>
      </vt:variant>
      <vt:variant>
        <vt:lpwstr>_Toc481067650</vt:lpwstr>
      </vt:variant>
      <vt:variant>
        <vt:i4>1835061</vt:i4>
      </vt:variant>
      <vt:variant>
        <vt:i4>1604</vt:i4>
      </vt:variant>
      <vt:variant>
        <vt:i4>0</vt:i4>
      </vt:variant>
      <vt:variant>
        <vt:i4>5</vt:i4>
      </vt:variant>
      <vt:variant>
        <vt:lpwstr/>
      </vt:variant>
      <vt:variant>
        <vt:lpwstr>_Toc481067649</vt:lpwstr>
      </vt:variant>
      <vt:variant>
        <vt:i4>1835061</vt:i4>
      </vt:variant>
      <vt:variant>
        <vt:i4>1598</vt:i4>
      </vt:variant>
      <vt:variant>
        <vt:i4>0</vt:i4>
      </vt:variant>
      <vt:variant>
        <vt:i4>5</vt:i4>
      </vt:variant>
      <vt:variant>
        <vt:lpwstr/>
      </vt:variant>
      <vt:variant>
        <vt:lpwstr>_Toc481067648</vt:lpwstr>
      </vt:variant>
      <vt:variant>
        <vt:i4>1835061</vt:i4>
      </vt:variant>
      <vt:variant>
        <vt:i4>1592</vt:i4>
      </vt:variant>
      <vt:variant>
        <vt:i4>0</vt:i4>
      </vt:variant>
      <vt:variant>
        <vt:i4>5</vt:i4>
      </vt:variant>
      <vt:variant>
        <vt:lpwstr/>
      </vt:variant>
      <vt:variant>
        <vt:lpwstr>_Toc481067647</vt:lpwstr>
      </vt:variant>
      <vt:variant>
        <vt:i4>1835061</vt:i4>
      </vt:variant>
      <vt:variant>
        <vt:i4>1586</vt:i4>
      </vt:variant>
      <vt:variant>
        <vt:i4>0</vt:i4>
      </vt:variant>
      <vt:variant>
        <vt:i4>5</vt:i4>
      </vt:variant>
      <vt:variant>
        <vt:lpwstr/>
      </vt:variant>
      <vt:variant>
        <vt:lpwstr>_Toc481067646</vt:lpwstr>
      </vt:variant>
      <vt:variant>
        <vt:i4>1835061</vt:i4>
      </vt:variant>
      <vt:variant>
        <vt:i4>1580</vt:i4>
      </vt:variant>
      <vt:variant>
        <vt:i4>0</vt:i4>
      </vt:variant>
      <vt:variant>
        <vt:i4>5</vt:i4>
      </vt:variant>
      <vt:variant>
        <vt:lpwstr/>
      </vt:variant>
      <vt:variant>
        <vt:lpwstr>_Toc481067645</vt:lpwstr>
      </vt:variant>
      <vt:variant>
        <vt:i4>1835061</vt:i4>
      </vt:variant>
      <vt:variant>
        <vt:i4>1574</vt:i4>
      </vt:variant>
      <vt:variant>
        <vt:i4>0</vt:i4>
      </vt:variant>
      <vt:variant>
        <vt:i4>5</vt:i4>
      </vt:variant>
      <vt:variant>
        <vt:lpwstr/>
      </vt:variant>
      <vt:variant>
        <vt:lpwstr>_Toc481067644</vt:lpwstr>
      </vt:variant>
      <vt:variant>
        <vt:i4>1835061</vt:i4>
      </vt:variant>
      <vt:variant>
        <vt:i4>1568</vt:i4>
      </vt:variant>
      <vt:variant>
        <vt:i4>0</vt:i4>
      </vt:variant>
      <vt:variant>
        <vt:i4>5</vt:i4>
      </vt:variant>
      <vt:variant>
        <vt:lpwstr/>
      </vt:variant>
      <vt:variant>
        <vt:lpwstr>_Toc481067643</vt:lpwstr>
      </vt:variant>
      <vt:variant>
        <vt:i4>1835061</vt:i4>
      </vt:variant>
      <vt:variant>
        <vt:i4>1562</vt:i4>
      </vt:variant>
      <vt:variant>
        <vt:i4>0</vt:i4>
      </vt:variant>
      <vt:variant>
        <vt:i4>5</vt:i4>
      </vt:variant>
      <vt:variant>
        <vt:lpwstr/>
      </vt:variant>
      <vt:variant>
        <vt:lpwstr>_Toc481067642</vt:lpwstr>
      </vt:variant>
      <vt:variant>
        <vt:i4>1835061</vt:i4>
      </vt:variant>
      <vt:variant>
        <vt:i4>1556</vt:i4>
      </vt:variant>
      <vt:variant>
        <vt:i4>0</vt:i4>
      </vt:variant>
      <vt:variant>
        <vt:i4>5</vt:i4>
      </vt:variant>
      <vt:variant>
        <vt:lpwstr/>
      </vt:variant>
      <vt:variant>
        <vt:lpwstr>_Toc481067641</vt:lpwstr>
      </vt:variant>
      <vt:variant>
        <vt:i4>1835061</vt:i4>
      </vt:variant>
      <vt:variant>
        <vt:i4>1550</vt:i4>
      </vt:variant>
      <vt:variant>
        <vt:i4>0</vt:i4>
      </vt:variant>
      <vt:variant>
        <vt:i4>5</vt:i4>
      </vt:variant>
      <vt:variant>
        <vt:lpwstr/>
      </vt:variant>
      <vt:variant>
        <vt:lpwstr>_Toc481067640</vt:lpwstr>
      </vt:variant>
      <vt:variant>
        <vt:i4>1769525</vt:i4>
      </vt:variant>
      <vt:variant>
        <vt:i4>1544</vt:i4>
      </vt:variant>
      <vt:variant>
        <vt:i4>0</vt:i4>
      </vt:variant>
      <vt:variant>
        <vt:i4>5</vt:i4>
      </vt:variant>
      <vt:variant>
        <vt:lpwstr/>
      </vt:variant>
      <vt:variant>
        <vt:lpwstr>_Toc481067639</vt:lpwstr>
      </vt:variant>
      <vt:variant>
        <vt:i4>1769525</vt:i4>
      </vt:variant>
      <vt:variant>
        <vt:i4>1538</vt:i4>
      </vt:variant>
      <vt:variant>
        <vt:i4>0</vt:i4>
      </vt:variant>
      <vt:variant>
        <vt:i4>5</vt:i4>
      </vt:variant>
      <vt:variant>
        <vt:lpwstr/>
      </vt:variant>
      <vt:variant>
        <vt:lpwstr>_Toc481067638</vt:lpwstr>
      </vt:variant>
      <vt:variant>
        <vt:i4>1769525</vt:i4>
      </vt:variant>
      <vt:variant>
        <vt:i4>1532</vt:i4>
      </vt:variant>
      <vt:variant>
        <vt:i4>0</vt:i4>
      </vt:variant>
      <vt:variant>
        <vt:i4>5</vt:i4>
      </vt:variant>
      <vt:variant>
        <vt:lpwstr/>
      </vt:variant>
      <vt:variant>
        <vt:lpwstr>_Toc481067637</vt:lpwstr>
      </vt:variant>
      <vt:variant>
        <vt:i4>1769525</vt:i4>
      </vt:variant>
      <vt:variant>
        <vt:i4>1526</vt:i4>
      </vt:variant>
      <vt:variant>
        <vt:i4>0</vt:i4>
      </vt:variant>
      <vt:variant>
        <vt:i4>5</vt:i4>
      </vt:variant>
      <vt:variant>
        <vt:lpwstr/>
      </vt:variant>
      <vt:variant>
        <vt:lpwstr>_Toc481067636</vt:lpwstr>
      </vt:variant>
      <vt:variant>
        <vt:i4>1769525</vt:i4>
      </vt:variant>
      <vt:variant>
        <vt:i4>1520</vt:i4>
      </vt:variant>
      <vt:variant>
        <vt:i4>0</vt:i4>
      </vt:variant>
      <vt:variant>
        <vt:i4>5</vt:i4>
      </vt:variant>
      <vt:variant>
        <vt:lpwstr/>
      </vt:variant>
      <vt:variant>
        <vt:lpwstr>_Toc481067635</vt:lpwstr>
      </vt:variant>
      <vt:variant>
        <vt:i4>1769525</vt:i4>
      </vt:variant>
      <vt:variant>
        <vt:i4>1514</vt:i4>
      </vt:variant>
      <vt:variant>
        <vt:i4>0</vt:i4>
      </vt:variant>
      <vt:variant>
        <vt:i4>5</vt:i4>
      </vt:variant>
      <vt:variant>
        <vt:lpwstr/>
      </vt:variant>
      <vt:variant>
        <vt:lpwstr>_Toc481067634</vt:lpwstr>
      </vt:variant>
      <vt:variant>
        <vt:i4>1769525</vt:i4>
      </vt:variant>
      <vt:variant>
        <vt:i4>1508</vt:i4>
      </vt:variant>
      <vt:variant>
        <vt:i4>0</vt:i4>
      </vt:variant>
      <vt:variant>
        <vt:i4>5</vt:i4>
      </vt:variant>
      <vt:variant>
        <vt:lpwstr/>
      </vt:variant>
      <vt:variant>
        <vt:lpwstr>_Toc481067633</vt:lpwstr>
      </vt:variant>
      <vt:variant>
        <vt:i4>1769525</vt:i4>
      </vt:variant>
      <vt:variant>
        <vt:i4>1502</vt:i4>
      </vt:variant>
      <vt:variant>
        <vt:i4>0</vt:i4>
      </vt:variant>
      <vt:variant>
        <vt:i4>5</vt:i4>
      </vt:variant>
      <vt:variant>
        <vt:lpwstr/>
      </vt:variant>
      <vt:variant>
        <vt:lpwstr>_Toc481067632</vt:lpwstr>
      </vt:variant>
      <vt:variant>
        <vt:i4>1769525</vt:i4>
      </vt:variant>
      <vt:variant>
        <vt:i4>1496</vt:i4>
      </vt:variant>
      <vt:variant>
        <vt:i4>0</vt:i4>
      </vt:variant>
      <vt:variant>
        <vt:i4>5</vt:i4>
      </vt:variant>
      <vt:variant>
        <vt:lpwstr/>
      </vt:variant>
      <vt:variant>
        <vt:lpwstr>_Toc481067631</vt:lpwstr>
      </vt:variant>
      <vt:variant>
        <vt:i4>1769525</vt:i4>
      </vt:variant>
      <vt:variant>
        <vt:i4>1490</vt:i4>
      </vt:variant>
      <vt:variant>
        <vt:i4>0</vt:i4>
      </vt:variant>
      <vt:variant>
        <vt:i4>5</vt:i4>
      </vt:variant>
      <vt:variant>
        <vt:lpwstr/>
      </vt:variant>
      <vt:variant>
        <vt:lpwstr>_Toc481067630</vt:lpwstr>
      </vt:variant>
      <vt:variant>
        <vt:i4>1703989</vt:i4>
      </vt:variant>
      <vt:variant>
        <vt:i4>1484</vt:i4>
      </vt:variant>
      <vt:variant>
        <vt:i4>0</vt:i4>
      </vt:variant>
      <vt:variant>
        <vt:i4>5</vt:i4>
      </vt:variant>
      <vt:variant>
        <vt:lpwstr/>
      </vt:variant>
      <vt:variant>
        <vt:lpwstr>_Toc481067629</vt:lpwstr>
      </vt:variant>
      <vt:variant>
        <vt:i4>1703989</vt:i4>
      </vt:variant>
      <vt:variant>
        <vt:i4>1478</vt:i4>
      </vt:variant>
      <vt:variant>
        <vt:i4>0</vt:i4>
      </vt:variant>
      <vt:variant>
        <vt:i4>5</vt:i4>
      </vt:variant>
      <vt:variant>
        <vt:lpwstr/>
      </vt:variant>
      <vt:variant>
        <vt:lpwstr>_Toc481067628</vt:lpwstr>
      </vt:variant>
      <vt:variant>
        <vt:i4>1703989</vt:i4>
      </vt:variant>
      <vt:variant>
        <vt:i4>1472</vt:i4>
      </vt:variant>
      <vt:variant>
        <vt:i4>0</vt:i4>
      </vt:variant>
      <vt:variant>
        <vt:i4>5</vt:i4>
      </vt:variant>
      <vt:variant>
        <vt:lpwstr/>
      </vt:variant>
      <vt:variant>
        <vt:lpwstr>_Toc481067627</vt:lpwstr>
      </vt:variant>
      <vt:variant>
        <vt:i4>1703989</vt:i4>
      </vt:variant>
      <vt:variant>
        <vt:i4>1466</vt:i4>
      </vt:variant>
      <vt:variant>
        <vt:i4>0</vt:i4>
      </vt:variant>
      <vt:variant>
        <vt:i4>5</vt:i4>
      </vt:variant>
      <vt:variant>
        <vt:lpwstr/>
      </vt:variant>
      <vt:variant>
        <vt:lpwstr>_Toc481067626</vt:lpwstr>
      </vt:variant>
      <vt:variant>
        <vt:i4>1703989</vt:i4>
      </vt:variant>
      <vt:variant>
        <vt:i4>1460</vt:i4>
      </vt:variant>
      <vt:variant>
        <vt:i4>0</vt:i4>
      </vt:variant>
      <vt:variant>
        <vt:i4>5</vt:i4>
      </vt:variant>
      <vt:variant>
        <vt:lpwstr/>
      </vt:variant>
      <vt:variant>
        <vt:lpwstr>_Toc481067625</vt:lpwstr>
      </vt:variant>
      <vt:variant>
        <vt:i4>1703989</vt:i4>
      </vt:variant>
      <vt:variant>
        <vt:i4>1454</vt:i4>
      </vt:variant>
      <vt:variant>
        <vt:i4>0</vt:i4>
      </vt:variant>
      <vt:variant>
        <vt:i4>5</vt:i4>
      </vt:variant>
      <vt:variant>
        <vt:lpwstr/>
      </vt:variant>
      <vt:variant>
        <vt:lpwstr>_Toc481067624</vt:lpwstr>
      </vt:variant>
      <vt:variant>
        <vt:i4>1703989</vt:i4>
      </vt:variant>
      <vt:variant>
        <vt:i4>1448</vt:i4>
      </vt:variant>
      <vt:variant>
        <vt:i4>0</vt:i4>
      </vt:variant>
      <vt:variant>
        <vt:i4>5</vt:i4>
      </vt:variant>
      <vt:variant>
        <vt:lpwstr/>
      </vt:variant>
      <vt:variant>
        <vt:lpwstr>_Toc481067623</vt:lpwstr>
      </vt:variant>
      <vt:variant>
        <vt:i4>1703989</vt:i4>
      </vt:variant>
      <vt:variant>
        <vt:i4>1442</vt:i4>
      </vt:variant>
      <vt:variant>
        <vt:i4>0</vt:i4>
      </vt:variant>
      <vt:variant>
        <vt:i4>5</vt:i4>
      </vt:variant>
      <vt:variant>
        <vt:lpwstr/>
      </vt:variant>
      <vt:variant>
        <vt:lpwstr>_Toc481067622</vt:lpwstr>
      </vt:variant>
      <vt:variant>
        <vt:i4>1703989</vt:i4>
      </vt:variant>
      <vt:variant>
        <vt:i4>1436</vt:i4>
      </vt:variant>
      <vt:variant>
        <vt:i4>0</vt:i4>
      </vt:variant>
      <vt:variant>
        <vt:i4>5</vt:i4>
      </vt:variant>
      <vt:variant>
        <vt:lpwstr/>
      </vt:variant>
      <vt:variant>
        <vt:lpwstr>_Toc481067621</vt:lpwstr>
      </vt:variant>
      <vt:variant>
        <vt:i4>1703989</vt:i4>
      </vt:variant>
      <vt:variant>
        <vt:i4>1430</vt:i4>
      </vt:variant>
      <vt:variant>
        <vt:i4>0</vt:i4>
      </vt:variant>
      <vt:variant>
        <vt:i4>5</vt:i4>
      </vt:variant>
      <vt:variant>
        <vt:lpwstr/>
      </vt:variant>
      <vt:variant>
        <vt:lpwstr>_Toc481067620</vt:lpwstr>
      </vt:variant>
      <vt:variant>
        <vt:i4>1638453</vt:i4>
      </vt:variant>
      <vt:variant>
        <vt:i4>1424</vt:i4>
      </vt:variant>
      <vt:variant>
        <vt:i4>0</vt:i4>
      </vt:variant>
      <vt:variant>
        <vt:i4>5</vt:i4>
      </vt:variant>
      <vt:variant>
        <vt:lpwstr/>
      </vt:variant>
      <vt:variant>
        <vt:lpwstr>_Toc481067619</vt:lpwstr>
      </vt:variant>
      <vt:variant>
        <vt:i4>1638453</vt:i4>
      </vt:variant>
      <vt:variant>
        <vt:i4>1418</vt:i4>
      </vt:variant>
      <vt:variant>
        <vt:i4>0</vt:i4>
      </vt:variant>
      <vt:variant>
        <vt:i4>5</vt:i4>
      </vt:variant>
      <vt:variant>
        <vt:lpwstr/>
      </vt:variant>
      <vt:variant>
        <vt:lpwstr>_Toc481067618</vt:lpwstr>
      </vt:variant>
      <vt:variant>
        <vt:i4>1638453</vt:i4>
      </vt:variant>
      <vt:variant>
        <vt:i4>1412</vt:i4>
      </vt:variant>
      <vt:variant>
        <vt:i4>0</vt:i4>
      </vt:variant>
      <vt:variant>
        <vt:i4>5</vt:i4>
      </vt:variant>
      <vt:variant>
        <vt:lpwstr/>
      </vt:variant>
      <vt:variant>
        <vt:lpwstr>_Toc481067617</vt:lpwstr>
      </vt:variant>
      <vt:variant>
        <vt:i4>1638453</vt:i4>
      </vt:variant>
      <vt:variant>
        <vt:i4>1406</vt:i4>
      </vt:variant>
      <vt:variant>
        <vt:i4>0</vt:i4>
      </vt:variant>
      <vt:variant>
        <vt:i4>5</vt:i4>
      </vt:variant>
      <vt:variant>
        <vt:lpwstr/>
      </vt:variant>
      <vt:variant>
        <vt:lpwstr>_Toc481067616</vt:lpwstr>
      </vt:variant>
      <vt:variant>
        <vt:i4>1638453</vt:i4>
      </vt:variant>
      <vt:variant>
        <vt:i4>1400</vt:i4>
      </vt:variant>
      <vt:variant>
        <vt:i4>0</vt:i4>
      </vt:variant>
      <vt:variant>
        <vt:i4>5</vt:i4>
      </vt:variant>
      <vt:variant>
        <vt:lpwstr/>
      </vt:variant>
      <vt:variant>
        <vt:lpwstr>_Toc481067615</vt:lpwstr>
      </vt:variant>
      <vt:variant>
        <vt:i4>1638453</vt:i4>
      </vt:variant>
      <vt:variant>
        <vt:i4>1394</vt:i4>
      </vt:variant>
      <vt:variant>
        <vt:i4>0</vt:i4>
      </vt:variant>
      <vt:variant>
        <vt:i4>5</vt:i4>
      </vt:variant>
      <vt:variant>
        <vt:lpwstr/>
      </vt:variant>
      <vt:variant>
        <vt:lpwstr>_Toc481067614</vt:lpwstr>
      </vt:variant>
      <vt:variant>
        <vt:i4>1638453</vt:i4>
      </vt:variant>
      <vt:variant>
        <vt:i4>1388</vt:i4>
      </vt:variant>
      <vt:variant>
        <vt:i4>0</vt:i4>
      </vt:variant>
      <vt:variant>
        <vt:i4>5</vt:i4>
      </vt:variant>
      <vt:variant>
        <vt:lpwstr/>
      </vt:variant>
      <vt:variant>
        <vt:lpwstr>_Toc481067613</vt:lpwstr>
      </vt:variant>
      <vt:variant>
        <vt:i4>1638453</vt:i4>
      </vt:variant>
      <vt:variant>
        <vt:i4>1382</vt:i4>
      </vt:variant>
      <vt:variant>
        <vt:i4>0</vt:i4>
      </vt:variant>
      <vt:variant>
        <vt:i4>5</vt:i4>
      </vt:variant>
      <vt:variant>
        <vt:lpwstr/>
      </vt:variant>
      <vt:variant>
        <vt:lpwstr>_Toc481067612</vt:lpwstr>
      </vt:variant>
      <vt:variant>
        <vt:i4>1638453</vt:i4>
      </vt:variant>
      <vt:variant>
        <vt:i4>1376</vt:i4>
      </vt:variant>
      <vt:variant>
        <vt:i4>0</vt:i4>
      </vt:variant>
      <vt:variant>
        <vt:i4>5</vt:i4>
      </vt:variant>
      <vt:variant>
        <vt:lpwstr/>
      </vt:variant>
      <vt:variant>
        <vt:lpwstr>_Toc481067611</vt:lpwstr>
      </vt:variant>
      <vt:variant>
        <vt:i4>1638453</vt:i4>
      </vt:variant>
      <vt:variant>
        <vt:i4>1370</vt:i4>
      </vt:variant>
      <vt:variant>
        <vt:i4>0</vt:i4>
      </vt:variant>
      <vt:variant>
        <vt:i4>5</vt:i4>
      </vt:variant>
      <vt:variant>
        <vt:lpwstr/>
      </vt:variant>
      <vt:variant>
        <vt:lpwstr>_Toc481067610</vt:lpwstr>
      </vt:variant>
      <vt:variant>
        <vt:i4>1572917</vt:i4>
      </vt:variant>
      <vt:variant>
        <vt:i4>1364</vt:i4>
      </vt:variant>
      <vt:variant>
        <vt:i4>0</vt:i4>
      </vt:variant>
      <vt:variant>
        <vt:i4>5</vt:i4>
      </vt:variant>
      <vt:variant>
        <vt:lpwstr/>
      </vt:variant>
      <vt:variant>
        <vt:lpwstr>_Toc481067609</vt:lpwstr>
      </vt:variant>
      <vt:variant>
        <vt:i4>1572917</vt:i4>
      </vt:variant>
      <vt:variant>
        <vt:i4>1358</vt:i4>
      </vt:variant>
      <vt:variant>
        <vt:i4>0</vt:i4>
      </vt:variant>
      <vt:variant>
        <vt:i4>5</vt:i4>
      </vt:variant>
      <vt:variant>
        <vt:lpwstr/>
      </vt:variant>
      <vt:variant>
        <vt:lpwstr>_Toc481067608</vt:lpwstr>
      </vt:variant>
      <vt:variant>
        <vt:i4>1572917</vt:i4>
      </vt:variant>
      <vt:variant>
        <vt:i4>1352</vt:i4>
      </vt:variant>
      <vt:variant>
        <vt:i4>0</vt:i4>
      </vt:variant>
      <vt:variant>
        <vt:i4>5</vt:i4>
      </vt:variant>
      <vt:variant>
        <vt:lpwstr/>
      </vt:variant>
      <vt:variant>
        <vt:lpwstr>_Toc481067607</vt:lpwstr>
      </vt:variant>
      <vt:variant>
        <vt:i4>1572917</vt:i4>
      </vt:variant>
      <vt:variant>
        <vt:i4>1346</vt:i4>
      </vt:variant>
      <vt:variant>
        <vt:i4>0</vt:i4>
      </vt:variant>
      <vt:variant>
        <vt:i4>5</vt:i4>
      </vt:variant>
      <vt:variant>
        <vt:lpwstr/>
      </vt:variant>
      <vt:variant>
        <vt:lpwstr>_Toc481067606</vt:lpwstr>
      </vt:variant>
      <vt:variant>
        <vt:i4>1572917</vt:i4>
      </vt:variant>
      <vt:variant>
        <vt:i4>1340</vt:i4>
      </vt:variant>
      <vt:variant>
        <vt:i4>0</vt:i4>
      </vt:variant>
      <vt:variant>
        <vt:i4>5</vt:i4>
      </vt:variant>
      <vt:variant>
        <vt:lpwstr/>
      </vt:variant>
      <vt:variant>
        <vt:lpwstr>_Toc481067605</vt:lpwstr>
      </vt:variant>
      <vt:variant>
        <vt:i4>1572917</vt:i4>
      </vt:variant>
      <vt:variant>
        <vt:i4>1334</vt:i4>
      </vt:variant>
      <vt:variant>
        <vt:i4>0</vt:i4>
      </vt:variant>
      <vt:variant>
        <vt:i4>5</vt:i4>
      </vt:variant>
      <vt:variant>
        <vt:lpwstr/>
      </vt:variant>
      <vt:variant>
        <vt:lpwstr>_Toc481067604</vt:lpwstr>
      </vt:variant>
      <vt:variant>
        <vt:i4>1572917</vt:i4>
      </vt:variant>
      <vt:variant>
        <vt:i4>1328</vt:i4>
      </vt:variant>
      <vt:variant>
        <vt:i4>0</vt:i4>
      </vt:variant>
      <vt:variant>
        <vt:i4>5</vt:i4>
      </vt:variant>
      <vt:variant>
        <vt:lpwstr/>
      </vt:variant>
      <vt:variant>
        <vt:lpwstr>_Toc481067603</vt:lpwstr>
      </vt:variant>
      <vt:variant>
        <vt:i4>1572917</vt:i4>
      </vt:variant>
      <vt:variant>
        <vt:i4>1322</vt:i4>
      </vt:variant>
      <vt:variant>
        <vt:i4>0</vt:i4>
      </vt:variant>
      <vt:variant>
        <vt:i4>5</vt:i4>
      </vt:variant>
      <vt:variant>
        <vt:lpwstr/>
      </vt:variant>
      <vt:variant>
        <vt:lpwstr>_Toc481067602</vt:lpwstr>
      </vt:variant>
      <vt:variant>
        <vt:i4>1572917</vt:i4>
      </vt:variant>
      <vt:variant>
        <vt:i4>1316</vt:i4>
      </vt:variant>
      <vt:variant>
        <vt:i4>0</vt:i4>
      </vt:variant>
      <vt:variant>
        <vt:i4>5</vt:i4>
      </vt:variant>
      <vt:variant>
        <vt:lpwstr/>
      </vt:variant>
      <vt:variant>
        <vt:lpwstr>_Toc481067601</vt:lpwstr>
      </vt:variant>
      <vt:variant>
        <vt:i4>1572917</vt:i4>
      </vt:variant>
      <vt:variant>
        <vt:i4>1310</vt:i4>
      </vt:variant>
      <vt:variant>
        <vt:i4>0</vt:i4>
      </vt:variant>
      <vt:variant>
        <vt:i4>5</vt:i4>
      </vt:variant>
      <vt:variant>
        <vt:lpwstr/>
      </vt:variant>
      <vt:variant>
        <vt:lpwstr>_Toc481067600</vt:lpwstr>
      </vt:variant>
      <vt:variant>
        <vt:i4>1114166</vt:i4>
      </vt:variant>
      <vt:variant>
        <vt:i4>1304</vt:i4>
      </vt:variant>
      <vt:variant>
        <vt:i4>0</vt:i4>
      </vt:variant>
      <vt:variant>
        <vt:i4>5</vt:i4>
      </vt:variant>
      <vt:variant>
        <vt:lpwstr/>
      </vt:variant>
      <vt:variant>
        <vt:lpwstr>_Toc481067599</vt:lpwstr>
      </vt:variant>
      <vt:variant>
        <vt:i4>1114166</vt:i4>
      </vt:variant>
      <vt:variant>
        <vt:i4>1298</vt:i4>
      </vt:variant>
      <vt:variant>
        <vt:i4>0</vt:i4>
      </vt:variant>
      <vt:variant>
        <vt:i4>5</vt:i4>
      </vt:variant>
      <vt:variant>
        <vt:lpwstr/>
      </vt:variant>
      <vt:variant>
        <vt:lpwstr>_Toc481067598</vt:lpwstr>
      </vt:variant>
      <vt:variant>
        <vt:i4>1114166</vt:i4>
      </vt:variant>
      <vt:variant>
        <vt:i4>1292</vt:i4>
      </vt:variant>
      <vt:variant>
        <vt:i4>0</vt:i4>
      </vt:variant>
      <vt:variant>
        <vt:i4>5</vt:i4>
      </vt:variant>
      <vt:variant>
        <vt:lpwstr/>
      </vt:variant>
      <vt:variant>
        <vt:lpwstr>_Toc481067597</vt:lpwstr>
      </vt:variant>
      <vt:variant>
        <vt:i4>1114166</vt:i4>
      </vt:variant>
      <vt:variant>
        <vt:i4>1286</vt:i4>
      </vt:variant>
      <vt:variant>
        <vt:i4>0</vt:i4>
      </vt:variant>
      <vt:variant>
        <vt:i4>5</vt:i4>
      </vt:variant>
      <vt:variant>
        <vt:lpwstr/>
      </vt:variant>
      <vt:variant>
        <vt:lpwstr>_Toc481067596</vt:lpwstr>
      </vt:variant>
      <vt:variant>
        <vt:i4>1114166</vt:i4>
      </vt:variant>
      <vt:variant>
        <vt:i4>1280</vt:i4>
      </vt:variant>
      <vt:variant>
        <vt:i4>0</vt:i4>
      </vt:variant>
      <vt:variant>
        <vt:i4>5</vt:i4>
      </vt:variant>
      <vt:variant>
        <vt:lpwstr/>
      </vt:variant>
      <vt:variant>
        <vt:lpwstr>_Toc481067595</vt:lpwstr>
      </vt:variant>
      <vt:variant>
        <vt:i4>1114166</vt:i4>
      </vt:variant>
      <vt:variant>
        <vt:i4>1274</vt:i4>
      </vt:variant>
      <vt:variant>
        <vt:i4>0</vt:i4>
      </vt:variant>
      <vt:variant>
        <vt:i4>5</vt:i4>
      </vt:variant>
      <vt:variant>
        <vt:lpwstr/>
      </vt:variant>
      <vt:variant>
        <vt:lpwstr>_Toc481067594</vt:lpwstr>
      </vt:variant>
      <vt:variant>
        <vt:i4>1114166</vt:i4>
      </vt:variant>
      <vt:variant>
        <vt:i4>1268</vt:i4>
      </vt:variant>
      <vt:variant>
        <vt:i4>0</vt:i4>
      </vt:variant>
      <vt:variant>
        <vt:i4>5</vt:i4>
      </vt:variant>
      <vt:variant>
        <vt:lpwstr/>
      </vt:variant>
      <vt:variant>
        <vt:lpwstr>_Toc481067593</vt:lpwstr>
      </vt:variant>
      <vt:variant>
        <vt:i4>1114166</vt:i4>
      </vt:variant>
      <vt:variant>
        <vt:i4>1262</vt:i4>
      </vt:variant>
      <vt:variant>
        <vt:i4>0</vt:i4>
      </vt:variant>
      <vt:variant>
        <vt:i4>5</vt:i4>
      </vt:variant>
      <vt:variant>
        <vt:lpwstr/>
      </vt:variant>
      <vt:variant>
        <vt:lpwstr>_Toc481067592</vt:lpwstr>
      </vt:variant>
      <vt:variant>
        <vt:i4>1114166</vt:i4>
      </vt:variant>
      <vt:variant>
        <vt:i4>1256</vt:i4>
      </vt:variant>
      <vt:variant>
        <vt:i4>0</vt:i4>
      </vt:variant>
      <vt:variant>
        <vt:i4>5</vt:i4>
      </vt:variant>
      <vt:variant>
        <vt:lpwstr/>
      </vt:variant>
      <vt:variant>
        <vt:lpwstr>_Toc481067591</vt:lpwstr>
      </vt:variant>
      <vt:variant>
        <vt:i4>1114166</vt:i4>
      </vt:variant>
      <vt:variant>
        <vt:i4>1250</vt:i4>
      </vt:variant>
      <vt:variant>
        <vt:i4>0</vt:i4>
      </vt:variant>
      <vt:variant>
        <vt:i4>5</vt:i4>
      </vt:variant>
      <vt:variant>
        <vt:lpwstr/>
      </vt:variant>
      <vt:variant>
        <vt:lpwstr>_Toc481067590</vt:lpwstr>
      </vt:variant>
      <vt:variant>
        <vt:i4>1048630</vt:i4>
      </vt:variant>
      <vt:variant>
        <vt:i4>1244</vt:i4>
      </vt:variant>
      <vt:variant>
        <vt:i4>0</vt:i4>
      </vt:variant>
      <vt:variant>
        <vt:i4>5</vt:i4>
      </vt:variant>
      <vt:variant>
        <vt:lpwstr/>
      </vt:variant>
      <vt:variant>
        <vt:lpwstr>_Toc481067589</vt:lpwstr>
      </vt:variant>
      <vt:variant>
        <vt:i4>1048630</vt:i4>
      </vt:variant>
      <vt:variant>
        <vt:i4>1238</vt:i4>
      </vt:variant>
      <vt:variant>
        <vt:i4>0</vt:i4>
      </vt:variant>
      <vt:variant>
        <vt:i4>5</vt:i4>
      </vt:variant>
      <vt:variant>
        <vt:lpwstr/>
      </vt:variant>
      <vt:variant>
        <vt:lpwstr>_Toc481067588</vt:lpwstr>
      </vt:variant>
      <vt:variant>
        <vt:i4>1048630</vt:i4>
      </vt:variant>
      <vt:variant>
        <vt:i4>1232</vt:i4>
      </vt:variant>
      <vt:variant>
        <vt:i4>0</vt:i4>
      </vt:variant>
      <vt:variant>
        <vt:i4>5</vt:i4>
      </vt:variant>
      <vt:variant>
        <vt:lpwstr/>
      </vt:variant>
      <vt:variant>
        <vt:lpwstr>_Toc481067587</vt:lpwstr>
      </vt:variant>
      <vt:variant>
        <vt:i4>1048630</vt:i4>
      </vt:variant>
      <vt:variant>
        <vt:i4>1226</vt:i4>
      </vt:variant>
      <vt:variant>
        <vt:i4>0</vt:i4>
      </vt:variant>
      <vt:variant>
        <vt:i4>5</vt:i4>
      </vt:variant>
      <vt:variant>
        <vt:lpwstr/>
      </vt:variant>
      <vt:variant>
        <vt:lpwstr>_Toc481067586</vt:lpwstr>
      </vt:variant>
      <vt:variant>
        <vt:i4>1048630</vt:i4>
      </vt:variant>
      <vt:variant>
        <vt:i4>1220</vt:i4>
      </vt:variant>
      <vt:variant>
        <vt:i4>0</vt:i4>
      </vt:variant>
      <vt:variant>
        <vt:i4>5</vt:i4>
      </vt:variant>
      <vt:variant>
        <vt:lpwstr/>
      </vt:variant>
      <vt:variant>
        <vt:lpwstr>_Toc481067585</vt:lpwstr>
      </vt:variant>
      <vt:variant>
        <vt:i4>1048630</vt:i4>
      </vt:variant>
      <vt:variant>
        <vt:i4>1214</vt:i4>
      </vt:variant>
      <vt:variant>
        <vt:i4>0</vt:i4>
      </vt:variant>
      <vt:variant>
        <vt:i4>5</vt:i4>
      </vt:variant>
      <vt:variant>
        <vt:lpwstr/>
      </vt:variant>
      <vt:variant>
        <vt:lpwstr>_Toc481067584</vt:lpwstr>
      </vt:variant>
      <vt:variant>
        <vt:i4>1048630</vt:i4>
      </vt:variant>
      <vt:variant>
        <vt:i4>1208</vt:i4>
      </vt:variant>
      <vt:variant>
        <vt:i4>0</vt:i4>
      </vt:variant>
      <vt:variant>
        <vt:i4>5</vt:i4>
      </vt:variant>
      <vt:variant>
        <vt:lpwstr/>
      </vt:variant>
      <vt:variant>
        <vt:lpwstr>_Toc481067583</vt:lpwstr>
      </vt:variant>
      <vt:variant>
        <vt:i4>1048630</vt:i4>
      </vt:variant>
      <vt:variant>
        <vt:i4>1202</vt:i4>
      </vt:variant>
      <vt:variant>
        <vt:i4>0</vt:i4>
      </vt:variant>
      <vt:variant>
        <vt:i4>5</vt:i4>
      </vt:variant>
      <vt:variant>
        <vt:lpwstr/>
      </vt:variant>
      <vt:variant>
        <vt:lpwstr>_Toc481067582</vt:lpwstr>
      </vt:variant>
      <vt:variant>
        <vt:i4>1048630</vt:i4>
      </vt:variant>
      <vt:variant>
        <vt:i4>1196</vt:i4>
      </vt:variant>
      <vt:variant>
        <vt:i4>0</vt:i4>
      </vt:variant>
      <vt:variant>
        <vt:i4>5</vt:i4>
      </vt:variant>
      <vt:variant>
        <vt:lpwstr/>
      </vt:variant>
      <vt:variant>
        <vt:lpwstr>_Toc481067581</vt:lpwstr>
      </vt:variant>
      <vt:variant>
        <vt:i4>1048630</vt:i4>
      </vt:variant>
      <vt:variant>
        <vt:i4>1190</vt:i4>
      </vt:variant>
      <vt:variant>
        <vt:i4>0</vt:i4>
      </vt:variant>
      <vt:variant>
        <vt:i4>5</vt:i4>
      </vt:variant>
      <vt:variant>
        <vt:lpwstr/>
      </vt:variant>
      <vt:variant>
        <vt:lpwstr>_Toc481067580</vt:lpwstr>
      </vt:variant>
      <vt:variant>
        <vt:i4>2031670</vt:i4>
      </vt:variant>
      <vt:variant>
        <vt:i4>1184</vt:i4>
      </vt:variant>
      <vt:variant>
        <vt:i4>0</vt:i4>
      </vt:variant>
      <vt:variant>
        <vt:i4>5</vt:i4>
      </vt:variant>
      <vt:variant>
        <vt:lpwstr/>
      </vt:variant>
      <vt:variant>
        <vt:lpwstr>_Toc481067579</vt:lpwstr>
      </vt:variant>
      <vt:variant>
        <vt:i4>2031670</vt:i4>
      </vt:variant>
      <vt:variant>
        <vt:i4>1178</vt:i4>
      </vt:variant>
      <vt:variant>
        <vt:i4>0</vt:i4>
      </vt:variant>
      <vt:variant>
        <vt:i4>5</vt:i4>
      </vt:variant>
      <vt:variant>
        <vt:lpwstr/>
      </vt:variant>
      <vt:variant>
        <vt:lpwstr>_Toc481067578</vt:lpwstr>
      </vt:variant>
      <vt:variant>
        <vt:i4>2031670</vt:i4>
      </vt:variant>
      <vt:variant>
        <vt:i4>1172</vt:i4>
      </vt:variant>
      <vt:variant>
        <vt:i4>0</vt:i4>
      </vt:variant>
      <vt:variant>
        <vt:i4>5</vt:i4>
      </vt:variant>
      <vt:variant>
        <vt:lpwstr/>
      </vt:variant>
      <vt:variant>
        <vt:lpwstr>_Toc481067577</vt:lpwstr>
      </vt:variant>
      <vt:variant>
        <vt:i4>2031670</vt:i4>
      </vt:variant>
      <vt:variant>
        <vt:i4>1166</vt:i4>
      </vt:variant>
      <vt:variant>
        <vt:i4>0</vt:i4>
      </vt:variant>
      <vt:variant>
        <vt:i4>5</vt:i4>
      </vt:variant>
      <vt:variant>
        <vt:lpwstr/>
      </vt:variant>
      <vt:variant>
        <vt:lpwstr>_Toc481067576</vt:lpwstr>
      </vt:variant>
      <vt:variant>
        <vt:i4>2031670</vt:i4>
      </vt:variant>
      <vt:variant>
        <vt:i4>1160</vt:i4>
      </vt:variant>
      <vt:variant>
        <vt:i4>0</vt:i4>
      </vt:variant>
      <vt:variant>
        <vt:i4>5</vt:i4>
      </vt:variant>
      <vt:variant>
        <vt:lpwstr/>
      </vt:variant>
      <vt:variant>
        <vt:lpwstr>_Toc481067575</vt:lpwstr>
      </vt:variant>
      <vt:variant>
        <vt:i4>2031670</vt:i4>
      </vt:variant>
      <vt:variant>
        <vt:i4>1154</vt:i4>
      </vt:variant>
      <vt:variant>
        <vt:i4>0</vt:i4>
      </vt:variant>
      <vt:variant>
        <vt:i4>5</vt:i4>
      </vt:variant>
      <vt:variant>
        <vt:lpwstr/>
      </vt:variant>
      <vt:variant>
        <vt:lpwstr>_Toc481067574</vt:lpwstr>
      </vt:variant>
      <vt:variant>
        <vt:i4>2031670</vt:i4>
      </vt:variant>
      <vt:variant>
        <vt:i4>1148</vt:i4>
      </vt:variant>
      <vt:variant>
        <vt:i4>0</vt:i4>
      </vt:variant>
      <vt:variant>
        <vt:i4>5</vt:i4>
      </vt:variant>
      <vt:variant>
        <vt:lpwstr/>
      </vt:variant>
      <vt:variant>
        <vt:lpwstr>_Toc481067573</vt:lpwstr>
      </vt:variant>
      <vt:variant>
        <vt:i4>2031670</vt:i4>
      </vt:variant>
      <vt:variant>
        <vt:i4>1142</vt:i4>
      </vt:variant>
      <vt:variant>
        <vt:i4>0</vt:i4>
      </vt:variant>
      <vt:variant>
        <vt:i4>5</vt:i4>
      </vt:variant>
      <vt:variant>
        <vt:lpwstr/>
      </vt:variant>
      <vt:variant>
        <vt:lpwstr>_Toc481067572</vt:lpwstr>
      </vt:variant>
      <vt:variant>
        <vt:i4>2031670</vt:i4>
      </vt:variant>
      <vt:variant>
        <vt:i4>1136</vt:i4>
      </vt:variant>
      <vt:variant>
        <vt:i4>0</vt:i4>
      </vt:variant>
      <vt:variant>
        <vt:i4>5</vt:i4>
      </vt:variant>
      <vt:variant>
        <vt:lpwstr/>
      </vt:variant>
      <vt:variant>
        <vt:lpwstr>_Toc481067571</vt:lpwstr>
      </vt:variant>
      <vt:variant>
        <vt:i4>2031670</vt:i4>
      </vt:variant>
      <vt:variant>
        <vt:i4>1130</vt:i4>
      </vt:variant>
      <vt:variant>
        <vt:i4>0</vt:i4>
      </vt:variant>
      <vt:variant>
        <vt:i4>5</vt:i4>
      </vt:variant>
      <vt:variant>
        <vt:lpwstr/>
      </vt:variant>
      <vt:variant>
        <vt:lpwstr>_Toc481067570</vt:lpwstr>
      </vt:variant>
      <vt:variant>
        <vt:i4>1966134</vt:i4>
      </vt:variant>
      <vt:variant>
        <vt:i4>1124</vt:i4>
      </vt:variant>
      <vt:variant>
        <vt:i4>0</vt:i4>
      </vt:variant>
      <vt:variant>
        <vt:i4>5</vt:i4>
      </vt:variant>
      <vt:variant>
        <vt:lpwstr/>
      </vt:variant>
      <vt:variant>
        <vt:lpwstr>_Toc481067569</vt:lpwstr>
      </vt:variant>
      <vt:variant>
        <vt:i4>1966134</vt:i4>
      </vt:variant>
      <vt:variant>
        <vt:i4>1118</vt:i4>
      </vt:variant>
      <vt:variant>
        <vt:i4>0</vt:i4>
      </vt:variant>
      <vt:variant>
        <vt:i4>5</vt:i4>
      </vt:variant>
      <vt:variant>
        <vt:lpwstr/>
      </vt:variant>
      <vt:variant>
        <vt:lpwstr>_Toc481067568</vt:lpwstr>
      </vt:variant>
      <vt:variant>
        <vt:i4>1966134</vt:i4>
      </vt:variant>
      <vt:variant>
        <vt:i4>1112</vt:i4>
      </vt:variant>
      <vt:variant>
        <vt:i4>0</vt:i4>
      </vt:variant>
      <vt:variant>
        <vt:i4>5</vt:i4>
      </vt:variant>
      <vt:variant>
        <vt:lpwstr/>
      </vt:variant>
      <vt:variant>
        <vt:lpwstr>_Toc481067567</vt:lpwstr>
      </vt:variant>
      <vt:variant>
        <vt:i4>1966134</vt:i4>
      </vt:variant>
      <vt:variant>
        <vt:i4>1106</vt:i4>
      </vt:variant>
      <vt:variant>
        <vt:i4>0</vt:i4>
      </vt:variant>
      <vt:variant>
        <vt:i4>5</vt:i4>
      </vt:variant>
      <vt:variant>
        <vt:lpwstr/>
      </vt:variant>
      <vt:variant>
        <vt:lpwstr>_Toc481067566</vt:lpwstr>
      </vt:variant>
      <vt:variant>
        <vt:i4>1966134</vt:i4>
      </vt:variant>
      <vt:variant>
        <vt:i4>1100</vt:i4>
      </vt:variant>
      <vt:variant>
        <vt:i4>0</vt:i4>
      </vt:variant>
      <vt:variant>
        <vt:i4>5</vt:i4>
      </vt:variant>
      <vt:variant>
        <vt:lpwstr/>
      </vt:variant>
      <vt:variant>
        <vt:lpwstr>_Toc481067565</vt:lpwstr>
      </vt:variant>
      <vt:variant>
        <vt:i4>1966134</vt:i4>
      </vt:variant>
      <vt:variant>
        <vt:i4>1094</vt:i4>
      </vt:variant>
      <vt:variant>
        <vt:i4>0</vt:i4>
      </vt:variant>
      <vt:variant>
        <vt:i4>5</vt:i4>
      </vt:variant>
      <vt:variant>
        <vt:lpwstr/>
      </vt:variant>
      <vt:variant>
        <vt:lpwstr>_Toc481067564</vt:lpwstr>
      </vt:variant>
      <vt:variant>
        <vt:i4>1966134</vt:i4>
      </vt:variant>
      <vt:variant>
        <vt:i4>1088</vt:i4>
      </vt:variant>
      <vt:variant>
        <vt:i4>0</vt:i4>
      </vt:variant>
      <vt:variant>
        <vt:i4>5</vt:i4>
      </vt:variant>
      <vt:variant>
        <vt:lpwstr/>
      </vt:variant>
      <vt:variant>
        <vt:lpwstr>_Toc481067563</vt:lpwstr>
      </vt:variant>
      <vt:variant>
        <vt:i4>1966134</vt:i4>
      </vt:variant>
      <vt:variant>
        <vt:i4>1082</vt:i4>
      </vt:variant>
      <vt:variant>
        <vt:i4>0</vt:i4>
      </vt:variant>
      <vt:variant>
        <vt:i4>5</vt:i4>
      </vt:variant>
      <vt:variant>
        <vt:lpwstr/>
      </vt:variant>
      <vt:variant>
        <vt:lpwstr>_Toc481067562</vt:lpwstr>
      </vt:variant>
      <vt:variant>
        <vt:i4>1966134</vt:i4>
      </vt:variant>
      <vt:variant>
        <vt:i4>1076</vt:i4>
      </vt:variant>
      <vt:variant>
        <vt:i4>0</vt:i4>
      </vt:variant>
      <vt:variant>
        <vt:i4>5</vt:i4>
      </vt:variant>
      <vt:variant>
        <vt:lpwstr/>
      </vt:variant>
      <vt:variant>
        <vt:lpwstr>_Toc481067561</vt:lpwstr>
      </vt:variant>
      <vt:variant>
        <vt:i4>1966134</vt:i4>
      </vt:variant>
      <vt:variant>
        <vt:i4>1070</vt:i4>
      </vt:variant>
      <vt:variant>
        <vt:i4>0</vt:i4>
      </vt:variant>
      <vt:variant>
        <vt:i4>5</vt:i4>
      </vt:variant>
      <vt:variant>
        <vt:lpwstr/>
      </vt:variant>
      <vt:variant>
        <vt:lpwstr>_Toc481067560</vt:lpwstr>
      </vt:variant>
      <vt:variant>
        <vt:i4>1900598</vt:i4>
      </vt:variant>
      <vt:variant>
        <vt:i4>1064</vt:i4>
      </vt:variant>
      <vt:variant>
        <vt:i4>0</vt:i4>
      </vt:variant>
      <vt:variant>
        <vt:i4>5</vt:i4>
      </vt:variant>
      <vt:variant>
        <vt:lpwstr/>
      </vt:variant>
      <vt:variant>
        <vt:lpwstr>_Toc481067559</vt:lpwstr>
      </vt:variant>
      <vt:variant>
        <vt:i4>1900598</vt:i4>
      </vt:variant>
      <vt:variant>
        <vt:i4>1058</vt:i4>
      </vt:variant>
      <vt:variant>
        <vt:i4>0</vt:i4>
      </vt:variant>
      <vt:variant>
        <vt:i4>5</vt:i4>
      </vt:variant>
      <vt:variant>
        <vt:lpwstr/>
      </vt:variant>
      <vt:variant>
        <vt:lpwstr>_Toc481067558</vt:lpwstr>
      </vt:variant>
      <vt:variant>
        <vt:i4>1900598</vt:i4>
      </vt:variant>
      <vt:variant>
        <vt:i4>1052</vt:i4>
      </vt:variant>
      <vt:variant>
        <vt:i4>0</vt:i4>
      </vt:variant>
      <vt:variant>
        <vt:i4>5</vt:i4>
      </vt:variant>
      <vt:variant>
        <vt:lpwstr/>
      </vt:variant>
      <vt:variant>
        <vt:lpwstr>_Toc481067557</vt:lpwstr>
      </vt:variant>
      <vt:variant>
        <vt:i4>1900598</vt:i4>
      </vt:variant>
      <vt:variant>
        <vt:i4>1046</vt:i4>
      </vt:variant>
      <vt:variant>
        <vt:i4>0</vt:i4>
      </vt:variant>
      <vt:variant>
        <vt:i4>5</vt:i4>
      </vt:variant>
      <vt:variant>
        <vt:lpwstr/>
      </vt:variant>
      <vt:variant>
        <vt:lpwstr>_Toc481067556</vt:lpwstr>
      </vt:variant>
      <vt:variant>
        <vt:i4>1900598</vt:i4>
      </vt:variant>
      <vt:variant>
        <vt:i4>1040</vt:i4>
      </vt:variant>
      <vt:variant>
        <vt:i4>0</vt:i4>
      </vt:variant>
      <vt:variant>
        <vt:i4>5</vt:i4>
      </vt:variant>
      <vt:variant>
        <vt:lpwstr/>
      </vt:variant>
      <vt:variant>
        <vt:lpwstr>_Toc481067555</vt:lpwstr>
      </vt:variant>
      <vt:variant>
        <vt:i4>1900598</vt:i4>
      </vt:variant>
      <vt:variant>
        <vt:i4>1034</vt:i4>
      </vt:variant>
      <vt:variant>
        <vt:i4>0</vt:i4>
      </vt:variant>
      <vt:variant>
        <vt:i4>5</vt:i4>
      </vt:variant>
      <vt:variant>
        <vt:lpwstr/>
      </vt:variant>
      <vt:variant>
        <vt:lpwstr>_Toc481067554</vt:lpwstr>
      </vt:variant>
      <vt:variant>
        <vt:i4>1900598</vt:i4>
      </vt:variant>
      <vt:variant>
        <vt:i4>1028</vt:i4>
      </vt:variant>
      <vt:variant>
        <vt:i4>0</vt:i4>
      </vt:variant>
      <vt:variant>
        <vt:i4>5</vt:i4>
      </vt:variant>
      <vt:variant>
        <vt:lpwstr/>
      </vt:variant>
      <vt:variant>
        <vt:lpwstr>_Toc481067553</vt:lpwstr>
      </vt:variant>
      <vt:variant>
        <vt:i4>1900598</vt:i4>
      </vt:variant>
      <vt:variant>
        <vt:i4>1022</vt:i4>
      </vt:variant>
      <vt:variant>
        <vt:i4>0</vt:i4>
      </vt:variant>
      <vt:variant>
        <vt:i4>5</vt:i4>
      </vt:variant>
      <vt:variant>
        <vt:lpwstr/>
      </vt:variant>
      <vt:variant>
        <vt:lpwstr>_Toc481067552</vt:lpwstr>
      </vt:variant>
      <vt:variant>
        <vt:i4>1900598</vt:i4>
      </vt:variant>
      <vt:variant>
        <vt:i4>1016</vt:i4>
      </vt:variant>
      <vt:variant>
        <vt:i4>0</vt:i4>
      </vt:variant>
      <vt:variant>
        <vt:i4>5</vt:i4>
      </vt:variant>
      <vt:variant>
        <vt:lpwstr/>
      </vt:variant>
      <vt:variant>
        <vt:lpwstr>_Toc481067551</vt:lpwstr>
      </vt:variant>
      <vt:variant>
        <vt:i4>1900598</vt:i4>
      </vt:variant>
      <vt:variant>
        <vt:i4>1010</vt:i4>
      </vt:variant>
      <vt:variant>
        <vt:i4>0</vt:i4>
      </vt:variant>
      <vt:variant>
        <vt:i4>5</vt:i4>
      </vt:variant>
      <vt:variant>
        <vt:lpwstr/>
      </vt:variant>
      <vt:variant>
        <vt:lpwstr>_Toc481067550</vt:lpwstr>
      </vt:variant>
      <vt:variant>
        <vt:i4>1835062</vt:i4>
      </vt:variant>
      <vt:variant>
        <vt:i4>1004</vt:i4>
      </vt:variant>
      <vt:variant>
        <vt:i4>0</vt:i4>
      </vt:variant>
      <vt:variant>
        <vt:i4>5</vt:i4>
      </vt:variant>
      <vt:variant>
        <vt:lpwstr/>
      </vt:variant>
      <vt:variant>
        <vt:lpwstr>_Toc481067549</vt:lpwstr>
      </vt:variant>
      <vt:variant>
        <vt:i4>1835062</vt:i4>
      </vt:variant>
      <vt:variant>
        <vt:i4>998</vt:i4>
      </vt:variant>
      <vt:variant>
        <vt:i4>0</vt:i4>
      </vt:variant>
      <vt:variant>
        <vt:i4>5</vt:i4>
      </vt:variant>
      <vt:variant>
        <vt:lpwstr/>
      </vt:variant>
      <vt:variant>
        <vt:lpwstr>_Toc481067548</vt:lpwstr>
      </vt:variant>
      <vt:variant>
        <vt:i4>1835062</vt:i4>
      </vt:variant>
      <vt:variant>
        <vt:i4>992</vt:i4>
      </vt:variant>
      <vt:variant>
        <vt:i4>0</vt:i4>
      </vt:variant>
      <vt:variant>
        <vt:i4>5</vt:i4>
      </vt:variant>
      <vt:variant>
        <vt:lpwstr/>
      </vt:variant>
      <vt:variant>
        <vt:lpwstr>_Toc481067547</vt:lpwstr>
      </vt:variant>
      <vt:variant>
        <vt:i4>1835062</vt:i4>
      </vt:variant>
      <vt:variant>
        <vt:i4>986</vt:i4>
      </vt:variant>
      <vt:variant>
        <vt:i4>0</vt:i4>
      </vt:variant>
      <vt:variant>
        <vt:i4>5</vt:i4>
      </vt:variant>
      <vt:variant>
        <vt:lpwstr/>
      </vt:variant>
      <vt:variant>
        <vt:lpwstr>_Toc481067546</vt:lpwstr>
      </vt:variant>
      <vt:variant>
        <vt:i4>1835062</vt:i4>
      </vt:variant>
      <vt:variant>
        <vt:i4>980</vt:i4>
      </vt:variant>
      <vt:variant>
        <vt:i4>0</vt:i4>
      </vt:variant>
      <vt:variant>
        <vt:i4>5</vt:i4>
      </vt:variant>
      <vt:variant>
        <vt:lpwstr/>
      </vt:variant>
      <vt:variant>
        <vt:lpwstr>_Toc481067545</vt:lpwstr>
      </vt:variant>
      <vt:variant>
        <vt:i4>1835062</vt:i4>
      </vt:variant>
      <vt:variant>
        <vt:i4>974</vt:i4>
      </vt:variant>
      <vt:variant>
        <vt:i4>0</vt:i4>
      </vt:variant>
      <vt:variant>
        <vt:i4>5</vt:i4>
      </vt:variant>
      <vt:variant>
        <vt:lpwstr/>
      </vt:variant>
      <vt:variant>
        <vt:lpwstr>_Toc481067544</vt:lpwstr>
      </vt:variant>
      <vt:variant>
        <vt:i4>1835062</vt:i4>
      </vt:variant>
      <vt:variant>
        <vt:i4>968</vt:i4>
      </vt:variant>
      <vt:variant>
        <vt:i4>0</vt:i4>
      </vt:variant>
      <vt:variant>
        <vt:i4>5</vt:i4>
      </vt:variant>
      <vt:variant>
        <vt:lpwstr/>
      </vt:variant>
      <vt:variant>
        <vt:lpwstr>_Toc481067543</vt:lpwstr>
      </vt:variant>
      <vt:variant>
        <vt:i4>1835062</vt:i4>
      </vt:variant>
      <vt:variant>
        <vt:i4>962</vt:i4>
      </vt:variant>
      <vt:variant>
        <vt:i4>0</vt:i4>
      </vt:variant>
      <vt:variant>
        <vt:i4>5</vt:i4>
      </vt:variant>
      <vt:variant>
        <vt:lpwstr/>
      </vt:variant>
      <vt:variant>
        <vt:lpwstr>_Toc481067542</vt:lpwstr>
      </vt:variant>
      <vt:variant>
        <vt:i4>1835062</vt:i4>
      </vt:variant>
      <vt:variant>
        <vt:i4>956</vt:i4>
      </vt:variant>
      <vt:variant>
        <vt:i4>0</vt:i4>
      </vt:variant>
      <vt:variant>
        <vt:i4>5</vt:i4>
      </vt:variant>
      <vt:variant>
        <vt:lpwstr/>
      </vt:variant>
      <vt:variant>
        <vt:lpwstr>_Toc481067541</vt:lpwstr>
      </vt:variant>
      <vt:variant>
        <vt:i4>1835062</vt:i4>
      </vt:variant>
      <vt:variant>
        <vt:i4>950</vt:i4>
      </vt:variant>
      <vt:variant>
        <vt:i4>0</vt:i4>
      </vt:variant>
      <vt:variant>
        <vt:i4>5</vt:i4>
      </vt:variant>
      <vt:variant>
        <vt:lpwstr/>
      </vt:variant>
      <vt:variant>
        <vt:lpwstr>_Toc481067540</vt:lpwstr>
      </vt:variant>
      <vt:variant>
        <vt:i4>1769526</vt:i4>
      </vt:variant>
      <vt:variant>
        <vt:i4>944</vt:i4>
      </vt:variant>
      <vt:variant>
        <vt:i4>0</vt:i4>
      </vt:variant>
      <vt:variant>
        <vt:i4>5</vt:i4>
      </vt:variant>
      <vt:variant>
        <vt:lpwstr/>
      </vt:variant>
      <vt:variant>
        <vt:lpwstr>_Toc481067539</vt:lpwstr>
      </vt:variant>
      <vt:variant>
        <vt:i4>1769526</vt:i4>
      </vt:variant>
      <vt:variant>
        <vt:i4>938</vt:i4>
      </vt:variant>
      <vt:variant>
        <vt:i4>0</vt:i4>
      </vt:variant>
      <vt:variant>
        <vt:i4>5</vt:i4>
      </vt:variant>
      <vt:variant>
        <vt:lpwstr/>
      </vt:variant>
      <vt:variant>
        <vt:lpwstr>_Toc481067538</vt:lpwstr>
      </vt:variant>
      <vt:variant>
        <vt:i4>1769526</vt:i4>
      </vt:variant>
      <vt:variant>
        <vt:i4>932</vt:i4>
      </vt:variant>
      <vt:variant>
        <vt:i4>0</vt:i4>
      </vt:variant>
      <vt:variant>
        <vt:i4>5</vt:i4>
      </vt:variant>
      <vt:variant>
        <vt:lpwstr/>
      </vt:variant>
      <vt:variant>
        <vt:lpwstr>_Toc481067537</vt:lpwstr>
      </vt:variant>
      <vt:variant>
        <vt:i4>1769526</vt:i4>
      </vt:variant>
      <vt:variant>
        <vt:i4>926</vt:i4>
      </vt:variant>
      <vt:variant>
        <vt:i4>0</vt:i4>
      </vt:variant>
      <vt:variant>
        <vt:i4>5</vt:i4>
      </vt:variant>
      <vt:variant>
        <vt:lpwstr/>
      </vt:variant>
      <vt:variant>
        <vt:lpwstr>_Toc481067536</vt:lpwstr>
      </vt:variant>
      <vt:variant>
        <vt:i4>1769526</vt:i4>
      </vt:variant>
      <vt:variant>
        <vt:i4>920</vt:i4>
      </vt:variant>
      <vt:variant>
        <vt:i4>0</vt:i4>
      </vt:variant>
      <vt:variant>
        <vt:i4>5</vt:i4>
      </vt:variant>
      <vt:variant>
        <vt:lpwstr/>
      </vt:variant>
      <vt:variant>
        <vt:lpwstr>_Toc481067535</vt:lpwstr>
      </vt:variant>
      <vt:variant>
        <vt:i4>1769526</vt:i4>
      </vt:variant>
      <vt:variant>
        <vt:i4>914</vt:i4>
      </vt:variant>
      <vt:variant>
        <vt:i4>0</vt:i4>
      </vt:variant>
      <vt:variant>
        <vt:i4>5</vt:i4>
      </vt:variant>
      <vt:variant>
        <vt:lpwstr/>
      </vt:variant>
      <vt:variant>
        <vt:lpwstr>_Toc481067534</vt:lpwstr>
      </vt:variant>
      <vt:variant>
        <vt:i4>1769526</vt:i4>
      </vt:variant>
      <vt:variant>
        <vt:i4>908</vt:i4>
      </vt:variant>
      <vt:variant>
        <vt:i4>0</vt:i4>
      </vt:variant>
      <vt:variant>
        <vt:i4>5</vt:i4>
      </vt:variant>
      <vt:variant>
        <vt:lpwstr/>
      </vt:variant>
      <vt:variant>
        <vt:lpwstr>_Toc481067533</vt:lpwstr>
      </vt:variant>
      <vt:variant>
        <vt:i4>1769526</vt:i4>
      </vt:variant>
      <vt:variant>
        <vt:i4>902</vt:i4>
      </vt:variant>
      <vt:variant>
        <vt:i4>0</vt:i4>
      </vt:variant>
      <vt:variant>
        <vt:i4>5</vt:i4>
      </vt:variant>
      <vt:variant>
        <vt:lpwstr/>
      </vt:variant>
      <vt:variant>
        <vt:lpwstr>_Toc481067532</vt:lpwstr>
      </vt:variant>
      <vt:variant>
        <vt:i4>1769526</vt:i4>
      </vt:variant>
      <vt:variant>
        <vt:i4>896</vt:i4>
      </vt:variant>
      <vt:variant>
        <vt:i4>0</vt:i4>
      </vt:variant>
      <vt:variant>
        <vt:i4>5</vt:i4>
      </vt:variant>
      <vt:variant>
        <vt:lpwstr/>
      </vt:variant>
      <vt:variant>
        <vt:lpwstr>_Toc481067531</vt:lpwstr>
      </vt:variant>
      <vt:variant>
        <vt:i4>1769526</vt:i4>
      </vt:variant>
      <vt:variant>
        <vt:i4>890</vt:i4>
      </vt:variant>
      <vt:variant>
        <vt:i4>0</vt:i4>
      </vt:variant>
      <vt:variant>
        <vt:i4>5</vt:i4>
      </vt:variant>
      <vt:variant>
        <vt:lpwstr/>
      </vt:variant>
      <vt:variant>
        <vt:lpwstr>_Toc481067530</vt:lpwstr>
      </vt:variant>
      <vt:variant>
        <vt:i4>1703990</vt:i4>
      </vt:variant>
      <vt:variant>
        <vt:i4>884</vt:i4>
      </vt:variant>
      <vt:variant>
        <vt:i4>0</vt:i4>
      </vt:variant>
      <vt:variant>
        <vt:i4>5</vt:i4>
      </vt:variant>
      <vt:variant>
        <vt:lpwstr/>
      </vt:variant>
      <vt:variant>
        <vt:lpwstr>_Toc481067529</vt:lpwstr>
      </vt:variant>
      <vt:variant>
        <vt:i4>1703990</vt:i4>
      </vt:variant>
      <vt:variant>
        <vt:i4>878</vt:i4>
      </vt:variant>
      <vt:variant>
        <vt:i4>0</vt:i4>
      </vt:variant>
      <vt:variant>
        <vt:i4>5</vt:i4>
      </vt:variant>
      <vt:variant>
        <vt:lpwstr/>
      </vt:variant>
      <vt:variant>
        <vt:lpwstr>_Toc481067528</vt:lpwstr>
      </vt:variant>
      <vt:variant>
        <vt:i4>1703990</vt:i4>
      </vt:variant>
      <vt:variant>
        <vt:i4>872</vt:i4>
      </vt:variant>
      <vt:variant>
        <vt:i4>0</vt:i4>
      </vt:variant>
      <vt:variant>
        <vt:i4>5</vt:i4>
      </vt:variant>
      <vt:variant>
        <vt:lpwstr/>
      </vt:variant>
      <vt:variant>
        <vt:lpwstr>_Toc481067527</vt:lpwstr>
      </vt:variant>
      <vt:variant>
        <vt:i4>1703990</vt:i4>
      </vt:variant>
      <vt:variant>
        <vt:i4>866</vt:i4>
      </vt:variant>
      <vt:variant>
        <vt:i4>0</vt:i4>
      </vt:variant>
      <vt:variant>
        <vt:i4>5</vt:i4>
      </vt:variant>
      <vt:variant>
        <vt:lpwstr/>
      </vt:variant>
      <vt:variant>
        <vt:lpwstr>_Toc481067526</vt:lpwstr>
      </vt:variant>
      <vt:variant>
        <vt:i4>1703990</vt:i4>
      </vt:variant>
      <vt:variant>
        <vt:i4>860</vt:i4>
      </vt:variant>
      <vt:variant>
        <vt:i4>0</vt:i4>
      </vt:variant>
      <vt:variant>
        <vt:i4>5</vt:i4>
      </vt:variant>
      <vt:variant>
        <vt:lpwstr/>
      </vt:variant>
      <vt:variant>
        <vt:lpwstr>_Toc481067525</vt:lpwstr>
      </vt:variant>
      <vt:variant>
        <vt:i4>1703990</vt:i4>
      </vt:variant>
      <vt:variant>
        <vt:i4>854</vt:i4>
      </vt:variant>
      <vt:variant>
        <vt:i4>0</vt:i4>
      </vt:variant>
      <vt:variant>
        <vt:i4>5</vt:i4>
      </vt:variant>
      <vt:variant>
        <vt:lpwstr/>
      </vt:variant>
      <vt:variant>
        <vt:lpwstr>_Toc481067524</vt:lpwstr>
      </vt:variant>
      <vt:variant>
        <vt:i4>1703990</vt:i4>
      </vt:variant>
      <vt:variant>
        <vt:i4>848</vt:i4>
      </vt:variant>
      <vt:variant>
        <vt:i4>0</vt:i4>
      </vt:variant>
      <vt:variant>
        <vt:i4>5</vt:i4>
      </vt:variant>
      <vt:variant>
        <vt:lpwstr/>
      </vt:variant>
      <vt:variant>
        <vt:lpwstr>_Toc481067523</vt:lpwstr>
      </vt:variant>
      <vt:variant>
        <vt:i4>1703990</vt:i4>
      </vt:variant>
      <vt:variant>
        <vt:i4>842</vt:i4>
      </vt:variant>
      <vt:variant>
        <vt:i4>0</vt:i4>
      </vt:variant>
      <vt:variant>
        <vt:i4>5</vt:i4>
      </vt:variant>
      <vt:variant>
        <vt:lpwstr/>
      </vt:variant>
      <vt:variant>
        <vt:lpwstr>_Toc481067522</vt:lpwstr>
      </vt:variant>
      <vt:variant>
        <vt:i4>1703990</vt:i4>
      </vt:variant>
      <vt:variant>
        <vt:i4>836</vt:i4>
      </vt:variant>
      <vt:variant>
        <vt:i4>0</vt:i4>
      </vt:variant>
      <vt:variant>
        <vt:i4>5</vt:i4>
      </vt:variant>
      <vt:variant>
        <vt:lpwstr/>
      </vt:variant>
      <vt:variant>
        <vt:lpwstr>_Toc481067521</vt:lpwstr>
      </vt:variant>
      <vt:variant>
        <vt:i4>1703990</vt:i4>
      </vt:variant>
      <vt:variant>
        <vt:i4>830</vt:i4>
      </vt:variant>
      <vt:variant>
        <vt:i4>0</vt:i4>
      </vt:variant>
      <vt:variant>
        <vt:i4>5</vt:i4>
      </vt:variant>
      <vt:variant>
        <vt:lpwstr/>
      </vt:variant>
      <vt:variant>
        <vt:lpwstr>_Toc481067520</vt:lpwstr>
      </vt:variant>
      <vt:variant>
        <vt:i4>1638454</vt:i4>
      </vt:variant>
      <vt:variant>
        <vt:i4>824</vt:i4>
      </vt:variant>
      <vt:variant>
        <vt:i4>0</vt:i4>
      </vt:variant>
      <vt:variant>
        <vt:i4>5</vt:i4>
      </vt:variant>
      <vt:variant>
        <vt:lpwstr/>
      </vt:variant>
      <vt:variant>
        <vt:lpwstr>_Toc481067519</vt:lpwstr>
      </vt:variant>
      <vt:variant>
        <vt:i4>1638454</vt:i4>
      </vt:variant>
      <vt:variant>
        <vt:i4>818</vt:i4>
      </vt:variant>
      <vt:variant>
        <vt:i4>0</vt:i4>
      </vt:variant>
      <vt:variant>
        <vt:i4>5</vt:i4>
      </vt:variant>
      <vt:variant>
        <vt:lpwstr/>
      </vt:variant>
      <vt:variant>
        <vt:lpwstr>_Toc481067518</vt:lpwstr>
      </vt:variant>
      <vt:variant>
        <vt:i4>1638454</vt:i4>
      </vt:variant>
      <vt:variant>
        <vt:i4>812</vt:i4>
      </vt:variant>
      <vt:variant>
        <vt:i4>0</vt:i4>
      </vt:variant>
      <vt:variant>
        <vt:i4>5</vt:i4>
      </vt:variant>
      <vt:variant>
        <vt:lpwstr/>
      </vt:variant>
      <vt:variant>
        <vt:lpwstr>_Toc481067517</vt:lpwstr>
      </vt:variant>
      <vt:variant>
        <vt:i4>1638454</vt:i4>
      </vt:variant>
      <vt:variant>
        <vt:i4>806</vt:i4>
      </vt:variant>
      <vt:variant>
        <vt:i4>0</vt:i4>
      </vt:variant>
      <vt:variant>
        <vt:i4>5</vt:i4>
      </vt:variant>
      <vt:variant>
        <vt:lpwstr/>
      </vt:variant>
      <vt:variant>
        <vt:lpwstr>_Toc481067516</vt:lpwstr>
      </vt:variant>
      <vt:variant>
        <vt:i4>1638454</vt:i4>
      </vt:variant>
      <vt:variant>
        <vt:i4>800</vt:i4>
      </vt:variant>
      <vt:variant>
        <vt:i4>0</vt:i4>
      </vt:variant>
      <vt:variant>
        <vt:i4>5</vt:i4>
      </vt:variant>
      <vt:variant>
        <vt:lpwstr/>
      </vt:variant>
      <vt:variant>
        <vt:lpwstr>_Toc481067515</vt:lpwstr>
      </vt:variant>
      <vt:variant>
        <vt:i4>1638454</vt:i4>
      </vt:variant>
      <vt:variant>
        <vt:i4>794</vt:i4>
      </vt:variant>
      <vt:variant>
        <vt:i4>0</vt:i4>
      </vt:variant>
      <vt:variant>
        <vt:i4>5</vt:i4>
      </vt:variant>
      <vt:variant>
        <vt:lpwstr/>
      </vt:variant>
      <vt:variant>
        <vt:lpwstr>_Toc481067514</vt:lpwstr>
      </vt:variant>
      <vt:variant>
        <vt:i4>1638454</vt:i4>
      </vt:variant>
      <vt:variant>
        <vt:i4>788</vt:i4>
      </vt:variant>
      <vt:variant>
        <vt:i4>0</vt:i4>
      </vt:variant>
      <vt:variant>
        <vt:i4>5</vt:i4>
      </vt:variant>
      <vt:variant>
        <vt:lpwstr/>
      </vt:variant>
      <vt:variant>
        <vt:lpwstr>_Toc481067513</vt:lpwstr>
      </vt:variant>
      <vt:variant>
        <vt:i4>1638454</vt:i4>
      </vt:variant>
      <vt:variant>
        <vt:i4>782</vt:i4>
      </vt:variant>
      <vt:variant>
        <vt:i4>0</vt:i4>
      </vt:variant>
      <vt:variant>
        <vt:i4>5</vt:i4>
      </vt:variant>
      <vt:variant>
        <vt:lpwstr/>
      </vt:variant>
      <vt:variant>
        <vt:lpwstr>_Toc481067512</vt:lpwstr>
      </vt:variant>
      <vt:variant>
        <vt:i4>1638454</vt:i4>
      </vt:variant>
      <vt:variant>
        <vt:i4>776</vt:i4>
      </vt:variant>
      <vt:variant>
        <vt:i4>0</vt:i4>
      </vt:variant>
      <vt:variant>
        <vt:i4>5</vt:i4>
      </vt:variant>
      <vt:variant>
        <vt:lpwstr/>
      </vt:variant>
      <vt:variant>
        <vt:lpwstr>_Toc481067511</vt:lpwstr>
      </vt:variant>
      <vt:variant>
        <vt:i4>1638454</vt:i4>
      </vt:variant>
      <vt:variant>
        <vt:i4>770</vt:i4>
      </vt:variant>
      <vt:variant>
        <vt:i4>0</vt:i4>
      </vt:variant>
      <vt:variant>
        <vt:i4>5</vt:i4>
      </vt:variant>
      <vt:variant>
        <vt:lpwstr/>
      </vt:variant>
      <vt:variant>
        <vt:lpwstr>_Toc481067510</vt:lpwstr>
      </vt:variant>
      <vt:variant>
        <vt:i4>1572918</vt:i4>
      </vt:variant>
      <vt:variant>
        <vt:i4>764</vt:i4>
      </vt:variant>
      <vt:variant>
        <vt:i4>0</vt:i4>
      </vt:variant>
      <vt:variant>
        <vt:i4>5</vt:i4>
      </vt:variant>
      <vt:variant>
        <vt:lpwstr/>
      </vt:variant>
      <vt:variant>
        <vt:lpwstr>_Toc481067509</vt:lpwstr>
      </vt:variant>
      <vt:variant>
        <vt:i4>1572918</vt:i4>
      </vt:variant>
      <vt:variant>
        <vt:i4>758</vt:i4>
      </vt:variant>
      <vt:variant>
        <vt:i4>0</vt:i4>
      </vt:variant>
      <vt:variant>
        <vt:i4>5</vt:i4>
      </vt:variant>
      <vt:variant>
        <vt:lpwstr/>
      </vt:variant>
      <vt:variant>
        <vt:lpwstr>_Toc481067508</vt:lpwstr>
      </vt:variant>
      <vt:variant>
        <vt:i4>1572918</vt:i4>
      </vt:variant>
      <vt:variant>
        <vt:i4>752</vt:i4>
      </vt:variant>
      <vt:variant>
        <vt:i4>0</vt:i4>
      </vt:variant>
      <vt:variant>
        <vt:i4>5</vt:i4>
      </vt:variant>
      <vt:variant>
        <vt:lpwstr/>
      </vt:variant>
      <vt:variant>
        <vt:lpwstr>_Toc481067507</vt:lpwstr>
      </vt:variant>
      <vt:variant>
        <vt:i4>1572918</vt:i4>
      </vt:variant>
      <vt:variant>
        <vt:i4>746</vt:i4>
      </vt:variant>
      <vt:variant>
        <vt:i4>0</vt:i4>
      </vt:variant>
      <vt:variant>
        <vt:i4>5</vt:i4>
      </vt:variant>
      <vt:variant>
        <vt:lpwstr/>
      </vt:variant>
      <vt:variant>
        <vt:lpwstr>_Toc481067506</vt:lpwstr>
      </vt:variant>
      <vt:variant>
        <vt:i4>1572918</vt:i4>
      </vt:variant>
      <vt:variant>
        <vt:i4>740</vt:i4>
      </vt:variant>
      <vt:variant>
        <vt:i4>0</vt:i4>
      </vt:variant>
      <vt:variant>
        <vt:i4>5</vt:i4>
      </vt:variant>
      <vt:variant>
        <vt:lpwstr/>
      </vt:variant>
      <vt:variant>
        <vt:lpwstr>_Toc481067505</vt:lpwstr>
      </vt:variant>
      <vt:variant>
        <vt:i4>1572918</vt:i4>
      </vt:variant>
      <vt:variant>
        <vt:i4>734</vt:i4>
      </vt:variant>
      <vt:variant>
        <vt:i4>0</vt:i4>
      </vt:variant>
      <vt:variant>
        <vt:i4>5</vt:i4>
      </vt:variant>
      <vt:variant>
        <vt:lpwstr/>
      </vt:variant>
      <vt:variant>
        <vt:lpwstr>_Toc481067504</vt:lpwstr>
      </vt:variant>
      <vt:variant>
        <vt:i4>1572918</vt:i4>
      </vt:variant>
      <vt:variant>
        <vt:i4>728</vt:i4>
      </vt:variant>
      <vt:variant>
        <vt:i4>0</vt:i4>
      </vt:variant>
      <vt:variant>
        <vt:i4>5</vt:i4>
      </vt:variant>
      <vt:variant>
        <vt:lpwstr/>
      </vt:variant>
      <vt:variant>
        <vt:lpwstr>_Toc481067503</vt:lpwstr>
      </vt:variant>
      <vt:variant>
        <vt:i4>1572918</vt:i4>
      </vt:variant>
      <vt:variant>
        <vt:i4>722</vt:i4>
      </vt:variant>
      <vt:variant>
        <vt:i4>0</vt:i4>
      </vt:variant>
      <vt:variant>
        <vt:i4>5</vt:i4>
      </vt:variant>
      <vt:variant>
        <vt:lpwstr/>
      </vt:variant>
      <vt:variant>
        <vt:lpwstr>_Toc481067502</vt:lpwstr>
      </vt:variant>
      <vt:variant>
        <vt:i4>1572918</vt:i4>
      </vt:variant>
      <vt:variant>
        <vt:i4>716</vt:i4>
      </vt:variant>
      <vt:variant>
        <vt:i4>0</vt:i4>
      </vt:variant>
      <vt:variant>
        <vt:i4>5</vt:i4>
      </vt:variant>
      <vt:variant>
        <vt:lpwstr/>
      </vt:variant>
      <vt:variant>
        <vt:lpwstr>_Toc481067501</vt:lpwstr>
      </vt:variant>
      <vt:variant>
        <vt:i4>1572918</vt:i4>
      </vt:variant>
      <vt:variant>
        <vt:i4>710</vt:i4>
      </vt:variant>
      <vt:variant>
        <vt:i4>0</vt:i4>
      </vt:variant>
      <vt:variant>
        <vt:i4>5</vt:i4>
      </vt:variant>
      <vt:variant>
        <vt:lpwstr/>
      </vt:variant>
      <vt:variant>
        <vt:lpwstr>_Toc481067500</vt:lpwstr>
      </vt:variant>
      <vt:variant>
        <vt:i4>1114167</vt:i4>
      </vt:variant>
      <vt:variant>
        <vt:i4>704</vt:i4>
      </vt:variant>
      <vt:variant>
        <vt:i4>0</vt:i4>
      </vt:variant>
      <vt:variant>
        <vt:i4>5</vt:i4>
      </vt:variant>
      <vt:variant>
        <vt:lpwstr/>
      </vt:variant>
      <vt:variant>
        <vt:lpwstr>_Toc481067499</vt:lpwstr>
      </vt:variant>
      <vt:variant>
        <vt:i4>1114167</vt:i4>
      </vt:variant>
      <vt:variant>
        <vt:i4>698</vt:i4>
      </vt:variant>
      <vt:variant>
        <vt:i4>0</vt:i4>
      </vt:variant>
      <vt:variant>
        <vt:i4>5</vt:i4>
      </vt:variant>
      <vt:variant>
        <vt:lpwstr/>
      </vt:variant>
      <vt:variant>
        <vt:lpwstr>_Toc481067498</vt:lpwstr>
      </vt:variant>
      <vt:variant>
        <vt:i4>1114167</vt:i4>
      </vt:variant>
      <vt:variant>
        <vt:i4>692</vt:i4>
      </vt:variant>
      <vt:variant>
        <vt:i4>0</vt:i4>
      </vt:variant>
      <vt:variant>
        <vt:i4>5</vt:i4>
      </vt:variant>
      <vt:variant>
        <vt:lpwstr/>
      </vt:variant>
      <vt:variant>
        <vt:lpwstr>_Toc481067497</vt:lpwstr>
      </vt:variant>
      <vt:variant>
        <vt:i4>1114167</vt:i4>
      </vt:variant>
      <vt:variant>
        <vt:i4>686</vt:i4>
      </vt:variant>
      <vt:variant>
        <vt:i4>0</vt:i4>
      </vt:variant>
      <vt:variant>
        <vt:i4>5</vt:i4>
      </vt:variant>
      <vt:variant>
        <vt:lpwstr/>
      </vt:variant>
      <vt:variant>
        <vt:lpwstr>_Toc481067496</vt:lpwstr>
      </vt:variant>
      <vt:variant>
        <vt:i4>1114167</vt:i4>
      </vt:variant>
      <vt:variant>
        <vt:i4>680</vt:i4>
      </vt:variant>
      <vt:variant>
        <vt:i4>0</vt:i4>
      </vt:variant>
      <vt:variant>
        <vt:i4>5</vt:i4>
      </vt:variant>
      <vt:variant>
        <vt:lpwstr/>
      </vt:variant>
      <vt:variant>
        <vt:lpwstr>_Toc481067495</vt:lpwstr>
      </vt:variant>
      <vt:variant>
        <vt:i4>1114167</vt:i4>
      </vt:variant>
      <vt:variant>
        <vt:i4>674</vt:i4>
      </vt:variant>
      <vt:variant>
        <vt:i4>0</vt:i4>
      </vt:variant>
      <vt:variant>
        <vt:i4>5</vt:i4>
      </vt:variant>
      <vt:variant>
        <vt:lpwstr/>
      </vt:variant>
      <vt:variant>
        <vt:lpwstr>_Toc481067494</vt:lpwstr>
      </vt:variant>
      <vt:variant>
        <vt:i4>1114167</vt:i4>
      </vt:variant>
      <vt:variant>
        <vt:i4>668</vt:i4>
      </vt:variant>
      <vt:variant>
        <vt:i4>0</vt:i4>
      </vt:variant>
      <vt:variant>
        <vt:i4>5</vt:i4>
      </vt:variant>
      <vt:variant>
        <vt:lpwstr/>
      </vt:variant>
      <vt:variant>
        <vt:lpwstr>_Toc481067493</vt:lpwstr>
      </vt:variant>
      <vt:variant>
        <vt:i4>1114167</vt:i4>
      </vt:variant>
      <vt:variant>
        <vt:i4>662</vt:i4>
      </vt:variant>
      <vt:variant>
        <vt:i4>0</vt:i4>
      </vt:variant>
      <vt:variant>
        <vt:i4>5</vt:i4>
      </vt:variant>
      <vt:variant>
        <vt:lpwstr/>
      </vt:variant>
      <vt:variant>
        <vt:lpwstr>_Toc481067492</vt:lpwstr>
      </vt:variant>
      <vt:variant>
        <vt:i4>1114167</vt:i4>
      </vt:variant>
      <vt:variant>
        <vt:i4>656</vt:i4>
      </vt:variant>
      <vt:variant>
        <vt:i4>0</vt:i4>
      </vt:variant>
      <vt:variant>
        <vt:i4>5</vt:i4>
      </vt:variant>
      <vt:variant>
        <vt:lpwstr/>
      </vt:variant>
      <vt:variant>
        <vt:lpwstr>_Toc481067491</vt:lpwstr>
      </vt:variant>
      <vt:variant>
        <vt:i4>1114167</vt:i4>
      </vt:variant>
      <vt:variant>
        <vt:i4>650</vt:i4>
      </vt:variant>
      <vt:variant>
        <vt:i4>0</vt:i4>
      </vt:variant>
      <vt:variant>
        <vt:i4>5</vt:i4>
      </vt:variant>
      <vt:variant>
        <vt:lpwstr/>
      </vt:variant>
      <vt:variant>
        <vt:lpwstr>_Toc481067490</vt:lpwstr>
      </vt:variant>
      <vt:variant>
        <vt:i4>1048631</vt:i4>
      </vt:variant>
      <vt:variant>
        <vt:i4>644</vt:i4>
      </vt:variant>
      <vt:variant>
        <vt:i4>0</vt:i4>
      </vt:variant>
      <vt:variant>
        <vt:i4>5</vt:i4>
      </vt:variant>
      <vt:variant>
        <vt:lpwstr/>
      </vt:variant>
      <vt:variant>
        <vt:lpwstr>_Toc481067489</vt:lpwstr>
      </vt:variant>
      <vt:variant>
        <vt:i4>1048631</vt:i4>
      </vt:variant>
      <vt:variant>
        <vt:i4>638</vt:i4>
      </vt:variant>
      <vt:variant>
        <vt:i4>0</vt:i4>
      </vt:variant>
      <vt:variant>
        <vt:i4>5</vt:i4>
      </vt:variant>
      <vt:variant>
        <vt:lpwstr/>
      </vt:variant>
      <vt:variant>
        <vt:lpwstr>_Toc481067488</vt:lpwstr>
      </vt:variant>
      <vt:variant>
        <vt:i4>1048631</vt:i4>
      </vt:variant>
      <vt:variant>
        <vt:i4>632</vt:i4>
      </vt:variant>
      <vt:variant>
        <vt:i4>0</vt:i4>
      </vt:variant>
      <vt:variant>
        <vt:i4>5</vt:i4>
      </vt:variant>
      <vt:variant>
        <vt:lpwstr/>
      </vt:variant>
      <vt:variant>
        <vt:lpwstr>_Toc481067487</vt:lpwstr>
      </vt:variant>
      <vt:variant>
        <vt:i4>1048631</vt:i4>
      </vt:variant>
      <vt:variant>
        <vt:i4>626</vt:i4>
      </vt:variant>
      <vt:variant>
        <vt:i4>0</vt:i4>
      </vt:variant>
      <vt:variant>
        <vt:i4>5</vt:i4>
      </vt:variant>
      <vt:variant>
        <vt:lpwstr/>
      </vt:variant>
      <vt:variant>
        <vt:lpwstr>_Toc481067486</vt:lpwstr>
      </vt:variant>
      <vt:variant>
        <vt:i4>1048631</vt:i4>
      </vt:variant>
      <vt:variant>
        <vt:i4>620</vt:i4>
      </vt:variant>
      <vt:variant>
        <vt:i4>0</vt:i4>
      </vt:variant>
      <vt:variant>
        <vt:i4>5</vt:i4>
      </vt:variant>
      <vt:variant>
        <vt:lpwstr/>
      </vt:variant>
      <vt:variant>
        <vt:lpwstr>_Toc481067485</vt:lpwstr>
      </vt:variant>
      <vt:variant>
        <vt:i4>1048631</vt:i4>
      </vt:variant>
      <vt:variant>
        <vt:i4>614</vt:i4>
      </vt:variant>
      <vt:variant>
        <vt:i4>0</vt:i4>
      </vt:variant>
      <vt:variant>
        <vt:i4>5</vt:i4>
      </vt:variant>
      <vt:variant>
        <vt:lpwstr/>
      </vt:variant>
      <vt:variant>
        <vt:lpwstr>_Toc481067484</vt:lpwstr>
      </vt:variant>
      <vt:variant>
        <vt:i4>1048631</vt:i4>
      </vt:variant>
      <vt:variant>
        <vt:i4>608</vt:i4>
      </vt:variant>
      <vt:variant>
        <vt:i4>0</vt:i4>
      </vt:variant>
      <vt:variant>
        <vt:i4>5</vt:i4>
      </vt:variant>
      <vt:variant>
        <vt:lpwstr/>
      </vt:variant>
      <vt:variant>
        <vt:lpwstr>_Toc481067483</vt:lpwstr>
      </vt:variant>
      <vt:variant>
        <vt:i4>1048631</vt:i4>
      </vt:variant>
      <vt:variant>
        <vt:i4>602</vt:i4>
      </vt:variant>
      <vt:variant>
        <vt:i4>0</vt:i4>
      </vt:variant>
      <vt:variant>
        <vt:i4>5</vt:i4>
      </vt:variant>
      <vt:variant>
        <vt:lpwstr/>
      </vt:variant>
      <vt:variant>
        <vt:lpwstr>_Toc481067482</vt:lpwstr>
      </vt:variant>
      <vt:variant>
        <vt:i4>1048631</vt:i4>
      </vt:variant>
      <vt:variant>
        <vt:i4>596</vt:i4>
      </vt:variant>
      <vt:variant>
        <vt:i4>0</vt:i4>
      </vt:variant>
      <vt:variant>
        <vt:i4>5</vt:i4>
      </vt:variant>
      <vt:variant>
        <vt:lpwstr/>
      </vt:variant>
      <vt:variant>
        <vt:lpwstr>_Toc481067481</vt:lpwstr>
      </vt:variant>
      <vt:variant>
        <vt:i4>1048631</vt:i4>
      </vt:variant>
      <vt:variant>
        <vt:i4>590</vt:i4>
      </vt:variant>
      <vt:variant>
        <vt:i4>0</vt:i4>
      </vt:variant>
      <vt:variant>
        <vt:i4>5</vt:i4>
      </vt:variant>
      <vt:variant>
        <vt:lpwstr/>
      </vt:variant>
      <vt:variant>
        <vt:lpwstr>_Toc481067480</vt:lpwstr>
      </vt:variant>
      <vt:variant>
        <vt:i4>2031671</vt:i4>
      </vt:variant>
      <vt:variant>
        <vt:i4>584</vt:i4>
      </vt:variant>
      <vt:variant>
        <vt:i4>0</vt:i4>
      </vt:variant>
      <vt:variant>
        <vt:i4>5</vt:i4>
      </vt:variant>
      <vt:variant>
        <vt:lpwstr/>
      </vt:variant>
      <vt:variant>
        <vt:lpwstr>_Toc481067479</vt:lpwstr>
      </vt:variant>
      <vt:variant>
        <vt:i4>2031671</vt:i4>
      </vt:variant>
      <vt:variant>
        <vt:i4>578</vt:i4>
      </vt:variant>
      <vt:variant>
        <vt:i4>0</vt:i4>
      </vt:variant>
      <vt:variant>
        <vt:i4>5</vt:i4>
      </vt:variant>
      <vt:variant>
        <vt:lpwstr/>
      </vt:variant>
      <vt:variant>
        <vt:lpwstr>_Toc481067478</vt:lpwstr>
      </vt:variant>
      <vt:variant>
        <vt:i4>2031671</vt:i4>
      </vt:variant>
      <vt:variant>
        <vt:i4>572</vt:i4>
      </vt:variant>
      <vt:variant>
        <vt:i4>0</vt:i4>
      </vt:variant>
      <vt:variant>
        <vt:i4>5</vt:i4>
      </vt:variant>
      <vt:variant>
        <vt:lpwstr/>
      </vt:variant>
      <vt:variant>
        <vt:lpwstr>_Toc481067477</vt:lpwstr>
      </vt:variant>
      <vt:variant>
        <vt:i4>2031671</vt:i4>
      </vt:variant>
      <vt:variant>
        <vt:i4>566</vt:i4>
      </vt:variant>
      <vt:variant>
        <vt:i4>0</vt:i4>
      </vt:variant>
      <vt:variant>
        <vt:i4>5</vt:i4>
      </vt:variant>
      <vt:variant>
        <vt:lpwstr/>
      </vt:variant>
      <vt:variant>
        <vt:lpwstr>_Toc481067476</vt:lpwstr>
      </vt:variant>
      <vt:variant>
        <vt:i4>2031671</vt:i4>
      </vt:variant>
      <vt:variant>
        <vt:i4>560</vt:i4>
      </vt:variant>
      <vt:variant>
        <vt:i4>0</vt:i4>
      </vt:variant>
      <vt:variant>
        <vt:i4>5</vt:i4>
      </vt:variant>
      <vt:variant>
        <vt:lpwstr/>
      </vt:variant>
      <vt:variant>
        <vt:lpwstr>_Toc481067475</vt:lpwstr>
      </vt:variant>
      <vt:variant>
        <vt:i4>2031671</vt:i4>
      </vt:variant>
      <vt:variant>
        <vt:i4>554</vt:i4>
      </vt:variant>
      <vt:variant>
        <vt:i4>0</vt:i4>
      </vt:variant>
      <vt:variant>
        <vt:i4>5</vt:i4>
      </vt:variant>
      <vt:variant>
        <vt:lpwstr/>
      </vt:variant>
      <vt:variant>
        <vt:lpwstr>_Toc481067474</vt:lpwstr>
      </vt:variant>
      <vt:variant>
        <vt:i4>2031671</vt:i4>
      </vt:variant>
      <vt:variant>
        <vt:i4>548</vt:i4>
      </vt:variant>
      <vt:variant>
        <vt:i4>0</vt:i4>
      </vt:variant>
      <vt:variant>
        <vt:i4>5</vt:i4>
      </vt:variant>
      <vt:variant>
        <vt:lpwstr/>
      </vt:variant>
      <vt:variant>
        <vt:lpwstr>_Toc481067473</vt:lpwstr>
      </vt:variant>
      <vt:variant>
        <vt:i4>2031671</vt:i4>
      </vt:variant>
      <vt:variant>
        <vt:i4>542</vt:i4>
      </vt:variant>
      <vt:variant>
        <vt:i4>0</vt:i4>
      </vt:variant>
      <vt:variant>
        <vt:i4>5</vt:i4>
      </vt:variant>
      <vt:variant>
        <vt:lpwstr/>
      </vt:variant>
      <vt:variant>
        <vt:lpwstr>_Toc481067472</vt:lpwstr>
      </vt:variant>
      <vt:variant>
        <vt:i4>2031671</vt:i4>
      </vt:variant>
      <vt:variant>
        <vt:i4>536</vt:i4>
      </vt:variant>
      <vt:variant>
        <vt:i4>0</vt:i4>
      </vt:variant>
      <vt:variant>
        <vt:i4>5</vt:i4>
      </vt:variant>
      <vt:variant>
        <vt:lpwstr/>
      </vt:variant>
      <vt:variant>
        <vt:lpwstr>_Toc481067471</vt:lpwstr>
      </vt:variant>
      <vt:variant>
        <vt:i4>2031671</vt:i4>
      </vt:variant>
      <vt:variant>
        <vt:i4>530</vt:i4>
      </vt:variant>
      <vt:variant>
        <vt:i4>0</vt:i4>
      </vt:variant>
      <vt:variant>
        <vt:i4>5</vt:i4>
      </vt:variant>
      <vt:variant>
        <vt:lpwstr/>
      </vt:variant>
      <vt:variant>
        <vt:lpwstr>_Toc481067470</vt:lpwstr>
      </vt:variant>
      <vt:variant>
        <vt:i4>1966135</vt:i4>
      </vt:variant>
      <vt:variant>
        <vt:i4>524</vt:i4>
      </vt:variant>
      <vt:variant>
        <vt:i4>0</vt:i4>
      </vt:variant>
      <vt:variant>
        <vt:i4>5</vt:i4>
      </vt:variant>
      <vt:variant>
        <vt:lpwstr/>
      </vt:variant>
      <vt:variant>
        <vt:lpwstr>_Toc481067469</vt:lpwstr>
      </vt:variant>
      <vt:variant>
        <vt:i4>1966135</vt:i4>
      </vt:variant>
      <vt:variant>
        <vt:i4>518</vt:i4>
      </vt:variant>
      <vt:variant>
        <vt:i4>0</vt:i4>
      </vt:variant>
      <vt:variant>
        <vt:i4>5</vt:i4>
      </vt:variant>
      <vt:variant>
        <vt:lpwstr/>
      </vt:variant>
      <vt:variant>
        <vt:lpwstr>_Toc481067468</vt:lpwstr>
      </vt:variant>
      <vt:variant>
        <vt:i4>1966135</vt:i4>
      </vt:variant>
      <vt:variant>
        <vt:i4>512</vt:i4>
      </vt:variant>
      <vt:variant>
        <vt:i4>0</vt:i4>
      </vt:variant>
      <vt:variant>
        <vt:i4>5</vt:i4>
      </vt:variant>
      <vt:variant>
        <vt:lpwstr/>
      </vt:variant>
      <vt:variant>
        <vt:lpwstr>_Toc481067467</vt:lpwstr>
      </vt:variant>
      <vt:variant>
        <vt:i4>1966135</vt:i4>
      </vt:variant>
      <vt:variant>
        <vt:i4>506</vt:i4>
      </vt:variant>
      <vt:variant>
        <vt:i4>0</vt:i4>
      </vt:variant>
      <vt:variant>
        <vt:i4>5</vt:i4>
      </vt:variant>
      <vt:variant>
        <vt:lpwstr/>
      </vt:variant>
      <vt:variant>
        <vt:lpwstr>_Toc481067466</vt:lpwstr>
      </vt:variant>
      <vt:variant>
        <vt:i4>1966135</vt:i4>
      </vt:variant>
      <vt:variant>
        <vt:i4>500</vt:i4>
      </vt:variant>
      <vt:variant>
        <vt:i4>0</vt:i4>
      </vt:variant>
      <vt:variant>
        <vt:i4>5</vt:i4>
      </vt:variant>
      <vt:variant>
        <vt:lpwstr/>
      </vt:variant>
      <vt:variant>
        <vt:lpwstr>_Toc481067465</vt:lpwstr>
      </vt:variant>
      <vt:variant>
        <vt:i4>1966135</vt:i4>
      </vt:variant>
      <vt:variant>
        <vt:i4>494</vt:i4>
      </vt:variant>
      <vt:variant>
        <vt:i4>0</vt:i4>
      </vt:variant>
      <vt:variant>
        <vt:i4>5</vt:i4>
      </vt:variant>
      <vt:variant>
        <vt:lpwstr/>
      </vt:variant>
      <vt:variant>
        <vt:lpwstr>_Toc481067464</vt:lpwstr>
      </vt:variant>
      <vt:variant>
        <vt:i4>1966135</vt:i4>
      </vt:variant>
      <vt:variant>
        <vt:i4>488</vt:i4>
      </vt:variant>
      <vt:variant>
        <vt:i4>0</vt:i4>
      </vt:variant>
      <vt:variant>
        <vt:i4>5</vt:i4>
      </vt:variant>
      <vt:variant>
        <vt:lpwstr/>
      </vt:variant>
      <vt:variant>
        <vt:lpwstr>_Toc481067463</vt:lpwstr>
      </vt:variant>
      <vt:variant>
        <vt:i4>1966135</vt:i4>
      </vt:variant>
      <vt:variant>
        <vt:i4>482</vt:i4>
      </vt:variant>
      <vt:variant>
        <vt:i4>0</vt:i4>
      </vt:variant>
      <vt:variant>
        <vt:i4>5</vt:i4>
      </vt:variant>
      <vt:variant>
        <vt:lpwstr/>
      </vt:variant>
      <vt:variant>
        <vt:lpwstr>_Toc481067462</vt:lpwstr>
      </vt:variant>
      <vt:variant>
        <vt:i4>1966135</vt:i4>
      </vt:variant>
      <vt:variant>
        <vt:i4>476</vt:i4>
      </vt:variant>
      <vt:variant>
        <vt:i4>0</vt:i4>
      </vt:variant>
      <vt:variant>
        <vt:i4>5</vt:i4>
      </vt:variant>
      <vt:variant>
        <vt:lpwstr/>
      </vt:variant>
      <vt:variant>
        <vt:lpwstr>_Toc481067461</vt:lpwstr>
      </vt:variant>
      <vt:variant>
        <vt:i4>1966135</vt:i4>
      </vt:variant>
      <vt:variant>
        <vt:i4>470</vt:i4>
      </vt:variant>
      <vt:variant>
        <vt:i4>0</vt:i4>
      </vt:variant>
      <vt:variant>
        <vt:i4>5</vt:i4>
      </vt:variant>
      <vt:variant>
        <vt:lpwstr/>
      </vt:variant>
      <vt:variant>
        <vt:lpwstr>_Toc481067460</vt:lpwstr>
      </vt:variant>
      <vt:variant>
        <vt:i4>1900599</vt:i4>
      </vt:variant>
      <vt:variant>
        <vt:i4>464</vt:i4>
      </vt:variant>
      <vt:variant>
        <vt:i4>0</vt:i4>
      </vt:variant>
      <vt:variant>
        <vt:i4>5</vt:i4>
      </vt:variant>
      <vt:variant>
        <vt:lpwstr/>
      </vt:variant>
      <vt:variant>
        <vt:lpwstr>_Toc481067459</vt:lpwstr>
      </vt:variant>
      <vt:variant>
        <vt:i4>1900599</vt:i4>
      </vt:variant>
      <vt:variant>
        <vt:i4>458</vt:i4>
      </vt:variant>
      <vt:variant>
        <vt:i4>0</vt:i4>
      </vt:variant>
      <vt:variant>
        <vt:i4>5</vt:i4>
      </vt:variant>
      <vt:variant>
        <vt:lpwstr/>
      </vt:variant>
      <vt:variant>
        <vt:lpwstr>_Toc481067458</vt:lpwstr>
      </vt:variant>
      <vt:variant>
        <vt:i4>1900599</vt:i4>
      </vt:variant>
      <vt:variant>
        <vt:i4>452</vt:i4>
      </vt:variant>
      <vt:variant>
        <vt:i4>0</vt:i4>
      </vt:variant>
      <vt:variant>
        <vt:i4>5</vt:i4>
      </vt:variant>
      <vt:variant>
        <vt:lpwstr/>
      </vt:variant>
      <vt:variant>
        <vt:lpwstr>_Toc481067457</vt:lpwstr>
      </vt:variant>
      <vt:variant>
        <vt:i4>1900599</vt:i4>
      </vt:variant>
      <vt:variant>
        <vt:i4>446</vt:i4>
      </vt:variant>
      <vt:variant>
        <vt:i4>0</vt:i4>
      </vt:variant>
      <vt:variant>
        <vt:i4>5</vt:i4>
      </vt:variant>
      <vt:variant>
        <vt:lpwstr/>
      </vt:variant>
      <vt:variant>
        <vt:lpwstr>_Toc481067456</vt:lpwstr>
      </vt:variant>
      <vt:variant>
        <vt:i4>1900599</vt:i4>
      </vt:variant>
      <vt:variant>
        <vt:i4>440</vt:i4>
      </vt:variant>
      <vt:variant>
        <vt:i4>0</vt:i4>
      </vt:variant>
      <vt:variant>
        <vt:i4>5</vt:i4>
      </vt:variant>
      <vt:variant>
        <vt:lpwstr/>
      </vt:variant>
      <vt:variant>
        <vt:lpwstr>_Toc481067455</vt:lpwstr>
      </vt:variant>
      <vt:variant>
        <vt:i4>1900599</vt:i4>
      </vt:variant>
      <vt:variant>
        <vt:i4>434</vt:i4>
      </vt:variant>
      <vt:variant>
        <vt:i4>0</vt:i4>
      </vt:variant>
      <vt:variant>
        <vt:i4>5</vt:i4>
      </vt:variant>
      <vt:variant>
        <vt:lpwstr/>
      </vt:variant>
      <vt:variant>
        <vt:lpwstr>_Toc481067454</vt:lpwstr>
      </vt:variant>
      <vt:variant>
        <vt:i4>1900599</vt:i4>
      </vt:variant>
      <vt:variant>
        <vt:i4>428</vt:i4>
      </vt:variant>
      <vt:variant>
        <vt:i4>0</vt:i4>
      </vt:variant>
      <vt:variant>
        <vt:i4>5</vt:i4>
      </vt:variant>
      <vt:variant>
        <vt:lpwstr/>
      </vt:variant>
      <vt:variant>
        <vt:lpwstr>_Toc481067453</vt:lpwstr>
      </vt:variant>
      <vt:variant>
        <vt:i4>1900599</vt:i4>
      </vt:variant>
      <vt:variant>
        <vt:i4>422</vt:i4>
      </vt:variant>
      <vt:variant>
        <vt:i4>0</vt:i4>
      </vt:variant>
      <vt:variant>
        <vt:i4>5</vt:i4>
      </vt:variant>
      <vt:variant>
        <vt:lpwstr/>
      </vt:variant>
      <vt:variant>
        <vt:lpwstr>_Toc481067452</vt:lpwstr>
      </vt:variant>
      <vt:variant>
        <vt:i4>1900599</vt:i4>
      </vt:variant>
      <vt:variant>
        <vt:i4>416</vt:i4>
      </vt:variant>
      <vt:variant>
        <vt:i4>0</vt:i4>
      </vt:variant>
      <vt:variant>
        <vt:i4>5</vt:i4>
      </vt:variant>
      <vt:variant>
        <vt:lpwstr/>
      </vt:variant>
      <vt:variant>
        <vt:lpwstr>_Toc481067451</vt:lpwstr>
      </vt:variant>
      <vt:variant>
        <vt:i4>1900599</vt:i4>
      </vt:variant>
      <vt:variant>
        <vt:i4>410</vt:i4>
      </vt:variant>
      <vt:variant>
        <vt:i4>0</vt:i4>
      </vt:variant>
      <vt:variant>
        <vt:i4>5</vt:i4>
      </vt:variant>
      <vt:variant>
        <vt:lpwstr/>
      </vt:variant>
      <vt:variant>
        <vt:lpwstr>_Toc481067450</vt:lpwstr>
      </vt:variant>
      <vt:variant>
        <vt:i4>1835063</vt:i4>
      </vt:variant>
      <vt:variant>
        <vt:i4>404</vt:i4>
      </vt:variant>
      <vt:variant>
        <vt:i4>0</vt:i4>
      </vt:variant>
      <vt:variant>
        <vt:i4>5</vt:i4>
      </vt:variant>
      <vt:variant>
        <vt:lpwstr/>
      </vt:variant>
      <vt:variant>
        <vt:lpwstr>_Toc481067449</vt:lpwstr>
      </vt:variant>
      <vt:variant>
        <vt:i4>1835063</vt:i4>
      </vt:variant>
      <vt:variant>
        <vt:i4>398</vt:i4>
      </vt:variant>
      <vt:variant>
        <vt:i4>0</vt:i4>
      </vt:variant>
      <vt:variant>
        <vt:i4>5</vt:i4>
      </vt:variant>
      <vt:variant>
        <vt:lpwstr/>
      </vt:variant>
      <vt:variant>
        <vt:lpwstr>_Toc481067448</vt:lpwstr>
      </vt:variant>
      <vt:variant>
        <vt:i4>1835063</vt:i4>
      </vt:variant>
      <vt:variant>
        <vt:i4>392</vt:i4>
      </vt:variant>
      <vt:variant>
        <vt:i4>0</vt:i4>
      </vt:variant>
      <vt:variant>
        <vt:i4>5</vt:i4>
      </vt:variant>
      <vt:variant>
        <vt:lpwstr/>
      </vt:variant>
      <vt:variant>
        <vt:lpwstr>_Toc481067447</vt:lpwstr>
      </vt:variant>
      <vt:variant>
        <vt:i4>1835063</vt:i4>
      </vt:variant>
      <vt:variant>
        <vt:i4>386</vt:i4>
      </vt:variant>
      <vt:variant>
        <vt:i4>0</vt:i4>
      </vt:variant>
      <vt:variant>
        <vt:i4>5</vt:i4>
      </vt:variant>
      <vt:variant>
        <vt:lpwstr/>
      </vt:variant>
      <vt:variant>
        <vt:lpwstr>_Toc481067446</vt:lpwstr>
      </vt:variant>
      <vt:variant>
        <vt:i4>1835063</vt:i4>
      </vt:variant>
      <vt:variant>
        <vt:i4>380</vt:i4>
      </vt:variant>
      <vt:variant>
        <vt:i4>0</vt:i4>
      </vt:variant>
      <vt:variant>
        <vt:i4>5</vt:i4>
      </vt:variant>
      <vt:variant>
        <vt:lpwstr/>
      </vt:variant>
      <vt:variant>
        <vt:lpwstr>_Toc481067445</vt:lpwstr>
      </vt:variant>
      <vt:variant>
        <vt:i4>1835063</vt:i4>
      </vt:variant>
      <vt:variant>
        <vt:i4>374</vt:i4>
      </vt:variant>
      <vt:variant>
        <vt:i4>0</vt:i4>
      </vt:variant>
      <vt:variant>
        <vt:i4>5</vt:i4>
      </vt:variant>
      <vt:variant>
        <vt:lpwstr/>
      </vt:variant>
      <vt:variant>
        <vt:lpwstr>_Toc481067444</vt:lpwstr>
      </vt:variant>
      <vt:variant>
        <vt:i4>1835063</vt:i4>
      </vt:variant>
      <vt:variant>
        <vt:i4>368</vt:i4>
      </vt:variant>
      <vt:variant>
        <vt:i4>0</vt:i4>
      </vt:variant>
      <vt:variant>
        <vt:i4>5</vt:i4>
      </vt:variant>
      <vt:variant>
        <vt:lpwstr/>
      </vt:variant>
      <vt:variant>
        <vt:lpwstr>_Toc481067443</vt:lpwstr>
      </vt:variant>
      <vt:variant>
        <vt:i4>1835063</vt:i4>
      </vt:variant>
      <vt:variant>
        <vt:i4>362</vt:i4>
      </vt:variant>
      <vt:variant>
        <vt:i4>0</vt:i4>
      </vt:variant>
      <vt:variant>
        <vt:i4>5</vt:i4>
      </vt:variant>
      <vt:variant>
        <vt:lpwstr/>
      </vt:variant>
      <vt:variant>
        <vt:lpwstr>_Toc481067442</vt:lpwstr>
      </vt:variant>
      <vt:variant>
        <vt:i4>1835063</vt:i4>
      </vt:variant>
      <vt:variant>
        <vt:i4>356</vt:i4>
      </vt:variant>
      <vt:variant>
        <vt:i4>0</vt:i4>
      </vt:variant>
      <vt:variant>
        <vt:i4>5</vt:i4>
      </vt:variant>
      <vt:variant>
        <vt:lpwstr/>
      </vt:variant>
      <vt:variant>
        <vt:lpwstr>_Toc481067441</vt:lpwstr>
      </vt:variant>
      <vt:variant>
        <vt:i4>1835063</vt:i4>
      </vt:variant>
      <vt:variant>
        <vt:i4>350</vt:i4>
      </vt:variant>
      <vt:variant>
        <vt:i4>0</vt:i4>
      </vt:variant>
      <vt:variant>
        <vt:i4>5</vt:i4>
      </vt:variant>
      <vt:variant>
        <vt:lpwstr/>
      </vt:variant>
      <vt:variant>
        <vt:lpwstr>_Toc481067440</vt:lpwstr>
      </vt:variant>
      <vt:variant>
        <vt:i4>1769527</vt:i4>
      </vt:variant>
      <vt:variant>
        <vt:i4>344</vt:i4>
      </vt:variant>
      <vt:variant>
        <vt:i4>0</vt:i4>
      </vt:variant>
      <vt:variant>
        <vt:i4>5</vt:i4>
      </vt:variant>
      <vt:variant>
        <vt:lpwstr/>
      </vt:variant>
      <vt:variant>
        <vt:lpwstr>_Toc481067439</vt:lpwstr>
      </vt:variant>
      <vt:variant>
        <vt:i4>1769527</vt:i4>
      </vt:variant>
      <vt:variant>
        <vt:i4>338</vt:i4>
      </vt:variant>
      <vt:variant>
        <vt:i4>0</vt:i4>
      </vt:variant>
      <vt:variant>
        <vt:i4>5</vt:i4>
      </vt:variant>
      <vt:variant>
        <vt:lpwstr/>
      </vt:variant>
      <vt:variant>
        <vt:lpwstr>_Toc481067438</vt:lpwstr>
      </vt:variant>
      <vt:variant>
        <vt:i4>1769527</vt:i4>
      </vt:variant>
      <vt:variant>
        <vt:i4>332</vt:i4>
      </vt:variant>
      <vt:variant>
        <vt:i4>0</vt:i4>
      </vt:variant>
      <vt:variant>
        <vt:i4>5</vt:i4>
      </vt:variant>
      <vt:variant>
        <vt:lpwstr/>
      </vt:variant>
      <vt:variant>
        <vt:lpwstr>_Toc481067437</vt:lpwstr>
      </vt:variant>
      <vt:variant>
        <vt:i4>1769527</vt:i4>
      </vt:variant>
      <vt:variant>
        <vt:i4>326</vt:i4>
      </vt:variant>
      <vt:variant>
        <vt:i4>0</vt:i4>
      </vt:variant>
      <vt:variant>
        <vt:i4>5</vt:i4>
      </vt:variant>
      <vt:variant>
        <vt:lpwstr/>
      </vt:variant>
      <vt:variant>
        <vt:lpwstr>_Toc481067436</vt:lpwstr>
      </vt:variant>
      <vt:variant>
        <vt:i4>1769527</vt:i4>
      </vt:variant>
      <vt:variant>
        <vt:i4>320</vt:i4>
      </vt:variant>
      <vt:variant>
        <vt:i4>0</vt:i4>
      </vt:variant>
      <vt:variant>
        <vt:i4>5</vt:i4>
      </vt:variant>
      <vt:variant>
        <vt:lpwstr/>
      </vt:variant>
      <vt:variant>
        <vt:lpwstr>_Toc481067435</vt:lpwstr>
      </vt:variant>
      <vt:variant>
        <vt:i4>1769527</vt:i4>
      </vt:variant>
      <vt:variant>
        <vt:i4>314</vt:i4>
      </vt:variant>
      <vt:variant>
        <vt:i4>0</vt:i4>
      </vt:variant>
      <vt:variant>
        <vt:i4>5</vt:i4>
      </vt:variant>
      <vt:variant>
        <vt:lpwstr/>
      </vt:variant>
      <vt:variant>
        <vt:lpwstr>_Toc481067434</vt:lpwstr>
      </vt:variant>
      <vt:variant>
        <vt:i4>1769527</vt:i4>
      </vt:variant>
      <vt:variant>
        <vt:i4>308</vt:i4>
      </vt:variant>
      <vt:variant>
        <vt:i4>0</vt:i4>
      </vt:variant>
      <vt:variant>
        <vt:i4>5</vt:i4>
      </vt:variant>
      <vt:variant>
        <vt:lpwstr/>
      </vt:variant>
      <vt:variant>
        <vt:lpwstr>_Toc481067433</vt:lpwstr>
      </vt:variant>
      <vt:variant>
        <vt:i4>1769527</vt:i4>
      </vt:variant>
      <vt:variant>
        <vt:i4>302</vt:i4>
      </vt:variant>
      <vt:variant>
        <vt:i4>0</vt:i4>
      </vt:variant>
      <vt:variant>
        <vt:i4>5</vt:i4>
      </vt:variant>
      <vt:variant>
        <vt:lpwstr/>
      </vt:variant>
      <vt:variant>
        <vt:lpwstr>_Toc481067432</vt:lpwstr>
      </vt:variant>
      <vt:variant>
        <vt:i4>1769527</vt:i4>
      </vt:variant>
      <vt:variant>
        <vt:i4>296</vt:i4>
      </vt:variant>
      <vt:variant>
        <vt:i4>0</vt:i4>
      </vt:variant>
      <vt:variant>
        <vt:i4>5</vt:i4>
      </vt:variant>
      <vt:variant>
        <vt:lpwstr/>
      </vt:variant>
      <vt:variant>
        <vt:lpwstr>_Toc481067431</vt:lpwstr>
      </vt:variant>
      <vt:variant>
        <vt:i4>1769527</vt:i4>
      </vt:variant>
      <vt:variant>
        <vt:i4>290</vt:i4>
      </vt:variant>
      <vt:variant>
        <vt:i4>0</vt:i4>
      </vt:variant>
      <vt:variant>
        <vt:i4>5</vt:i4>
      </vt:variant>
      <vt:variant>
        <vt:lpwstr/>
      </vt:variant>
      <vt:variant>
        <vt:lpwstr>_Toc481067430</vt:lpwstr>
      </vt:variant>
      <vt:variant>
        <vt:i4>1703991</vt:i4>
      </vt:variant>
      <vt:variant>
        <vt:i4>284</vt:i4>
      </vt:variant>
      <vt:variant>
        <vt:i4>0</vt:i4>
      </vt:variant>
      <vt:variant>
        <vt:i4>5</vt:i4>
      </vt:variant>
      <vt:variant>
        <vt:lpwstr/>
      </vt:variant>
      <vt:variant>
        <vt:lpwstr>_Toc481067429</vt:lpwstr>
      </vt:variant>
      <vt:variant>
        <vt:i4>1703991</vt:i4>
      </vt:variant>
      <vt:variant>
        <vt:i4>278</vt:i4>
      </vt:variant>
      <vt:variant>
        <vt:i4>0</vt:i4>
      </vt:variant>
      <vt:variant>
        <vt:i4>5</vt:i4>
      </vt:variant>
      <vt:variant>
        <vt:lpwstr/>
      </vt:variant>
      <vt:variant>
        <vt:lpwstr>_Toc481067428</vt:lpwstr>
      </vt:variant>
      <vt:variant>
        <vt:i4>1703991</vt:i4>
      </vt:variant>
      <vt:variant>
        <vt:i4>272</vt:i4>
      </vt:variant>
      <vt:variant>
        <vt:i4>0</vt:i4>
      </vt:variant>
      <vt:variant>
        <vt:i4>5</vt:i4>
      </vt:variant>
      <vt:variant>
        <vt:lpwstr/>
      </vt:variant>
      <vt:variant>
        <vt:lpwstr>_Toc481067427</vt:lpwstr>
      </vt:variant>
      <vt:variant>
        <vt:i4>1703991</vt:i4>
      </vt:variant>
      <vt:variant>
        <vt:i4>266</vt:i4>
      </vt:variant>
      <vt:variant>
        <vt:i4>0</vt:i4>
      </vt:variant>
      <vt:variant>
        <vt:i4>5</vt:i4>
      </vt:variant>
      <vt:variant>
        <vt:lpwstr/>
      </vt:variant>
      <vt:variant>
        <vt:lpwstr>_Toc481067426</vt:lpwstr>
      </vt:variant>
      <vt:variant>
        <vt:i4>1703991</vt:i4>
      </vt:variant>
      <vt:variant>
        <vt:i4>260</vt:i4>
      </vt:variant>
      <vt:variant>
        <vt:i4>0</vt:i4>
      </vt:variant>
      <vt:variant>
        <vt:i4>5</vt:i4>
      </vt:variant>
      <vt:variant>
        <vt:lpwstr/>
      </vt:variant>
      <vt:variant>
        <vt:lpwstr>_Toc481067425</vt:lpwstr>
      </vt:variant>
      <vt:variant>
        <vt:i4>1703991</vt:i4>
      </vt:variant>
      <vt:variant>
        <vt:i4>254</vt:i4>
      </vt:variant>
      <vt:variant>
        <vt:i4>0</vt:i4>
      </vt:variant>
      <vt:variant>
        <vt:i4>5</vt:i4>
      </vt:variant>
      <vt:variant>
        <vt:lpwstr/>
      </vt:variant>
      <vt:variant>
        <vt:lpwstr>_Toc481067424</vt:lpwstr>
      </vt:variant>
      <vt:variant>
        <vt:i4>1703991</vt:i4>
      </vt:variant>
      <vt:variant>
        <vt:i4>248</vt:i4>
      </vt:variant>
      <vt:variant>
        <vt:i4>0</vt:i4>
      </vt:variant>
      <vt:variant>
        <vt:i4>5</vt:i4>
      </vt:variant>
      <vt:variant>
        <vt:lpwstr/>
      </vt:variant>
      <vt:variant>
        <vt:lpwstr>_Toc481067423</vt:lpwstr>
      </vt:variant>
      <vt:variant>
        <vt:i4>1703991</vt:i4>
      </vt:variant>
      <vt:variant>
        <vt:i4>242</vt:i4>
      </vt:variant>
      <vt:variant>
        <vt:i4>0</vt:i4>
      </vt:variant>
      <vt:variant>
        <vt:i4>5</vt:i4>
      </vt:variant>
      <vt:variant>
        <vt:lpwstr/>
      </vt:variant>
      <vt:variant>
        <vt:lpwstr>_Toc481067422</vt:lpwstr>
      </vt:variant>
      <vt:variant>
        <vt:i4>1703991</vt:i4>
      </vt:variant>
      <vt:variant>
        <vt:i4>236</vt:i4>
      </vt:variant>
      <vt:variant>
        <vt:i4>0</vt:i4>
      </vt:variant>
      <vt:variant>
        <vt:i4>5</vt:i4>
      </vt:variant>
      <vt:variant>
        <vt:lpwstr/>
      </vt:variant>
      <vt:variant>
        <vt:lpwstr>_Toc481067421</vt:lpwstr>
      </vt:variant>
      <vt:variant>
        <vt:i4>1703991</vt:i4>
      </vt:variant>
      <vt:variant>
        <vt:i4>230</vt:i4>
      </vt:variant>
      <vt:variant>
        <vt:i4>0</vt:i4>
      </vt:variant>
      <vt:variant>
        <vt:i4>5</vt:i4>
      </vt:variant>
      <vt:variant>
        <vt:lpwstr/>
      </vt:variant>
      <vt:variant>
        <vt:lpwstr>_Toc481067420</vt:lpwstr>
      </vt:variant>
      <vt:variant>
        <vt:i4>1638455</vt:i4>
      </vt:variant>
      <vt:variant>
        <vt:i4>224</vt:i4>
      </vt:variant>
      <vt:variant>
        <vt:i4>0</vt:i4>
      </vt:variant>
      <vt:variant>
        <vt:i4>5</vt:i4>
      </vt:variant>
      <vt:variant>
        <vt:lpwstr/>
      </vt:variant>
      <vt:variant>
        <vt:lpwstr>_Toc481067419</vt:lpwstr>
      </vt:variant>
      <vt:variant>
        <vt:i4>1638455</vt:i4>
      </vt:variant>
      <vt:variant>
        <vt:i4>218</vt:i4>
      </vt:variant>
      <vt:variant>
        <vt:i4>0</vt:i4>
      </vt:variant>
      <vt:variant>
        <vt:i4>5</vt:i4>
      </vt:variant>
      <vt:variant>
        <vt:lpwstr/>
      </vt:variant>
      <vt:variant>
        <vt:lpwstr>_Toc481067418</vt:lpwstr>
      </vt:variant>
      <vt:variant>
        <vt:i4>1638455</vt:i4>
      </vt:variant>
      <vt:variant>
        <vt:i4>212</vt:i4>
      </vt:variant>
      <vt:variant>
        <vt:i4>0</vt:i4>
      </vt:variant>
      <vt:variant>
        <vt:i4>5</vt:i4>
      </vt:variant>
      <vt:variant>
        <vt:lpwstr/>
      </vt:variant>
      <vt:variant>
        <vt:lpwstr>_Toc481067417</vt:lpwstr>
      </vt:variant>
      <vt:variant>
        <vt:i4>1638455</vt:i4>
      </vt:variant>
      <vt:variant>
        <vt:i4>206</vt:i4>
      </vt:variant>
      <vt:variant>
        <vt:i4>0</vt:i4>
      </vt:variant>
      <vt:variant>
        <vt:i4>5</vt:i4>
      </vt:variant>
      <vt:variant>
        <vt:lpwstr/>
      </vt:variant>
      <vt:variant>
        <vt:lpwstr>_Toc481067416</vt:lpwstr>
      </vt:variant>
      <vt:variant>
        <vt:i4>1638455</vt:i4>
      </vt:variant>
      <vt:variant>
        <vt:i4>200</vt:i4>
      </vt:variant>
      <vt:variant>
        <vt:i4>0</vt:i4>
      </vt:variant>
      <vt:variant>
        <vt:i4>5</vt:i4>
      </vt:variant>
      <vt:variant>
        <vt:lpwstr/>
      </vt:variant>
      <vt:variant>
        <vt:lpwstr>_Toc481067415</vt:lpwstr>
      </vt:variant>
      <vt:variant>
        <vt:i4>1638455</vt:i4>
      </vt:variant>
      <vt:variant>
        <vt:i4>194</vt:i4>
      </vt:variant>
      <vt:variant>
        <vt:i4>0</vt:i4>
      </vt:variant>
      <vt:variant>
        <vt:i4>5</vt:i4>
      </vt:variant>
      <vt:variant>
        <vt:lpwstr/>
      </vt:variant>
      <vt:variant>
        <vt:lpwstr>_Toc481067414</vt:lpwstr>
      </vt:variant>
      <vt:variant>
        <vt:i4>1638455</vt:i4>
      </vt:variant>
      <vt:variant>
        <vt:i4>188</vt:i4>
      </vt:variant>
      <vt:variant>
        <vt:i4>0</vt:i4>
      </vt:variant>
      <vt:variant>
        <vt:i4>5</vt:i4>
      </vt:variant>
      <vt:variant>
        <vt:lpwstr/>
      </vt:variant>
      <vt:variant>
        <vt:lpwstr>_Toc481067413</vt:lpwstr>
      </vt:variant>
      <vt:variant>
        <vt:i4>1638455</vt:i4>
      </vt:variant>
      <vt:variant>
        <vt:i4>182</vt:i4>
      </vt:variant>
      <vt:variant>
        <vt:i4>0</vt:i4>
      </vt:variant>
      <vt:variant>
        <vt:i4>5</vt:i4>
      </vt:variant>
      <vt:variant>
        <vt:lpwstr/>
      </vt:variant>
      <vt:variant>
        <vt:lpwstr>_Toc481067412</vt:lpwstr>
      </vt:variant>
      <vt:variant>
        <vt:i4>1638455</vt:i4>
      </vt:variant>
      <vt:variant>
        <vt:i4>176</vt:i4>
      </vt:variant>
      <vt:variant>
        <vt:i4>0</vt:i4>
      </vt:variant>
      <vt:variant>
        <vt:i4>5</vt:i4>
      </vt:variant>
      <vt:variant>
        <vt:lpwstr/>
      </vt:variant>
      <vt:variant>
        <vt:lpwstr>_Toc481067411</vt:lpwstr>
      </vt:variant>
      <vt:variant>
        <vt:i4>1638455</vt:i4>
      </vt:variant>
      <vt:variant>
        <vt:i4>170</vt:i4>
      </vt:variant>
      <vt:variant>
        <vt:i4>0</vt:i4>
      </vt:variant>
      <vt:variant>
        <vt:i4>5</vt:i4>
      </vt:variant>
      <vt:variant>
        <vt:lpwstr/>
      </vt:variant>
      <vt:variant>
        <vt:lpwstr>_Toc481067410</vt:lpwstr>
      </vt:variant>
      <vt:variant>
        <vt:i4>1572919</vt:i4>
      </vt:variant>
      <vt:variant>
        <vt:i4>164</vt:i4>
      </vt:variant>
      <vt:variant>
        <vt:i4>0</vt:i4>
      </vt:variant>
      <vt:variant>
        <vt:i4>5</vt:i4>
      </vt:variant>
      <vt:variant>
        <vt:lpwstr/>
      </vt:variant>
      <vt:variant>
        <vt:lpwstr>_Toc481067409</vt:lpwstr>
      </vt:variant>
      <vt:variant>
        <vt:i4>1572919</vt:i4>
      </vt:variant>
      <vt:variant>
        <vt:i4>158</vt:i4>
      </vt:variant>
      <vt:variant>
        <vt:i4>0</vt:i4>
      </vt:variant>
      <vt:variant>
        <vt:i4>5</vt:i4>
      </vt:variant>
      <vt:variant>
        <vt:lpwstr/>
      </vt:variant>
      <vt:variant>
        <vt:lpwstr>_Toc481067408</vt:lpwstr>
      </vt:variant>
      <vt:variant>
        <vt:i4>1572919</vt:i4>
      </vt:variant>
      <vt:variant>
        <vt:i4>152</vt:i4>
      </vt:variant>
      <vt:variant>
        <vt:i4>0</vt:i4>
      </vt:variant>
      <vt:variant>
        <vt:i4>5</vt:i4>
      </vt:variant>
      <vt:variant>
        <vt:lpwstr/>
      </vt:variant>
      <vt:variant>
        <vt:lpwstr>_Toc481067407</vt:lpwstr>
      </vt:variant>
      <vt:variant>
        <vt:i4>1572919</vt:i4>
      </vt:variant>
      <vt:variant>
        <vt:i4>146</vt:i4>
      </vt:variant>
      <vt:variant>
        <vt:i4>0</vt:i4>
      </vt:variant>
      <vt:variant>
        <vt:i4>5</vt:i4>
      </vt:variant>
      <vt:variant>
        <vt:lpwstr/>
      </vt:variant>
      <vt:variant>
        <vt:lpwstr>_Toc481067406</vt:lpwstr>
      </vt:variant>
      <vt:variant>
        <vt:i4>1572919</vt:i4>
      </vt:variant>
      <vt:variant>
        <vt:i4>140</vt:i4>
      </vt:variant>
      <vt:variant>
        <vt:i4>0</vt:i4>
      </vt:variant>
      <vt:variant>
        <vt:i4>5</vt:i4>
      </vt:variant>
      <vt:variant>
        <vt:lpwstr/>
      </vt:variant>
      <vt:variant>
        <vt:lpwstr>_Toc481067405</vt:lpwstr>
      </vt:variant>
      <vt:variant>
        <vt:i4>1572919</vt:i4>
      </vt:variant>
      <vt:variant>
        <vt:i4>134</vt:i4>
      </vt:variant>
      <vt:variant>
        <vt:i4>0</vt:i4>
      </vt:variant>
      <vt:variant>
        <vt:i4>5</vt:i4>
      </vt:variant>
      <vt:variant>
        <vt:lpwstr/>
      </vt:variant>
      <vt:variant>
        <vt:lpwstr>_Toc481067404</vt:lpwstr>
      </vt:variant>
      <vt:variant>
        <vt:i4>1572919</vt:i4>
      </vt:variant>
      <vt:variant>
        <vt:i4>128</vt:i4>
      </vt:variant>
      <vt:variant>
        <vt:i4>0</vt:i4>
      </vt:variant>
      <vt:variant>
        <vt:i4>5</vt:i4>
      </vt:variant>
      <vt:variant>
        <vt:lpwstr/>
      </vt:variant>
      <vt:variant>
        <vt:lpwstr>_Toc481067403</vt:lpwstr>
      </vt:variant>
      <vt:variant>
        <vt:i4>1572919</vt:i4>
      </vt:variant>
      <vt:variant>
        <vt:i4>122</vt:i4>
      </vt:variant>
      <vt:variant>
        <vt:i4>0</vt:i4>
      </vt:variant>
      <vt:variant>
        <vt:i4>5</vt:i4>
      </vt:variant>
      <vt:variant>
        <vt:lpwstr/>
      </vt:variant>
      <vt:variant>
        <vt:lpwstr>_Toc481067402</vt:lpwstr>
      </vt:variant>
      <vt:variant>
        <vt:i4>1572919</vt:i4>
      </vt:variant>
      <vt:variant>
        <vt:i4>116</vt:i4>
      </vt:variant>
      <vt:variant>
        <vt:i4>0</vt:i4>
      </vt:variant>
      <vt:variant>
        <vt:i4>5</vt:i4>
      </vt:variant>
      <vt:variant>
        <vt:lpwstr/>
      </vt:variant>
      <vt:variant>
        <vt:lpwstr>_Toc481067401</vt:lpwstr>
      </vt:variant>
      <vt:variant>
        <vt:i4>1572919</vt:i4>
      </vt:variant>
      <vt:variant>
        <vt:i4>110</vt:i4>
      </vt:variant>
      <vt:variant>
        <vt:i4>0</vt:i4>
      </vt:variant>
      <vt:variant>
        <vt:i4>5</vt:i4>
      </vt:variant>
      <vt:variant>
        <vt:lpwstr/>
      </vt:variant>
      <vt:variant>
        <vt:lpwstr>_Toc481067400</vt:lpwstr>
      </vt:variant>
      <vt:variant>
        <vt:i4>1114160</vt:i4>
      </vt:variant>
      <vt:variant>
        <vt:i4>104</vt:i4>
      </vt:variant>
      <vt:variant>
        <vt:i4>0</vt:i4>
      </vt:variant>
      <vt:variant>
        <vt:i4>5</vt:i4>
      </vt:variant>
      <vt:variant>
        <vt:lpwstr/>
      </vt:variant>
      <vt:variant>
        <vt:lpwstr>_Toc481067399</vt:lpwstr>
      </vt:variant>
      <vt:variant>
        <vt:i4>1114160</vt:i4>
      </vt:variant>
      <vt:variant>
        <vt:i4>98</vt:i4>
      </vt:variant>
      <vt:variant>
        <vt:i4>0</vt:i4>
      </vt:variant>
      <vt:variant>
        <vt:i4>5</vt:i4>
      </vt:variant>
      <vt:variant>
        <vt:lpwstr/>
      </vt:variant>
      <vt:variant>
        <vt:lpwstr>_Toc481067398</vt:lpwstr>
      </vt:variant>
      <vt:variant>
        <vt:i4>1114160</vt:i4>
      </vt:variant>
      <vt:variant>
        <vt:i4>92</vt:i4>
      </vt:variant>
      <vt:variant>
        <vt:i4>0</vt:i4>
      </vt:variant>
      <vt:variant>
        <vt:i4>5</vt:i4>
      </vt:variant>
      <vt:variant>
        <vt:lpwstr/>
      </vt:variant>
      <vt:variant>
        <vt:lpwstr>_Toc481067397</vt:lpwstr>
      </vt:variant>
      <vt:variant>
        <vt:i4>1114160</vt:i4>
      </vt:variant>
      <vt:variant>
        <vt:i4>86</vt:i4>
      </vt:variant>
      <vt:variant>
        <vt:i4>0</vt:i4>
      </vt:variant>
      <vt:variant>
        <vt:i4>5</vt:i4>
      </vt:variant>
      <vt:variant>
        <vt:lpwstr/>
      </vt:variant>
      <vt:variant>
        <vt:lpwstr>_Toc481067396</vt:lpwstr>
      </vt:variant>
      <vt:variant>
        <vt:i4>1114160</vt:i4>
      </vt:variant>
      <vt:variant>
        <vt:i4>80</vt:i4>
      </vt:variant>
      <vt:variant>
        <vt:i4>0</vt:i4>
      </vt:variant>
      <vt:variant>
        <vt:i4>5</vt:i4>
      </vt:variant>
      <vt:variant>
        <vt:lpwstr/>
      </vt:variant>
      <vt:variant>
        <vt:lpwstr>_Toc481067395</vt:lpwstr>
      </vt:variant>
      <vt:variant>
        <vt:i4>1114160</vt:i4>
      </vt:variant>
      <vt:variant>
        <vt:i4>74</vt:i4>
      </vt:variant>
      <vt:variant>
        <vt:i4>0</vt:i4>
      </vt:variant>
      <vt:variant>
        <vt:i4>5</vt:i4>
      </vt:variant>
      <vt:variant>
        <vt:lpwstr/>
      </vt:variant>
      <vt:variant>
        <vt:lpwstr>_Toc481067394</vt:lpwstr>
      </vt:variant>
      <vt:variant>
        <vt:i4>1114160</vt:i4>
      </vt:variant>
      <vt:variant>
        <vt:i4>68</vt:i4>
      </vt:variant>
      <vt:variant>
        <vt:i4>0</vt:i4>
      </vt:variant>
      <vt:variant>
        <vt:i4>5</vt:i4>
      </vt:variant>
      <vt:variant>
        <vt:lpwstr/>
      </vt:variant>
      <vt:variant>
        <vt:lpwstr>_Toc481067393</vt:lpwstr>
      </vt:variant>
      <vt:variant>
        <vt:i4>1114160</vt:i4>
      </vt:variant>
      <vt:variant>
        <vt:i4>62</vt:i4>
      </vt:variant>
      <vt:variant>
        <vt:i4>0</vt:i4>
      </vt:variant>
      <vt:variant>
        <vt:i4>5</vt:i4>
      </vt:variant>
      <vt:variant>
        <vt:lpwstr/>
      </vt:variant>
      <vt:variant>
        <vt:lpwstr>_Toc481067392</vt:lpwstr>
      </vt:variant>
      <vt:variant>
        <vt:i4>1114160</vt:i4>
      </vt:variant>
      <vt:variant>
        <vt:i4>56</vt:i4>
      </vt:variant>
      <vt:variant>
        <vt:i4>0</vt:i4>
      </vt:variant>
      <vt:variant>
        <vt:i4>5</vt:i4>
      </vt:variant>
      <vt:variant>
        <vt:lpwstr/>
      </vt:variant>
      <vt:variant>
        <vt:lpwstr>_Toc481067391</vt:lpwstr>
      </vt:variant>
      <vt:variant>
        <vt:i4>1114160</vt:i4>
      </vt:variant>
      <vt:variant>
        <vt:i4>50</vt:i4>
      </vt:variant>
      <vt:variant>
        <vt:i4>0</vt:i4>
      </vt:variant>
      <vt:variant>
        <vt:i4>5</vt:i4>
      </vt:variant>
      <vt:variant>
        <vt:lpwstr/>
      </vt:variant>
      <vt:variant>
        <vt:lpwstr>_Toc481067390</vt:lpwstr>
      </vt:variant>
      <vt:variant>
        <vt:i4>1048624</vt:i4>
      </vt:variant>
      <vt:variant>
        <vt:i4>44</vt:i4>
      </vt:variant>
      <vt:variant>
        <vt:i4>0</vt:i4>
      </vt:variant>
      <vt:variant>
        <vt:i4>5</vt:i4>
      </vt:variant>
      <vt:variant>
        <vt:lpwstr/>
      </vt:variant>
      <vt:variant>
        <vt:lpwstr>_Toc481067389</vt:lpwstr>
      </vt:variant>
      <vt:variant>
        <vt:i4>1048624</vt:i4>
      </vt:variant>
      <vt:variant>
        <vt:i4>38</vt:i4>
      </vt:variant>
      <vt:variant>
        <vt:i4>0</vt:i4>
      </vt:variant>
      <vt:variant>
        <vt:i4>5</vt:i4>
      </vt:variant>
      <vt:variant>
        <vt:lpwstr/>
      </vt:variant>
      <vt:variant>
        <vt:lpwstr>_Toc481067388</vt:lpwstr>
      </vt:variant>
      <vt:variant>
        <vt:i4>1048624</vt:i4>
      </vt:variant>
      <vt:variant>
        <vt:i4>32</vt:i4>
      </vt:variant>
      <vt:variant>
        <vt:i4>0</vt:i4>
      </vt:variant>
      <vt:variant>
        <vt:i4>5</vt:i4>
      </vt:variant>
      <vt:variant>
        <vt:lpwstr/>
      </vt:variant>
      <vt:variant>
        <vt:lpwstr>_Toc481067387</vt:lpwstr>
      </vt:variant>
      <vt:variant>
        <vt:i4>1048624</vt:i4>
      </vt:variant>
      <vt:variant>
        <vt:i4>26</vt:i4>
      </vt:variant>
      <vt:variant>
        <vt:i4>0</vt:i4>
      </vt:variant>
      <vt:variant>
        <vt:i4>5</vt:i4>
      </vt:variant>
      <vt:variant>
        <vt:lpwstr/>
      </vt:variant>
      <vt:variant>
        <vt:lpwstr>_Toc481067386</vt:lpwstr>
      </vt:variant>
      <vt:variant>
        <vt:i4>1048624</vt:i4>
      </vt:variant>
      <vt:variant>
        <vt:i4>20</vt:i4>
      </vt:variant>
      <vt:variant>
        <vt:i4>0</vt:i4>
      </vt:variant>
      <vt:variant>
        <vt:i4>5</vt:i4>
      </vt:variant>
      <vt:variant>
        <vt:lpwstr/>
      </vt:variant>
      <vt:variant>
        <vt:lpwstr>_Toc481067385</vt:lpwstr>
      </vt:variant>
      <vt:variant>
        <vt:i4>1048624</vt:i4>
      </vt:variant>
      <vt:variant>
        <vt:i4>14</vt:i4>
      </vt:variant>
      <vt:variant>
        <vt:i4>0</vt:i4>
      </vt:variant>
      <vt:variant>
        <vt:i4>5</vt:i4>
      </vt:variant>
      <vt:variant>
        <vt:lpwstr/>
      </vt:variant>
      <vt:variant>
        <vt:lpwstr>_Toc481067384</vt:lpwstr>
      </vt:variant>
      <vt:variant>
        <vt:i4>1048624</vt:i4>
      </vt:variant>
      <vt:variant>
        <vt:i4>8</vt:i4>
      </vt:variant>
      <vt:variant>
        <vt:i4>0</vt:i4>
      </vt:variant>
      <vt:variant>
        <vt:i4>5</vt:i4>
      </vt:variant>
      <vt:variant>
        <vt:lpwstr/>
      </vt:variant>
      <vt:variant>
        <vt:lpwstr>_Toc481067383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n.makarova@bars-open.ru</dc:creator>
  <cp:lastModifiedBy>Ольга Алексеева</cp:lastModifiedBy>
  <cp:revision>52</cp:revision>
  <cp:lastPrinted>2017-01-10T12:00:00Z</cp:lastPrinted>
  <dcterms:created xsi:type="dcterms:W3CDTF">2018-03-21T11:02:00Z</dcterms:created>
  <dcterms:modified xsi:type="dcterms:W3CDTF">2018-09-20T08:36:00Z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_Doc_BoldToTextBold">
    <vt:bool>true</vt:bool>
  </property>
  <property fmtid="{D5CDD505-2E9C-101B-9397-08002B2CF9AE}" pid="3" name="Tip_Doc_Text2Image">
    <vt:bool>true</vt:bool>
  </property>
  <property fmtid="{D5CDD505-2E9C-101B-9397-08002B2CF9AE}" pid="4" name="Tip_Doc_EmpyFieldsSearch">
    <vt:bool>true</vt:bool>
  </property>
  <property fmtid="{D5CDD505-2E9C-101B-9397-08002B2CF9AE}" pid="5" name="Tip_Doc_QuoteToBold">
    <vt:bool>true</vt:bool>
  </property>
  <property fmtid="{D5CDD505-2E9C-101B-9397-08002B2CF9AE}" pid="6" name="Tip_Doc_RemoveSIRTagsFromText">
    <vt:bool>true</vt:bool>
  </property>
  <property fmtid="{D5CDD505-2E9C-101B-9397-08002B2CF9AE}" pid="7" name="Tip_Doc_RemoveTagsFromText">
    <vt:bool>true</vt:bool>
  </property>
  <property fmtid="{D5CDD505-2E9C-101B-9397-08002B2CF9AE}" pid="8" name="Tip_Doc_RowDeletion">
    <vt:bool>true</vt:bool>
  </property>
  <property fmtid="{D5CDD505-2E9C-101B-9397-08002B2CF9AE}" pid="9" name="ContentTypeId">
    <vt:lpwstr>0x0101006846474A5FE8F341AA12AFBB541D205E</vt:lpwstr>
  </property>
  <property fmtid="{D5CDD505-2E9C-101B-9397-08002B2CF9AE}" pid="10" name="Роль пользователя">
    <vt:lpwstr>;#Общее;#</vt:lpwstr>
  </property>
  <property fmtid="{D5CDD505-2E9C-101B-9397-08002B2CF9AE}" pid="11" name="WikiField">
    <vt:lpwstr/>
  </property>
  <property fmtid="{D5CDD505-2E9C-101B-9397-08002B2CF9AE}" pid="12" name="_dlc_DocId">
    <vt:lpwstr>PTVYHJWTYMJK-445-170</vt:lpwstr>
  </property>
  <property fmtid="{D5CDD505-2E9C-101B-9397-08002B2CF9AE}" pid="13" name="_dlc_DocIdItemGuid">
    <vt:lpwstr>3625b9fd-145c-4132-937c-5b686175c06b</vt:lpwstr>
  </property>
  <property fmtid="{D5CDD505-2E9C-101B-9397-08002B2CF9AE}" pid="14" name="_dlc_DocIdUrl">
    <vt:lpwstr>http://tfs.bars-open.ru/БЦ Образование/_layouts/15/DocIdRedir.aspx?ID=PTVYHJWTYMJK-445-170, PTVYHJWTYMJK-445-170</vt:lpwstr>
  </property>
</Properties>
</file>